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Latant factor model</w:t>
      </w:r>
    </w:p>
    <w:p w:rsidR="00000000" w:rsidDel="00000000" w:rsidP="00000000" w:rsidRDefault="00000000" w:rsidRPr="00000000" w14:paraId="00000002">
      <w:pPr>
        <w:ind w:left="0" w:firstLine="0"/>
        <w:jc w:val="left"/>
        <w:rPr/>
      </w:pPr>
      <w:r w:rsidDel="00000000" w:rsidR="00000000" w:rsidRPr="00000000">
        <w:rPr>
          <w:rtl w:val="0"/>
        </w:rPr>
        <w:t xml:space="preserve">The latant factor model comes from matrix singular decomposition:</w:t>
      </w:r>
    </w:p>
    <w:p w:rsidR="00000000" w:rsidDel="00000000" w:rsidP="00000000" w:rsidRDefault="00000000" w:rsidRPr="00000000" w14:paraId="00000003">
      <w:pPr>
        <w:ind w:left="0" w:firstLine="0"/>
        <w:jc w:val="center"/>
        <w:rPr/>
      </w:pPr>
      <m:oMath>
        <m:r>
          <w:rPr/>
          <m:t xml:space="preserve">A = U</m:t>
        </m:r>
        <m:r>
          <w:rPr/>
          <m:t>Σ</m:t>
        </m:r>
        <m:sSup>
          <m:sSupPr>
            <m:ctrlPr>
              <w:rPr/>
            </m:ctrlPr>
          </m:sSupPr>
          <m:e>
            <m:r>
              <w:rPr/>
              <m:t xml:space="preserve">V</m:t>
            </m:r>
          </m:e>
          <m:sup>
            <m:r>
              <w:rPr/>
              <m:t xml:space="preserve">T</m:t>
            </m:r>
          </m:sup>
        </m:sSup>
      </m:oMath>
      <w:r w:rsidDel="00000000" w:rsidR="00000000" w:rsidRPr="00000000">
        <w:rPr>
          <w:rtl w:val="0"/>
        </w:rPr>
      </w:r>
    </w:p>
    <w:p w:rsidR="00000000" w:rsidDel="00000000" w:rsidP="00000000" w:rsidRDefault="00000000" w:rsidRPr="00000000" w14:paraId="00000004">
      <w:pPr>
        <w:ind w:left="0" w:firstLine="0"/>
        <w:jc w:val="left"/>
        <w:rPr/>
      </w:pPr>
      <w:r w:rsidDel="00000000" w:rsidR="00000000" w:rsidRPr="00000000">
        <w:rPr>
          <w:rtl w:val="0"/>
        </w:rPr>
        <w:t xml:space="preserve">, in which A represents the user-movie data matrix, </w:t>
      </w:r>
      <m:oMath>
        <m:r>
          <m:t>Σ</m:t>
        </m:r>
      </m:oMath>
      <w:r w:rsidDel="00000000" w:rsidR="00000000" w:rsidRPr="00000000">
        <w:rPr>
          <w:rtl w:val="0"/>
        </w:rPr>
        <w:t xml:space="preserve"> represents the hidden user-concepts relationship and </w:t>
      </w:r>
      <m:oMath>
        <m:sSup>
          <m:sSupPr>
            <m:ctrlPr>
              <w:rPr/>
            </m:ctrlPr>
          </m:sSupPr>
          <m:e>
            <m:r>
              <w:rPr/>
              <m:t xml:space="preserve">V</m:t>
            </m:r>
          </m:e>
          <m:sup>
            <m:r>
              <w:rPr/>
              <m:t xml:space="preserve">T</m:t>
            </m:r>
          </m:sup>
        </m:sSup>
      </m:oMath>
      <w:r w:rsidDel="00000000" w:rsidR="00000000" w:rsidRPr="00000000">
        <w:rPr>
          <w:rtl w:val="0"/>
        </w:rPr>
        <w:t xml:space="preserve"> represents the hidden concepts-movie relationship. </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t xml:space="preserve">SVD algorithm helps us find the hidden common elements and concepts, which can be used to predict missing values in matrix A. The dimensionality of </w:t>
      </w:r>
      <m:oMath>
        <m:r>
          <m:t>Σ</m:t>
        </m:r>
      </m:oMath>
      <w:r w:rsidDel="00000000" w:rsidR="00000000" w:rsidRPr="00000000">
        <w:rPr>
          <w:rtl w:val="0"/>
        </w:rPr>
        <w:t xml:space="preserve"> denotes the number of hidden concepts and is predefined by human. </w:t>
      </w:r>
    </w:p>
    <w:p w:rsidR="00000000" w:rsidDel="00000000" w:rsidP="00000000" w:rsidRDefault="00000000" w:rsidRPr="00000000" w14:paraId="00000007">
      <w:pPr>
        <w:ind w:left="0" w:firstLine="0"/>
        <w:jc w:val="left"/>
        <w:rPr/>
      </w:pPr>
      <w:r w:rsidDel="00000000" w:rsidR="00000000" w:rsidRPr="00000000">
        <w:rPr>
          <w:rtl w:val="0"/>
        </w:rPr>
      </w:r>
    </w:p>
    <w:p w:rsidR="00000000" w:rsidDel="00000000" w:rsidP="00000000" w:rsidRDefault="00000000" w:rsidRPr="00000000" w14:paraId="00000008">
      <w:pPr>
        <w:ind w:left="0" w:firstLine="0"/>
        <w:jc w:val="left"/>
        <w:rPr/>
      </w:pPr>
      <w:r w:rsidDel="00000000" w:rsidR="00000000" w:rsidRPr="00000000">
        <w:rPr>
          <w:rtl w:val="0"/>
        </w:rPr>
        <w:t xml:space="preserve">When predicting missing values, we do the following:</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Use SVD to decompose user-movie matrix A to </w:t>
      </w:r>
      <m:oMath>
        <m:r>
          <w:rPr/>
          <m:t xml:space="preserve">A = U</m:t>
        </m:r>
        <m:r>
          <w:rPr/>
          <m:t>Σ</m:t>
        </m:r>
        <m:sSup>
          <m:sSupPr>
            <m:ctrlPr>
              <w:rPr/>
            </m:ctrlPr>
          </m:sSupPr>
          <m:e>
            <m:r>
              <w:rPr/>
              <m:t xml:space="preserve">V</m:t>
            </m:r>
          </m:e>
          <m:sup>
            <m:r>
              <w:rPr/>
              <m:t xml:space="preserve">T</m:t>
            </m:r>
          </m:sup>
        </m:sSup>
      </m:oMath>
      <w:r w:rsidDel="00000000" w:rsidR="00000000" w:rsidRPr="00000000">
        <w:rPr>
          <w:rtl w:val="0"/>
        </w:rPr>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We don’t need the exact value of </w:t>
      </w:r>
      <m:oMath>
        <m:r>
          <m:t>Σ</m:t>
        </m:r>
      </m:oMath>
      <w:r w:rsidDel="00000000" w:rsidR="00000000" w:rsidRPr="00000000">
        <w:rPr>
          <w:rtl w:val="0"/>
        </w:rPr>
        <w:t xml:space="preserve">, so rewrite this equation as </w:t>
      </w:r>
      <m:oMath>
        <m:r>
          <w:rPr/>
          <m:t xml:space="preserve">R =P</m:t>
        </m:r>
        <m:sSup>
          <m:sSupPr>
            <m:ctrlPr>
              <w:rPr/>
            </m:ctrlPr>
          </m:sSupPr>
          <m:e>
            <m:r>
              <w:rPr/>
              <m:t xml:space="preserve">Q</m:t>
            </m:r>
          </m:e>
          <m:sup>
            <m:r>
              <w:rPr/>
              <m:t xml:space="preserve">T</m:t>
            </m:r>
          </m:sup>
        </m:sSup>
      </m:oMath>
      <w:r w:rsidDel="00000000" w:rsidR="00000000" w:rsidRPr="00000000">
        <w:rPr>
          <w:rtl w:val="0"/>
        </w:rPr>
        <w:t xml:space="preserve">, in which </w:t>
      </w:r>
      <m:oMath>
        <m:r>
          <w:rPr/>
          <m:t xml:space="preserve">R=A</m:t>
        </m:r>
      </m:oMath>
      <w:r w:rsidDel="00000000" w:rsidR="00000000" w:rsidRPr="00000000">
        <w:rPr>
          <w:rtl w:val="0"/>
        </w:rPr>
        <w:t xml:space="preserve"> is true for non-zero valus in A and </w:t>
      </w:r>
      <m:oMath>
        <m:r>
          <w:rPr/>
          <m:t xml:space="preserve"> </m:t>
        </m:r>
        <m:sSup>
          <m:sSupPr>
            <m:ctrlPr>
              <w:rPr/>
            </m:ctrlPr>
          </m:sSupPr>
          <m:e>
            <m:r>
              <w:rPr/>
              <m:t xml:space="preserve">Q</m:t>
            </m:r>
          </m:e>
          <m:sup>
            <m:r>
              <w:rPr/>
              <m:t xml:space="preserve">T</m:t>
            </m:r>
          </m:sup>
        </m:sSup>
        <m:r>
          <w:rPr/>
          <m:t xml:space="preserve">=</m:t>
        </m:r>
        <m:r>
          <w:rPr/>
          <m:t>Σ</m:t>
        </m:r>
        <m:sSup>
          <m:sSupPr>
            <m:ctrlPr>
              <w:rPr/>
            </m:ctrlPr>
          </m:sSupPr>
          <m:e>
            <m:r>
              <w:rPr/>
              <m:t xml:space="preserve">V</m:t>
            </m:r>
          </m:e>
          <m:sup>
            <m:r>
              <w:rPr/>
              <m:t xml:space="preserve">T</m:t>
            </m:r>
          </m:sup>
        </m:sSup>
      </m:oMath>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Predict </w:t>
      </w:r>
      <m:oMath>
        <m:acc>
          <m:accPr>
            <m:chr m:val="̂"/>
          </m:accPr>
          <m:e>
            <m:sSub>
              <m:sSubPr>
                <m:ctrlPr>
                  <w:rPr/>
                </m:ctrlPr>
              </m:sSubPr>
              <m:e>
                <m:r>
                  <w:rPr/>
                  <m:t xml:space="preserve">r</m:t>
                </m:r>
              </m:e>
              <m:sub>
                <m:r>
                  <w:rPr/>
                  <m:t xml:space="preserve">xi</m:t>
                </m:r>
              </m:sub>
            </m:sSub>
          </m:e>
        </m:acc>
        <m:r>
          <w:rPr/>
          <m:t xml:space="preserve">=</m:t>
        </m:r>
        <m:sSub>
          <m:sSubPr>
            <m:ctrlPr>
              <w:rPr/>
            </m:ctrlPr>
          </m:sSubPr>
          <m:e>
            <m:r>
              <w:rPr/>
              <m:t xml:space="preserve">p</m:t>
            </m:r>
          </m:e>
          <m:sub>
            <m:r>
              <w:rPr/>
              <m:t xml:space="preserve">x</m:t>
            </m:r>
          </m:sub>
        </m:sSub>
        <m:sSub>
          <m:sSubPr>
            <m:ctrlPr>
              <w:rPr/>
            </m:ctrlPr>
          </m:sSubPr>
          <m:e>
            <m:r>
              <w:rPr/>
              <m:t>⋅</m:t>
            </m:r>
            <m:r>
              <w:rPr/>
              <m:t xml:space="preserve">q</m:t>
            </m:r>
          </m:e>
          <m:sub>
            <m:r>
              <w:rPr/>
              <m:t xml:space="preserve">i</m:t>
            </m:r>
          </m:sub>
        </m:sSub>
        <m:r>
          <w:rPr/>
          <m:t xml:space="preserve">=</m:t>
        </m:r>
        <m:nary>
          <m:naryPr>
            <m:chr m:val="∑"/>
            <m:ctrlPr>
              <w:rPr/>
            </m:ctrlPr>
          </m:naryPr>
          <m:sub>
            <m:r>
              <w:rPr/>
              <m:t xml:space="preserve">f</m:t>
            </m:r>
          </m:sub>
          <m:sup/>
        </m:nary>
        <m:sSub>
          <m:sSubPr>
            <m:ctrlPr>
              <w:rPr/>
            </m:ctrlPr>
          </m:sSubPr>
          <m:e>
            <m:r>
              <w:rPr/>
              <m:t xml:space="preserve">p</m:t>
            </m:r>
          </m:e>
          <m:sub>
            <m:r>
              <w:rPr/>
              <m:t xml:space="preserve">xf</m:t>
            </m:r>
          </m:sub>
        </m:sSub>
        <m:r>
          <w:rPr/>
          <m:t>⋅</m:t>
        </m:r>
        <m:sSub>
          <m:sSubPr>
            <m:ctrlPr>
              <w:rPr/>
            </m:ctrlPr>
          </m:sSubPr>
          <m:e>
            <m:r>
              <w:rPr/>
              <m:t xml:space="preserve">q</m:t>
            </m:r>
          </m:e>
          <m:sub>
            <m:r>
              <w:rPr/>
              <m:t xml:space="preserve">if</m:t>
            </m:r>
          </m:sub>
        </m:sSub>
      </m:oMath>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t xml:space="preserve">But the problem is matrix A itself has a lot of missing values remain to be predicted. If we fill these missing values as 0, then SVD will predict all these missing values as 0, which is not intended and unreasonable. </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So we can’t adopt the traditional SVD approach. And the evolved algorithm is Latant Factor Model. The key point of this model is:</w:t>
      </w:r>
    </w:p>
    <w:p w:rsidR="00000000" w:rsidDel="00000000" w:rsidP="00000000" w:rsidRDefault="00000000" w:rsidRPr="00000000" w14:paraId="00000010">
      <w:pPr>
        <w:numPr>
          <w:ilvl w:val="0"/>
          <w:numId w:val="3"/>
        </w:numPr>
        <w:ind w:left="720" w:hanging="360"/>
        <w:jc w:val="left"/>
        <w:rPr>
          <w:u w:val="none"/>
        </w:rPr>
      </w:pPr>
      <w:r w:rsidDel="00000000" w:rsidR="00000000" w:rsidRPr="00000000">
        <w:rPr>
          <w:rtl w:val="0"/>
        </w:rPr>
        <w:t xml:space="preserve">Goal: find martix P and Q such that:</w:t>
      </w:r>
    </w:p>
    <w:p w:rsidR="00000000" w:rsidDel="00000000" w:rsidP="00000000" w:rsidRDefault="00000000" w:rsidRPr="00000000" w14:paraId="00000011">
      <w:pPr>
        <w:ind w:left="720" w:firstLine="0"/>
        <w:rPr>
          <w:b w:val="1"/>
          <w:color w:val="ff0000"/>
          <w:highlight w:val="yellow"/>
        </w:rPr>
      </w:pPr>
      <w:r w:rsidDel="00000000" w:rsidR="00000000" w:rsidRPr="00000000">
        <w:rPr>
          <w:rtl w:val="0"/>
        </w:rPr>
        <w:t xml:space="preserve"> </w:t>
      </w:r>
      <m:oMath>
        <m:r>
          <w:rPr/>
          <m:t xml:space="preserve">R =P</m:t>
        </m:r>
        <m:sSup>
          <m:sSupPr>
            <m:ctrlPr>
              <w:rPr/>
            </m:ctrlPr>
          </m:sSupPr>
          <m:e>
            <m:r>
              <w:rPr/>
              <m:t xml:space="preserve">Q</m:t>
            </m:r>
          </m:e>
          <m:sup>
            <m:r>
              <w:rPr/>
              <m:t xml:space="preserve">T</m:t>
            </m:r>
          </m:sup>
        </m:sSup>
      </m:oMath>
      <w:r w:rsidDel="00000000" w:rsidR="00000000" w:rsidRPr="00000000">
        <w:rPr>
          <w:rtl w:val="0"/>
        </w:rPr>
        <w:t xml:space="preserve">, is satisfied </w:t>
      </w:r>
      <w:r w:rsidDel="00000000" w:rsidR="00000000" w:rsidRPr="00000000">
        <w:rPr>
          <w:b w:val="1"/>
          <w:color w:val="ff0000"/>
          <w:highlight w:val="yellow"/>
          <w:rtl w:val="0"/>
        </w:rPr>
        <w:t xml:space="preserve">except for the missing values.</w:t>
      </w:r>
    </w:p>
    <w:p w:rsidR="00000000" w:rsidDel="00000000" w:rsidP="00000000" w:rsidRDefault="00000000" w:rsidRPr="00000000" w14:paraId="00000012">
      <w:pPr>
        <w:numPr>
          <w:ilvl w:val="0"/>
          <w:numId w:val="3"/>
        </w:numPr>
        <w:ind w:left="720" w:hanging="360"/>
        <w:jc w:val="left"/>
        <w:rPr>
          <w:u w:val="none"/>
        </w:rPr>
      </w:pPr>
      <w:r w:rsidDel="00000000" w:rsidR="00000000" w:rsidRPr="00000000">
        <w:rPr>
          <w:rtl w:val="0"/>
        </w:rPr>
        <w:t xml:space="preserve">Approach: Stochastic Gradient Decent on P and Q. </w:t>
      </w:r>
    </w:p>
    <w:p w:rsidR="00000000" w:rsidDel="00000000" w:rsidP="00000000" w:rsidRDefault="00000000" w:rsidRPr="00000000" w14:paraId="00000013">
      <w:pPr>
        <w:ind w:left="720" w:firstLine="0"/>
        <w:jc w:val="left"/>
        <w:rPr/>
      </w:pPr>
      <m:oMath>
        <m:r>
          <w:rPr/>
          <m:t xml:space="preserve">Loss = Sum of Error ( difference at the non-zero values )</m:t>
        </m:r>
      </m:oMath>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That is to  find, by SDG,  P and Q such that:</w:t>
      </w:r>
    </w:p>
    <w:p w:rsidR="00000000" w:rsidDel="00000000" w:rsidP="00000000" w:rsidRDefault="00000000" w:rsidRPr="00000000" w14:paraId="00000016">
      <w:pPr>
        <w:jc w:val="center"/>
        <w:rPr/>
      </w:pPr>
      <m:oMath>
        <m:r>
          <w:rPr/>
          <m:t xml:space="preserve">mi</m:t>
        </m:r>
        <m:sSub>
          <m:sSubPr>
            <m:ctrlPr>
              <w:rPr/>
            </m:ctrlPr>
          </m:sSubPr>
          <m:e>
            <m:r>
              <w:rPr/>
              <m:t xml:space="preserve">n</m:t>
            </m:r>
          </m:e>
          <m:sub>
            <m:r>
              <w:rPr/>
              <m:t xml:space="preserve">P, Q</m:t>
            </m:r>
          </m:sub>
        </m:sSub>
        <m:r>
          <w:rPr/>
          <m:t xml:space="preserve"> </m:t>
        </m:r>
        <m:nary>
          <m:naryPr>
            <m:chr m:val="∑"/>
            <m:ctrlPr>
              <w:rPr/>
            </m:ctrlPr>
          </m:naryPr>
          <m:sub>
            <m:r>
              <w:rPr/>
              <m:t xml:space="preserve">(x , i ) </m:t>
            </m:r>
            <m:r>
              <w:rPr/>
              <m:t>∈</m:t>
            </m:r>
            <m:r>
              <w:rPr/>
              <m:t xml:space="preserve">R</m:t>
            </m:r>
          </m:sub>
          <m:sup/>
        </m:nary>
        <m:r>
          <w:rPr/>
          <m:t xml:space="preserve">(</m:t>
        </m:r>
        <m:sSub>
          <m:sSubPr>
            <m:ctrlPr>
              <w:rPr/>
            </m:ctrlPr>
          </m:sSubPr>
          <m:e>
            <m:r>
              <w:rPr/>
              <m:t xml:space="preserve">r</m:t>
            </m:r>
          </m:e>
          <m:sub>
            <m:r>
              <w:rPr/>
              <m:t xml:space="preserve">xi</m:t>
            </m:r>
          </m:sub>
        </m:sSub>
        <m:r>
          <w:rPr/>
          <m:t xml:space="preserve">-</m:t>
        </m:r>
        <m:sSub>
          <m:sSubPr>
            <m:ctrlPr>
              <w:rPr/>
            </m:ctrlPr>
          </m:sSubPr>
          <m:e>
            <m:r>
              <w:rPr/>
              <m:t xml:space="preserve">p</m:t>
            </m:r>
          </m:e>
          <m:sub>
            <m:r>
              <w:rPr/>
              <m:t xml:space="preserve">x</m:t>
            </m:r>
          </m:sub>
        </m:sSub>
        <m:r>
          <w:rPr/>
          <m:t>⋅</m:t>
        </m:r>
        <m:sSub>
          <m:sSubPr>
            <m:ctrlPr>
              <w:rPr/>
            </m:ctrlPr>
          </m:sSubPr>
          <m:e>
            <m:r>
              <w:rPr/>
              <m:t xml:space="preserve">q</m:t>
            </m:r>
          </m:e>
          <m:sub>
            <m:r>
              <w:rPr/>
              <m:t xml:space="preserve">i</m:t>
            </m:r>
          </m:sub>
        </m:sSub>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drawing>
          <wp:inline distB="114300" distT="114300" distL="114300" distR="114300">
            <wp:extent cx="5443538" cy="12659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3538" cy="126593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t xml:space="preserve">In order to avoid overfitting, we add some regularization term to the loss function:</w:t>
      </w:r>
    </w:p>
    <w:p w:rsidR="00000000" w:rsidDel="00000000" w:rsidP="00000000" w:rsidRDefault="00000000" w:rsidRPr="00000000" w14:paraId="0000001B">
      <w:pPr>
        <w:jc w:val="center"/>
        <w:rPr/>
      </w:pPr>
      <m:oMath>
        <m:r>
          <w:rPr/>
          <m:t xml:space="preserve">Loss = </m:t>
        </m:r>
        <m:nary>
          <m:naryPr>
            <m:chr m:val="∑"/>
            <m:ctrlPr>
              <w:rPr/>
            </m:ctrlPr>
          </m:naryPr>
          <m:sub>
            <m:r>
              <w:rPr/>
              <m:t xml:space="preserve">(x , i ) </m:t>
            </m:r>
            <m:r>
              <w:rPr/>
              <m:t>∈</m:t>
            </m:r>
            <m:r>
              <w:rPr/>
              <m:t xml:space="preserve">R</m:t>
            </m:r>
          </m:sub>
          <m:sup/>
        </m:nary>
        <m:r>
          <w:rPr/>
          <m:t xml:space="preserve">(</m:t>
        </m:r>
        <m:sSub>
          <m:sSubPr>
            <m:ctrlPr>
              <w:rPr/>
            </m:ctrlPr>
          </m:sSubPr>
          <m:e>
            <m:r>
              <w:rPr/>
              <m:t xml:space="preserve">r</m:t>
            </m:r>
          </m:e>
          <m:sub>
            <m:r>
              <w:rPr/>
              <m:t xml:space="preserve">xi</m:t>
            </m:r>
          </m:sub>
        </m:sSub>
        <m:r>
          <w:rPr/>
          <m:t xml:space="preserve">-</m:t>
        </m:r>
        <m:sSub>
          <m:sSubPr>
            <m:ctrlPr>
              <w:rPr/>
            </m:ctrlPr>
          </m:sSubPr>
          <m:e>
            <m:r>
              <w:rPr/>
              <m:t xml:space="preserve">p</m:t>
            </m:r>
          </m:e>
          <m:sub>
            <m:r>
              <w:rPr/>
              <m:t xml:space="preserve">x</m:t>
            </m:r>
          </m:sub>
        </m:sSub>
        <m:r>
          <w:rPr/>
          <m:t>⋅</m:t>
        </m:r>
        <m:sSub>
          <m:sSubPr>
            <m:ctrlPr>
              <w:rPr/>
            </m:ctrlPr>
          </m:sSubPr>
          <m:e>
            <m:r>
              <w:rPr/>
              <m:t xml:space="preserve">q</m:t>
            </m:r>
          </m:e>
          <m:sub>
            <m:r>
              <w:rPr/>
              <m:t xml:space="preserve">i</m:t>
            </m:r>
          </m:sub>
        </m:sSub>
        <m:sSup>
          <m:sSupPr>
            <m:ctrlPr>
              <w:rPr/>
            </m:ctrlPr>
          </m:sSupPr>
          <m:e>
            <m:r>
              <w:rPr/>
              <m:t xml:space="preserve">)</m:t>
            </m:r>
          </m:e>
          <m:sup>
            <m:r>
              <w:rPr/>
              <m:t xml:space="preserve">2</m:t>
            </m:r>
          </m:sup>
        </m:sSup>
        <m:r>
          <w:rPr/>
          <m:t xml:space="preserve">+</m:t>
        </m:r>
        <m:sSub>
          <m:sSubPr>
            <m:ctrlPr>
              <w:rPr/>
            </m:ctrlPr>
          </m:sSubPr>
          <m:e>
            <m:r>
              <w:rPr/>
              <m:t>λ</m:t>
            </m:r>
          </m:e>
          <m:sub>
            <m:r>
              <w:rPr/>
              <m:t xml:space="preserve">1</m:t>
            </m:r>
          </m:sub>
        </m:sSub>
        <m:nary>
          <m:naryPr>
            <m:chr m:val="∑"/>
            <m:ctrlPr>
              <w:rPr/>
            </m:ctrlPr>
          </m:naryPr>
          <m:sub>
            <m:r>
              <w:rPr/>
              <m:t xml:space="preserve">x</m:t>
            </m:r>
          </m:sub>
          <m:sup/>
        </m:nary>
        <m:r>
          <w:rPr/>
          <m:t xml:space="preserve">|| </m:t>
        </m:r>
        <m:sSub>
          <m:sSubPr>
            <m:ctrlPr>
              <w:rPr/>
            </m:ctrlPr>
          </m:sSubPr>
          <m:e>
            <m:r>
              <w:rPr/>
              <m:t xml:space="preserve">p</m:t>
            </m:r>
          </m:e>
          <m:sub>
            <m:r>
              <w:rPr/>
              <m:t xml:space="preserve">x</m:t>
            </m:r>
          </m:sub>
        </m:sSub>
        <m:r>
          <w:rPr/>
          <m:t xml:space="preserve"> |</m:t>
        </m:r>
        <m:sSup>
          <m:sSupPr>
            <m:ctrlPr>
              <w:rPr/>
            </m:ctrlPr>
          </m:sSupPr>
          <m:e>
            <m:r>
              <w:rPr/>
              <m:t xml:space="preserve">|</m:t>
            </m:r>
          </m:e>
          <m:sup>
            <m:r>
              <w:rPr/>
              <m:t xml:space="preserve">2</m:t>
            </m:r>
          </m:sup>
        </m:sSup>
        <m:sSub>
          <m:sSubPr>
            <m:ctrlPr>
              <w:rPr/>
            </m:ctrlPr>
          </m:sSubPr>
          <m:e>
            <m:r>
              <w:rPr/>
              <m:t xml:space="preserve">+</m:t>
            </m:r>
            <m:r>
              <w:rPr/>
              <m:t>λ</m:t>
            </m:r>
          </m:e>
          <m:sub>
            <m:r>
              <w:rPr/>
              <m:t xml:space="preserve">2</m:t>
            </m:r>
          </m:sub>
        </m:sSub>
        <m:nary>
          <m:naryPr>
            <m:chr m:val="∑"/>
            <m:ctrlPr>
              <w:rPr/>
            </m:ctrlPr>
          </m:naryPr>
          <m:sub>
            <m:r>
              <w:rPr/>
              <m:t xml:space="preserve">i</m:t>
            </m:r>
          </m:sub>
          <m:sup/>
        </m:nary>
        <m:r>
          <w:rPr/>
          <m:t xml:space="preserve">|| </m:t>
        </m:r>
        <m:sSub>
          <m:sSubPr>
            <m:ctrlPr>
              <w:rPr/>
            </m:ctrlPr>
          </m:sSubPr>
          <m:e>
            <m:r>
              <w:rPr/>
              <m:t xml:space="preserve">q</m:t>
            </m:r>
          </m:e>
          <m:sub>
            <m:r>
              <w:rPr/>
              <m:t xml:space="preserve">i</m:t>
            </m:r>
          </m:sub>
        </m:sSub>
        <m:r>
          <w:rPr/>
          <m:t xml:space="preserve"> |</m:t>
        </m:r>
        <m:sSup>
          <m:sSupPr>
            <m:ctrlPr>
              <w:rPr/>
            </m:ctrlPr>
          </m:sSupPr>
          <m:e>
            <m:r>
              <w:rPr/>
              <m:t xml:space="preserve">|</m:t>
            </m:r>
          </m:e>
          <m:sup>
            <m:r>
              <w:rPr/>
              <m:t xml:space="preserve">2</m:t>
            </m:r>
          </m:sup>
        </m:sSup>
      </m:oMath>
      <w:r w:rsidDel="00000000" w:rsidR="00000000" w:rsidRPr="00000000">
        <w:rPr>
          <w:rtl w:val="0"/>
        </w:rPr>
        <w:t xml:space="preserve"> </w:t>
      </w:r>
    </w:p>
    <w:p w:rsidR="00000000" w:rsidDel="00000000" w:rsidP="00000000" w:rsidRDefault="00000000" w:rsidRPr="00000000" w14:paraId="0000001C">
      <w:pPr>
        <w:jc w:val="left"/>
        <w:rPr>
          <w:b w:val="1"/>
        </w:rPr>
      </w:pPr>
      <w:r w:rsidDel="00000000" w:rsidR="00000000" w:rsidRPr="00000000">
        <w:rPr>
          <w:rtl w:val="0"/>
        </w:rPr>
        <w:t xml:space="preserve">Notice: </w:t>
      </w:r>
      <m:oMath>
        <m:r>
          <w:rPr/>
          <m:t xml:space="preserve">(x , i ) </m:t>
        </m:r>
        <m:r>
          <w:rPr/>
          <m:t>∈</m:t>
        </m:r>
        <m:r>
          <w:rPr/>
          <m:t xml:space="preserve">R</m:t>
        </m:r>
      </m:oMath>
      <w:r w:rsidDel="00000000" w:rsidR="00000000" w:rsidRPr="00000000">
        <w:rPr>
          <w:rtl w:val="0"/>
        </w:rPr>
        <w:t xml:space="preserve"> means</w:t>
      </w:r>
      <w:r w:rsidDel="00000000" w:rsidR="00000000" w:rsidRPr="00000000">
        <w:rPr>
          <w:b w:val="1"/>
          <w:rtl w:val="0"/>
        </w:rPr>
        <w:t xml:space="preserve"> all missing values are ignored when computing Loss.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Solve this using  Gradient descent :</w:t>
      </w:r>
    </w:p>
    <w:p w:rsidR="00000000" w:rsidDel="00000000" w:rsidP="00000000" w:rsidRDefault="00000000" w:rsidRPr="00000000" w14:paraId="0000001F">
      <w:pPr>
        <w:numPr>
          <w:ilvl w:val="0"/>
          <w:numId w:val="4"/>
        </w:numPr>
        <w:ind w:left="720" w:hanging="360"/>
        <w:jc w:val="left"/>
        <w:rPr>
          <w:u w:val="none"/>
        </w:rPr>
      </w:pPr>
      <w:r w:rsidDel="00000000" w:rsidR="00000000" w:rsidRPr="00000000">
        <w:rPr>
          <w:rtl w:val="0"/>
        </w:rPr>
        <w:t xml:space="preserve">Initialize P and Q (randomly with normal distribution)</w:t>
      </w:r>
    </w:p>
    <w:p w:rsidR="00000000" w:rsidDel="00000000" w:rsidP="00000000" w:rsidRDefault="00000000" w:rsidRPr="00000000" w14:paraId="00000020">
      <w:pPr>
        <w:numPr>
          <w:ilvl w:val="0"/>
          <w:numId w:val="4"/>
        </w:numPr>
        <w:ind w:left="720" w:hanging="360"/>
        <w:jc w:val="left"/>
        <w:rPr>
          <w:u w:val="none"/>
        </w:rPr>
      </w:pPr>
      <w:r w:rsidDel="00000000" w:rsidR="00000000" w:rsidRPr="00000000">
        <w:rPr>
          <w:rtl w:val="0"/>
        </w:rPr>
        <w:t xml:space="preserve">Compute Loss</w:t>
      </w:r>
    </w:p>
    <w:p w:rsidR="00000000" w:rsidDel="00000000" w:rsidP="00000000" w:rsidRDefault="00000000" w:rsidRPr="00000000" w14:paraId="00000021">
      <w:pPr>
        <w:numPr>
          <w:ilvl w:val="0"/>
          <w:numId w:val="4"/>
        </w:numPr>
        <w:ind w:left="720" w:hanging="360"/>
        <w:jc w:val="left"/>
        <w:rPr>
          <w:u w:val="none"/>
        </w:rPr>
      </w:pPr>
      <w:r w:rsidDel="00000000" w:rsidR="00000000" w:rsidRPr="00000000">
        <w:rPr>
          <w:rtl w:val="0"/>
        </w:rPr>
        <w:t xml:space="preserve">Calculate gradient for every elemtent in P and Q: </w:t>
      </w:r>
      <m:oMath>
        <m:r>
          <m:t>∂</m:t>
        </m:r>
        <m:r>
          <w:rPr/>
          <m:t xml:space="preserve">Loss / </m:t>
        </m:r>
        <m:r>
          <w:rPr/>
          <m:t>∂</m:t>
        </m:r>
        <m:r>
          <w:rPr/>
          <m:t xml:space="preserve"> </m:t>
        </m:r>
        <m:sSub>
          <m:sSubPr>
            <m:ctrlPr>
              <w:rPr/>
            </m:ctrlPr>
          </m:sSubPr>
          <m:e>
            <m:r>
              <w:rPr/>
              <m:t xml:space="preserve">p</m:t>
            </m:r>
          </m:e>
          <m:sub>
            <m:r>
              <w:rPr/>
              <m:t xml:space="preserve">i </m:t>
            </m:r>
          </m:sub>
        </m:sSub>
      </m:oMath>
      <w:r w:rsidDel="00000000" w:rsidR="00000000" w:rsidRPr="00000000">
        <w:rPr>
          <w:rtl w:val="0"/>
        </w:rPr>
        <w:t xml:space="preserve"> and </w:t>
      </w:r>
      <m:oMath>
        <m:r>
          <m:t>∂</m:t>
        </m:r>
        <m:r>
          <w:rPr/>
          <m:t xml:space="preserve">Loss / </m:t>
        </m:r>
        <m:r>
          <w:rPr/>
          <m:t>∂</m:t>
        </m:r>
        <m:r>
          <w:rPr/>
          <m:t xml:space="preserve"> </m:t>
        </m:r>
        <m:sSub>
          <m:sSubPr>
            <m:ctrlPr>
              <w:rPr/>
            </m:ctrlPr>
          </m:sSubPr>
          <m:e>
            <m:r>
              <w:rPr/>
              <m:t xml:space="preserve">q</m:t>
            </m:r>
          </m:e>
          <m:sub>
            <m:r>
              <w:rPr/>
              <m:t xml:space="preserve">i </m:t>
            </m:r>
          </m:sub>
        </m:sSub>
      </m:oMath>
      <w:r w:rsidDel="00000000" w:rsidR="00000000" w:rsidRPr="00000000">
        <w:rPr>
          <w:rtl w:val="0"/>
        </w:rPr>
      </w:r>
    </w:p>
    <w:p w:rsidR="00000000" w:rsidDel="00000000" w:rsidP="00000000" w:rsidRDefault="00000000" w:rsidRPr="00000000" w14:paraId="00000022">
      <w:pPr>
        <w:numPr>
          <w:ilvl w:val="1"/>
          <w:numId w:val="4"/>
        </w:numPr>
        <w:ind w:left="1440" w:hanging="360"/>
        <w:rPr/>
      </w:pPr>
      <m:oMath>
        <m:f>
          <m:fPr>
            <m:ctrlPr>
              <w:rPr>
                <w:sz w:val="32"/>
                <w:szCs w:val="32"/>
              </w:rPr>
            </m:ctrlPr>
          </m:fPr>
          <m:num>
            <m:r>
              <m:t>∂</m:t>
            </m:r>
            <m:r>
              <w:rPr>
                <w:sz w:val="32"/>
                <w:szCs w:val="32"/>
              </w:rPr>
              <m:t xml:space="preserve">Loss</m:t>
            </m:r>
          </m:num>
          <m:den>
            <m:r>
              <w:rPr>
                <w:sz w:val="32"/>
                <w:szCs w:val="32"/>
              </w:rPr>
              <m:t>∂</m:t>
            </m:r>
            <m:sSup>
              <m:sSupPr>
                <m:ctrlPr>
                  <w:rPr>
                    <w:sz w:val="32"/>
                    <w:szCs w:val="32"/>
                  </w:rPr>
                </m:ctrlPr>
              </m:sSupPr>
              <m:e>
                <m:sSub>
                  <m:sSubPr>
                    <m:ctrlPr>
                      <w:rPr>
                        <w:sz w:val="32"/>
                        <w:szCs w:val="32"/>
                      </w:rPr>
                    </m:ctrlPr>
                  </m:sSubPr>
                  <m:e>
                    <m:r>
                      <w:rPr>
                        <w:sz w:val="32"/>
                        <w:szCs w:val="32"/>
                      </w:rPr>
                      <m:t xml:space="preserve">p</m:t>
                    </m:r>
                  </m:e>
                  <m:sub>
                    <m:r>
                      <w:rPr>
                        <w:sz w:val="32"/>
                        <w:szCs w:val="32"/>
                      </w:rPr>
                      <m:t xml:space="preserve">x</m:t>
                    </m:r>
                  </m:sub>
                </m:sSub>
              </m:e>
              <m:sup/>
            </m:sSup>
          </m:den>
        </m:f>
        <m:r>
          <w:rPr>
            <w:sz w:val="32"/>
            <w:szCs w:val="32"/>
          </w:rPr>
          <m:t xml:space="preserve">=</m:t>
        </m:r>
        <m:sSub>
          <m:sSubPr>
            <m:ctrlPr>
              <w:rPr>
                <w:sz w:val="32"/>
                <w:szCs w:val="32"/>
              </w:rPr>
            </m:ctrlPr>
          </m:sSubPr>
          <m:e>
            <m:r>
              <w:rPr>
                <w:sz w:val="32"/>
                <w:szCs w:val="32"/>
              </w:rPr>
              <m:t>ε</m:t>
            </m:r>
          </m:e>
          <m:sub>
            <m:r>
              <w:rPr>
                <w:sz w:val="32"/>
                <w:szCs w:val="32"/>
              </w:rPr>
              <m:t xml:space="preserve">xi</m:t>
            </m:r>
          </m:sub>
        </m:sSub>
        <m:r>
          <w:rPr>
            <w:sz w:val="32"/>
            <w:szCs w:val="32"/>
          </w:rPr>
          <m:t>⋅</m:t>
        </m:r>
        <m:sSub>
          <m:sSubPr>
            <m:ctrlPr>
              <w:rPr>
                <w:sz w:val="32"/>
                <w:szCs w:val="32"/>
              </w:rPr>
            </m:ctrlPr>
          </m:sSubPr>
          <m:e>
            <m:r>
              <w:rPr>
                <w:sz w:val="32"/>
                <w:szCs w:val="32"/>
              </w:rPr>
              <m:t xml:space="preserve">q</m:t>
            </m:r>
          </m:e>
          <m:sub>
            <m:r>
              <w:rPr>
                <w:sz w:val="32"/>
                <w:szCs w:val="32"/>
              </w:rPr>
              <m:t xml:space="preserve">i</m:t>
            </m:r>
          </m:sub>
        </m:sSub>
        <m:r>
          <w:rPr>
            <w:sz w:val="32"/>
            <w:szCs w:val="32"/>
          </w:rPr>
          <m:t xml:space="preserve">-</m:t>
        </m:r>
        <m:sSub>
          <m:sSubPr>
            <m:ctrlPr>
              <w:rPr>
                <w:sz w:val="32"/>
                <w:szCs w:val="32"/>
              </w:rPr>
            </m:ctrlPr>
          </m:sSubPr>
          <m:e>
            <m:r>
              <w:rPr>
                <w:sz w:val="32"/>
                <w:szCs w:val="32"/>
              </w:rPr>
              <m:t>λ</m:t>
            </m:r>
          </m:e>
          <m:sub>
            <m:r>
              <w:rPr>
                <w:sz w:val="32"/>
                <w:szCs w:val="32"/>
              </w:rPr>
              <m:t xml:space="preserve">1</m:t>
            </m:r>
          </m:sub>
        </m:sSub>
        <m:r>
          <w:rPr>
            <w:sz w:val="32"/>
            <w:szCs w:val="32"/>
          </w:rPr>
          <m:t>⋅</m:t>
        </m:r>
        <m:sSub>
          <m:sSubPr>
            <m:ctrlPr>
              <w:rPr>
                <w:sz w:val="32"/>
                <w:szCs w:val="32"/>
              </w:rPr>
            </m:ctrlPr>
          </m:sSubPr>
          <m:e>
            <m:r>
              <w:rPr>
                <w:sz w:val="32"/>
                <w:szCs w:val="32"/>
              </w:rPr>
              <m:t xml:space="preserve">p</m:t>
            </m:r>
          </m:e>
          <m:sub>
            <m:r>
              <w:rPr>
                <w:sz w:val="32"/>
                <w:szCs w:val="32"/>
              </w:rPr>
              <m:t xml:space="preserve">x</m:t>
            </m:r>
          </m:sub>
        </m:sSub>
      </m:oMath>
      <w:r w:rsidDel="00000000" w:rsidR="00000000" w:rsidRPr="00000000">
        <w:rPr>
          <w:rtl w:val="0"/>
        </w:rPr>
      </w:r>
    </w:p>
    <w:p w:rsidR="00000000" w:rsidDel="00000000" w:rsidP="00000000" w:rsidRDefault="00000000" w:rsidRPr="00000000" w14:paraId="00000023">
      <w:pPr>
        <w:numPr>
          <w:ilvl w:val="1"/>
          <w:numId w:val="4"/>
        </w:numPr>
        <w:ind w:left="1440" w:hanging="360"/>
      </w:pPr>
      <m:oMath>
        <m:f>
          <m:fPr>
            <m:ctrlPr>
              <w:rPr>
                <w:sz w:val="32"/>
                <w:szCs w:val="32"/>
              </w:rPr>
            </m:ctrlPr>
          </m:fPr>
          <m:num>
            <m:r>
              <m:t>∂</m:t>
            </m:r>
            <m:r>
              <w:rPr>
                <w:sz w:val="32"/>
                <w:szCs w:val="32"/>
              </w:rPr>
              <m:t xml:space="preserve">Loss</m:t>
            </m:r>
          </m:num>
          <m:den>
            <m:r>
              <w:rPr>
                <w:sz w:val="32"/>
                <w:szCs w:val="32"/>
              </w:rPr>
              <m:t>∂</m:t>
            </m:r>
            <m:sSup>
              <m:sSupPr>
                <m:ctrlPr>
                  <w:rPr>
                    <w:sz w:val="32"/>
                    <w:szCs w:val="32"/>
                  </w:rPr>
                </m:ctrlPr>
              </m:sSupPr>
              <m:e>
                <m:sSub>
                  <m:sSubPr>
                    <m:ctrlPr>
                      <w:rPr>
                        <w:sz w:val="32"/>
                        <w:szCs w:val="32"/>
                      </w:rPr>
                    </m:ctrlPr>
                  </m:sSubPr>
                  <m:e>
                    <m:r>
                      <w:rPr>
                        <w:sz w:val="32"/>
                        <w:szCs w:val="32"/>
                      </w:rPr>
                      <m:t xml:space="preserve">q</m:t>
                    </m:r>
                  </m:e>
                  <m:sub>
                    <m:r>
                      <w:rPr>
                        <w:sz w:val="32"/>
                        <w:szCs w:val="32"/>
                      </w:rPr>
                      <m:t xml:space="preserve">i</m:t>
                    </m:r>
                  </m:sub>
                </m:sSub>
              </m:e>
              <m:sup/>
            </m:sSup>
          </m:den>
        </m:f>
        <m:r>
          <w:rPr>
            <w:sz w:val="32"/>
            <w:szCs w:val="32"/>
          </w:rPr>
          <m:t xml:space="preserve">=</m:t>
        </m:r>
        <m:sSub>
          <m:sSubPr>
            <m:ctrlPr>
              <w:rPr>
                <w:sz w:val="32"/>
                <w:szCs w:val="32"/>
              </w:rPr>
            </m:ctrlPr>
          </m:sSubPr>
          <m:e>
            <m:r>
              <w:rPr>
                <w:sz w:val="32"/>
                <w:szCs w:val="32"/>
              </w:rPr>
              <m:t>ε</m:t>
            </m:r>
          </m:e>
          <m:sub>
            <m:r>
              <w:rPr>
                <w:sz w:val="32"/>
                <w:szCs w:val="32"/>
              </w:rPr>
              <m:t xml:space="preserve">xi</m:t>
            </m:r>
          </m:sub>
        </m:sSub>
        <m:r>
          <w:rPr>
            <w:sz w:val="32"/>
            <w:szCs w:val="32"/>
          </w:rPr>
          <m:t>⋅</m:t>
        </m:r>
        <m:sSub>
          <m:sSubPr>
            <m:ctrlPr>
              <w:rPr>
                <w:sz w:val="32"/>
                <w:szCs w:val="32"/>
              </w:rPr>
            </m:ctrlPr>
          </m:sSubPr>
          <m:e>
            <m:r>
              <w:rPr>
                <w:sz w:val="32"/>
                <w:szCs w:val="32"/>
              </w:rPr>
              <m:t xml:space="preserve">p</m:t>
            </m:r>
          </m:e>
          <m:sub>
            <m:r>
              <w:rPr>
                <w:sz w:val="32"/>
                <w:szCs w:val="32"/>
              </w:rPr>
              <m:t xml:space="preserve">x</m:t>
            </m:r>
          </m:sub>
        </m:sSub>
        <m:r>
          <w:rPr>
            <w:sz w:val="32"/>
            <w:szCs w:val="32"/>
          </w:rPr>
          <m:t xml:space="preserve">-</m:t>
        </m:r>
        <m:sSub>
          <m:sSubPr>
            <m:ctrlPr>
              <w:rPr>
                <w:sz w:val="32"/>
                <w:szCs w:val="32"/>
              </w:rPr>
            </m:ctrlPr>
          </m:sSubPr>
          <m:e>
            <m:r>
              <w:rPr>
                <w:sz w:val="32"/>
                <w:szCs w:val="32"/>
              </w:rPr>
              <m:t>λ</m:t>
            </m:r>
          </m:e>
          <m:sub>
            <m:r>
              <w:rPr>
                <w:sz w:val="32"/>
                <w:szCs w:val="32"/>
              </w:rPr>
              <m:t xml:space="preserve">2</m:t>
            </m:r>
          </m:sub>
        </m:sSub>
        <m:r>
          <w:rPr>
            <w:sz w:val="32"/>
            <w:szCs w:val="32"/>
          </w:rPr>
          <m:t>⋅</m:t>
        </m:r>
        <m:sSub>
          <m:sSubPr>
            <m:ctrlPr>
              <w:rPr>
                <w:sz w:val="32"/>
                <w:szCs w:val="32"/>
              </w:rPr>
            </m:ctrlPr>
          </m:sSubPr>
          <m:e>
            <m:r>
              <w:rPr>
                <w:sz w:val="32"/>
                <w:szCs w:val="32"/>
              </w:rPr>
              <m:t xml:space="preserve">q</m:t>
            </m:r>
          </m:e>
          <m:sub>
            <m:r>
              <w:rPr>
                <w:sz w:val="32"/>
                <w:szCs w:val="32"/>
              </w:rPr>
              <m:t xml:space="preserve">i</m:t>
            </m:r>
          </m:sub>
        </m:sSub>
      </m:oMath>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rtl w:val="0"/>
        </w:rPr>
        <w:tab/>
        <w:t xml:space="preserve">, in which </w:t>
      </w:r>
      <m:oMath>
        <m:sSub>
          <m:sSubPr>
            <m:ctrlPr>
              <w:rPr>
                <w:sz w:val="28"/>
                <w:szCs w:val="28"/>
              </w:rPr>
            </m:ctrlPr>
          </m:sSubPr>
          <m:e>
            <m:r>
              <m:t>ϵ</m:t>
            </m:r>
          </m:e>
          <m:sub>
            <m:r>
              <w:rPr>
                <w:sz w:val="28"/>
                <w:szCs w:val="28"/>
              </w:rPr>
              <m:t xml:space="preserve">xi</m:t>
            </m:r>
          </m:sub>
        </m:sSub>
        <m:r>
          <w:rPr>
            <w:sz w:val="28"/>
            <w:szCs w:val="28"/>
          </w:rPr>
          <m:t xml:space="preserve"> = 2(</m:t>
        </m:r>
        <m:sSub>
          <m:sSubPr>
            <m:ctrlPr>
              <w:rPr>
                <w:sz w:val="28"/>
                <w:szCs w:val="28"/>
              </w:rPr>
            </m:ctrlPr>
          </m:sSubPr>
          <m:e>
            <m:r>
              <w:rPr>
                <w:sz w:val="28"/>
                <w:szCs w:val="28"/>
              </w:rPr>
              <m:t xml:space="preserve">r</m:t>
            </m:r>
          </m:e>
          <m:sub>
            <m:r>
              <w:rPr>
                <w:sz w:val="28"/>
                <w:szCs w:val="28"/>
              </w:rPr>
              <m:t xml:space="preserve">xi</m:t>
            </m:r>
          </m:sub>
        </m:sSub>
        <m:r>
          <w:rPr>
            <w:sz w:val="28"/>
            <w:szCs w:val="28"/>
          </w:rPr>
          <m:t xml:space="preserve">-</m:t>
        </m:r>
        <m:sSub>
          <m:sSubPr>
            <m:ctrlPr>
              <w:rPr>
                <w:sz w:val="28"/>
                <w:szCs w:val="28"/>
              </w:rPr>
            </m:ctrlPr>
          </m:sSubPr>
          <m:e>
            <m:r>
              <w:rPr>
                <w:sz w:val="28"/>
                <w:szCs w:val="28"/>
              </w:rPr>
              <m:t xml:space="preserve">q</m:t>
            </m:r>
          </m:e>
          <m:sub>
            <m:r>
              <w:rPr>
                <w:sz w:val="28"/>
                <w:szCs w:val="28"/>
              </w:rPr>
              <m:t xml:space="preserve">i</m:t>
            </m:r>
          </m:sub>
        </m:sSub>
        <m:r>
          <w:rPr>
            <w:sz w:val="28"/>
            <w:szCs w:val="28"/>
          </w:rPr>
          <m:t>⋅</m:t>
        </m:r>
        <m:sSub>
          <m:sSubPr>
            <m:ctrlPr>
              <w:rPr>
                <w:sz w:val="28"/>
                <w:szCs w:val="28"/>
              </w:rPr>
            </m:ctrlPr>
          </m:sSubPr>
          <m:e>
            <m:r>
              <w:rPr>
                <w:sz w:val="28"/>
                <w:szCs w:val="28"/>
              </w:rPr>
              <m:t xml:space="preserve">p</m:t>
            </m:r>
          </m:e>
          <m:sub>
            <m:r>
              <w:rPr>
                <w:sz w:val="28"/>
                <w:szCs w:val="28"/>
              </w:rPr>
              <m:t xml:space="preserve">x</m:t>
            </m:r>
          </m:sub>
        </m:sSub>
        <m:r>
          <w:rPr>
            <w:sz w:val="28"/>
            <w:szCs w:val="28"/>
          </w:rPr>
          <m:t xml:space="preserve">)</m:t>
        </m:r>
      </m:oMath>
      <w:r w:rsidDel="00000000" w:rsidR="00000000" w:rsidRPr="00000000">
        <w:rPr>
          <w:rtl w:val="0"/>
        </w:rPr>
      </w:r>
    </w:p>
    <w:p w:rsidR="00000000" w:rsidDel="00000000" w:rsidP="00000000" w:rsidRDefault="00000000" w:rsidRPr="00000000" w14:paraId="00000025">
      <w:pPr>
        <w:numPr>
          <w:ilvl w:val="0"/>
          <w:numId w:val="4"/>
        </w:numPr>
        <w:ind w:left="720" w:hanging="360"/>
        <w:jc w:val="left"/>
        <w:rPr>
          <w:u w:val="none"/>
        </w:rPr>
      </w:pPr>
      <w:r w:rsidDel="00000000" w:rsidR="00000000" w:rsidRPr="00000000">
        <w:rPr>
          <w:rtl w:val="0"/>
        </w:rPr>
        <w:t xml:space="preserve">Do gradient descent:</w:t>
      </w:r>
    </w:p>
    <w:p w:rsidR="00000000" w:rsidDel="00000000" w:rsidP="00000000" w:rsidRDefault="00000000" w:rsidRPr="00000000" w14:paraId="00000026">
      <w:pPr>
        <w:numPr>
          <w:ilvl w:val="1"/>
          <w:numId w:val="4"/>
        </w:numPr>
        <w:ind w:left="1440" w:hanging="360"/>
      </w:pPr>
      <m:oMath>
        <m:sSup>
          <m:sSupPr>
            <m:ctrlPr>
              <w:rPr>
                <w:sz w:val="32"/>
                <w:szCs w:val="32"/>
              </w:rPr>
            </m:ctrlPr>
          </m:sSupPr>
          <m:e>
            <m:sSub>
              <m:sSubPr>
                <m:ctrlPr>
                  <w:rPr>
                    <w:sz w:val="32"/>
                    <w:szCs w:val="32"/>
                  </w:rPr>
                </m:ctrlPr>
              </m:sSubPr>
              <m:e>
                <m:r>
                  <w:rPr>
                    <w:sz w:val="32"/>
                    <w:szCs w:val="32"/>
                  </w:rPr>
                  <m:t xml:space="preserve">p</m:t>
                </m:r>
              </m:e>
              <m:sub>
                <m:r>
                  <w:rPr>
                    <w:sz w:val="32"/>
                    <w:szCs w:val="32"/>
                  </w:rPr>
                  <m:t xml:space="preserve">x</m:t>
                </m:r>
              </m:sub>
            </m:sSub>
          </m:e>
          <m:sup>
            <m:r>
              <w:rPr>
                <w:sz w:val="32"/>
                <w:szCs w:val="32"/>
              </w:rPr>
              <m:t xml:space="preserve">n+1</m:t>
            </m:r>
          </m:sup>
        </m:sSup>
        <m:r>
          <w:rPr>
            <w:sz w:val="32"/>
            <w:szCs w:val="32"/>
          </w:rPr>
          <m:t xml:space="preserve"> = </m:t>
        </m:r>
        <m:sSup>
          <m:sSupPr>
            <m:ctrlPr>
              <w:rPr>
                <w:sz w:val="32"/>
                <w:szCs w:val="32"/>
              </w:rPr>
            </m:ctrlPr>
          </m:sSupPr>
          <m:e>
            <m:sSub>
              <m:sSubPr>
                <m:ctrlPr>
                  <w:rPr>
                    <w:sz w:val="32"/>
                    <w:szCs w:val="32"/>
                  </w:rPr>
                </m:ctrlPr>
              </m:sSubPr>
              <m:e>
                <m:r>
                  <w:rPr>
                    <w:sz w:val="32"/>
                    <w:szCs w:val="32"/>
                  </w:rPr>
                  <m:t xml:space="preserve">p</m:t>
                </m:r>
              </m:e>
              <m:sub>
                <m:r>
                  <w:rPr>
                    <w:sz w:val="32"/>
                    <w:szCs w:val="32"/>
                  </w:rPr>
                  <m:t xml:space="preserve">x</m:t>
                </m:r>
              </m:sub>
            </m:sSub>
          </m:e>
          <m:sup>
            <m:r>
              <w:rPr>
                <w:sz w:val="32"/>
                <w:szCs w:val="32"/>
              </w:rPr>
              <m:t xml:space="preserve">n</m:t>
            </m:r>
          </m:sup>
        </m:sSup>
        <m:r>
          <w:rPr>
            <w:sz w:val="32"/>
            <w:szCs w:val="32"/>
          </w:rPr>
          <m:t xml:space="preserve">-</m:t>
        </m:r>
        <m:r>
          <w:rPr>
            <w:sz w:val="32"/>
            <w:szCs w:val="32"/>
          </w:rPr>
          <m:t>η</m:t>
        </m:r>
        <m:f>
          <m:fPr>
            <m:ctrlPr>
              <w:rPr>
                <w:sz w:val="32"/>
                <w:szCs w:val="32"/>
              </w:rPr>
            </m:ctrlPr>
          </m:fPr>
          <m:num>
            <m:r>
              <w:rPr>
                <w:sz w:val="32"/>
                <w:szCs w:val="32"/>
              </w:rPr>
              <m:t>∂</m:t>
            </m:r>
            <m:r>
              <w:rPr>
                <w:sz w:val="32"/>
                <w:szCs w:val="32"/>
              </w:rPr>
              <m:t xml:space="preserve">Loss</m:t>
            </m:r>
          </m:num>
          <m:den>
            <m:r>
              <w:rPr>
                <w:sz w:val="32"/>
                <w:szCs w:val="32"/>
              </w:rPr>
              <m:t>∂</m:t>
            </m:r>
            <m:sSup>
              <m:sSupPr>
                <m:ctrlPr>
                  <w:rPr>
                    <w:sz w:val="32"/>
                    <w:szCs w:val="32"/>
                  </w:rPr>
                </m:ctrlPr>
              </m:sSupPr>
              <m:e>
                <m:sSub>
                  <m:sSubPr>
                    <m:ctrlPr>
                      <w:rPr>
                        <w:sz w:val="32"/>
                        <w:szCs w:val="32"/>
                      </w:rPr>
                    </m:ctrlPr>
                  </m:sSubPr>
                  <m:e>
                    <m:r>
                      <w:rPr>
                        <w:sz w:val="32"/>
                        <w:szCs w:val="32"/>
                      </w:rPr>
                      <m:t xml:space="preserve">p</m:t>
                    </m:r>
                  </m:e>
                  <m:sub>
                    <m:r>
                      <w:rPr>
                        <w:sz w:val="32"/>
                        <w:szCs w:val="32"/>
                      </w:rPr>
                      <m:t xml:space="preserve">x</m:t>
                    </m:r>
                  </m:sub>
                </m:sSub>
              </m:e>
              <m:sup/>
            </m:sSup>
          </m:den>
        </m:f>
      </m:oMath>
      <w:r w:rsidDel="00000000" w:rsidR="00000000" w:rsidRPr="00000000">
        <w:rPr>
          <w:rtl w:val="0"/>
        </w:rPr>
      </w:r>
    </w:p>
    <w:p w:rsidR="00000000" w:rsidDel="00000000" w:rsidP="00000000" w:rsidRDefault="00000000" w:rsidRPr="00000000" w14:paraId="00000027">
      <w:pPr>
        <w:numPr>
          <w:ilvl w:val="1"/>
          <w:numId w:val="4"/>
        </w:numPr>
        <w:ind w:left="1440" w:hanging="360"/>
      </w:pPr>
      <m:oMath>
        <m:sSup>
          <m:sSupPr>
            <m:ctrlPr>
              <w:rPr>
                <w:sz w:val="32"/>
                <w:szCs w:val="32"/>
              </w:rPr>
            </m:ctrlPr>
          </m:sSupPr>
          <m:e>
            <m:sSub>
              <m:sSubPr>
                <m:ctrlPr>
                  <w:rPr>
                    <w:sz w:val="32"/>
                    <w:szCs w:val="32"/>
                  </w:rPr>
                </m:ctrlPr>
              </m:sSubPr>
              <m:e>
                <m:r>
                  <w:rPr>
                    <w:sz w:val="32"/>
                    <w:szCs w:val="32"/>
                  </w:rPr>
                  <m:t xml:space="preserve">q</m:t>
                </m:r>
              </m:e>
              <m:sub>
                <m:r>
                  <w:rPr>
                    <w:sz w:val="32"/>
                    <w:szCs w:val="32"/>
                  </w:rPr>
                  <m:t xml:space="preserve">i</m:t>
                </m:r>
              </m:sub>
            </m:sSub>
          </m:e>
          <m:sup>
            <m:r>
              <w:rPr>
                <w:sz w:val="32"/>
                <w:szCs w:val="32"/>
              </w:rPr>
              <m:t xml:space="preserve">n+1</m:t>
            </m:r>
          </m:sup>
        </m:sSup>
        <m:r>
          <w:rPr>
            <w:sz w:val="32"/>
            <w:szCs w:val="32"/>
          </w:rPr>
          <m:t xml:space="preserve"> = </m:t>
        </m:r>
        <m:sSup>
          <m:sSupPr>
            <m:ctrlPr>
              <w:rPr>
                <w:sz w:val="32"/>
                <w:szCs w:val="32"/>
              </w:rPr>
            </m:ctrlPr>
          </m:sSupPr>
          <m:e>
            <m:sSub>
              <m:sSubPr>
                <m:ctrlPr>
                  <w:rPr>
                    <w:sz w:val="32"/>
                    <w:szCs w:val="32"/>
                  </w:rPr>
                </m:ctrlPr>
              </m:sSubPr>
              <m:e>
                <m:r>
                  <w:rPr>
                    <w:sz w:val="32"/>
                    <w:szCs w:val="32"/>
                  </w:rPr>
                  <m:t xml:space="preserve">q</m:t>
                </m:r>
              </m:e>
              <m:sub>
                <m:r>
                  <w:rPr>
                    <w:sz w:val="32"/>
                    <w:szCs w:val="32"/>
                  </w:rPr>
                  <m:t xml:space="preserve">i</m:t>
                </m:r>
              </m:sub>
            </m:sSub>
          </m:e>
          <m:sup>
            <m:r>
              <w:rPr>
                <w:sz w:val="32"/>
                <w:szCs w:val="32"/>
              </w:rPr>
              <m:t xml:space="preserve">n</m:t>
            </m:r>
          </m:sup>
        </m:sSup>
        <m:r>
          <w:rPr>
            <w:sz w:val="32"/>
            <w:szCs w:val="32"/>
          </w:rPr>
          <m:t xml:space="preserve">-</m:t>
        </m:r>
        <m:r>
          <w:rPr>
            <w:sz w:val="32"/>
            <w:szCs w:val="32"/>
          </w:rPr>
          <m:t>η</m:t>
        </m:r>
        <m:f>
          <m:fPr>
            <m:ctrlPr>
              <w:rPr>
                <w:sz w:val="32"/>
                <w:szCs w:val="32"/>
              </w:rPr>
            </m:ctrlPr>
          </m:fPr>
          <m:num>
            <m:r>
              <w:rPr>
                <w:sz w:val="32"/>
                <w:szCs w:val="32"/>
              </w:rPr>
              <m:t>∂</m:t>
            </m:r>
            <m:r>
              <w:rPr>
                <w:sz w:val="32"/>
                <w:szCs w:val="32"/>
              </w:rPr>
              <m:t xml:space="preserve">Loss</m:t>
            </m:r>
          </m:num>
          <m:den>
            <m:r>
              <w:rPr>
                <w:sz w:val="32"/>
                <w:szCs w:val="32"/>
              </w:rPr>
              <m:t>∂</m:t>
            </m:r>
            <m:sSup>
              <m:sSupPr>
                <m:ctrlPr>
                  <w:rPr>
                    <w:sz w:val="32"/>
                    <w:szCs w:val="32"/>
                  </w:rPr>
                </m:ctrlPr>
              </m:sSupPr>
              <m:e>
                <m:sSub>
                  <m:sSubPr>
                    <m:ctrlPr>
                      <w:rPr>
                        <w:sz w:val="32"/>
                        <w:szCs w:val="32"/>
                      </w:rPr>
                    </m:ctrlPr>
                  </m:sSubPr>
                  <m:e>
                    <m:r>
                      <w:rPr>
                        <w:sz w:val="32"/>
                        <w:szCs w:val="32"/>
                      </w:rPr>
                      <m:t xml:space="preserve">q</m:t>
                    </m:r>
                  </m:e>
                  <m:sub>
                    <m:r>
                      <w:rPr>
                        <w:sz w:val="32"/>
                        <w:szCs w:val="32"/>
                      </w:rPr>
                      <m:t xml:space="preserve">i</m:t>
                    </m:r>
                  </m:sub>
                </m:sSub>
              </m:e>
              <m:sup/>
            </m:sSup>
          </m:den>
        </m:f>
      </m:oMath>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in which </w:t>
      </w:r>
      <m:oMath>
        <m:r>
          <m:t>η</m:t>
        </m:r>
      </m:oMath>
      <w:r w:rsidDel="00000000" w:rsidR="00000000" w:rsidRPr="00000000">
        <w:rPr>
          <w:rtl w:val="0"/>
        </w:rPr>
        <w:t xml:space="preserve"> is the predefined learning rate. </w:t>
      </w:r>
    </w:p>
    <w:p w:rsidR="00000000" w:rsidDel="00000000" w:rsidP="00000000" w:rsidRDefault="00000000" w:rsidRPr="00000000" w14:paraId="00000029">
      <w:pPr>
        <w:numPr>
          <w:ilvl w:val="0"/>
          <w:numId w:val="4"/>
        </w:numPr>
        <w:ind w:left="720" w:hanging="360"/>
        <w:jc w:val="left"/>
        <w:rPr>
          <w:u w:val="none"/>
        </w:rPr>
      </w:pPr>
      <w:r w:rsidDel="00000000" w:rsidR="00000000" w:rsidRPr="00000000">
        <w:rPr>
          <w:rtl w:val="0"/>
        </w:rPr>
        <w:t xml:space="preserve">Until a fixed number of loops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About our code: </w:t>
      </w:r>
    </w:p>
    <w:p w:rsidR="00000000" w:rsidDel="00000000" w:rsidP="00000000" w:rsidRDefault="00000000" w:rsidRPr="00000000" w14:paraId="0000002C">
      <w:pPr>
        <w:ind w:left="0" w:firstLine="0"/>
        <w:rPr>
          <w:b w:val="1"/>
          <w:color w:val="ff0000"/>
          <w:highlight w:val="yellow"/>
        </w:rPr>
      </w:pPr>
      <w:r w:rsidDel="00000000" w:rsidR="00000000" w:rsidRPr="00000000">
        <w:rPr>
          <w:rtl w:val="0"/>
        </w:rPr>
        <w:t xml:space="preserve">The python code for our implementation of Latant Factor Model is in </w:t>
      </w:r>
      <w:r w:rsidDel="00000000" w:rsidR="00000000" w:rsidRPr="00000000">
        <w:rPr>
          <w:b w:val="1"/>
          <w:color w:val="ff0000"/>
          <w:highlight w:val="yellow"/>
          <w:rtl w:val="0"/>
        </w:rPr>
        <w:t xml:space="preserve">LFM.ipynb</w:t>
      </w:r>
    </w:p>
    <w:p w:rsidR="00000000" w:rsidDel="00000000" w:rsidP="00000000" w:rsidRDefault="00000000" w:rsidRPr="00000000" w14:paraId="0000002D">
      <w:pPr>
        <w:ind w:left="0" w:firstLine="0"/>
        <w:rPr/>
      </w:pPr>
      <w:r w:rsidDel="00000000" w:rsidR="00000000" w:rsidRPr="00000000">
        <w:rPr>
          <w:rtl w:val="0"/>
        </w:rPr>
        <w:t xml:space="preserve">Here are some details: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Use the same train data and validation data as used in Collaborative Filterring.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We chose 100 hidden concepts, which is resulted from repeated experiments.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Learning rate: 0.005</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Regularization parameter: 0.001</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Experiments tell us: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Training error continiuosly decreases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Test error decreases at first and then increases</w:t>
      </w:r>
    </w:p>
    <w:p w:rsidR="00000000" w:rsidDel="00000000" w:rsidP="00000000" w:rsidRDefault="00000000" w:rsidRPr="00000000" w14:paraId="00000036">
      <w:pPr>
        <w:ind w:left="0" w:firstLine="0"/>
        <w:rPr/>
      </w:pPr>
      <w:r w:rsidDel="00000000" w:rsidR="00000000" w:rsidRPr="00000000">
        <w:rPr>
          <w:rtl w:val="0"/>
        </w:rPr>
        <w:t xml:space="preserve">So we choose the number of iterations to be 24, giving us the minimum test error.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final average error of this model (only LFM, no CF) when predicting user rating on test data is:</w:t>
      </w:r>
    </w:p>
    <w:p w:rsidR="00000000" w:rsidDel="00000000" w:rsidP="00000000" w:rsidRDefault="00000000" w:rsidRPr="00000000" w14:paraId="00000039">
      <w:pPr>
        <w:jc w:val="center"/>
        <w:rPr>
          <w:sz w:val="21"/>
          <w:szCs w:val="21"/>
          <w:highlight w:val="white"/>
        </w:rPr>
      </w:pPr>
      <w:r w:rsidDel="00000000" w:rsidR="00000000" w:rsidRPr="00000000">
        <w:rPr>
          <w:sz w:val="21"/>
          <w:szCs w:val="21"/>
          <w:highlight w:val="white"/>
          <w:rtl w:val="0"/>
        </w:rPr>
        <w:t xml:space="preserve">0.6654601311607836, when the full rating scale is 0 to 5. </w:t>
      </w:r>
    </w:p>
    <w:p w:rsidR="00000000" w:rsidDel="00000000" w:rsidP="00000000" w:rsidRDefault="00000000" w:rsidRPr="00000000" w14:paraId="0000003A">
      <w:pPr>
        <w:jc w:val="left"/>
        <w:rPr>
          <w:sz w:val="21"/>
          <w:szCs w:val="21"/>
          <w:highlight w:val="white"/>
        </w:rPr>
      </w:pPr>
      <w:r w:rsidDel="00000000" w:rsidR="00000000" w:rsidRPr="00000000">
        <w:rPr>
          <w:rtl w:val="0"/>
        </w:rPr>
      </w:r>
    </w:p>
    <w:p w:rsidR="00000000" w:rsidDel="00000000" w:rsidP="00000000" w:rsidRDefault="00000000" w:rsidRPr="00000000" w14:paraId="0000003B">
      <w:pPr>
        <w:jc w:val="left"/>
        <w:rPr>
          <w:sz w:val="21"/>
          <w:szCs w:val="21"/>
          <w:highlight w:val="white"/>
        </w:rPr>
      </w:pPr>
      <w:r w:rsidDel="00000000" w:rsidR="00000000" w:rsidRPr="00000000">
        <w:rPr>
          <w:rtl w:val="0"/>
        </w:rPr>
      </w:r>
    </w:p>
    <w:p w:rsidR="00000000" w:rsidDel="00000000" w:rsidP="00000000" w:rsidRDefault="00000000" w:rsidRPr="00000000" w14:paraId="0000003C">
      <w:pPr>
        <w:jc w:val="left"/>
        <w:rPr>
          <w:sz w:val="21"/>
          <w:szCs w:val="21"/>
          <w:highlight w:val="white"/>
        </w:rPr>
      </w:pPr>
      <w:r w:rsidDel="00000000" w:rsidR="00000000" w:rsidRPr="00000000">
        <w:rPr>
          <w:sz w:val="21"/>
          <w:szCs w:val="21"/>
          <w:highlight w:val="white"/>
          <w:rtl w:val="0"/>
        </w:rPr>
        <w:t xml:space="preserve">Combining LFM with CF, Content-based should give us even better result.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