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01D6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87195EC" wp14:editId="28F95A0C">
            <wp:extent cx="1171575" cy="1574903"/>
            <wp:effectExtent l="0" t="0" r="0" b="635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5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371F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14:paraId="4A628BEF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6"/>
          <w:szCs w:val="40"/>
        </w:rPr>
      </w:pPr>
      <w:r w:rsidRPr="00334CFC">
        <w:rPr>
          <w:rFonts w:ascii="Arial" w:hAnsi="Arial" w:cs="Arial"/>
          <w:b/>
          <w:color w:val="000000" w:themeColor="text1"/>
          <w:sz w:val="36"/>
          <w:szCs w:val="40"/>
        </w:rPr>
        <w:t>UNIVERSIDAD PRIVADA DE TACNA</w:t>
      </w:r>
    </w:p>
    <w:p w14:paraId="419F2A56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14:paraId="12280F45" w14:textId="5042E86C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2"/>
          <w:szCs w:val="36"/>
        </w:rPr>
      </w:pPr>
      <w:r w:rsidRPr="00334CFC">
        <w:rPr>
          <w:rFonts w:ascii="Arial" w:hAnsi="Arial" w:cs="Arial"/>
          <w:b/>
          <w:color w:val="000000" w:themeColor="text1"/>
          <w:sz w:val="32"/>
          <w:szCs w:val="36"/>
        </w:rPr>
        <w:t>FACULTAD DE INGENIERIA</w:t>
      </w:r>
    </w:p>
    <w:p w14:paraId="31DB5545" w14:textId="77777777" w:rsidR="00334CFC" w:rsidRPr="00334CFC" w:rsidRDefault="00334CF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2"/>
          <w:szCs w:val="36"/>
        </w:rPr>
      </w:pPr>
    </w:p>
    <w:p w14:paraId="63A2ADBE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2"/>
          <w:szCs w:val="36"/>
        </w:rPr>
      </w:pPr>
      <w:r w:rsidRPr="00334CFC">
        <w:rPr>
          <w:rFonts w:ascii="Arial" w:hAnsi="Arial" w:cs="Arial"/>
          <w:b/>
          <w:color w:val="000000" w:themeColor="text1"/>
          <w:sz w:val="32"/>
          <w:szCs w:val="36"/>
        </w:rPr>
        <w:t>Escuela Profesional de Ingeniería de Sistemas</w:t>
      </w:r>
    </w:p>
    <w:p w14:paraId="72F04ACE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14:paraId="5744FB50" w14:textId="796AAD2B" w:rsidR="008055BC" w:rsidRPr="00334CFC" w:rsidRDefault="00334CFC" w:rsidP="56E6ACC4">
      <w:pPr>
        <w:autoSpaceDE w:val="0"/>
        <w:autoSpaceDN w:val="0"/>
        <w:adjustRightInd w:val="0"/>
        <w:spacing w:after="0"/>
        <w:jc w:val="center"/>
        <w:rPr>
          <w:rFonts w:ascii="Arial" w:eastAsia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  <w:t>Proyecto </w:t>
      </w:r>
      <w:r w:rsidR="44FF3162">
        <w:rPr>
          <w:rStyle w:val="normaltextrun"/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  <w:t>I</w:t>
      </w:r>
      <w:r w:rsidRPr="56E6ACC4">
        <w:rPr>
          <w:rStyle w:val="normaltextrun"/>
          <w:rFonts w:ascii="Arial" w:hAnsi="Arial" w:cs="Arial"/>
          <w:b/>
          <w:bCs/>
          <w:i/>
          <w:iCs/>
          <w:color w:val="000000"/>
          <w:sz w:val="36"/>
          <w:szCs w:val="36"/>
          <w:shd w:val="clear" w:color="auto" w:fill="FFFFFF"/>
        </w:rPr>
        <w:t>mplementación de un sistema de inventario para productos controlados en la botica Villa Hermosa</w:t>
      </w:r>
      <w:r w:rsidR="205C2D41" w:rsidRPr="56E6ACC4">
        <w:rPr>
          <w:rStyle w:val="normaltextrun"/>
          <w:rFonts w:ascii="Arial" w:hAnsi="Arial" w:cs="Arial"/>
          <w:b/>
          <w:bCs/>
          <w:i/>
          <w:iCs/>
          <w:color w:val="000000"/>
          <w:sz w:val="36"/>
          <w:szCs w:val="36"/>
          <w:shd w:val="clear" w:color="auto" w:fill="FFFFFF"/>
        </w:rPr>
        <w:t xml:space="preserve"> </w:t>
      </w:r>
      <w:r w:rsidR="205C2D41" w:rsidRPr="56E6ACC4">
        <w:rPr>
          <w:rFonts w:ascii="Arial" w:eastAsia="Arial" w:hAnsi="Arial" w:cs="Arial"/>
          <w:b/>
          <w:bCs/>
          <w:i/>
          <w:iCs/>
          <w:color w:val="000000" w:themeColor="text1"/>
          <w:sz w:val="36"/>
          <w:szCs w:val="36"/>
        </w:rPr>
        <w:t>de la empresa SERVICIOS RADIOLÓGICOS A y A E.I.R.L.</w:t>
      </w:r>
    </w:p>
    <w:p w14:paraId="0C6A0289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14:paraId="59EFE669" w14:textId="77EA52A4" w:rsidR="008055BC" w:rsidRPr="00334CFC" w:rsidRDefault="00334CFC" w:rsidP="008055BC">
      <w:pPr>
        <w:spacing w:after="0"/>
        <w:jc w:val="center"/>
        <w:rPr>
          <w:rFonts w:ascii="Arial" w:eastAsia="Times New Roman" w:hAnsi="Arial" w:cs="Arial"/>
          <w:color w:val="000000" w:themeColor="text1"/>
          <w:sz w:val="32"/>
          <w:szCs w:val="32"/>
          <w:lang w:eastAsia="es-PE"/>
        </w:rPr>
      </w:pPr>
      <w:r>
        <w:rPr>
          <w:rStyle w:val="normaltextrun"/>
          <w:rFonts w:ascii="Arial" w:hAnsi="Arial" w:cs="Arial"/>
          <w:color w:val="000000"/>
          <w:sz w:val="32"/>
          <w:szCs w:val="32"/>
          <w:shd w:val="clear" w:color="auto" w:fill="FFFFFF"/>
        </w:rPr>
        <w:t>Curso: Gestión de proyectos de TI</w:t>
      </w:r>
    </w:p>
    <w:p w14:paraId="63671D2A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16"/>
          <w:szCs w:val="36"/>
        </w:rPr>
      </w:pPr>
    </w:p>
    <w:p w14:paraId="05D6B7FE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16"/>
          <w:szCs w:val="36"/>
        </w:rPr>
      </w:pPr>
    </w:p>
    <w:p w14:paraId="195D35AF" w14:textId="12C91D0C" w:rsidR="008055BC" w:rsidRPr="00334CFC" w:rsidRDefault="00334CFC" w:rsidP="008055BC">
      <w:pPr>
        <w:spacing w:after="0"/>
        <w:jc w:val="center"/>
        <w:rPr>
          <w:rFonts w:ascii="Arial" w:eastAsia="Times New Roman" w:hAnsi="Arial" w:cs="Arial"/>
          <w:i/>
          <w:color w:val="000000" w:themeColor="text1"/>
          <w:sz w:val="32"/>
          <w:szCs w:val="32"/>
          <w:lang w:eastAsia="es-PE"/>
        </w:rPr>
      </w:pPr>
      <w:r>
        <w:rPr>
          <w:rStyle w:val="normaltextrun"/>
          <w:rFonts w:ascii="Arial" w:hAnsi="Arial" w:cs="Arial"/>
          <w:color w:val="000000"/>
          <w:sz w:val="32"/>
          <w:szCs w:val="32"/>
          <w:shd w:val="clear" w:color="auto" w:fill="FFFFFF"/>
        </w:rPr>
        <w:t>Docente: Ing. Martha Paredes Vignola</w:t>
      </w:r>
    </w:p>
    <w:p w14:paraId="27E14D12" w14:textId="77777777" w:rsidR="008055BC" w:rsidRPr="00334CFC" w:rsidRDefault="008055BC" w:rsidP="008055BC">
      <w:pPr>
        <w:spacing w:after="0"/>
        <w:jc w:val="center"/>
        <w:rPr>
          <w:rFonts w:ascii="Arial" w:eastAsia="Times New Roman" w:hAnsi="Arial" w:cs="Arial"/>
          <w:color w:val="000000" w:themeColor="text1"/>
          <w:sz w:val="32"/>
          <w:szCs w:val="32"/>
          <w:lang w:eastAsia="es-PE"/>
        </w:rPr>
      </w:pPr>
    </w:p>
    <w:p w14:paraId="095684DB" w14:textId="77777777" w:rsidR="008055BC" w:rsidRPr="00334CF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 w:themeColor="text1"/>
          <w:sz w:val="16"/>
          <w:szCs w:val="36"/>
        </w:rPr>
      </w:pPr>
    </w:p>
    <w:p w14:paraId="57338CD0" w14:textId="77777777" w:rsidR="008055BC" w:rsidRPr="00334CFC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color w:val="000000" w:themeColor="text1"/>
          <w:sz w:val="32"/>
          <w:szCs w:val="32"/>
          <w:lang w:eastAsia="es-PE"/>
        </w:rPr>
      </w:pPr>
      <w:r w:rsidRPr="00334CFC">
        <w:rPr>
          <w:rFonts w:ascii="Arial" w:eastAsia="Times New Roman" w:hAnsi="Arial" w:cs="Arial"/>
          <w:color w:val="000000" w:themeColor="text1"/>
          <w:sz w:val="32"/>
          <w:szCs w:val="32"/>
          <w:lang w:eastAsia="es-PE"/>
        </w:rPr>
        <w:t>Integrantes:</w:t>
      </w:r>
    </w:p>
    <w:p w14:paraId="7425C534" w14:textId="77777777" w:rsidR="00334CFC" w:rsidRDefault="00334CFC" w:rsidP="008055BC">
      <w:pPr>
        <w:spacing w:after="0"/>
        <w:rPr>
          <w:rFonts w:ascii="Arial" w:eastAsia="Times New Roman" w:hAnsi="Arial" w:cs="Arial"/>
          <w:b/>
          <w:i/>
          <w:color w:val="000000" w:themeColor="text1"/>
          <w:sz w:val="28"/>
          <w:szCs w:val="28"/>
          <w:lang w:eastAsia="es-PE"/>
        </w:rPr>
      </w:pPr>
    </w:p>
    <w:p w14:paraId="5316EA12" w14:textId="28C33898" w:rsidR="00334CFC" w:rsidRDefault="00334CFC" w:rsidP="00334C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s-PE"/>
        </w:rPr>
        <w:t>García Salazar, Briset Celia                                    (2018062496)</w:t>
      </w:r>
    </w:p>
    <w:p w14:paraId="311E902D" w14:textId="645EE460" w:rsidR="00334CFC" w:rsidRDefault="00334CFC" w:rsidP="00334C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s-PE"/>
        </w:rPr>
        <w:t>Flores Querie, Luis Fernando                                (2018062394)</w:t>
      </w:r>
    </w:p>
    <w:p w14:paraId="7C8DEDCE" w14:textId="276C29D1" w:rsidR="00334CFC" w:rsidRDefault="00334CFC" w:rsidP="00334C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s-PE"/>
        </w:rPr>
        <w:t>Gorbeño Mamani, Diego Manuel                        (2018000354)</w:t>
      </w:r>
    </w:p>
    <w:p w14:paraId="6BE8E168" w14:textId="7B8D02D3" w:rsidR="00334CFC" w:rsidRDefault="00334CFC" w:rsidP="00334C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s-PE"/>
        </w:rPr>
        <w:t>Espinoza Caso, Lisbeth Isabel                               (2011040667)</w:t>
      </w:r>
    </w:p>
    <w:p w14:paraId="55DB5661" w14:textId="77777777" w:rsidR="008055BC" w:rsidRPr="00334CFC" w:rsidRDefault="008055BC" w:rsidP="008055BC">
      <w:pPr>
        <w:spacing w:after="0"/>
        <w:jc w:val="center"/>
        <w:rPr>
          <w:rFonts w:ascii="Arial" w:eastAsia="Times New Roman" w:hAnsi="Arial" w:cs="Arial"/>
          <w:color w:val="000000" w:themeColor="text1"/>
          <w:sz w:val="32"/>
          <w:szCs w:val="32"/>
          <w:lang w:eastAsia="es-PE"/>
        </w:rPr>
      </w:pPr>
    </w:p>
    <w:p w14:paraId="09BF12FF" w14:textId="77777777" w:rsidR="008055BC" w:rsidRPr="00334CFC" w:rsidRDefault="008055BC" w:rsidP="008055BC">
      <w:pPr>
        <w:spacing w:after="0"/>
        <w:jc w:val="center"/>
        <w:rPr>
          <w:rFonts w:ascii="Arial" w:eastAsia="Times New Roman" w:hAnsi="Arial" w:cs="Arial"/>
          <w:color w:val="000000" w:themeColor="text1"/>
          <w:sz w:val="32"/>
          <w:szCs w:val="32"/>
          <w:lang w:eastAsia="es-PE"/>
        </w:rPr>
      </w:pPr>
    </w:p>
    <w:p w14:paraId="02486F52" w14:textId="77777777" w:rsidR="008055BC" w:rsidRPr="00334CFC" w:rsidRDefault="008055BC" w:rsidP="008055BC">
      <w:pPr>
        <w:spacing w:after="0"/>
        <w:jc w:val="center"/>
        <w:rPr>
          <w:rFonts w:ascii="Arial" w:eastAsia="Times New Roman" w:hAnsi="Arial" w:cs="Arial"/>
          <w:b/>
          <w:color w:val="000000" w:themeColor="text1"/>
          <w:sz w:val="32"/>
          <w:szCs w:val="32"/>
          <w:lang w:eastAsia="es-PE"/>
        </w:rPr>
      </w:pPr>
      <w:r w:rsidRPr="00334CFC">
        <w:rPr>
          <w:rFonts w:ascii="Arial" w:eastAsia="Times New Roman" w:hAnsi="Arial" w:cs="Arial"/>
          <w:b/>
          <w:color w:val="000000" w:themeColor="text1"/>
          <w:sz w:val="32"/>
          <w:szCs w:val="32"/>
          <w:lang w:eastAsia="es-PE"/>
        </w:rPr>
        <w:t>Tacna – Perú</w:t>
      </w:r>
    </w:p>
    <w:p w14:paraId="39213231" w14:textId="71F6EC5A" w:rsidR="008055BC" w:rsidRPr="00334CFC" w:rsidRDefault="00334CFC" w:rsidP="00334CFC">
      <w:pPr>
        <w:spacing w:after="0"/>
        <w:jc w:val="center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eastAsia="Times New Roman" w:hAnsi="Arial" w:cs="Arial"/>
          <w:b/>
          <w:i/>
          <w:color w:val="000000" w:themeColor="text1"/>
          <w:sz w:val="32"/>
          <w:szCs w:val="32"/>
          <w:lang w:eastAsia="es-PE"/>
        </w:rPr>
        <w:t>2021</w:t>
      </w:r>
      <w:r w:rsidR="008055BC" w:rsidRPr="00334CFC">
        <w:rPr>
          <w:rFonts w:ascii="Arial" w:hAnsi="Arial" w:cs="Arial"/>
          <w:b/>
          <w:color w:val="000000" w:themeColor="text1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334CFC" w:rsidRPr="00334CFC" w14:paraId="1D4B0247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lastRenderedPageBreak/>
              <w:t>CONTROL DE VERSIONES</w:t>
            </w:r>
          </w:p>
        </w:tc>
      </w:tr>
      <w:tr w:rsidR="00334CFC" w:rsidRPr="00334CFC" w14:paraId="18FA8C8A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Motivo</w:t>
            </w:r>
          </w:p>
        </w:tc>
      </w:tr>
      <w:tr w:rsidR="008055BC" w:rsidRPr="00334CFC" w14:paraId="1EF856C3" w14:textId="77777777" w:rsidTr="00377CBB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334CFC" w:rsidRDefault="008055BC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46EB3FAE" w:rsidR="008055BC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LE</w:t>
            </w:r>
          </w:p>
        </w:tc>
        <w:tc>
          <w:tcPr>
            <w:tcW w:w="1424" w:type="dxa"/>
          </w:tcPr>
          <w:p w14:paraId="3D2E9F40" w14:textId="243F140A" w:rsidR="008055BC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BG</w:t>
            </w:r>
          </w:p>
        </w:tc>
        <w:tc>
          <w:tcPr>
            <w:tcW w:w="1482" w:type="dxa"/>
          </w:tcPr>
          <w:p w14:paraId="40A01BF6" w14:textId="5278BA74" w:rsidR="008055BC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DG</w:t>
            </w:r>
          </w:p>
        </w:tc>
        <w:tc>
          <w:tcPr>
            <w:tcW w:w="992" w:type="dxa"/>
            <w:vAlign w:val="center"/>
          </w:tcPr>
          <w:p w14:paraId="595D91AB" w14:textId="29786D04" w:rsidR="008055BC" w:rsidRPr="00334CFC" w:rsidRDefault="008A4E2E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10</w:t>
            </w:r>
            <w:r w:rsidR="008055BC" w:rsidRPr="00334CFC">
              <w:rPr>
                <w:rFonts w:cs="Times-Roman"/>
                <w:color w:val="000000" w:themeColor="text1"/>
                <w:sz w:val="14"/>
                <w:szCs w:val="24"/>
              </w:rPr>
              <w:t>/</w:t>
            </w:r>
            <w:r w:rsidR="00EB3904">
              <w:rPr>
                <w:rFonts w:cs="Times-Roman"/>
                <w:color w:val="000000" w:themeColor="text1"/>
                <w:sz w:val="14"/>
                <w:szCs w:val="24"/>
              </w:rPr>
              <w:t>05</w:t>
            </w:r>
            <w:r w:rsidR="008055BC" w:rsidRPr="00334CFC">
              <w:rPr>
                <w:rFonts w:cs="Times-Roman"/>
                <w:color w:val="000000" w:themeColor="text1"/>
                <w:sz w:val="14"/>
                <w:szCs w:val="24"/>
              </w:rPr>
              <w:t>/202</w:t>
            </w:r>
            <w:r w:rsidR="00EB3904">
              <w:rPr>
                <w:rFonts w:cs="Times-Roman"/>
                <w:color w:val="000000" w:themeColor="text1"/>
                <w:sz w:val="14"/>
                <w:szCs w:val="24"/>
              </w:rPr>
              <w:t>1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334CFC" w:rsidRDefault="008055BC" w:rsidP="00377CBB">
            <w:pPr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Versión Original</w:t>
            </w:r>
          </w:p>
        </w:tc>
      </w:tr>
      <w:tr w:rsidR="00EB3904" w:rsidRPr="00334CFC" w14:paraId="1E50DA54" w14:textId="77777777" w:rsidTr="00377CBB">
        <w:trPr>
          <w:trHeight w:val="227"/>
          <w:jc w:val="center"/>
        </w:trPr>
        <w:tc>
          <w:tcPr>
            <w:tcW w:w="921" w:type="dxa"/>
          </w:tcPr>
          <w:p w14:paraId="17E1E68F" w14:textId="66A35289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2.0</w:t>
            </w:r>
          </w:p>
        </w:tc>
        <w:tc>
          <w:tcPr>
            <w:tcW w:w="1134" w:type="dxa"/>
          </w:tcPr>
          <w:p w14:paraId="5056B0B3" w14:textId="0162D319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LF,LE</w:t>
            </w:r>
          </w:p>
        </w:tc>
        <w:tc>
          <w:tcPr>
            <w:tcW w:w="1424" w:type="dxa"/>
          </w:tcPr>
          <w:p w14:paraId="28C59813" w14:textId="591323E2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BG</w:t>
            </w:r>
          </w:p>
        </w:tc>
        <w:tc>
          <w:tcPr>
            <w:tcW w:w="1482" w:type="dxa"/>
          </w:tcPr>
          <w:p w14:paraId="3F67CA99" w14:textId="1C398EC5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BG</w:t>
            </w:r>
          </w:p>
        </w:tc>
        <w:tc>
          <w:tcPr>
            <w:tcW w:w="992" w:type="dxa"/>
            <w:vAlign w:val="center"/>
          </w:tcPr>
          <w:p w14:paraId="0BD4242E" w14:textId="05E7A16C" w:rsidR="00EB3904" w:rsidRPr="00334CFC" w:rsidRDefault="008A4E2E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21</w:t>
            </w:r>
            <w:r w:rsidR="00EB3904" w:rsidRPr="00334CFC">
              <w:rPr>
                <w:rFonts w:cs="Times-Roman"/>
                <w:color w:val="000000" w:themeColor="text1"/>
                <w:sz w:val="14"/>
                <w:szCs w:val="24"/>
              </w:rPr>
              <w:t>/</w:t>
            </w:r>
            <w:r>
              <w:rPr>
                <w:rFonts w:cs="Times-Roman"/>
                <w:color w:val="000000" w:themeColor="text1"/>
                <w:sz w:val="14"/>
                <w:szCs w:val="24"/>
              </w:rPr>
              <w:t>05</w:t>
            </w:r>
            <w:r w:rsidR="00EB3904" w:rsidRPr="00334CFC">
              <w:rPr>
                <w:rFonts w:cs="Times-Roman"/>
                <w:color w:val="000000" w:themeColor="text1"/>
                <w:sz w:val="14"/>
                <w:szCs w:val="24"/>
              </w:rPr>
              <w:t>/202</w:t>
            </w:r>
            <w:r w:rsidR="00EB3904">
              <w:rPr>
                <w:rFonts w:cs="Times-Roman"/>
                <w:color w:val="000000" w:themeColor="text1"/>
                <w:sz w:val="14"/>
                <w:szCs w:val="24"/>
              </w:rPr>
              <w:t>1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647CAEF5" w14:textId="3DB1A35B" w:rsidR="00EB3904" w:rsidRPr="00334CFC" w:rsidRDefault="00EB3904" w:rsidP="00377CBB">
            <w:pPr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Versión Original</w:t>
            </w:r>
          </w:p>
        </w:tc>
      </w:tr>
      <w:tr w:rsidR="00EB3904" w:rsidRPr="00334CFC" w14:paraId="506D3847" w14:textId="77777777" w:rsidTr="00377CBB">
        <w:trPr>
          <w:trHeight w:val="227"/>
          <w:jc w:val="center"/>
        </w:trPr>
        <w:tc>
          <w:tcPr>
            <w:tcW w:w="921" w:type="dxa"/>
          </w:tcPr>
          <w:p w14:paraId="77CB1864" w14:textId="664FB248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3.0</w:t>
            </w:r>
          </w:p>
        </w:tc>
        <w:tc>
          <w:tcPr>
            <w:tcW w:w="1134" w:type="dxa"/>
          </w:tcPr>
          <w:p w14:paraId="4573B042" w14:textId="57BC20D7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BG</w:t>
            </w:r>
          </w:p>
        </w:tc>
        <w:tc>
          <w:tcPr>
            <w:tcW w:w="1424" w:type="dxa"/>
          </w:tcPr>
          <w:p w14:paraId="023DBE9B" w14:textId="5068AE39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LE</w:t>
            </w:r>
          </w:p>
        </w:tc>
        <w:tc>
          <w:tcPr>
            <w:tcW w:w="1482" w:type="dxa"/>
          </w:tcPr>
          <w:p w14:paraId="15C5DFA2" w14:textId="5CF9A92D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LF</w:t>
            </w:r>
          </w:p>
        </w:tc>
        <w:tc>
          <w:tcPr>
            <w:tcW w:w="992" w:type="dxa"/>
            <w:vAlign w:val="center"/>
          </w:tcPr>
          <w:p w14:paraId="6320FA7B" w14:textId="62607DCE" w:rsidR="00EB3904" w:rsidRPr="00334CFC" w:rsidRDefault="00EB3904" w:rsidP="00377CBB">
            <w:pPr>
              <w:jc w:val="center"/>
              <w:rPr>
                <w:rFonts w:cs="Times-Roman"/>
                <w:color w:val="000000" w:themeColor="text1"/>
                <w:sz w:val="14"/>
                <w:szCs w:val="24"/>
              </w:rPr>
            </w:pPr>
            <w:r>
              <w:rPr>
                <w:rFonts w:cs="Times-Roman"/>
                <w:color w:val="000000" w:themeColor="text1"/>
                <w:sz w:val="14"/>
                <w:szCs w:val="24"/>
              </w:rPr>
              <w:t>14</w:t>
            </w: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/</w:t>
            </w:r>
            <w:r>
              <w:rPr>
                <w:rFonts w:cs="Times-Roman"/>
                <w:color w:val="000000" w:themeColor="text1"/>
                <w:sz w:val="14"/>
                <w:szCs w:val="24"/>
              </w:rPr>
              <w:t>06</w:t>
            </w: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/202</w:t>
            </w:r>
            <w:r>
              <w:rPr>
                <w:rFonts w:cs="Times-Roman"/>
                <w:color w:val="000000" w:themeColor="text1"/>
                <w:sz w:val="14"/>
                <w:szCs w:val="24"/>
              </w:rPr>
              <w:t>1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3362D1C" w14:textId="62D4BFCF" w:rsidR="00EB3904" w:rsidRPr="00334CFC" w:rsidRDefault="00EB3904" w:rsidP="00377CBB">
            <w:pPr>
              <w:rPr>
                <w:rFonts w:cs="Times-Roman"/>
                <w:color w:val="000000" w:themeColor="text1"/>
                <w:sz w:val="14"/>
                <w:szCs w:val="24"/>
              </w:rPr>
            </w:pPr>
            <w:r w:rsidRPr="00334CFC">
              <w:rPr>
                <w:rFonts w:cs="Times-Roman"/>
                <w:color w:val="000000" w:themeColor="text1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Pr="00334CFC" w:rsidRDefault="00595153">
      <w:pPr>
        <w:rPr>
          <w:rFonts w:ascii="Arial" w:hAnsi="Arial" w:cs="Arial"/>
          <w:b/>
          <w:color w:val="000000" w:themeColor="text1"/>
          <w:sz w:val="24"/>
        </w:rPr>
      </w:pPr>
    </w:p>
    <w:p w14:paraId="05F4AA2B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459C6681" w:rsidR="00595153" w:rsidRDefault="00334CFC" w:rsidP="56E6ACC4">
      <w:pPr>
        <w:pStyle w:val="Ttulo"/>
        <w:jc w:val="right"/>
        <w:rPr>
          <w:rFonts w:ascii="Times New Roman" w:hAnsi="Times New Roman"/>
          <w:i/>
          <w:iCs/>
          <w:color w:val="000000" w:themeColor="text1"/>
          <w:lang w:val="es-ES"/>
        </w:rPr>
      </w:pPr>
      <w:bookmarkStart w:id="0" w:name="_Hlk52661524"/>
      <w:r w:rsidRPr="56E6ACC4">
        <w:rPr>
          <w:rFonts w:ascii="Times New Roman" w:hAnsi="Times New Roman"/>
          <w:i/>
          <w:iCs/>
          <w:color w:val="000000" w:themeColor="text1"/>
          <w:lang w:val="es-ES"/>
        </w:rPr>
        <w:t>Implementación del Sistema de Inventario para productos controlados en la Botica Villa Hermosa</w:t>
      </w:r>
    </w:p>
    <w:p w14:paraId="6887667D" w14:textId="77777777" w:rsidR="00334CFC" w:rsidRPr="00334CFC" w:rsidRDefault="00334CFC" w:rsidP="00334CFC">
      <w:pPr>
        <w:rPr>
          <w:lang w:val="es-ES"/>
        </w:rPr>
      </w:pPr>
    </w:p>
    <w:p w14:paraId="38DFFA79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334CFC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334CFC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34527C4C" w:rsidR="00595153" w:rsidRDefault="00595153" w:rsidP="00595153">
      <w:pPr>
        <w:pStyle w:val="Ttulo"/>
        <w:jc w:val="right"/>
        <w:rPr>
          <w:rFonts w:ascii="Times New Roman" w:hAnsi="Times New Roman"/>
          <w:i/>
          <w:color w:val="000000" w:themeColor="text1"/>
          <w:sz w:val="28"/>
          <w:lang w:val="es-PE"/>
        </w:rPr>
      </w:pPr>
      <w:r w:rsidRPr="00334CFC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="00EB3904">
        <w:rPr>
          <w:rFonts w:ascii="Times New Roman" w:hAnsi="Times New Roman"/>
          <w:color w:val="000000" w:themeColor="text1"/>
          <w:sz w:val="28"/>
          <w:lang w:val="es-PE"/>
        </w:rPr>
        <w:t>3</w:t>
      </w:r>
      <w:r w:rsidRPr="00334CFC">
        <w:rPr>
          <w:rFonts w:ascii="Times New Roman" w:hAnsi="Times New Roman"/>
          <w:i/>
          <w:color w:val="000000" w:themeColor="text1"/>
          <w:sz w:val="28"/>
          <w:lang w:val="es-PE"/>
        </w:rPr>
        <w:t>.0</w:t>
      </w:r>
    </w:p>
    <w:p w14:paraId="5CD1B347" w14:textId="77777777" w:rsidR="007942ED" w:rsidRPr="007942ED" w:rsidRDefault="007942ED" w:rsidP="007942ED"/>
    <w:bookmarkEnd w:id="0"/>
    <w:p w14:paraId="027433A6" w14:textId="77777777" w:rsidR="00595153" w:rsidRPr="00334CFC" w:rsidRDefault="00595153">
      <w:pPr>
        <w:rPr>
          <w:rFonts w:ascii="Arial" w:hAnsi="Arial" w:cs="Arial"/>
          <w:b/>
          <w:color w:val="000000" w:themeColor="text1"/>
          <w:sz w:val="24"/>
        </w:rPr>
      </w:pPr>
      <w:r w:rsidRPr="00334CFC">
        <w:rPr>
          <w:rFonts w:ascii="Arial" w:hAnsi="Arial" w:cs="Arial"/>
          <w:b/>
          <w:color w:val="000000" w:themeColor="text1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32"/>
          <w:lang w:val="es-ES" w:eastAsia="en-US"/>
        </w:rPr>
        <w:id w:val="-1785328057"/>
        <w:docPartObj>
          <w:docPartGallery w:val="Table of Contents"/>
          <w:docPartUnique/>
        </w:docPartObj>
      </w:sdtPr>
      <w:sdtEndPr>
        <w:rPr>
          <w:sz w:val="24"/>
          <w:szCs w:val="24"/>
          <w:lang w:val="es-PE"/>
        </w:rPr>
      </w:sdtEndPr>
      <w:sdtContent>
        <w:p w14:paraId="4BF7CCD1" w14:textId="5313634F" w:rsidR="00E500C9" w:rsidRPr="00544FB6" w:rsidRDefault="007551E2" w:rsidP="007551E2">
          <w:pPr>
            <w:pStyle w:val="TtuloTDC"/>
            <w:jc w:val="center"/>
            <w:rPr>
              <w:color w:val="auto"/>
              <w:sz w:val="32"/>
              <w:szCs w:val="32"/>
              <w:lang w:val="es-ES"/>
            </w:rPr>
          </w:pPr>
          <w:r w:rsidRPr="00544FB6">
            <w:rPr>
              <w:color w:val="auto"/>
              <w:sz w:val="32"/>
              <w:szCs w:val="32"/>
              <w:lang w:val="es-ES"/>
            </w:rPr>
            <w:t>INDICE</w:t>
          </w:r>
        </w:p>
        <w:p w14:paraId="34804C55" w14:textId="19AE12A6" w:rsidR="003E65D4" w:rsidRDefault="00E500C9" w:rsidP="003E65D4">
          <w:pPr>
            <w:pStyle w:val="TDC1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r w:rsidRPr="00DE1049">
            <w:fldChar w:fldCharType="begin"/>
          </w:r>
          <w:r w:rsidRPr="00DE1049">
            <w:instrText xml:space="preserve"> TOC \o "1-3" \h \z \u </w:instrText>
          </w:r>
          <w:r w:rsidRPr="00DE1049">
            <w:fldChar w:fldCharType="separate"/>
          </w:r>
          <w:hyperlink w:anchor="_Toc73448445" w:history="1">
            <w:r w:rsidR="003E65D4" w:rsidRPr="00323C5A">
              <w:rPr>
                <w:rStyle w:val="Hipervnculo"/>
                <w:noProof/>
              </w:rPr>
              <w:t>1.</w:t>
            </w:r>
            <w:r w:rsidR="003E65D4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</w:rPr>
              <w:t>INTRODUCCIÓN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_Toc73448445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5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38FD2768" w14:textId="4DF52FA7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46" w:history="1">
            <w:r w:rsidR="003E65D4" w:rsidRPr="00323C5A">
              <w:rPr>
                <w:rStyle w:val="Hipervnculo"/>
                <w:noProof/>
              </w:rPr>
              <w:t>Propósito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_Toc73448446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5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2DD820B" w14:textId="6BAE86FC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47" w:history="1">
            <w:r w:rsidR="003E65D4" w:rsidRPr="00323C5A">
              <w:rPr>
                <w:rStyle w:val="Hipervnculo"/>
                <w:noProof/>
              </w:rPr>
              <w:t>Alcance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_Toc73448447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5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6D2C1DA" w14:textId="0170C9C2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48" w:history="1">
            <w:r w:rsidR="003E65D4" w:rsidRPr="00323C5A">
              <w:rPr>
                <w:rStyle w:val="Hipervnculo"/>
                <w:noProof/>
              </w:rPr>
              <w:t>Definición, siglas y abreviaturas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_Toc73448448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5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11FBCBB" w14:textId="3BBBA361" w:rsidR="003E65D4" w:rsidRDefault="003E65D4" w:rsidP="00E41A00">
          <w:pPr>
            <w:pStyle w:val="TDC2"/>
            <w:rPr>
              <w:rFonts w:eastAsiaTheme="minorEastAsia"/>
              <w:color w:val="auto"/>
              <w:sz w:val="24"/>
              <w:szCs w:val="24"/>
              <w:lang w:val="es-ES" w:eastAsia="es-ES"/>
            </w:rPr>
          </w:pPr>
          <w:r>
            <w:rPr>
              <w:rFonts w:ascii="Arial" w:hAnsi="Arial" w:cs="Arial"/>
            </w:rPr>
            <w:t>￼</w:t>
          </w:r>
        </w:p>
        <w:p w14:paraId="19984075" w14:textId="65B4A6E5" w:rsidR="003E65D4" w:rsidRDefault="00181976" w:rsidP="003E65D4">
          <w:pPr>
            <w:pStyle w:val="TDC1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73448456" w:history="1">
            <w:r w:rsidR="003E65D4" w:rsidRPr="00323C5A">
              <w:rPr>
                <w:rStyle w:val="Hipervnculo"/>
                <w:noProof/>
                <w:lang w:eastAsia="es-PE"/>
              </w:rPr>
              <w:t>3.</w:t>
            </w:r>
            <w:r w:rsidR="003E65D4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OBJETIVOS Y RESTRICCIONES ARQUITECTONICAS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_Toc73448456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7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00ED78E9" w14:textId="64EA5FB0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57" w:history="1">
            <w:r w:rsidR="003E65D4" w:rsidRPr="00323C5A">
              <w:rPr>
                <w:rStyle w:val="Hipervnculo"/>
                <w:b/>
                <w:bCs/>
                <w:noProof/>
                <w:lang w:eastAsia="es-PE"/>
              </w:rPr>
              <w:t>3.1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b/>
                <w:bCs/>
                <w:noProof/>
                <w:lang w:eastAsia="es-PE"/>
              </w:rPr>
              <w:t>Requerimientos Funcionales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_Toc73448457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7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31444329" w14:textId="3DA0BF39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58" w:history="1">
            <w:r w:rsidR="003E65D4" w:rsidRPr="00323C5A">
              <w:rPr>
                <w:rStyle w:val="Hipervnculo"/>
                <w:b/>
                <w:bCs/>
                <w:noProof/>
                <w:lang w:eastAsia="es-PE"/>
              </w:rPr>
              <w:t>3.2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b/>
                <w:bCs/>
                <w:noProof/>
                <w:lang w:eastAsia="es-PE"/>
              </w:rPr>
              <w:t>Requerimientos No Funcionales – Atributos de Calidad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_Toc73448458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7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22D13E6F" w14:textId="29207313" w:rsidR="003E65D4" w:rsidRDefault="00181976" w:rsidP="003E65D4">
          <w:pPr>
            <w:pStyle w:val="TDC1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73448459" w:history="1">
            <w:r w:rsidR="003E65D4" w:rsidRPr="00323C5A">
              <w:rPr>
                <w:rStyle w:val="Hipervnculo"/>
                <w:noProof/>
                <w:lang w:eastAsia="es-PE"/>
              </w:rPr>
              <w:t>4</w:t>
            </w:r>
            <w:r w:rsidR="003E65D4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REPRESENTACIÓN DE LA ARQUITECTURA DEL SISTEMA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_Toc73448459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8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5054F2B1" w14:textId="7206AA6D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60" w:history="1">
            <w:r w:rsidR="003E65D4" w:rsidRPr="00323C5A">
              <w:rPr>
                <w:rStyle w:val="Hipervnculo"/>
                <w:noProof/>
              </w:rPr>
              <w:t>Vista de Caso de uso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_Toc73448460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8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5EF41A2" w14:textId="7DBCA82C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1" w:history="1">
            <w:r w:rsidR="003E65D4" w:rsidRPr="00323C5A">
              <w:rPr>
                <w:rStyle w:val="Hipervnculo"/>
                <w:noProof/>
                <w:lang w:eastAsia="es-PE"/>
              </w:rPr>
              <w:t>4.1.1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Diagramas de Casos de uso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_Toc73448461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8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26B5D765" w14:textId="5E337983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62" w:history="1">
            <w:r w:rsidR="003E65D4" w:rsidRPr="00323C5A">
              <w:rPr>
                <w:rStyle w:val="Hipervnculo"/>
                <w:noProof/>
              </w:rPr>
              <w:t>Vista Lógica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_Toc73448462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8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2914F49E" w14:textId="344B7355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3" w:history="1">
            <w:r w:rsidR="003E65D4" w:rsidRPr="00323C5A">
              <w:rPr>
                <w:rStyle w:val="Hipervnculo"/>
                <w:noProof/>
                <w:lang w:eastAsia="es-PE"/>
              </w:rPr>
              <w:t>4.1.2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Subsistemas (paquetes)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_Toc73448463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8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23F90A59" w14:textId="62B6806E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4" w:history="1">
            <w:r w:rsidR="003E65D4" w:rsidRPr="00323C5A">
              <w:rPr>
                <w:rStyle w:val="Hipervnculo"/>
                <w:noProof/>
                <w:lang w:eastAsia="es-PE"/>
              </w:rPr>
              <w:t>4.1.3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Secuencia (vista de diseño)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_Toc73448464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9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240EAD9C" w14:textId="375DF896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5" w:history="1">
            <w:r w:rsidR="003E65D4" w:rsidRPr="00323C5A">
              <w:rPr>
                <w:rStyle w:val="Hipervnculo"/>
                <w:noProof/>
                <w:lang w:eastAsia="es-PE"/>
              </w:rPr>
              <w:t>4.1.4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Colaboración (vista de diseño)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_Toc73448465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9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226F2C4" w14:textId="2DDD3FE0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6" w:history="1">
            <w:r w:rsidR="003E65D4" w:rsidRPr="00323C5A">
              <w:rPr>
                <w:rStyle w:val="Hipervnculo"/>
                <w:noProof/>
                <w:lang w:eastAsia="es-PE"/>
              </w:rPr>
              <w:t>4.1.5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Objetos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_Toc73448466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11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0B3C32C8" w14:textId="1834A25D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7" w:history="1">
            <w:r w:rsidR="003E65D4" w:rsidRPr="00323C5A">
              <w:rPr>
                <w:rStyle w:val="Hipervnculo"/>
                <w:noProof/>
                <w:lang w:eastAsia="es-PE"/>
              </w:rPr>
              <w:t>4.1.6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Clases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_Toc73448467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11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1F74D383" w14:textId="74B64ECF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68" w:history="1">
            <w:r w:rsidR="003E65D4" w:rsidRPr="00323C5A">
              <w:rPr>
                <w:rStyle w:val="Hipervnculo"/>
                <w:noProof/>
                <w:lang w:eastAsia="es-PE"/>
              </w:rPr>
              <w:t>4.1.7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Base de datos (relacional o no relacional)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_Toc73448468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11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5FE30C8C" w14:textId="7BFBD6F0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69" w:history="1">
            <w:r w:rsidR="003E65D4" w:rsidRPr="00323C5A">
              <w:rPr>
                <w:rStyle w:val="Hipervnculo"/>
                <w:noProof/>
              </w:rPr>
              <w:t>Vista de Implementación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_Toc73448469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11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24654D66" w14:textId="0E2BE555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70" w:history="1">
            <w:r w:rsidR="003E65D4" w:rsidRPr="00323C5A">
              <w:rPr>
                <w:rStyle w:val="Hipervnculo"/>
                <w:noProof/>
                <w:lang w:eastAsia="es-PE"/>
              </w:rPr>
              <w:t>4.1.8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arquitectura software (paquetes)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_Toc73448470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12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5D57032A" w14:textId="2FD9619A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71" w:history="1">
            <w:r w:rsidR="003E65D4" w:rsidRPr="00323C5A">
              <w:rPr>
                <w:rStyle w:val="Hipervnculo"/>
                <w:noProof/>
                <w:lang w:eastAsia="es-PE"/>
              </w:rPr>
              <w:t>4.1.9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arquitectura del sistema (Diagrama de componentes)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_Toc73448471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12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E215C8A" w14:textId="61E64331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72" w:history="1">
            <w:r w:rsidR="003E65D4" w:rsidRPr="00323C5A">
              <w:rPr>
                <w:rStyle w:val="Hipervnculo"/>
                <w:noProof/>
              </w:rPr>
              <w:t>Vista de procesos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_Toc73448472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12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10E804C2" w14:textId="65C801F5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73" w:history="1">
            <w:r w:rsidR="003E65D4" w:rsidRPr="00323C5A">
              <w:rPr>
                <w:rStyle w:val="Hipervnculo"/>
                <w:noProof/>
              </w:rPr>
              <w:t>4.1.10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</w:rPr>
              <w:t>Diagrama de Procesos del sistema (diagrama de actividad)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_Toc73448473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12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300B4C3C" w14:textId="1BF49622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74" w:history="1">
            <w:r w:rsidR="003E65D4" w:rsidRPr="00323C5A">
              <w:rPr>
                <w:rStyle w:val="Hipervnculo"/>
                <w:noProof/>
              </w:rPr>
              <w:t>Vista de Despliegue (vista física)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_Toc73448474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12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3C7877C2" w14:textId="02A57C50" w:rsidR="003E65D4" w:rsidRDefault="00181976" w:rsidP="003E65D4">
          <w:pPr>
            <w:pStyle w:val="TDC3"/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73448475" w:history="1">
            <w:r w:rsidR="003E65D4" w:rsidRPr="00323C5A">
              <w:rPr>
                <w:rStyle w:val="Hipervnculo"/>
                <w:noProof/>
                <w:lang w:eastAsia="es-PE"/>
              </w:rPr>
              <w:t>4.1.11</w:t>
            </w:r>
            <w:r w:rsidR="003E65D4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Diagrama de despliegue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_Toc73448475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12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74971EC5" w14:textId="4BA3AD98" w:rsidR="003E65D4" w:rsidRDefault="00181976" w:rsidP="003E65D4">
          <w:pPr>
            <w:pStyle w:val="TDC1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73448476" w:history="1">
            <w:r w:rsidR="003E65D4" w:rsidRPr="00323C5A">
              <w:rPr>
                <w:rStyle w:val="Hipervnculo"/>
                <w:noProof/>
                <w:lang w:eastAsia="es-PE"/>
              </w:rPr>
              <w:t>5</w:t>
            </w:r>
            <w:r w:rsidR="003E65D4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3E65D4" w:rsidRPr="00323C5A">
              <w:rPr>
                <w:rStyle w:val="Hipervnculo"/>
                <w:noProof/>
                <w:lang w:eastAsia="es-PE"/>
              </w:rPr>
              <w:t>ATRIBUTOS DE CALIDAD DEL SOFTWARE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_Toc73448476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4846ED7" w14:textId="69F615A1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77" w:history="1">
            <w:r w:rsidR="003E65D4" w:rsidRPr="00323C5A">
              <w:rPr>
                <w:rStyle w:val="Hipervnculo"/>
                <w:rFonts w:cstheme="minorHAnsi"/>
                <w:noProof/>
              </w:rPr>
              <w:t>Escenario de Funcionalidad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_Toc73448477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479D10F0" w14:textId="746A7600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78" w:history="1">
            <w:r w:rsidR="003E65D4" w:rsidRPr="00323C5A">
              <w:rPr>
                <w:rStyle w:val="Hipervnculo"/>
                <w:rFonts w:cstheme="minorHAnsi"/>
                <w:noProof/>
              </w:rPr>
              <w:t>Escenario de Usabilidad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_Toc73448478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6F9F9110" w14:textId="687C5702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79" w:history="1">
            <w:r w:rsidR="003E65D4" w:rsidRPr="00323C5A">
              <w:rPr>
                <w:rStyle w:val="Hipervnculo"/>
                <w:rFonts w:cstheme="minorHAnsi"/>
                <w:noProof/>
              </w:rPr>
              <w:t>Escenario de confiabilidad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_Toc73448479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578D16C3" w14:textId="7278FA98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80" w:history="1">
            <w:r w:rsidR="003E65D4" w:rsidRPr="00323C5A">
              <w:rPr>
                <w:rStyle w:val="Hipervnculo"/>
                <w:rFonts w:cstheme="minorHAnsi"/>
                <w:noProof/>
              </w:rPr>
              <w:t>Escenario de rendimiento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_Toc73448480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5AAF0BBB" w14:textId="58A2BDD2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81" w:history="1">
            <w:r w:rsidR="003E65D4" w:rsidRPr="00323C5A">
              <w:rPr>
                <w:rStyle w:val="Hipervnculo"/>
                <w:rFonts w:cstheme="minorHAnsi"/>
                <w:noProof/>
              </w:rPr>
              <w:t>Escenario de mantenibilidad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_Toc73448481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0861FD6C" w14:textId="1AD794A7" w:rsidR="003E65D4" w:rsidRDefault="00181976" w:rsidP="00E41A00">
          <w:pPr>
            <w:pStyle w:val="TDC2"/>
            <w:rPr>
              <w:rFonts w:eastAsiaTheme="minorEastAsia"/>
              <w:noProof/>
              <w:color w:val="auto"/>
              <w:lang w:val="es-ES" w:eastAsia="es-ES"/>
            </w:rPr>
          </w:pPr>
          <w:hyperlink w:anchor="_Toc73448482" w:history="1">
            <w:r w:rsidR="003E65D4" w:rsidRPr="00323C5A">
              <w:rPr>
                <w:rStyle w:val="Hipervnculo"/>
                <w:rFonts w:cstheme="minorHAnsi"/>
                <w:noProof/>
              </w:rPr>
              <w:t>Otros Escenarios</w:t>
            </w:r>
            <w:r w:rsidR="003E65D4">
              <w:rPr>
                <w:noProof/>
                <w:webHidden/>
              </w:rPr>
              <w:tab/>
            </w:r>
            <w:r w:rsidR="003E65D4">
              <w:rPr>
                <w:noProof/>
                <w:webHidden/>
              </w:rPr>
              <w:fldChar w:fldCharType="begin"/>
            </w:r>
            <w:r w:rsidR="003E65D4">
              <w:rPr>
                <w:noProof/>
                <w:webHidden/>
              </w:rPr>
              <w:instrText xml:space="preserve"> PAGEREF _Toc73448482 \h </w:instrText>
            </w:r>
            <w:r w:rsidR="003E65D4">
              <w:rPr>
                <w:noProof/>
                <w:webHidden/>
              </w:rPr>
            </w:r>
            <w:r w:rsidR="003E65D4">
              <w:rPr>
                <w:noProof/>
                <w:webHidden/>
              </w:rPr>
              <w:fldChar w:fldCharType="separate"/>
            </w:r>
            <w:r w:rsidR="003E65D4">
              <w:rPr>
                <w:noProof/>
                <w:webHidden/>
              </w:rPr>
              <w:t>13</w:t>
            </w:r>
            <w:r w:rsidR="003E65D4">
              <w:rPr>
                <w:noProof/>
                <w:webHidden/>
              </w:rPr>
              <w:fldChar w:fldCharType="end"/>
            </w:r>
          </w:hyperlink>
        </w:p>
        <w:p w14:paraId="7C793C86" w14:textId="3243CEB5" w:rsidR="00E500C9" w:rsidRPr="00DE1049" w:rsidRDefault="00E500C9" w:rsidP="003E65D4">
          <w:pPr>
            <w:tabs>
              <w:tab w:val="left" w:pos="709"/>
            </w:tabs>
            <w:spacing w:line="240" w:lineRule="auto"/>
            <w:rPr>
              <w:sz w:val="24"/>
              <w:szCs w:val="24"/>
            </w:rPr>
          </w:pPr>
          <w:r w:rsidRPr="00DE1049">
            <w:rPr>
              <w:b/>
              <w:bCs/>
              <w:sz w:val="24"/>
              <w:szCs w:val="24"/>
            </w:rPr>
            <w:fldChar w:fldCharType="end"/>
          </w:r>
          <w:r w:rsidR="00544FB6" w:rsidRPr="00DE1049">
            <w:rPr>
              <w:b/>
              <w:bCs/>
              <w:sz w:val="24"/>
              <w:szCs w:val="24"/>
            </w:rPr>
            <w:br w:type="page"/>
          </w:r>
        </w:p>
      </w:sdtContent>
    </w:sdt>
    <w:p w14:paraId="40E55C85" w14:textId="093F5594" w:rsidR="00D72809" w:rsidRPr="0013220A" w:rsidRDefault="00D72809" w:rsidP="00406B15">
      <w:pPr>
        <w:pStyle w:val="Prrafodelista"/>
        <w:numPr>
          <w:ilvl w:val="0"/>
          <w:numId w:val="5"/>
        </w:numPr>
        <w:spacing w:before="120" w:after="0" w:line="600" w:lineRule="auto"/>
        <w:ind w:left="426"/>
        <w:jc w:val="both"/>
        <w:outlineLvl w:val="0"/>
        <w:rPr>
          <w:b/>
          <w:bCs/>
          <w:color w:val="000000" w:themeColor="text1"/>
          <w:sz w:val="24"/>
          <w:szCs w:val="24"/>
        </w:rPr>
      </w:pPr>
      <w:bookmarkStart w:id="1" w:name="_Toc73112093"/>
      <w:bookmarkStart w:id="2" w:name="_Toc73448445"/>
      <w:r w:rsidRPr="0013220A">
        <w:rPr>
          <w:b/>
          <w:bCs/>
          <w:color w:val="000000" w:themeColor="text1"/>
          <w:sz w:val="24"/>
          <w:szCs w:val="24"/>
        </w:rPr>
        <w:lastRenderedPageBreak/>
        <w:t>INTRODUCCIÓN</w:t>
      </w:r>
      <w:bookmarkEnd w:id="1"/>
      <w:bookmarkEnd w:id="2"/>
    </w:p>
    <w:p w14:paraId="3CC411AE" w14:textId="1C75C420" w:rsidR="00194D56" w:rsidRPr="00194D56" w:rsidRDefault="00194D56" w:rsidP="00194D56">
      <w:pPr>
        <w:jc w:val="both"/>
        <w:rPr>
          <w:color w:val="000000" w:themeColor="text1"/>
          <w:lang w:eastAsia="es-PE"/>
        </w:rPr>
      </w:pPr>
      <w:r w:rsidRPr="00194D56">
        <w:rPr>
          <w:color w:val="000000" w:themeColor="text1"/>
          <w:lang w:eastAsia="es-PE"/>
        </w:rPr>
        <w:t xml:space="preserve">El presente documento tiene por función proveer una visión general de la arquitectura del Sistema </w:t>
      </w:r>
      <w:r>
        <w:rPr>
          <w:color w:val="000000" w:themeColor="text1"/>
          <w:lang w:eastAsia="es-PE"/>
        </w:rPr>
        <w:t>de Inventario</w:t>
      </w:r>
      <w:r w:rsidRPr="00194D56">
        <w:rPr>
          <w:color w:val="000000" w:themeColor="text1"/>
          <w:lang w:eastAsia="es-PE"/>
        </w:rPr>
        <w:t xml:space="preserve"> usando diferentes vistas para apreciar los diferentes aspectos del sistema, utilizando el Rational Rose Enterprise Edition</w:t>
      </w:r>
      <w:r>
        <w:rPr>
          <w:color w:val="000000" w:themeColor="text1"/>
          <w:lang w:eastAsia="es-PE"/>
        </w:rPr>
        <w:t xml:space="preserve"> y StarUML</w:t>
      </w:r>
      <w:r w:rsidRPr="00194D56">
        <w:rPr>
          <w:color w:val="000000" w:themeColor="text1"/>
          <w:lang w:eastAsia="es-PE"/>
        </w:rPr>
        <w:t>.</w:t>
      </w:r>
    </w:p>
    <w:p w14:paraId="535935F4" w14:textId="65CF59FD" w:rsidR="00D72809" w:rsidRPr="00334CFC" w:rsidRDefault="00194D56" w:rsidP="00194D56">
      <w:pPr>
        <w:jc w:val="both"/>
        <w:rPr>
          <w:color w:val="000000" w:themeColor="text1"/>
          <w:lang w:eastAsia="es-PE"/>
        </w:rPr>
      </w:pPr>
      <w:r>
        <w:rPr>
          <w:color w:val="000000" w:themeColor="text1"/>
          <w:lang w:eastAsia="es-PE"/>
        </w:rPr>
        <w:t>Y</w:t>
      </w:r>
      <w:r w:rsidRPr="00194D56">
        <w:rPr>
          <w:color w:val="000000" w:themeColor="text1"/>
          <w:lang w:eastAsia="es-PE"/>
        </w:rPr>
        <w:t xml:space="preserve"> describir detalladamente la arquitectura del sistema </w:t>
      </w:r>
      <w:r>
        <w:rPr>
          <w:color w:val="000000" w:themeColor="text1"/>
          <w:lang w:eastAsia="es-PE"/>
        </w:rPr>
        <w:t>de Inventario</w:t>
      </w:r>
      <w:r w:rsidRPr="00194D56">
        <w:rPr>
          <w:color w:val="000000" w:themeColor="text1"/>
          <w:lang w:eastAsia="es-PE"/>
        </w:rPr>
        <w:t>, plasmar mediante diagramas y modelos utilizando el Rational Rose</w:t>
      </w:r>
      <w:r>
        <w:rPr>
          <w:color w:val="000000" w:themeColor="text1"/>
          <w:lang w:eastAsia="es-PE"/>
        </w:rPr>
        <w:t xml:space="preserve"> con el StarUML</w:t>
      </w:r>
      <w:r w:rsidRPr="00194D56">
        <w:rPr>
          <w:color w:val="000000" w:themeColor="text1"/>
          <w:lang w:eastAsia="es-PE"/>
        </w:rPr>
        <w:t xml:space="preserve">, </w:t>
      </w:r>
      <w:r>
        <w:rPr>
          <w:color w:val="000000" w:themeColor="text1"/>
          <w:lang w:eastAsia="es-PE"/>
        </w:rPr>
        <w:t>b</w:t>
      </w:r>
      <w:r w:rsidRPr="00194D56">
        <w:rPr>
          <w:color w:val="000000" w:themeColor="text1"/>
          <w:lang w:eastAsia="es-PE"/>
        </w:rPr>
        <w:t>osqueja</w:t>
      </w:r>
      <w:r>
        <w:rPr>
          <w:color w:val="000000" w:themeColor="text1"/>
          <w:lang w:eastAsia="es-PE"/>
        </w:rPr>
        <w:t>ndo</w:t>
      </w:r>
      <w:r w:rsidRPr="00194D56">
        <w:rPr>
          <w:color w:val="000000" w:themeColor="text1"/>
          <w:lang w:eastAsia="es-PE"/>
        </w:rPr>
        <w:t xml:space="preserve"> los requerimientos funcionales del programa, definir los análisis de objeto, diagramas de secuencia y diagrama de clases.</w:t>
      </w:r>
    </w:p>
    <w:p w14:paraId="4EA9926D" w14:textId="47354BFD" w:rsidR="00447B31" w:rsidRPr="002F4026" w:rsidRDefault="00447B31" w:rsidP="00E41A00">
      <w:pPr>
        <w:pStyle w:val="TDC2"/>
        <w:rPr>
          <w:rStyle w:val="Ttulo2Car"/>
          <w:color w:val="000000" w:themeColor="text1"/>
        </w:rPr>
      </w:pPr>
      <w:bookmarkStart w:id="3" w:name="_Toc68679730"/>
      <w:bookmarkStart w:id="4" w:name="_Toc72486219"/>
      <w:bookmarkStart w:id="5" w:name="_Toc72486378"/>
      <w:bookmarkStart w:id="6" w:name="_Toc73112094"/>
      <w:bookmarkStart w:id="7" w:name="_Toc73448446"/>
      <w:r w:rsidRPr="002F4026">
        <w:rPr>
          <w:rStyle w:val="Ttulo2Car"/>
          <w:color w:val="000000" w:themeColor="text1"/>
        </w:rPr>
        <w:t>Propósito</w:t>
      </w:r>
      <w:bookmarkEnd w:id="3"/>
      <w:bookmarkEnd w:id="4"/>
      <w:bookmarkEnd w:id="5"/>
      <w:bookmarkEnd w:id="6"/>
      <w:bookmarkEnd w:id="7"/>
    </w:p>
    <w:p w14:paraId="7ABBCE79" w14:textId="6B338C9C" w:rsidR="00447B31" w:rsidRPr="0013220A" w:rsidRDefault="00194D56" w:rsidP="18616A37">
      <w:pPr>
        <w:autoSpaceDE w:val="0"/>
        <w:autoSpaceDN w:val="0"/>
        <w:adjustRightInd w:val="0"/>
        <w:spacing w:after="0" w:line="240" w:lineRule="auto"/>
        <w:ind w:left="708"/>
        <w:jc w:val="both"/>
        <w:rPr>
          <w:color w:val="000000" w:themeColor="text1"/>
        </w:rPr>
      </w:pPr>
      <w:r w:rsidRPr="18616A37">
        <w:rPr>
          <w:color w:val="000000" w:themeColor="text1"/>
        </w:rPr>
        <w:t xml:space="preserve">En cuanto al propósito principal de este proyecto es automatizar y optimizar el proceso de </w:t>
      </w:r>
      <w:r w:rsidR="0013220A" w:rsidRPr="18616A37">
        <w:rPr>
          <w:color w:val="000000" w:themeColor="text1"/>
        </w:rPr>
        <w:t xml:space="preserve">Inventario y llevar un control </w:t>
      </w:r>
      <w:r w:rsidR="6F6BE79E" w:rsidRPr="18616A37">
        <w:rPr>
          <w:color w:val="000000" w:themeColor="text1"/>
        </w:rPr>
        <w:t>más</w:t>
      </w:r>
      <w:r w:rsidR="0013220A" w:rsidRPr="18616A37">
        <w:rPr>
          <w:color w:val="000000" w:themeColor="text1"/>
        </w:rPr>
        <w:t xml:space="preserve"> preciso en lo que corresponde los medicamentos</w:t>
      </w:r>
      <w:r w:rsidR="03B3EDB2" w:rsidRPr="18616A37">
        <w:rPr>
          <w:color w:val="000000" w:themeColor="text1"/>
        </w:rPr>
        <w:t xml:space="preserve"> controlados</w:t>
      </w:r>
      <w:r w:rsidRPr="18616A37">
        <w:rPr>
          <w:color w:val="000000" w:themeColor="text1"/>
        </w:rPr>
        <w:t xml:space="preserve"> y su abastecimiento.</w:t>
      </w:r>
    </w:p>
    <w:p w14:paraId="7C14AEA4" w14:textId="77777777" w:rsidR="00447B31" w:rsidRPr="00334CFC" w:rsidRDefault="00447B31" w:rsidP="00447B31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</w:p>
    <w:p w14:paraId="5A633BFC" w14:textId="2F2A7AEA" w:rsidR="00447B31" w:rsidRPr="0013220A" w:rsidRDefault="00447B31" w:rsidP="00E41A00">
      <w:pPr>
        <w:pStyle w:val="TDC2"/>
        <w:rPr>
          <w:rStyle w:val="Ttulo2Car"/>
          <w:color w:val="000000" w:themeColor="text1"/>
        </w:rPr>
      </w:pPr>
      <w:bookmarkStart w:id="8" w:name="_Toc68679731"/>
      <w:bookmarkStart w:id="9" w:name="_Toc72486379"/>
      <w:bookmarkStart w:id="10" w:name="_Toc73112095"/>
      <w:bookmarkStart w:id="11" w:name="_Toc73448447"/>
      <w:r w:rsidRPr="0013220A">
        <w:rPr>
          <w:rStyle w:val="Ttulo2Car"/>
          <w:color w:val="000000" w:themeColor="text1"/>
        </w:rPr>
        <w:t>Alcance</w:t>
      </w:r>
      <w:bookmarkEnd w:id="8"/>
      <w:bookmarkEnd w:id="9"/>
      <w:bookmarkEnd w:id="10"/>
      <w:bookmarkEnd w:id="11"/>
    </w:p>
    <w:p w14:paraId="014EAD2D" w14:textId="3DBB4627" w:rsidR="0013220A" w:rsidRDefault="0013220A" w:rsidP="0013220A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cstheme="minorHAnsi"/>
          <w:color w:val="000000" w:themeColor="text1"/>
        </w:rPr>
      </w:pPr>
      <w:r w:rsidRPr="0013220A">
        <w:rPr>
          <w:rFonts w:cstheme="minorHAnsi"/>
          <w:color w:val="000000" w:themeColor="text1"/>
        </w:rPr>
        <w:t xml:space="preserve">En este documento se describen y detallan la arquitectura propuesta del sistema, diagramas de diseño y modelo de datos necesarios para comprender el comportamiento de los componentes del </w:t>
      </w:r>
      <w:r>
        <w:rPr>
          <w:rFonts w:cstheme="minorHAnsi"/>
          <w:color w:val="000000" w:themeColor="text1"/>
        </w:rPr>
        <w:t>Proyecto</w:t>
      </w:r>
      <w:r w:rsidRPr="0013220A">
        <w:rPr>
          <w:rFonts w:cstheme="minorHAnsi"/>
          <w:color w:val="000000" w:themeColor="text1"/>
        </w:rPr>
        <w:t>.</w:t>
      </w:r>
    </w:p>
    <w:p w14:paraId="16FBC486" w14:textId="77777777" w:rsidR="0013220A" w:rsidRPr="0013220A" w:rsidRDefault="0013220A" w:rsidP="0013220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</w:rPr>
      </w:pPr>
    </w:p>
    <w:p w14:paraId="628BA509" w14:textId="75D582CD" w:rsidR="00D72809" w:rsidRPr="0013220A" w:rsidRDefault="00447B31" w:rsidP="00E41A00">
      <w:pPr>
        <w:pStyle w:val="TDC2"/>
        <w:rPr>
          <w:rStyle w:val="Ttulo2Car"/>
          <w:color w:val="000000" w:themeColor="text1"/>
        </w:rPr>
      </w:pPr>
      <w:bookmarkStart w:id="12" w:name="_Toc68679732"/>
      <w:bookmarkStart w:id="13" w:name="_Toc72486380"/>
      <w:bookmarkStart w:id="14" w:name="_Toc73112096"/>
      <w:bookmarkStart w:id="15" w:name="_Toc73448448"/>
      <w:r w:rsidRPr="0013220A">
        <w:rPr>
          <w:rStyle w:val="Ttulo2Car"/>
          <w:color w:val="000000" w:themeColor="text1"/>
        </w:rPr>
        <w:t>Definición, siglas y abreviaturas</w:t>
      </w:r>
      <w:bookmarkEnd w:id="12"/>
      <w:bookmarkEnd w:id="13"/>
      <w:bookmarkEnd w:id="14"/>
      <w:bookmarkEnd w:id="15"/>
    </w:p>
    <w:p w14:paraId="0E934AD8" w14:textId="4EF932A7" w:rsidR="0013220A" w:rsidRPr="0013220A" w:rsidRDefault="0013220A" w:rsidP="0013220A">
      <w:pPr>
        <w:autoSpaceDE w:val="0"/>
        <w:autoSpaceDN w:val="0"/>
        <w:adjustRightInd w:val="0"/>
        <w:spacing w:after="0" w:line="240" w:lineRule="auto"/>
        <w:ind w:left="708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  <w:bookmarkStart w:id="16" w:name="_Toc72150167"/>
      <w:bookmarkStart w:id="17" w:name="_Toc72486266"/>
      <w:bookmarkStart w:id="18" w:name="_Toc72486381"/>
      <w:bookmarkStart w:id="19" w:name="_Toc73112097"/>
      <w:bookmarkStart w:id="20" w:name="_Toc73119380"/>
      <w:bookmarkStart w:id="21" w:name="_Toc73446998"/>
      <w:bookmarkStart w:id="22" w:name="_Toc73448449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>DEFINICIONES</w:t>
      </w:r>
      <w:bookmarkEnd w:id="16"/>
      <w:bookmarkEnd w:id="17"/>
      <w:bookmarkEnd w:id="18"/>
      <w:bookmarkEnd w:id="19"/>
      <w:bookmarkEnd w:id="20"/>
      <w:bookmarkEnd w:id="21"/>
      <w:bookmarkEnd w:id="22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13D2B4C2" w14:textId="2513699A" w:rsidR="0013220A" w:rsidRPr="0013220A" w:rsidRDefault="0013220A" w:rsidP="18616A37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/>
        <w:jc w:val="both"/>
        <w:rPr>
          <w:rStyle w:val="Ttulo2Car"/>
          <w:rFonts w:asciiTheme="minorHAnsi" w:hAnsiTheme="minorHAnsi" w:cstheme="minorBidi"/>
          <w:color w:val="000000" w:themeColor="text1"/>
          <w:sz w:val="22"/>
          <w:szCs w:val="22"/>
        </w:rPr>
      </w:pPr>
      <w:bookmarkStart w:id="23" w:name="_Toc72150168"/>
      <w:bookmarkStart w:id="24" w:name="_Toc72486267"/>
      <w:bookmarkStart w:id="25" w:name="_Toc72486382"/>
      <w:bookmarkStart w:id="26" w:name="_Toc73112098"/>
      <w:bookmarkStart w:id="27" w:name="_Toc73119381"/>
      <w:bookmarkStart w:id="28" w:name="_Toc73446999"/>
      <w:bookmarkStart w:id="29" w:name="_Toc73448450"/>
      <w:r w:rsidRPr="18616A37">
        <w:rPr>
          <w:rStyle w:val="Ttulo2Car"/>
          <w:rFonts w:asciiTheme="minorHAnsi" w:hAnsiTheme="minorHAnsi" w:cstheme="minorBidi"/>
          <w:color w:val="000000" w:themeColor="text1"/>
          <w:sz w:val="22"/>
          <w:szCs w:val="22"/>
        </w:rPr>
        <w:t>Administrador: Persona coordinadora de todo el sistema, que se encar</w:t>
      </w:r>
      <w:r w:rsidR="4BC5BC1C" w:rsidRPr="18616A37">
        <w:rPr>
          <w:rStyle w:val="Ttulo2Car"/>
          <w:rFonts w:asciiTheme="minorHAnsi" w:hAnsiTheme="minorHAnsi" w:cstheme="minorBidi"/>
          <w:color w:val="000000" w:themeColor="text1"/>
          <w:sz w:val="22"/>
          <w:szCs w:val="22"/>
        </w:rPr>
        <w:t>g</w:t>
      </w:r>
      <w:r w:rsidRPr="18616A37">
        <w:rPr>
          <w:rStyle w:val="Ttulo2Car"/>
          <w:rFonts w:asciiTheme="minorHAnsi" w:hAnsiTheme="minorHAnsi" w:cstheme="minorBidi"/>
          <w:color w:val="000000" w:themeColor="text1"/>
          <w:sz w:val="22"/>
          <w:szCs w:val="22"/>
        </w:rPr>
        <w:t>a de las funciones de mantenimiento de la BD</w:t>
      </w:r>
      <w:bookmarkEnd w:id="23"/>
      <w:bookmarkEnd w:id="24"/>
      <w:bookmarkEnd w:id="25"/>
      <w:bookmarkEnd w:id="26"/>
      <w:bookmarkEnd w:id="27"/>
      <w:bookmarkEnd w:id="28"/>
      <w:bookmarkEnd w:id="29"/>
      <w:r w:rsidRPr="18616A37">
        <w:rPr>
          <w:rStyle w:val="Ttulo2Car"/>
          <w:rFonts w:asciiTheme="minorHAnsi" w:hAnsiTheme="minorHAnsi" w:cstheme="minorBidi"/>
          <w:color w:val="000000" w:themeColor="text1"/>
          <w:sz w:val="22"/>
          <w:szCs w:val="22"/>
        </w:rPr>
        <w:t xml:space="preserve"> </w:t>
      </w:r>
    </w:p>
    <w:p w14:paraId="175F8DC8" w14:textId="77777777" w:rsidR="0013220A" w:rsidRPr="0013220A" w:rsidRDefault="0013220A" w:rsidP="008D50D5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  <w:bookmarkStart w:id="30" w:name="_Toc72150169"/>
      <w:bookmarkStart w:id="31" w:name="_Toc72486268"/>
      <w:bookmarkStart w:id="32" w:name="_Toc72486383"/>
      <w:bookmarkStart w:id="33" w:name="_Toc73112099"/>
      <w:bookmarkStart w:id="34" w:name="_Toc73119382"/>
      <w:bookmarkStart w:id="35" w:name="_Toc73447000"/>
      <w:bookmarkStart w:id="36" w:name="_Toc73448451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>Técnico en Farmacia: Persona encargada de utilizar el sistema para realizar los diferentes procesos de gestión del Kardex</w:t>
      </w:r>
      <w:bookmarkEnd w:id="30"/>
      <w:bookmarkEnd w:id="31"/>
      <w:bookmarkEnd w:id="32"/>
      <w:bookmarkEnd w:id="33"/>
      <w:bookmarkEnd w:id="34"/>
      <w:bookmarkEnd w:id="35"/>
      <w:bookmarkEnd w:id="36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47CEF2EB" w14:textId="77777777" w:rsidR="0013220A" w:rsidRPr="0013220A" w:rsidRDefault="0013220A" w:rsidP="0013220A">
      <w:pPr>
        <w:autoSpaceDE w:val="0"/>
        <w:autoSpaceDN w:val="0"/>
        <w:adjustRightInd w:val="0"/>
        <w:spacing w:after="0" w:line="240" w:lineRule="auto"/>
        <w:ind w:left="708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94A033A" w14:textId="77777777" w:rsidR="0013220A" w:rsidRPr="0013220A" w:rsidRDefault="0013220A" w:rsidP="0013220A">
      <w:pPr>
        <w:autoSpaceDE w:val="0"/>
        <w:autoSpaceDN w:val="0"/>
        <w:adjustRightInd w:val="0"/>
        <w:spacing w:after="0" w:line="240" w:lineRule="auto"/>
        <w:ind w:left="708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  <w:bookmarkStart w:id="37" w:name="_Toc72150170"/>
      <w:bookmarkStart w:id="38" w:name="_Toc72486269"/>
      <w:bookmarkStart w:id="39" w:name="_Toc72486384"/>
      <w:bookmarkStart w:id="40" w:name="_Toc73112100"/>
      <w:bookmarkStart w:id="41" w:name="_Toc73119383"/>
      <w:bookmarkStart w:id="42" w:name="_Toc73447001"/>
      <w:bookmarkStart w:id="43" w:name="_Toc73448452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>ABREVIATURAS:</w:t>
      </w:r>
      <w:bookmarkEnd w:id="37"/>
      <w:bookmarkEnd w:id="38"/>
      <w:bookmarkEnd w:id="39"/>
      <w:bookmarkEnd w:id="40"/>
      <w:bookmarkEnd w:id="41"/>
      <w:bookmarkEnd w:id="42"/>
      <w:bookmarkEnd w:id="43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3219EA93" w14:textId="77777777" w:rsidR="0013220A" w:rsidRPr="0013220A" w:rsidRDefault="0013220A" w:rsidP="008D50D5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134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  <w:bookmarkStart w:id="44" w:name="_Toc72150171"/>
      <w:bookmarkStart w:id="45" w:name="_Toc72486270"/>
      <w:bookmarkStart w:id="46" w:name="_Toc72486385"/>
      <w:bookmarkStart w:id="47" w:name="_Toc73112101"/>
      <w:bookmarkStart w:id="48" w:name="_Toc73119384"/>
      <w:bookmarkStart w:id="49" w:name="_Toc73447002"/>
      <w:bookmarkStart w:id="50" w:name="_Toc73448453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>BD: Base de datos.</w:t>
      </w:r>
      <w:bookmarkEnd w:id="44"/>
      <w:bookmarkEnd w:id="45"/>
      <w:bookmarkEnd w:id="46"/>
      <w:bookmarkEnd w:id="47"/>
      <w:bookmarkEnd w:id="48"/>
      <w:bookmarkEnd w:id="49"/>
      <w:bookmarkEnd w:id="50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6D443ADD" w14:textId="26C3A761" w:rsidR="00AC1EB7" w:rsidRDefault="0013220A" w:rsidP="008D50D5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134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  <w:bookmarkStart w:id="51" w:name="_Toc72150172"/>
      <w:bookmarkStart w:id="52" w:name="_Toc72486271"/>
      <w:bookmarkStart w:id="53" w:name="_Toc72486386"/>
      <w:bookmarkStart w:id="54" w:name="_Toc73112102"/>
      <w:bookmarkStart w:id="55" w:name="_Toc73119385"/>
      <w:bookmarkStart w:id="56" w:name="_Toc73447003"/>
      <w:bookmarkStart w:id="57" w:name="_Toc73448454"/>
      <w:r w:rsidRPr="0013220A"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  <w:t>SO: Sistema Operativo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3AF9095C" w14:textId="77777777" w:rsidR="00406B15" w:rsidRPr="00406B15" w:rsidRDefault="00406B15" w:rsidP="00406B15">
      <w:pPr>
        <w:autoSpaceDE w:val="0"/>
        <w:autoSpaceDN w:val="0"/>
        <w:adjustRightInd w:val="0"/>
        <w:spacing w:after="0" w:line="240" w:lineRule="auto"/>
        <w:ind w:left="774"/>
        <w:jc w:val="both"/>
        <w:rPr>
          <w:rStyle w:val="Ttulo2Car"/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F0E6618" w14:textId="680A5BA8" w:rsidR="00447B31" w:rsidRPr="00197D3C" w:rsidRDefault="00197D3C" w:rsidP="00E41A00">
      <w:pPr>
        <w:pStyle w:val="TDC2"/>
        <w:numPr>
          <w:ilvl w:val="0"/>
          <w:numId w:val="5"/>
        </w:numPr>
        <w:rPr>
          <w:rStyle w:val="Ttulo2Car"/>
          <w:rFonts w:asciiTheme="minorHAnsi" w:hAnsiTheme="minorHAnsi"/>
          <w:color w:val="000000" w:themeColor="text1"/>
          <w:sz w:val="24"/>
          <w:szCs w:val="24"/>
        </w:rPr>
      </w:pPr>
      <w:bookmarkStart w:id="58" w:name="_Toc72486387"/>
      <w:bookmarkStart w:id="59" w:name="_Toc73112103"/>
      <w:bookmarkStart w:id="60" w:name="_Toc73448455"/>
      <w:r w:rsidRPr="5C7E0AA6">
        <w:rPr>
          <w:rStyle w:val="Ttulo2Car"/>
          <w:rFonts w:asciiTheme="minorHAnsi" w:hAnsiTheme="minorHAnsi"/>
          <w:color w:val="000000" w:themeColor="text1"/>
          <w:sz w:val="24"/>
          <w:szCs w:val="24"/>
        </w:rPr>
        <w:t>ORGANIZACIÓN DEL DOCUMENTO</w:t>
      </w:r>
      <w:bookmarkEnd w:id="58"/>
      <w:bookmarkEnd w:id="59"/>
      <w:bookmarkEnd w:id="60"/>
    </w:p>
    <w:p w14:paraId="7F48DCA0" w14:textId="77777777" w:rsidR="00A503A1" w:rsidRPr="00A503A1" w:rsidRDefault="00A503A1" w:rsidP="00A503A1">
      <w:pPr>
        <w:autoSpaceDE w:val="0"/>
        <w:autoSpaceDN w:val="0"/>
        <w:adjustRightInd w:val="0"/>
        <w:spacing w:after="0" w:line="240" w:lineRule="auto"/>
        <w:ind w:left="709" w:hanging="1"/>
        <w:jc w:val="both"/>
        <w:rPr>
          <w:rFonts w:cstheme="minorHAnsi"/>
          <w:color w:val="000000" w:themeColor="text1"/>
        </w:rPr>
      </w:pPr>
      <w:r w:rsidRPr="00A503A1">
        <w:rPr>
          <w:rFonts w:cstheme="minorHAnsi"/>
          <w:color w:val="000000" w:themeColor="text1"/>
        </w:rPr>
        <w:t xml:space="preserve">El documento se ha estructurado empleando la representación de la arquitectura de acuerdo con la arquitectura de 4 + “1” vistas propuestas por IBM Rational. La representación se realizará a fin de mostrar diferentes perspectivas del producto software, empleando las vistas siguientes: </w:t>
      </w:r>
    </w:p>
    <w:p w14:paraId="1153E67E" w14:textId="77777777" w:rsidR="00406B15" w:rsidRDefault="00406B15" w:rsidP="00406B1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theme="minorHAnsi"/>
          <w:b/>
          <w:bCs/>
          <w:color w:val="000000" w:themeColor="text1"/>
        </w:rPr>
      </w:pPr>
    </w:p>
    <w:p w14:paraId="2944D2EC" w14:textId="275C0C62" w:rsidR="00A503A1" w:rsidRPr="002F4026" w:rsidRDefault="00A503A1" w:rsidP="00406B1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PERSPECTIVA FUNCIONAL </w:t>
      </w:r>
    </w:p>
    <w:p w14:paraId="505C77AF" w14:textId="77777777" w:rsidR="00A503A1" w:rsidRPr="002F4026" w:rsidRDefault="00A503A1" w:rsidP="00406B15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lastRenderedPageBreak/>
        <w:t xml:space="preserve">Vista de Casos de Usos: </w:t>
      </w:r>
    </w:p>
    <w:p w14:paraId="06684726" w14:textId="77777777" w:rsidR="00A503A1" w:rsidRPr="002F4026" w:rsidRDefault="00A503A1" w:rsidP="002F4026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  <w:r w:rsidRPr="002F4026">
        <w:rPr>
          <w:rFonts w:cstheme="minorHAnsi"/>
          <w:color w:val="000000" w:themeColor="text1"/>
        </w:rPr>
        <w:t xml:space="preserve">Presenta la arquitectura desde la perspectiva del usuario final. Esta vista se desarrolla a través del Modelo de Casos de Usos (usando Diagramas de Casos de Uso de UML). </w:t>
      </w:r>
    </w:p>
    <w:p w14:paraId="4D40EA11" w14:textId="77777777" w:rsidR="00406B15" w:rsidRDefault="00406B15" w:rsidP="002F4026">
      <w:pPr>
        <w:autoSpaceDE w:val="0"/>
        <w:autoSpaceDN w:val="0"/>
        <w:adjustRightInd w:val="0"/>
        <w:spacing w:after="0" w:line="240" w:lineRule="auto"/>
        <w:ind w:left="774"/>
        <w:jc w:val="both"/>
        <w:rPr>
          <w:rFonts w:cstheme="minorHAnsi"/>
          <w:b/>
          <w:bCs/>
          <w:color w:val="000000" w:themeColor="text1"/>
        </w:rPr>
      </w:pPr>
    </w:p>
    <w:p w14:paraId="697E36B9" w14:textId="5ABE2FE9" w:rsidR="00A503A1" w:rsidRPr="002F4026" w:rsidRDefault="00A503A1" w:rsidP="00406B15">
      <w:pPr>
        <w:autoSpaceDE w:val="0"/>
        <w:autoSpaceDN w:val="0"/>
        <w:adjustRightInd w:val="0"/>
        <w:spacing w:after="0" w:line="480" w:lineRule="auto"/>
        <w:ind w:left="77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PERSPECTIVA ESTRUCTURAL </w:t>
      </w:r>
    </w:p>
    <w:p w14:paraId="2A0640B5" w14:textId="77777777" w:rsidR="00A503A1" w:rsidRPr="002F4026" w:rsidRDefault="00A503A1" w:rsidP="00406B15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480" w:lineRule="auto"/>
        <w:ind w:left="113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Vista Lógica: </w:t>
      </w:r>
    </w:p>
    <w:p w14:paraId="4CED3000" w14:textId="77777777" w:rsidR="00A503A1" w:rsidRPr="002F4026" w:rsidRDefault="00A503A1" w:rsidP="002F4026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  <w:r w:rsidRPr="002F4026">
        <w:rPr>
          <w:rFonts w:cstheme="minorHAnsi"/>
          <w:color w:val="000000" w:themeColor="text1"/>
        </w:rPr>
        <w:t xml:space="preserve">Presenta la arquitectura desde la perspectiva del desarrollador. Permite mostrar la organización de las piezas fundamentales de la arquitectura, organizando los elementos de diseño (clases, tablas, etc.). </w:t>
      </w:r>
    </w:p>
    <w:p w14:paraId="628EDE1E" w14:textId="77777777" w:rsidR="00406B15" w:rsidRDefault="00406B15" w:rsidP="002F4026">
      <w:pPr>
        <w:autoSpaceDE w:val="0"/>
        <w:autoSpaceDN w:val="0"/>
        <w:adjustRightInd w:val="0"/>
        <w:spacing w:after="0" w:line="240" w:lineRule="auto"/>
        <w:ind w:left="774"/>
        <w:jc w:val="both"/>
        <w:rPr>
          <w:rFonts w:cstheme="minorHAnsi"/>
          <w:b/>
          <w:bCs/>
          <w:color w:val="000000" w:themeColor="text1"/>
        </w:rPr>
      </w:pPr>
    </w:p>
    <w:p w14:paraId="42575E72" w14:textId="4E6061A5" w:rsidR="00A503A1" w:rsidRPr="002F4026" w:rsidRDefault="00A503A1" w:rsidP="00406B15">
      <w:pPr>
        <w:autoSpaceDE w:val="0"/>
        <w:autoSpaceDN w:val="0"/>
        <w:adjustRightInd w:val="0"/>
        <w:spacing w:after="0" w:line="480" w:lineRule="auto"/>
        <w:ind w:left="77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PERSPECTIVA DE CONSTRUCCIÓN </w:t>
      </w:r>
    </w:p>
    <w:p w14:paraId="2CCF0B37" w14:textId="77777777" w:rsidR="00A503A1" w:rsidRPr="002F4026" w:rsidRDefault="00A503A1" w:rsidP="00406B15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480" w:lineRule="auto"/>
        <w:ind w:left="113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Vista de Implementación: </w:t>
      </w:r>
    </w:p>
    <w:p w14:paraId="1DEE019E" w14:textId="77777777" w:rsidR="00A503A1" w:rsidRPr="002F4026" w:rsidRDefault="00A503A1" w:rsidP="002F4026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  <w:r w:rsidRPr="002F4026">
        <w:rPr>
          <w:rFonts w:cstheme="minorHAnsi"/>
          <w:color w:val="000000" w:themeColor="text1"/>
        </w:rPr>
        <w:t xml:space="preserve">Presenta la arquitectura desde la perspectiva del programador, definiendo los componentes software a ser desarrollados, la distribución de las clases, tablas y demás. </w:t>
      </w:r>
    </w:p>
    <w:p w14:paraId="0247C272" w14:textId="77777777" w:rsidR="00406B15" w:rsidRDefault="00406B15" w:rsidP="002F4026">
      <w:pPr>
        <w:autoSpaceDE w:val="0"/>
        <w:autoSpaceDN w:val="0"/>
        <w:adjustRightInd w:val="0"/>
        <w:spacing w:after="0" w:line="240" w:lineRule="auto"/>
        <w:ind w:left="774"/>
        <w:jc w:val="both"/>
        <w:rPr>
          <w:rFonts w:cstheme="minorHAnsi"/>
          <w:b/>
          <w:bCs/>
          <w:color w:val="000000" w:themeColor="text1"/>
        </w:rPr>
      </w:pPr>
    </w:p>
    <w:p w14:paraId="4EC0CC8F" w14:textId="1DEC034F" w:rsidR="00A503A1" w:rsidRPr="002F4026" w:rsidRDefault="00A503A1" w:rsidP="00406B15">
      <w:pPr>
        <w:autoSpaceDE w:val="0"/>
        <w:autoSpaceDN w:val="0"/>
        <w:adjustRightInd w:val="0"/>
        <w:spacing w:after="0" w:line="480" w:lineRule="auto"/>
        <w:ind w:left="77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PERSPECTIVA DINÁMICA </w:t>
      </w:r>
    </w:p>
    <w:p w14:paraId="557472B3" w14:textId="77777777" w:rsidR="00A503A1" w:rsidRPr="002F4026" w:rsidRDefault="00A503A1" w:rsidP="00406B15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480" w:lineRule="auto"/>
        <w:ind w:left="113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Vista de los Procesos / Tareas: </w:t>
      </w:r>
    </w:p>
    <w:p w14:paraId="6F611451" w14:textId="77777777" w:rsidR="00A503A1" w:rsidRPr="002F4026" w:rsidRDefault="00A503A1" w:rsidP="002F4026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  <w:r w:rsidRPr="002F4026">
        <w:rPr>
          <w:rFonts w:cstheme="minorHAnsi"/>
          <w:color w:val="000000" w:themeColor="text1"/>
        </w:rPr>
        <w:t xml:space="preserve">Presenta la arquitectura desde la perspectiva del desarrollador a fin de definir aspectos de concurrencia, comunicación interprocesos, sincronizaciones, etc. </w:t>
      </w:r>
    </w:p>
    <w:p w14:paraId="65C2F9A9" w14:textId="77777777" w:rsidR="00406B15" w:rsidRDefault="00406B15" w:rsidP="002F4026">
      <w:pPr>
        <w:autoSpaceDE w:val="0"/>
        <w:autoSpaceDN w:val="0"/>
        <w:adjustRightInd w:val="0"/>
        <w:spacing w:after="0" w:line="240" w:lineRule="auto"/>
        <w:ind w:left="774"/>
        <w:jc w:val="both"/>
        <w:rPr>
          <w:rFonts w:cstheme="minorHAnsi"/>
          <w:b/>
          <w:bCs/>
          <w:color w:val="000000" w:themeColor="text1"/>
        </w:rPr>
      </w:pPr>
    </w:p>
    <w:p w14:paraId="7A5558B7" w14:textId="15FB539A" w:rsidR="00A503A1" w:rsidRPr="002F4026" w:rsidRDefault="00A503A1" w:rsidP="00406B15">
      <w:pPr>
        <w:autoSpaceDE w:val="0"/>
        <w:autoSpaceDN w:val="0"/>
        <w:adjustRightInd w:val="0"/>
        <w:spacing w:after="0" w:line="480" w:lineRule="auto"/>
        <w:ind w:left="77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PERSPECTIVA DE LOS DATOS  </w:t>
      </w:r>
    </w:p>
    <w:p w14:paraId="373956E6" w14:textId="77777777" w:rsidR="00A503A1" w:rsidRPr="002F4026" w:rsidRDefault="00A503A1" w:rsidP="00406B15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480" w:lineRule="auto"/>
        <w:ind w:left="113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Vista de Datos: </w:t>
      </w:r>
    </w:p>
    <w:p w14:paraId="2DC7771E" w14:textId="77777777" w:rsidR="00A503A1" w:rsidRPr="002F4026" w:rsidRDefault="00A503A1" w:rsidP="002F4026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  <w:r w:rsidRPr="002F4026">
        <w:rPr>
          <w:rFonts w:cstheme="minorHAnsi"/>
          <w:color w:val="000000" w:themeColor="text1"/>
        </w:rPr>
        <w:t xml:space="preserve">Presenta la arquitectura de datos que soportará los requerimientos de información del sistema software. Se emplea el Modelo Entidad Relación. </w:t>
      </w:r>
    </w:p>
    <w:p w14:paraId="452FFF91" w14:textId="77777777" w:rsidR="00406B15" w:rsidRDefault="00406B15" w:rsidP="002F4026">
      <w:pPr>
        <w:autoSpaceDE w:val="0"/>
        <w:autoSpaceDN w:val="0"/>
        <w:adjustRightInd w:val="0"/>
        <w:spacing w:after="0" w:line="240" w:lineRule="auto"/>
        <w:ind w:left="774"/>
        <w:jc w:val="both"/>
        <w:rPr>
          <w:rFonts w:cstheme="minorHAnsi"/>
          <w:b/>
          <w:bCs/>
          <w:color w:val="000000" w:themeColor="text1"/>
        </w:rPr>
      </w:pPr>
    </w:p>
    <w:p w14:paraId="58319144" w14:textId="03F0BA84" w:rsidR="00A503A1" w:rsidRPr="002F4026" w:rsidRDefault="00A503A1" w:rsidP="00406B15">
      <w:pPr>
        <w:autoSpaceDE w:val="0"/>
        <w:autoSpaceDN w:val="0"/>
        <w:adjustRightInd w:val="0"/>
        <w:spacing w:after="0" w:line="480" w:lineRule="auto"/>
        <w:ind w:left="77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PERSPECTIVA DEL DESPLIEGUE </w:t>
      </w:r>
    </w:p>
    <w:p w14:paraId="009EAF9B" w14:textId="77777777" w:rsidR="00A503A1" w:rsidRPr="002F4026" w:rsidRDefault="00A503A1" w:rsidP="00406B15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480" w:lineRule="auto"/>
        <w:ind w:left="1134"/>
        <w:jc w:val="both"/>
        <w:rPr>
          <w:rFonts w:cstheme="minorHAnsi"/>
          <w:b/>
          <w:bCs/>
          <w:color w:val="000000" w:themeColor="text1"/>
        </w:rPr>
      </w:pPr>
      <w:r w:rsidRPr="002F4026">
        <w:rPr>
          <w:rFonts w:cstheme="minorHAnsi"/>
          <w:b/>
          <w:bCs/>
          <w:color w:val="000000" w:themeColor="text1"/>
        </w:rPr>
        <w:t xml:space="preserve">Vista de Despliegue: </w:t>
      </w:r>
    </w:p>
    <w:p w14:paraId="1837E51C" w14:textId="4217964F" w:rsidR="00791404" w:rsidRDefault="00A503A1" w:rsidP="00406B15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  <w:r w:rsidRPr="002F4026">
        <w:rPr>
          <w:rFonts w:cstheme="minorHAnsi"/>
          <w:color w:val="000000" w:themeColor="text1"/>
        </w:rPr>
        <w:t>Presenta la arquitectura desde la perspectiva del implantador de la solución. Define como los componentes de la arquitectura serán desplegados sobre la infraestructura de TI definida.</w:t>
      </w:r>
    </w:p>
    <w:p w14:paraId="1DEE343C" w14:textId="21512011" w:rsidR="00406B15" w:rsidRDefault="00406B15" w:rsidP="00406B15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</w:p>
    <w:p w14:paraId="4047F8E7" w14:textId="24248FC2" w:rsidR="00406B15" w:rsidRDefault="00406B15" w:rsidP="00406B15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</w:p>
    <w:p w14:paraId="29ABD726" w14:textId="6144BA14" w:rsidR="00406B15" w:rsidRDefault="00406B15" w:rsidP="00406B15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</w:p>
    <w:p w14:paraId="24A3839C" w14:textId="77777777" w:rsidR="00406B15" w:rsidRDefault="00406B15" w:rsidP="00406B15">
      <w:pPr>
        <w:pStyle w:val="Prrafodelista"/>
        <w:autoSpaceDE w:val="0"/>
        <w:autoSpaceDN w:val="0"/>
        <w:adjustRightInd w:val="0"/>
        <w:spacing w:after="0" w:line="240" w:lineRule="auto"/>
        <w:ind w:left="1134"/>
        <w:jc w:val="both"/>
        <w:rPr>
          <w:rFonts w:cstheme="minorHAnsi"/>
          <w:color w:val="000000" w:themeColor="text1"/>
        </w:rPr>
      </w:pPr>
    </w:p>
    <w:p w14:paraId="2799F610" w14:textId="776DFFB5" w:rsidR="00AC1EB7" w:rsidRPr="003C3D30" w:rsidRDefault="00AC1EB7" w:rsidP="00406B15">
      <w:pPr>
        <w:pStyle w:val="Ttulo1"/>
        <w:numPr>
          <w:ilvl w:val="0"/>
          <w:numId w:val="5"/>
        </w:numPr>
        <w:spacing w:line="480" w:lineRule="auto"/>
        <w:rPr>
          <w:rFonts w:asciiTheme="minorHAnsi" w:hAnsiTheme="minorHAnsi"/>
          <w:b/>
          <w:color w:val="000000" w:themeColor="text1"/>
          <w:sz w:val="26"/>
          <w:szCs w:val="26"/>
          <w:lang w:eastAsia="es-PE"/>
        </w:rPr>
      </w:pPr>
      <w:bookmarkStart w:id="61" w:name="_Toc73112104"/>
      <w:bookmarkStart w:id="62" w:name="_Toc73448456"/>
      <w:r w:rsidRPr="003C3D30">
        <w:rPr>
          <w:rFonts w:asciiTheme="minorHAnsi" w:hAnsiTheme="minorHAnsi"/>
          <w:b/>
          <w:color w:val="000000" w:themeColor="text1"/>
          <w:sz w:val="26"/>
          <w:szCs w:val="26"/>
          <w:lang w:eastAsia="es-PE"/>
        </w:rPr>
        <w:lastRenderedPageBreak/>
        <w:t>OBJETIVOS Y RESTRICCIONES ARQUITECTONICAS</w:t>
      </w:r>
      <w:bookmarkEnd w:id="61"/>
      <w:bookmarkEnd w:id="62"/>
    </w:p>
    <w:p w14:paraId="58818BD1" w14:textId="49878D66" w:rsidR="00AC1EB7" w:rsidRPr="00197D3C" w:rsidRDefault="00AC1EB7" w:rsidP="00385186">
      <w:pPr>
        <w:pStyle w:val="Prrafodelista"/>
        <w:numPr>
          <w:ilvl w:val="1"/>
          <w:numId w:val="14"/>
        </w:numPr>
        <w:spacing w:line="480" w:lineRule="auto"/>
        <w:ind w:left="993" w:hanging="426"/>
        <w:rPr>
          <w:b/>
          <w:bCs/>
          <w:color w:val="000000" w:themeColor="text1"/>
          <w:lang w:eastAsia="es-PE"/>
        </w:rPr>
      </w:pPr>
      <w:r w:rsidRPr="00197D3C">
        <w:rPr>
          <w:b/>
          <w:bCs/>
          <w:color w:val="000000" w:themeColor="text1"/>
          <w:lang w:eastAsia="es-PE"/>
        </w:rPr>
        <w:t>Priorización de requerimientos</w:t>
      </w:r>
    </w:p>
    <w:tbl>
      <w:tblPr>
        <w:tblStyle w:val="Tabladecuadrcula4"/>
        <w:tblW w:w="7360" w:type="dxa"/>
        <w:jc w:val="center"/>
        <w:tblLook w:val="04A0" w:firstRow="1" w:lastRow="0" w:firstColumn="1" w:lastColumn="0" w:noHBand="0" w:noVBand="1"/>
      </w:tblPr>
      <w:tblGrid>
        <w:gridCol w:w="3533"/>
        <w:gridCol w:w="3827"/>
      </w:tblGrid>
      <w:tr w:rsidR="00C76747" w:rsidRPr="00C76747" w14:paraId="5B6BEE3A" w14:textId="77777777" w:rsidTr="56E6AC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7DC39656" w14:textId="3D82AA17" w:rsidR="00C76747" w:rsidRPr="00C76747" w:rsidRDefault="00C76747" w:rsidP="00FA0B42">
            <w:pPr>
              <w:autoSpaceDE w:val="0"/>
              <w:autoSpaceDN w:val="0"/>
              <w:adjustRightInd w:val="0"/>
              <w:spacing w:line="276" w:lineRule="auto"/>
              <w:ind w:left="873" w:hanging="971"/>
              <w:jc w:val="center"/>
              <w:rPr>
                <w:rFonts w:cstheme="minorHAnsi"/>
              </w:rPr>
            </w:pPr>
            <w:r w:rsidRPr="00C76747">
              <w:rPr>
                <w:rFonts w:cstheme="minorHAnsi"/>
              </w:rPr>
              <w:t>Requerimientos Funcionales</w:t>
            </w:r>
          </w:p>
        </w:tc>
        <w:tc>
          <w:tcPr>
            <w:tcW w:w="3827" w:type="dxa"/>
          </w:tcPr>
          <w:p w14:paraId="536B6E1B" w14:textId="7683648F" w:rsidR="00C76747" w:rsidRPr="00C76747" w:rsidRDefault="00C76747" w:rsidP="00FA0B42">
            <w:pPr>
              <w:autoSpaceDE w:val="0"/>
              <w:autoSpaceDN w:val="0"/>
              <w:adjustRightInd w:val="0"/>
              <w:spacing w:line="276" w:lineRule="auto"/>
              <w:ind w:left="873" w:hanging="97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76747">
              <w:rPr>
                <w:rFonts w:cstheme="minorHAnsi"/>
              </w:rPr>
              <w:t>Requerimientos No Funcionales</w:t>
            </w:r>
          </w:p>
        </w:tc>
      </w:tr>
      <w:tr w:rsidR="00C76747" w:rsidRPr="00C76747" w14:paraId="6C530EBB" w14:textId="77777777" w:rsidTr="56E6AC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31BE2518" w14:textId="7D2DF1DC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rPr>
                <w:rFonts w:cstheme="minorHAnsi"/>
                <w:b w:val="0"/>
                <w:bCs w:val="0"/>
                <w:color w:val="000000" w:themeColor="text1"/>
              </w:rPr>
            </w:pPr>
            <w:r w:rsidRPr="001601A0">
              <w:rPr>
                <w:rFonts w:cstheme="minorHAnsi"/>
                <w:b w:val="0"/>
                <w:bCs w:val="0"/>
                <w:color w:val="000000" w:themeColor="text1"/>
              </w:rPr>
              <w:t>Gestionar Empleados</w:t>
            </w:r>
          </w:p>
        </w:tc>
        <w:tc>
          <w:tcPr>
            <w:tcW w:w="3827" w:type="dxa"/>
            <w:vAlign w:val="center"/>
          </w:tcPr>
          <w:p w14:paraId="66A1E820" w14:textId="785B06AC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1601A0">
              <w:rPr>
                <w:rFonts w:cstheme="minorHAnsi"/>
                <w:color w:val="000000" w:themeColor="text1"/>
              </w:rPr>
              <w:t>Interfaz intuitiva de fácil uso</w:t>
            </w:r>
          </w:p>
        </w:tc>
      </w:tr>
      <w:tr w:rsidR="00C76747" w:rsidRPr="00C76747" w14:paraId="7360E499" w14:textId="77777777" w:rsidTr="56E6AC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461873BC" w14:textId="13F221E4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rPr>
                <w:rFonts w:cstheme="minorHAnsi"/>
                <w:b w:val="0"/>
                <w:bCs w:val="0"/>
                <w:color w:val="000000" w:themeColor="text1"/>
              </w:rPr>
            </w:pPr>
            <w:r w:rsidRPr="001601A0">
              <w:rPr>
                <w:rFonts w:cstheme="minorHAnsi"/>
                <w:b w:val="0"/>
                <w:bCs w:val="0"/>
                <w:color w:val="000000" w:themeColor="text1"/>
              </w:rPr>
              <w:t>Gestionar</w:t>
            </w:r>
            <w:r>
              <w:rPr>
                <w:rFonts w:cstheme="minorHAnsi"/>
                <w:b w:val="0"/>
                <w:bCs w:val="0"/>
                <w:color w:val="000000" w:themeColor="text1"/>
              </w:rPr>
              <w:t xml:space="preserve"> </w:t>
            </w:r>
            <w:r w:rsidR="00332F05">
              <w:rPr>
                <w:rFonts w:cstheme="minorHAnsi"/>
                <w:b w:val="0"/>
                <w:bCs w:val="0"/>
                <w:color w:val="000000" w:themeColor="text1"/>
              </w:rPr>
              <w:t>Producto</w:t>
            </w:r>
          </w:p>
        </w:tc>
        <w:tc>
          <w:tcPr>
            <w:tcW w:w="3827" w:type="dxa"/>
            <w:vAlign w:val="center"/>
          </w:tcPr>
          <w:p w14:paraId="331CCFE9" w14:textId="5EAD1E6A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1601A0">
              <w:rPr>
                <w:rFonts w:cstheme="minorHAnsi"/>
                <w:color w:val="000000" w:themeColor="text1"/>
              </w:rPr>
              <w:t>Colores y diseño del Interfaz correspondiente a la empresa</w:t>
            </w:r>
          </w:p>
        </w:tc>
      </w:tr>
      <w:tr w:rsidR="00C76747" w:rsidRPr="00C76747" w14:paraId="5D42E236" w14:textId="77777777" w:rsidTr="56E6AC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69F0E6AD" w14:textId="396E4F0D" w:rsidR="00C76747" w:rsidRPr="001601A0" w:rsidRDefault="00332F05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rPr>
                <w:rFonts w:cstheme="minorHAnsi"/>
                <w:b w:val="0"/>
                <w:bCs w:val="0"/>
                <w:color w:val="000000" w:themeColor="text1"/>
              </w:rPr>
            </w:pPr>
            <w:r>
              <w:rPr>
                <w:rFonts w:cstheme="minorHAnsi"/>
                <w:b w:val="0"/>
                <w:bCs w:val="0"/>
                <w:color w:val="000000" w:themeColor="text1"/>
              </w:rPr>
              <w:t>Gestionar Kardex</w:t>
            </w:r>
          </w:p>
        </w:tc>
        <w:tc>
          <w:tcPr>
            <w:tcW w:w="3827" w:type="dxa"/>
            <w:vAlign w:val="center"/>
          </w:tcPr>
          <w:p w14:paraId="59CE5FED" w14:textId="1BE67DA7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1601A0">
              <w:rPr>
                <w:rFonts w:cstheme="minorHAnsi"/>
                <w:color w:val="000000" w:themeColor="text1"/>
              </w:rPr>
              <w:t>Interfaz correspondiente a la solución de la empresa</w:t>
            </w:r>
          </w:p>
        </w:tc>
      </w:tr>
      <w:tr w:rsidR="00C76747" w:rsidRPr="00C76747" w14:paraId="2CF6D440" w14:textId="77777777" w:rsidTr="56E6AC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35075075" w14:textId="162C7DD3" w:rsidR="00C76747" w:rsidRPr="001601A0" w:rsidRDefault="00332F05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rPr>
                <w:rFonts w:cstheme="minorHAnsi"/>
                <w:b w:val="0"/>
                <w:bCs w:val="0"/>
                <w:color w:val="000000" w:themeColor="text1"/>
              </w:rPr>
            </w:pPr>
            <w:r>
              <w:rPr>
                <w:rFonts w:cstheme="minorHAnsi"/>
                <w:b w:val="0"/>
                <w:bCs w:val="0"/>
                <w:color w:val="000000" w:themeColor="text1"/>
              </w:rPr>
              <w:t>Visualizar Reportes</w:t>
            </w:r>
          </w:p>
        </w:tc>
        <w:tc>
          <w:tcPr>
            <w:tcW w:w="3827" w:type="dxa"/>
            <w:vAlign w:val="center"/>
          </w:tcPr>
          <w:p w14:paraId="74A65AD0" w14:textId="52AA5FE6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1601A0">
              <w:rPr>
                <w:rFonts w:cstheme="minorHAnsi"/>
                <w:color w:val="000000" w:themeColor="text1"/>
              </w:rPr>
              <w:t>Métodos de Búsqueda sencillos</w:t>
            </w:r>
          </w:p>
        </w:tc>
      </w:tr>
      <w:tr w:rsidR="00C76747" w:rsidRPr="00C76747" w14:paraId="71012FF0" w14:textId="77777777" w:rsidTr="56E6AC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3D99120D" w14:textId="70D9BB29" w:rsidR="00C76747" w:rsidRPr="001601A0" w:rsidRDefault="00332F05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rPr>
                <w:rFonts w:cstheme="minorHAnsi"/>
                <w:b w:val="0"/>
                <w:bCs w:val="0"/>
                <w:color w:val="000000" w:themeColor="text1"/>
              </w:rPr>
            </w:pPr>
            <w:r>
              <w:rPr>
                <w:rFonts w:cstheme="minorHAnsi"/>
                <w:b w:val="0"/>
                <w:bCs w:val="0"/>
                <w:color w:val="000000" w:themeColor="text1"/>
              </w:rPr>
              <w:t>Actualizar Información</w:t>
            </w:r>
          </w:p>
        </w:tc>
        <w:tc>
          <w:tcPr>
            <w:tcW w:w="3827" w:type="dxa"/>
            <w:vAlign w:val="center"/>
          </w:tcPr>
          <w:p w14:paraId="3456622D" w14:textId="5233B620" w:rsidR="00C76747" w:rsidRPr="001601A0" w:rsidRDefault="26DC1541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18616A37">
              <w:rPr>
                <w:color w:val="000000" w:themeColor="text1"/>
              </w:rPr>
              <w:t xml:space="preserve">Seguridad al momento de iniciar </w:t>
            </w:r>
            <w:r w:rsidR="44998FBD" w:rsidRPr="18616A37">
              <w:rPr>
                <w:color w:val="000000" w:themeColor="text1"/>
              </w:rPr>
              <w:t>sección</w:t>
            </w:r>
          </w:p>
        </w:tc>
      </w:tr>
      <w:tr w:rsidR="00C76747" w:rsidRPr="00C76747" w14:paraId="62CBD56E" w14:textId="77777777" w:rsidTr="56E6AC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59472DC0" w14:textId="1102967D" w:rsidR="00C76747" w:rsidRPr="001601A0" w:rsidRDefault="00332F05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rPr>
                <w:rFonts w:cstheme="minorHAnsi"/>
                <w:b w:val="0"/>
                <w:bCs w:val="0"/>
                <w:color w:val="000000" w:themeColor="text1"/>
              </w:rPr>
            </w:pPr>
            <w:r>
              <w:rPr>
                <w:rFonts w:cstheme="minorHAnsi"/>
                <w:b w:val="0"/>
                <w:bCs w:val="0"/>
                <w:color w:val="000000" w:themeColor="text1"/>
              </w:rPr>
              <w:t>Gestionar Proveedor</w:t>
            </w:r>
          </w:p>
        </w:tc>
        <w:tc>
          <w:tcPr>
            <w:tcW w:w="3827" w:type="dxa"/>
            <w:vAlign w:val="center"/>
          </w:tcPr>
          <w:p w14:paraId="1AB31225" w14:textId="32E05F02" w:rsidR="00C76747" w:rsidRPr="001601A0" w:rsidRDefault="001601A0" w:rsidP="00FA0B42">
            <w:pPr>
              <w:autoSpaceDE w:val="0"/>
              <w:autoSpaceDN w:val="0"/>
              <w:adjustRightInd w:val="0"/>
              <w:spacing w:line="276" w:lineRule="auto"/>
              <w:ind w:left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 w:rsidRPr="001601A0">
              <w:rPr>
                <w:rFonts w:cstheme="minorHAnsi"/>
                <w:color w:val="000000" w:themeColor="text1"/>
              </w:rPr>
              <w:t>Recuperar Contraseña</w:t>
            </w:r>
          </w:p>
        </w:tc>
      </w:tr>
      <w:tr w:rsidR="347310CF" w14:paraId="4DBBA939" w14:textId="77777777" w:rsidTr="56E6AC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60E73DF9" w14:textId="2F7A0D03" w:rsidR="325059FB" w:rsidRDefault="4336C118" w:rsidP="347310CF">
            <w:pPr>
              <w:spacing w:line="276" w:lineRule="auto"/>
              <w:jc w:val="center"/>
              <w:rPr>
                <w:b w:val="0"/>
                <w:bCs w:val="0"/>
                <w:color w:val="000000" w:themeColor="text1"/>
              </w:rPr>
            </w:pPr>
            <w:r w:rsidRPr="56E6ACC4">
              <w:rPr>
                <w:b w:val="0"/>
                <w:bCs w:val="0"/>
                <w:color w:val="000000" w:themeColor="text1"/>
              </w:rPr>
              <w:t>Gestionar Unidad</w:t>
            </w:r>
            <w:r w:rsidR="033C1993" w:rsidRPr="56E6ACC4">
              <w:rPr>
                <w:b w:val="0"/>
                <w:bCs w:val="0"/>
                <w:color w:val="000000" w:themeColor="text1"/>
              </w:rPr>
              <w:t xml:space="preserve"> Producto</w:t>
            </w:r>
          </w:p>
        </w:tc>
        <w:tc>
          <w:tcPr>
            <w:tcW w:w="3827" w:type="dxa"/>
            <w:vAlign w:val="center"/>
          </w:tcPr>
          <w:p w14:paraId="6A6FA631" w14:textId="60D5A309" w:rsidR="4E07A3A5" w:rsidRDefault="4E07A3A5" w:rsidP="347310C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 xml:space="preserve">Podrá registrar o modificar una unidad  </w:t>
            </w:r>
          </w:p>
        </w:tc>
      </w:tr>
      <w:tr w:rsidR="347310CF" w14:paraId="39DC55E5" w14:textId="77777777" w:rsidTr="56E6AC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  <w:vAlign w:val="center"/>
          </w:tcPr>
          <w:p w14:paraId="0FAC55B6" w14:textId="7A5DDC20" w:rsidR="325059FB" w:rsidRDefault="325059FB" w:rsidP="347310CF">
            <w:pPr>
              <w:spacing w:line="276" w:lineRule="auto"/>
              <w:jc w:val="center"/>
              <w:rPr>
                <w:b w:val="0"/>
                <w:bCs w:val="0"/>
                <w:color w:val="000000" w:themeColor="text1"/>
              </w:rPr>
            </w:pPr>
            <w:r w:rsidRPr="347310CF">
              <w:rPr>
                <w:b w:val="0"/>
                <w:bCs w:val="0"/>
                <w:color w:val="000000" w:themeColor="text1"/>
              </w:rPr>
              <w:t>Imprimir Kardex</w:t>
            </w:r>
          </w:p>
        </w:tc>
        <w:tc>
          <w:tcPr>
            <w:tcW w:w="3827" w:type="dxa"/>
            <w:vAlign w:val="center"/>
          </w:tcPr>
          <w:p w14:paraId="31D9D44E" w14:textId="12058798" w:rsidR="68BD6352" w:rsidRDefault="68BD6352" w:rsidP="347310C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>Le permitirá</w:t>
            </w:r>
            <w:r w:rsidR="17B98942" w:rsidRPr="347310CF">
              <w:rPr>
                <w:color w:val="000000" w:themeColor="text1"/>
              </w:rPr>
              <w:t xml:space="preserve"> imprimir la</w:t>
            </w:r>
            <w:r w:rsidRPr="347310CF">
              <w:rPr>
                <w:color w:val="000000" w:themeColor="text1"/>
              </w:rPr>
              <w:t xml:space="preserve"> lista</w:t>
            </w:r>
            <w:r w:rsidR="1DC55E58" w:rsidRPr="347310CF">
              <w:rPr>
                <w:color w:val="000000" w:themeColor="text1"/>
              </w:rPr>
              <w:t xml:space="preserve"> de</w:t>
            </w:r>
            <w:r w:rsidRPr="347310CF">
              <w:rPr>
                <w:color w:val="000000" w:themeColor="text1"/>
              </w:rPr>
              <w:t xml:space="preserve"> las operaciones realizadas por producto</w:t>
            </w:r>
            <w:r w:rsidR="5B298895" w:rsidRPr="347310CF">
              <w:rPr>
                <w:color w:val="000000" w:themeColor="text1"/>
              </w:rPr>
              <w:t xml:space="preserve"> o el total</w:t>
            </w:r>
          </w:p>
        </w:tc>
      </w:tr>
    </w:tbl>
    <w:p w14:paraId="5D2A81E9" w14:textId="5CB02270" w:rsidR="00AC1EB7" w:rsidRPr="00334CFC" w:rsidRDefault="00AC1EB7" w:rsidP="00385186">
      <w:pPr>
        <w:ind w:left="993" w:hanging="426"/>
        <w:rPr>
          <w:rFonts w:ascii="TimesNewRoman,Italic" w:hAnsi="TimesNewRoman,Italic" w:cs="TimesNewRoman,Italic"/>
          <w:i/>
          <w:iCs/>
          <w:color w:val="000000" w:themeColor="text1"/>
          <w:sz w:val="20"/>
          <w:szCs w:val="20"/>
        </w:rPr>
      </w:pPr>
    </w:p>
    <w:p w14:paraId="42C6B0B2" w14:textId="22443334" w:rsidR="00AC1EB7" w:rsidRPr="006C617E" w:rsidRDefault="00AC1EB7" w:rsidP="00385186">
      <w:pPr>
        <w:pStyle w:val="Ttulo3"/>
        <w:numPr>
          <w:ilvl w:val="1"/>
          <w:numId w:val="12"/>
        </w:numPr>
        <w:ind w:left="993" w:hanging="426"/>
        <w:rPr>
          <w:b/>
          <w:bCs/>
          <w:color w:val="000000" w:themeColor="text1"/>
          <w:lang w:eastAsia="es-PE"/>
        </w:rPr>
      </w:pPr>
      <w:bookmarkStart w:id="63" w:name="_Toc68679736"/>
      <w:bookmarkStart w:id="64" w:name="_Toc73112105"/>
      <w:bookmarkStart w:id="65" w:name="_Toc73448457"/>
      <w:r w:rsidRPr="006C617E">
        <w:rPr>
          <w:b/>
          <w:bCs/>
          <w:color w:val="000000" w:themeColor="text1"/>
          <w:lang w:eastAsia="es-PE"/>
        </w:rPr>
        <w:t>Requerimientos Funcionales</w:t>
      </w:r>
      <w:bookmarkEnd w:id="63"/>
      <w:bookmarkEnd w:id="64"/>
      <w:bookmarkEnd w:id="65"/>
    </w:p>
    <w:p w14:paraId="5B756977" w14:textId="7FC10303" w:rsidR="00AC1EB7" w:rsidRPr="00334CFC" w:rsidRDefault="00AC1EB7" w:rsidP="00385186">
      <w:p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TimesNewRoman,Italic" w:hAnsi="TimesNewRoman,Italic" w:cs="TimesNewRoman,Italic"/>
          <w:i/>
          <w:iCs/>
          <w:color w:val="000000" w:themeColor="text1"/>
          <w:sz w:val="20"/>
          <w:szCs w:val="20"/>
        </w:rPr>
      </w:pPr>
    </w:p>
    <w:tbl>
      <w:tblPr>
        <w:tblStyle w:val="Tabladecuadrcula4"/>
        <w:tblW w:w="7347" w:type="dxa"/>
        <w:jc w:val="center"/>
        <w:tblLook w:val="04A0" w:firstRow="1" w:lastRow="0" w:firstColumn="1" w:lastColumn="0" w:noHBand="0" w:noVBand="1"/>
      </w:tblPr>
      <w:tblGrid>
        <w:gridCol w:w="630"/>
        <w:gridCol w:w="4892"/>
        <w:gridCol w:w="1825"/>
      </w:tblGrid>
      <w:tr w:rsidR="006C617E" w:rsidRPr="006C617E" w14:paraId="353592CF" w14:textId="77777777" w:rsidTr="34731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425BDB0A" w14:textId="77777777" w:rsidR="00AC1EB7" w:rsidRPr="006C617E" w:rsidRDefault="00AC1EB7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</w:rPr>
            </w:pPr>
            <w:r w:rsidRPr="006C617E">
              <w:rPr>
                <w:rFonts w:cstheme="minorHAnsi"/>
              </w:rPr>
              <w:t>ID</w:t>
            </w:r>
          </w:p>
        </w:tc>
        <w:tc>
          <w:tcPr>
            <w:tcW w:w="4892" w:type="dxa"/>
          </w:tcPr>
          <w:p w14:paraId="58EEDC2F" w14:textId="25D2D11F" w:rsidR="00AC1EB7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ind w:left="993" w:hanging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C617E">
              <w:rPr>
                <w:rFonts w:cstheme="minorHAnsi"/>
              </w:rPr>
              <w:t>DESCRIPCION</w:t>
            </w:r>
          </w:p>
        </w:tc>
        <w:tc>
          <w:tcPr>
            <w:tcW w:w="1825" w:type="dxa"/>
          </w:tcPr>
          <w:p w14:paraId="5E81D0D6" w14:textId="59F29983" w:rsidR="00AC1EB7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ind w:left="30" w:hanging="3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C617E">
              <w:rPr>
                <w:rFonts w:cstheme="minorHAnsi"/>
              </w:rPr>
              <w:t>PRIORIDAD</w:t>
            </w:r>
          </w:p>
        </w:tc>
      </w:tr>
      <w:tr w:rsidR="006C617E" w:rsidRPr="006C617E" w14:paraId="519BF2BB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34DECB5" w14:textId="34974AD2" w:rsidR="00AC1EB7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 w:themeColor="text1"/>
              </w:rPr>
            </w:pPr>
            <w:r w:rsidRPr="006C617E">
              <w:rPr>
                <w:rFonts w:cstheme="minorHAnsi"/>
                <w:color w:val="000000" w:themeColor="text1"/>
              </w:rPr>
              <w:t>RF</w:t>
            </w:r>
            <w:r>
              <w:rPr>
                <w:rFonts w:cstheme="minorHAnsi"/>
                <w:color w:val="000000" w:themeColor="text1"/>
              </w:rPr>
              <w:t>1</w:t>
            </w:r>
          </w:p>
        </w:tc>
        <w:tc>
          <w:tcPr>
            <w:tcW w:w="4892" w:type="dxa"/>
            <w:vAlign w:val="center"/>
          </w:tcPr>
          <w:p w14:paraId="3F7ECFF8" w14:textId="7BEC7741" w:rsidR="00AC1EB7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 podrá visualizar, registrar y modificar cuentas de los empleados</w:t>
            </w:r>
          </w:p>
        </w:tc>
        <w:tc>
          <w:tcPr>
            <w:tcW w:w="1825" w:type="dxa"/>
            <w:vAlign w:val="center"/>
          </w:tcPr>
          <w:p w14:paraId="7EFD2C5D" w14:textId="310D55E3" w:rsidR="00AC1EB7" w:rsidRPr="006C617E" w:rsidRDefault="4B3D3B2A" w:rsidP="00FA0B42">
            <w:pPr>
              <w:autoSpaceDE w:val="0"/>
              <w:autoSpaceDN w:val="0"/>
              <w:adjustRightInd w:val="0"/>
              <w:spacing w:line="276" w:lineRule="auto"/>
              <w:ind w:left="36" w:hanging="3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5CA0BFA8">
              <w:rPr>
                <w:color w:val="000000" w:themeColor="text1"/>
              </w:rPr>
              <w:t>Alta</w:t>
            </w:r>
          </w:p>
        </w:tc>
      </w:tr>
      <w:tr w:rsidR="006C617E" w:rsidRPr="006C617E" w14:paraId="176D9EE2" w14:textId="77777777" w:rsidTr="347310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9797C18" w14:textId="2C5C3687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RF2</w:t>
            </w:r>
          </w:p>
        </w:tc>
        <w:tc>
          <w:tcPr>
            <w:tcW w:w="4892" w:type="dxa"/>
            <w:vAlign w:val="center"/>
          </w:tcPr>
          <w:p w14:paraId="649A5233" w14:textId="1BCB38F8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 podrá registrar y modificar los productos (medicamentos controlados),</w:t>
            </w:r>
          </w:p>
        </w:tc>
        <w:tc>
          <w:tcPr>
            <w:tcW w:w="1825" w:type="dxa"/>
            <w:vAlign w:val="center"/>
          </w:tcPr>
          <w:p w14:paraId="0F50522F" w14:textId="30AF7798" w:rsidR="006C617E" w:rsidRPr="006C617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36" w:hanging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  <w:tr w:rsidR="006C617E" w:rsidRPr="006C617E" w14:paraId="605B824A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EBB9950" w14:textId="272CD35A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RF3</w:t>
            </w:r>
          </w:p>
        </w:tc>
        <w:tc>
          <w:tcPr>
            <w:tcW w:w="4892" w:type="dxa"/>
            <w:vAlign w:val="center"/>
          </w:tcPr>
          <w:p w14:paraId="5DF56921" w14:textId="749DA8A3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 podrá registrar, modificar y generar el Kardex (proveedores, fecha, producto y stock)</w:t>
            </w:r>
          </w:p>
        </w:tc>
        <w:tc>
          <w:tcPr>
            <w:tcW w:w="1825" w:type="dxa"/>
            <w:vAlign w:val="center"/>
          </w:tcPr>
          <w:p w14:paraId="2ACEF360" w14:textId="10DF935D" w:rsidR="006C617E" w:rsidRPr="006C617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36" w:hanging="3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  <w:tr w:rsidR="006C617E" w:rsidRPr="006C617E" w14:paraId="5782EA85" w14:textId="77777777" w:rsidTr="347310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070BD36B" w14:textId="266F829D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RF4</w:t>
            </w:r>
          </w:p>
        </w:tc>
        <w:tc>
          <w:tcPr>
            <w:tcW w:w="4892" w:type="dxa"/>
            <w:vAlign w:val="center"/>
          </w:tcPr>
          <w:p w14:paraId="6BBA5329" w14:textId="56933745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 podrá visualizar los reportes de productos y el stock de los mismos (medicamentos controlados)</w:t>
            </w:r>
          </w:p>
        </w:tc>
        <w:tc>
          <w:tcPr>
            <w:tcW w:w="1825" w:type="dxa"/>
            <w:vAlign w:val="center"/>
          </w:tcPr>
          <w:p w14:paraId="66153AF0" w14:textId="5A31963D" w:rsidR="006C617E" w:rsidRPr="006C617E" w:rsidRDefault="6D15DA74" w:rsidP="6714C053">
            <w:pPr>
              <w:spacing w:line="276" w:lineRule="auto"/>
              <w:ind w:left="36" w:hanging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6714C053">
              <w:rPr>
                <w:color w:val="000000" w:themeColor="text1"/>
              </w:rPr>
              <w:t>Media</w:t>
            </w:r>
          </w:p>
        </w:tc>
      </w:tr>
      <w:tr w:rsidR="006C617E" w:rsidRPr="006C617E" w14:paraId="5BB39A9C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D919818" w14:textId="65BAFA0F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RF5</w:t>
            </w:r>
          </w:p>
        </w:tc>
        <w:tc>
          <w:tcPr>
            <w:tcW w:w="4892" w:type="dxa"/>
            <w:vAlign w:val="center"/>
          </w:tcPr>
          <w:p w14:paraId="7584A4DC" w14:textId="38D197A9" w:rsidR="006C617E" w:rsidRPr="006C617E" w:rsidRDefault="001462FE" w:rsidP="00FA0B42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El empleado podrá editar su información básica</w:t>
            </w:r>
          </w:p>
        </w:tc>
        <w:tc>
          <w:tcPr>
            <w:tcW w:w="1825" w:type="dxa"/>
            <w:vAlign w:val="center"/>
          </w:tcPr>
          <w:p w14:paraId="7CB58B72" w14:textId="54B4C3AD" w:rsidR="006C617E" w:rsidRPr="006C617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36" w:hanging="3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Media</w:t>
            </w:r>
          </w:p>
        </w:tc>
      </w:tr>
      <w:tr w:rsidR="006C617E" w:rsidRPr="006C617E" w14:paraId="50DA361E" w14:textId="77777777" w:rsidTr="347310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2E0E16CF" w14:textId="45C9F793" w:rsidR="006C617E" w:rsidRPr="006C617E" w:rsidRDefault="006C617E" w:rsidP="00FA0B42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RF6</w:t>
            </w:r>
          </w:p>
        </w:tc>
        <w:tc>
          <w:tcPr>
            <w:tcW w:w="4892" w:type="dxa"/>
            <w:vAlign w:val="center"/>
          </w:tcPr>
          <w:p w14:paraId="6D8DCB0E" w14:textId="1CA081BA" w:rsidR="006C617E" w:rsidRPr="006C617E" w:rsidRDefault="001462FE" w:rsidP="00FA0B42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El Empleado podrá visualizar y registrar a los proveedores</w:t>
            </w:r>
          </w:p>
        </w:tc>
        <w:tc>
          <w:tcPr>
            <w:tcW w:w="1825" w:type="dxa"/>
            <w:vAlign w:val="center"/>
          </w:tcPr>
          <w:p w14:paraId="73B3B957" w14:textId="518343C6" w:rsidR="006C617E" w:rsidRPr="006C617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36" w:hanging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Media</w:t>
            </w:r>
          </w:p>
        </w:tc>
      </w:tr>
      <w:tr w:rsidR="347310CF" w14:paraId="5C02645B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209E06B2" w14:textId="690AF6B0" w:rsidR="5365D5C5" w:rsidRDefault="5365D5C5" w:rsidP="347310CF">
            <w:pPr>
              <w:spacing w:line="276" w:lineRule="auto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>RF7</w:t>
            </w:r>
          </w:p>
        </w:tc>
        <w:tc>
          <w:tcPr>
            <w:tcW w:w="4892" w:type="dxa"/>
            <w:vAlign w:val="center"/>
          </w:tcPr>
          <w:p w14:paraId="541D8A5F" w14:textId="3EF7F347" w:rsidR="7E2329F9" w:rsidRDefault="7E2329F9" w:rsidP="347310C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 xml:space="preserve">Podrá registrar o modificar una unidad  </w:t>
            </w:r>
          </w:p>
        </w:tc>
        <w:tc>
          <w:tcPr>
            <w:tcW w:w="1825" w:type="dxa"/>
            <w:vAlign w:val="center"/>
          </w:tcPr>
          <w:p w14:paraId="029692F6" w14:textId="116F7FEB" w:rsidR="728DC255" w:rsidRDefault="728DC255" w:rsidP="347310C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>Media</w:t>
            </w:r>
          </w:p>
        </w:tc>
      </w:tr>
      <w:tr w:rsidR="347310CF" w14:paraId="5AEF453A" w14:textId="77777777" w:rsidTr="347310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E857360" w14:textId="7E1A3F9C" w:rsidR="5365D5C5" w:rsidRDefault="5365D5C5" w:rsidP="347310CF">
            <w:pPr>
              <w:spacing w:line="276" w:lineRule="auto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>RF8</w:t>
            </w:r>
          </w:p>
        </w:tc>
        <w:tc>
          <w:tcPr>
            <w:tcW w:w="4892" w:type="dxa"/>
            <w:vAlign w:val="center"/>
          </w:tcPr>
          <w:p w14:paraId="12139141" w14:textId="10F2B44C" w:rsidR="424BB46F" w:rsidRDefault="424BB46F" w:rsidP="347310C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>Le permitirá imprimir la lista de las operaciones realizadas por producto o el total</w:t>
            </w:r>
          </w:p>
        </w:tc>
        <w:tc>
          <w:tcPr>
            <w:tcW w:w="1825" w:type="dxa"/>
            <w:vAlign w:val="center"/>
          </w:tcPr>
          <w:p w14:paraId="2A6208DC" w14:textId="5423DF2F" w:rsidR="2109EB3A" w:rsidRDefault="2109EB3A" w:rsidP="347310C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347310CF">
              <w:rPr>
                <w:color w:val="000000" w:themeColor="text1"/>
              </w:rPr>
              <w:t>Media</w:t>
            </w:r>
          </w:p>
        </w:tc>
      </w:tr>
    </w:tbl>
    <w:p w14:paraId="47C9CA14" w14:textId="77777777" w:rsidR="005A082C" w:rsidRPr="00334CFC" w:rsidRDefault="005A082C" w:rsidP="00385186">
      <w:pPr>
        <w:pStyle w:val="Ttulo3"/>
        <w:ind w:left="993" w:hanging="426"/>
        <w:rPr>
          <w:color w:val="000000" w:themeColor="text1"/>
          <w:lang w:eastAsia="es-PE"/>
        </w:rPr>
      </w:pPr>
      <w:bookmarkStart w:id="66" w:name="_Toc68679737"/>
    </w:p>
    <w:p w14:paraId="66BBCF04" w14:textId="3E4E1BE2" w:rsidR="00AC1EB7" w:rsidRPr="006C617E" w:rsidRDefault="00AC1EB7" w:rsidP="00385186">
      <w:pPr>
        <w:pStyle w:val="Ttulo3"/>
        <w:numPr>
          <w:ilvl w:val="1"/>
          <w:numId w:val="12"/>
        </w:numPr>
        <w:ind w:left="993" w:hanging="426"/>
        <w:rPr>
          <w:b/>
          <w:bCs/>
          <w:color w:val="000000" w:themeColor="text1"/>
          <w:lang w:eastAsia="es-PE"/>
        </w:rPr>
      </w:pPr>
      <w:bookmarkStart w:id="67" w:name="_Toc73112106"/>
      <w:bookmarkStart w:id="68" w:name="_Toc73448458"/>
      <w:r w:rsidRPr="006C617E">
        <w:rPr>
          <w:b/>
          <w:bCs/>
          <w:color w:val="000000" w:themeColor="text1"/>
          <w:lang w:eastAsia="es-PE"/>
        </w:rPr>
        <w:t>Requerimientos No Funcionales</w:t>
      </w:r>
      <w:bookmarkEnd w:id="66"/>
      <w:r w:rsidRPr="006C617E">
        <w:rPr>
          <w:b/>
          <w:bCs/>
          <w:color w:val="000000" w:themeColor="text1"/>
          <w:lang w:eastAsia="es-PE"/>
        </w:rPr>
        <w:t xml:space="preserve"> – Atributos de Calidad</w:t>
      </w:r>
      <w:bookmarkEnd w:id="67"/>
      <w:bookmarkEnd w:id="68"/>
    </w:p>
    <w:p w14:paraId="33381BAF" w14:textId="77777777" w:rsidR="00AC1EB7" w:rsidRPr="00334CFC" w:rsidRDefault="00AC1EB7" w:rsidP="00385186">
      <w:pPr>
        <w:autoSpaceDE w:val="0"/>
        <w:autoSpaceDN w:val="0"/>
        <w:adjustRightInd w:val="0"/>
        <w:spacing w:after="0" w:line="240" w:lineRule="auto"/>
        <w:ind w:left="993" w:hanging="426"/>
        <w:jc w:val="both"/>
        <w:rPr>
          <w:rFonts w:ascii="TimesNewRoman,Italic" w:hAnsi="TimesNewRoman,Italic" w:cs="TimesNewRoman,Italic"/>
          <w:i/>
          <w:iCs/>
          <w:color w:val="000000" w:themeColor="text1"/>
          <w:sz w:val="20"/>
          <w:szCs w:val="20"/>
        </w:rPr>
      </w:pPr>
    </w:p>
    <w:tbl>
      <w:tblPr>
        <w:tblStyle w:val="Tabladecuadrcula4"/>
        <w:tblW w:w="6410" w:type="dxa"/>
        <w:jc w:val="center"/>
        <w:tblLook w:val="04A0" w:firstRow="1" w:lastRow="0" w:firstColumn="1" w:lastColumn="0" w:noHBand="0" w:noVBand="1"/>
      </w:tblPr>
      <w:tblGrid>
        <w:gridCol w:w="825"/>
        <w:gridCol w:w="4245"/>
        <w:gridCol w:w="1340"/>
      </w:tblGrid>
      <w:tr w:rsidR="001462FE" w:rsidRPr="001462FE" w14:paraId="0BA52766" w14:textId="77777777" w:rsidTr="34731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A8ACAAA" w14:textId="77777777" w:rsidR="00AC1EB7" w:rsidRPr="001462FE" w:rsidRDefault="00AC1EB7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rPr>
                <w:rFonts w:cstheme="minorHAnsi"/>
              </w:rPr>
            </w:pPr>
            <w:r w:rsidRPr="001462FE">
              <w:rPr>
                <w:rFonts w:cstheme="minorHAnsi"/>
              </w:rPr>
              <w:t>ID</w:t>
            </w:r>
          </w:p>
        </w:tc>
        <w:tc>
          <w:tcPr>
            <w:tcW w:w="4245" w:type="dxa"/>
          </w:tcPr>
          <w:p w14:paraId="098D972E" w14:textId="7313C809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462FE">
              <w:rPr>
                <w:rFonts w:cstheme="minorHAnsi"/>
              </w:rPr>
              <w:t>DESCRIPCION</w:t>
            </w:r>
          </w:p>
        </w:tc>
        <w:tc>
          <w:tcPr>
            <w:tcW w:w="1340" w:type="dxa"/>
          </w:tcPr>
          <w:p w14:paraId="17ED74C3" w14:textId="3B4B8CD8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462FE">
              <w:rPr>
                <w:rFonts w:cstheme="minorHAnsi"/>
              </w:rPr>
              <w:t>PRIORIDAD</w:t>
            </w:r>
          </w:p>
        </w:tc>
      </w:tr>
      <w:tr w:rsidR="00334CFC" w:rsidRPr="001462FE" w14:paraId="4FCA557A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59E51D44" w14:textId="62992610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RNF1</w:t>
            </w:r>
          </w:p>
        </w:tc>
        <w:tc>
          <w:tcPr>
            <w:tcW w:w="4245" w:type="dxa"/>
          </w:tcPr>
          <w:p w14:paraId="45A08FCC" w14:textId="12CDC0B0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4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Interfaz intuitiva de fácil uso</w:t>
            </w:r>
          </w:p>
        </w:tc>
        <w:tc>
          <w:tcPr>
            <w:tcW w:w="1340" w:type="dxa"/>
          </w:tcPr>
          <w:p w14:paraId="3BB953A3" w14:textId="2EF8A231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  <w:tr w:rsidR="001462FE" w:rsidRPr="001462FE" w14:paraId="518BD919" w14:textId="77777777" w:rsidTr="347310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203E0B2E" w14:textId="52915D30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RNF2</w:t>
            </w:r>
          </w:p>
        </w:tc>
        <w:tc>
          <w:tcPr>
            <w:tcW w:w="4245" w:type="dxa"/>
          </w:tcPr>
          <w:p w14:paraId="073F9FBB" w14:textId="18D32087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4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Colores y diseño del interfaz correspondiente a la empresa</w:t>
            </w:r>
          </w:p>
        </w:tc>
        <w:tc>
          <w:tcPr>
            <w:tcW w:w="1340" w:type="dxa"/>
          </w:tcPr>
          <w:p w14:paraId="2EDF8F5E" w14:textId="2A0AEAD6" w:rsidR="00AC1EB7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  <w:tr w:rsidR="001462FE" w:rsidRPr="001462FE" w14:paraId="2B8B385A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6A27B7C2" w14:textId="5C69A82C" w:rsid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RNF3</w:t>
            </w:r>
          </w:p>
        </w:tc>
        <w:tc>
          <w:tcPr>
            <w:tcW w:w="4245" w:type="dxa"/>
          </w:tcPr>
          <w:p w14:paraId="10C18C69" w14:textId="4F08DC7C" w:rsidR="001462FE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4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Interfaz correspondiente a la solución de la empresa</w:t>
            </w:r>
          </w:p>
        </w:tc>
        <w:tc>
          <w:tcPr>
            <w:tcW w:w="1340" w:type="dxa"/>
          </w:tcPr>
          <w:p w14:paraId="6C344014" w14:textId="1830C8D9" w:rsidR="001462FE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  <w:tr w:rsidR="001462FE" w:rsidRPr="001462FE" w14:paraId="053A42B5" w14:textId="77777777" w:rsidTr="347310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5629E10F" w14:textId="36A79394" w:rsid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RNF4</w:t>
            </w:r>
          </w:p>
        </w:tc>
        <w:tc>
          <w:tcPr>
            <w:tcW w:w="4245" w:type="dxa"/>
          </w:tcPr>
          <w:p w14:paraId="1FABE6ED" w14:textId="2AD0845D" w:rsidR="001462FE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4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Métodos de Búsqueda sencillos</w:t>
            </w:r>
          </w:p>
        </w:tc>
        <w:tc>
          <w:tcPr>
            <w:tcW w:w="1340" w:type="dxa"/>
          </w:tcPr>
          <w:p w14:paraId="20C6C9D9" w14:textId="0D0E8AB7" w:rsidR="001462FE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  <w:tr w:rsidR="001462FE" w:rsidRPr="001462FE" w14:paraId="0811C0FF" w14:textId="77777777" w:rsidTr="34731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2E2A0580" w14:textId="5856AEF3" w:rsid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993" w:hanging="971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RNF5</w:t>
            </w:r>
          </w:p>
        </w:tc>
        <w:tc>
          <w:tcPr>
            <w:tcW w:w="4245" w:type="dxa"/>
          </w:tcPr>
          <w:p w14:paraId="1D21D140" w14:textId="6B0931AE" w:rsidR="001462FE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left="4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Seguridad al inicio del Sistema</w:t>
            </w:r>
          </w:p>
        </w:tc>
        <w:tc>
          <w:tcPr>
            <w:tcW w:w="1340" w:type="dxa"/>
          </w:tcPr>
          <w:p w14:paraId="35653E3F" w14:textId="16A92A3C" w:rsidR="001462FE" w:rsidRPr="001462FE" w:rsidRDefault="001462FE" w:rsidP="00FA0B42">
            <w:pPr>
              <w:autoSpaceDE w:val="0"/>
              <w:autoSpaceDN w:val="0"/>
              <w:adjustRightInd w:val="0"/>
              <w:spacing w:line="276" w:lineRule="auto"/>
              <w:ind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Alta</w:t>
            </w:r>
          </w:p>
        </w:tc>
      </w:tr>
    </w:tbl>
    <w:p w14:paraId="338A7995" w14:textId="02223D0F" w:rsidR="347310CF" w:rsidRDefault="347310CF"/>
    <w:p w14:paraId="2FDD302F" w14:textId="5DEF9FED" w:rsidR="00836E53" w:rsidRPr="003C3D30" w:rsidRDefault="008E1BE8" w:rsidP="00406B15">
      <w:pPr>
        <w:pStyle w:val="Ttulo1"/>
        <w:numPr>
          <w:ilvl w:val="0"/>
          <w:numId w:val="12"/>
        </w:numPr>
        <w:spacing w:before="0"/>
        <w:rPr>
          <w:b/>
          <w:color w:val="000000" w:themeColor="text1"/>
          <w:sz w:val="26"/>
          <w:szCs w:val="26"/>
          <w:lang w:eastAsia="es-PE"/>
        </w:rPr>
      </w:pPr>
      <w:bookmarkStart w:id="69" w:name="_Toc73112107"/>
      <w:bookmarkStart w:id="70" w:name="_Toc73448459"/>
      <w:r w:rsidRPr="003C3D30">
        <w:rPr>
          <w:b/>
          <w:color w:val="000000" w:themeColor="text1"/>
          <w:sz w:val="26"/>
          <w:szCs w:val="26"/>
          <w:lang w:eastAsia="es-PE"/>
        </w:rPr>
        <w:t>REPRESENTACIÓN DE</w:t>
      </w:r>
      <w:r w:rsidR="00AC1EB7" w:rsidRPr="003C3D30">
        <w:rPr>
          <w:b/>
          <w:color w:val="000000" w:themeColor="text1"/>
          <w:sz w:val="26"/>
          <w:szCs w:val="26"/>
          <w:lang w:eastAsia="es-PE"/>
        </w:rPr>
        <w:t xml:space="preserve"> LA </w:t>
      </w:r>
      <w:r w:rsidRPr="003C3D30">
        <w:rPr>
          <w:b/>
          <w:color w:val="000000" w:themeColor="text1"/>
          <w:sz w:val="26"/>
          <w:szCs w:val="26"/>
          <w:lang w:eastAsia="es-PE"/>
        </w:rPr>
        <w:t>ARQUITECTURA</w:t>
      </w:r>
      <w:r w:rsidR="00AC1EB7" w:rsidRPr="003C3D30">
        <w:rPr>
          <w:b/>
          <w:color w:val="000000" w:themeColor="text1"/>
          <w:sz w:val="26"/>
          <w:szCs w:val="26"/>
          <w:lang w:eastAsia="es-PE"/>
        </w:rPr>
        <w:t xml:space="preserve"> DEL SISTEMA</w:t>
      </w:r>
      <w:bookmarkEnd w:id="69"/>
      <w:bookmarkEnd w:id="70"/>
    </w:p>
    <w:p w14:paraId="5FE65EAA" w14:textId="24E06AB2" w:rsidR="005977A9" w:rsidRPr="001462FE" w:rsidRDefault="005977A9" w:rsidP="00E41A00">
      <w:pPr>
        <w:pStyle w:val="TDC2"/>
      </w:pPr>
      <w:bookmarkStart w:id="71" w:name="_Toc72486392"/>
      <w:bookmarkStart w:id="72" w:name="_Toc73112108"/>
      <w:bookmarkStart w:id="73" w:name="_Toc73448460"/>
      <w:r w:rsidRPr="001462FE">
        <w:rPr>
          <w:rStyle w:val="Ttulo2Car"/>
          <w:color w:val="000000" w:themeColor="text1"/>
        </w:rPr>
        <w:t>Vista de Caso de uso</w:t>
      </w:r>
      <w:bookmarkEnd w:id="71"/>
      <w:bookmarkEnd w:id="72"/>
      <w:bookmarkEnd w:id="73"/>
    </w:p>
    <w:p w14:paraId="7131D20E" w14:textId="15424A78" w:rsidR="005977A9" w:rsidRPr="00334CFC" w:rsidRDefault="005977A9" w:rsidP="00307999">
      <w:pPr>
        <w:pStyle w:val="Ttulo3"/>
        <w:numPr>
          <w:ilvl w:val="2"/>
          <w:numId w:val="12"/>
        </w:numPr>
        <w:spacing w:line="480" w:lineRule="auto"/>
        <w:rPr>
          <w:color w:val="000000" w:themeColor="text1"/>
          <w:lang w:eastAsia="es-PE"/>
        </w:rPr>
      </w:pPr>
      <w:bookmarkStart w:id="74" w:name="_Toc73112109"/>
      <w:bookmarkStart w:id="75" w:name="_Toc73448461"/>
      <w:r w:rsidRPr="347310CF">
        <w:rPr>
          <w:color w:val="000000" w:themeColor="text1"/>
          <w:lang w:eastAsia="es-PE"/>
        </w:rPr>
        <w:t>Diagramas de Casos de uso</w:t>
      </w:r>
      <w:bookmarkEnd w:id="74"/>
      <w:bookmarkEnd w:id="75"/>
    </w:p>
    <w:p w14:paraId="1F545595" w14:textId="4BD8F542" w:rsidR="005977A9" w:rsidRPr="002F4026" w:rsidRDefault="000C4B38" w:rsidP="00406B15">
      <w:pPr>
        <w:pStyle w:val="Prrafodelista"/>
        <w:autoSpaceDE w:val="0"/>
        <w:autoSpaceDN w:val="0"/>
        <w:adjustRightInd w:val="0"/>
        <w:spacing w:after="0" w:line="480" w:lineRule="auto"/>
        <w:ind w:left="0"/>
        <w:jc w:val="center"/>
      </w:pPr>
      <w:r>
        <w:rPr>
          <w:noProof/>
        </w:rPr>
        <w:drawing>
          <wp:inline distT="0" distB="0" distL="0" distR="0" wp14:anchorId="5D45B320" wp14:editId="25C51DDE">
            <wp:extent cx="4676775" cy="30527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0" cy="30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93FE" w14:textId="0422D655" w:rsidR="00995D8C" w:rsidRPr="002F4026" w:rsidRDefault="00995D8C" w:rsidP="00E41A00">
      <w:pPr>
        <w:pStyle w:val="TDC2"/>
        <w:rPr>
          <w:rStyle w:val="Ttulo2Car"/>
          <w:color w:val="000000" w:themeColor="text1"/>
        </w:rPr>
      </w:pPr>
      <w:bookmarkStart w:id="76" w:name="_Toc68679739"/>
      <w:bookmarkStart w:id="77" w:name="_Toc72486394"/>
      <w:bookmarkStart w:id="78" w:name="_Toc73112110"/>
      <w:bookmarkStart w:id="79" w:name="_Toc73448462"/>
      <w:r w:rsidRPr="002F4026">
        <w:rPr>
          <w:rStyle w:val="Ttulo2Car"/>
          <w:color w:val="000000" w:themeColor="text1"/>
        </w:rPr>
        <w:t>Vista Lógica</w:t>
      </w:r>
      <w:bookmarkEnd w:id="76"/>
      <w:bookmarkEnd w:id="77"/>
      <w:bookmarkEnd w:id="78"/>
      <w:bookmarkEnd w:id="79"/>
    </w:p>
    <w:p w14:paraId="0CE35B76" w14:textId="63D5BA07" w:rsidR="00995D8C" w:rsidRPr="00334CFC" w:rsidRDefault="00995D8C" w:rsidP="00406B15">
      <w:pPr>
        <w:pStyle w:val="Ttulo3"/>
        <w:numPr>
          <w:ilvl w:val="2"/>
          <w:numId w:val="12"/>
        </w:numPr>
        <w:spacing w:line="480" w:lineRule="auto"/>
        <w:rPr>
          <w:color w:val="000000" w:themeColor="text1"/>
          <w:lang w:eastAsia="es-PE"/>
        </w:rPr>
      </w:pPr>
      <w:bookmarkStart w:id="80" w:name="_Toc68679740"/>
      <w:bookmarkStart w:id="81" w:name="_Toc69124248"/>
      <w:bookmarkStart w:id="82" w:name="_Toc73112111"/>
      <w:bookmarkStart w:id="83" w:name="_Toc73448463"/>
      <w:r w:rsidRPr="347310CF">
        <w:rPr>
          <w:color w:val="000000" w:themeColor="text1"/>
          <w:lang w:eastAsia="es-PE"/>
        </w:rPr>
        <w:lastRenderedPageBreak/>
        <w:t xml:space="preserve">Diagrama </w:t>
      </w:r>
      <w:bookmarkEnd w:id="80"/>
      <w:bookmarkEnd w:id="81"/>
      <w:r w:rsidRPr="347310CF">
        <w:rPr>
          <w:color w:val="000000" w:themeColor="text1"/>
          <w:lang w:eastAsia="es-PE"/>
        </w:rPr>
        <w:t>de Subsistemas (paquetes)</w:t>
      </w:r>
      <w:bookmarkEnd w:id="82"/>
      <w:bookmarkEnd w:id="83"/>
    </w:p>
    <w:p w14:paraId="6F529206" w14:textId="6968C469" w:rsidR="00995D8C" w:rsidRPr="002F4026" w:rsidRDefault="2CCA925F" w:rsidP="00307999">
      <w:pPr>
        <w:autoSpaceDE w:val="0"/>
        <w:autoSpaceDN w:val="0"/>
        <w:adjustRightInd w:val="0"/>
        <w:spacing w:after="0" w:line="600" w:lineRule="auto"/>
        <w:ind w:left="720"/>
        <w:jc w:val="center"/>
      </w:pPr>
      <w:r>
        <w:rPr>
          <w:noProof/>
        </w:rPr>
        <w:drawing>
          <wp:inline distT="0" distB="0" distL="0" distR="0" wp14:anchorId="140B7D57" wp14:editId="21D849C3">
            <wp:extent cx="4572000" cy="2800350"/>
            <wp:effectExtent l="0" t="0" r="0" b="0"/>
            <wp:docPr id="443097603" name="Imagen 44309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30976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BB4" w14:textId="77777777" w:rsidR="00995D8C" w:rsidRPr="00334CFC" w:rsidRDefault="00995D8C" w:rsidP="00AD1181">
      <w:pPr>
        <w:pStyle w:val="Ttulo3"/>
        <w:numPr>
          <w:ilvl w:val="2"/>
          <w:numId w:val="12"/>
        </w:numPr>
        <w:spacing w:line="480" w:lineRule="auto"/>
        <w:ind w:left="1134"/>
        <w:rPr>
          <w:color w:val="000000" w:themeColor="text1"/>
          <w:lang w:eastAsia="es-PE"/>
        </w:rPr>
      </w:pPr>
      <w:bookmarkStart w:id="84" w:name="_Toc73112112"/>
      <w:bookmarkStart w:id="85" w:name="_Toc73448464"/>
      <w:r w:rsidRPr="347310CF">
        <w:rPr>
          <w:color w:val="000000" w:themeColor="text1"/>
          <w:lang w:eastAsia="es-PE"/>
        </w:rPr>
        <w:t>Diagrama de Secuencia (vista de diseño)</w:t>
      </w:r>
      <w:bookmarkEnd w:id="84"/>
      <w:bookmarkEnd w:id="85"/>
    </w:p>
    <w:p w14:paraId="46EB06DC" w14:textId="4B7E2ECF" w:rsidR="756D5186" w:rsidRDefault="756D5186" w:rsidP="5C4248AB">
      <w:pPr>
        <w:pStyle w:val="Prrafodelista"/>
        <w:numPr>
          <w:ilvl w:val="0"/>
          <w:numId w:val="21"/>
        </w:numPr>
      </w:pPr>
      <w:r>
        <w:t>Caso de uso Gestionar Producto</w:t>
      </w:r>
    </w:p>
    <w:p w14:paraId="282FF01A" w14:textId="3095D378" w:rsidR="756D5186" w:rsidRDefault="3E2325CB" w:rsidP="5C4248AB">
      <w:r>
        <w:rPr>
          <w:noProof/>
        </w:rPr>
        <w:drawing>
          <wp:inline distT="0" distB="0" distL="0" distR="0" wp14:anchorId="7040A68D" wp14:editId="46BB304B">
            <wp:extent cx="4572000" cy="2819400"/>
            <wp:effectExtent l="0" t="0" r="0" b="0"/>
            <wp:docPr id="1512418206" name="Imagen 151241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124182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A5E" w14:textId="17DA8873" w:rsidR="756D5186" w:rsidRDefault="756D5186" w:rsidP="5C4248AB">
      <w:pPr>
        <w:pStyle w:val="Prrafodelista"/>
        <w:numPr>
          <w:ilvl w:val="0"/>
          <w:numId w:val="21"/>
        </w:numPr>
      </w:pPr>
      <w:r>
        <w:t>Caso de uso Gestionar Proveedor</w:t>
      </w:r>
    </w:p>
    <w:p w14:paraId="35808180" w14:textId="3FBCFB08" w:rsidR="756D5186" w:rsidRDefault="3E2325CB" w:rsidP="5C4248AB">
      <w:r>
        <w:rPr>
          <w:noProof/>
        </w:rPr>
        <w:lastRenderedPageBreak/>
        <w:drawing>
          <wp:inline distT="0" distB="0" distL="0" distR="0" wp14:anchorId="62F46FFF" wp14:editId="110604A1">
            <wp:extent cx="4572000" cy="2914650"/>
            <wp:effectExtent l="0" t="0" r="0" b="0"/>
            <wp:docPr id="2088454110" name="Imagen 208845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884541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32D4" w14:textId="2C05CBFF" w:rsidR="007942ED" w:rsidRDefault="007942ED" w:rsidP="5C4248AB"/>
    <w:p w14:paraId="5A06DF34" w14:textId="77777777" w:rsidR="00004D21" w:rsidRDefault="00004D21" w:rsidP="5C4248AB"/>
    <w:p w14:paraId="614F4F7D" w14:textId="623D85CE" w:rsidR="756D5186" w:rsidRDefault="756D5186" w:rsidP="5C4248AB">
      <w:pPr>
        <w:pStyle w:val="Prrafodelista"/>
        <w:numPr>
          <w:ilvl w:val="0"/>
          <w:numId w:val="21"/>
        </w:numPr>
      </w:pPr>
      <w:r>
        <w:t xml:space="preserve">Caso de uso Actualizar Información </w:t>
      </w:r>
    </w:p>
    <w:p w14:paraId="5B532CB4" w14:textId="61ED25FE" w:rsidR="756D5186" w:rsidRDefault="3E2325CB" w:rsidP="5C4248AB">
      <w:r>
        <w:rPr>
          <w:noProof/>
        </w:rPr>
        <w:drawing>
          <wp:inline distT="0" distB="0" distL="0" distR="0" wp14:anchorId="69DB4D15" wp14:editId="348C5945">
            <wp:extent cx="4114800" cy="2152650"/>
            <wp:effectExtent l="0" t="0" r="0" b="0"/>
            <wp:docPr id="1946952288" name="Imagen 194695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469522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CC12" w14:textId="4404678F" w:rsidR="5C4248AB" w:rsidRDefault="5C4248AB" w:rsidP="5C4248AB"/>
    <w:p w14:paraId="35BE4FC9" w14:textId="5EB01DED" w:rsidR="756D5186" w:rsidRDefault="756D5186" w:rsidP="5C4248AB">
      <w:pPr>
        <w:pStyle w:val="Prrafodelista"/>
        <w:numPr>
          <w:ilvl w:val="0"/>
          <w:numId w:val="21"/>
        </w:numPr>
        <w:rPr>
          <w:rFonts w:eastAsiaTheme="minorEastAsia"/>
        </w:rPr>
      </w:pPr>
      <w:r>
        <w:t>Caso de uso Gestionar Empleado</w:t>
      </w:r>
    </w:p>
    <w:p w14:paraId="1DC4DDCD" w14:textId="166EDE29" w:rsidR="756D5186" w:rsidRDefault="3E2325CB" w:rsidP="5C4248AB">
      <w:pPr>
        <w:ind w:firstLine="708"/>
      </w:pPr>
      <w:r>
        <w:rPr>
          <w:noProof/>
        </w:rPr>
        <w:lastRenderedPageBreak/>
        <w:drawing>
          <wp:inline distT="0" distB="0" distL="0" distR="0" wp14:anchorId="782EED97" wp14:editId="1DE12198">
            <wp:extent cx="4572000" cy="2028825"/>
            <wp:effectExtent l="0" t="0" r="0" b="0"/>
            <wp:docPr id="1935016265" name="Imagen 1935016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350162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CDC9" w14:textId="54ADB058" w:rsidR="756D5186" w:rsidRDefault="3E2325CB" w:rsidP="5C4248AB">
      <w:pPr>
        <w:ind w:firstLine="708"/>
      </w:pPr>
      <w:r>
        <w:rPr>
          <w:noProof/>
        </w:rPr>
        <w:drawing>
          <wp:inline distT="0" distB="0" distL="0" distR="0" wp14:anchorId="1290CACB" wp14:editId="62A13A57">
            <wp:extent cx="4572000" cy="1952625"/>
            <wp:effectExtent l="0" t="0" r="0" b="0"/>
            <wp:docPr id="2005539794" name="Imagen 2005539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055397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32C5" w14:textId="34BFA06D" w:rsidR="00004D21" w:rsidRDefault="00004D21" w:rsidP="347310CF">
      <w:pPr>
        <w:ind w:firstLine="708"/>
      </w:pPr>
    </w:p>
    <w:p w14:paraId="2E99DFA5" w14:textId="73C5CD19" w:rsidR="48251CCF" w:rsidRDefault="48251CCF" w:rsidP="347310CF">
      <w:pPr>
        <w:pStyle w:val="Prrafodelista"/>
        <w:numPr>
          <w:ilvl w:val="0"/>
          <w:numId w:val="20"/>
        </w:numPr>
        <w:rPr>
          <w:rFonts w:eastAsiaTheme="minorEastAsia"/>
        </w:rPr>
      </w:pPr>
      <w:r>
        <w:t>Caso de uso gestionar kardex</w:t>
      </w:r>
    </w:p>
    <w:p w14:paraId="367CDD43" w14:textId="49270DEB" w:rsidR="19B899D5" w:rsidRDefault="19B899D5" w:rsidP="347310CF">
      <w:pPr>
        <w:spacing w:after="0"/>
      </w:pPr>
      <w:r>
        <w:rPr>
          <w:noProof/>
        </w:rPr>
        <w:drawing>
          <wp:inline distT="0" distB="0" distL="0" distR="0" wp14:anchorId="78E12913" wp14:editId="39B60AA7">
            <wp:extent cx="4572000" cy="2486025"/>
            <wp:effectExtent l="0" t="0" r="0" b="0"/>
            <wp:docPr id="1167047271" name="Imagen 1167047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D701" w14:textId="31F9760D" w:rsidR="39505A55" w:rsidRDefault="39505A55" w:rsidP="347310CF">
      <w:pPr>
        <w:spacing w:after="0"/>
      </w:pPr>
      <w:r>
        <w:rPr>
          <w:noProof/>
        </w:rPr>
        <w:lastRenderedPageBreak/>
        <w:drawing>
          <wp:inline distT="0" distB="0" distL="0" distR="0" wp14:anchorId="54811EC6" wp14:editId="318B3041">
            <wp:extent cx="4572000" cy="2286000"/>
            <wp:effectExtent l="0" t="0" r="0" b="0"/>
            <wp:docPr id="919200842" name="Imagen 91920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61EE" w14:textId="2570402B" w:rsidR="39505A55" w:rsidRDefault="39505A55" w:rsidP="347310CF">
      <w:pPr>
        <w:spacing w:after="0"/>
      </w:pPr>
      <w:r>
        <w:rPr>
          <w:noProof/>
        </w:rPr>
        <w:drawing>
          <wp:inline distT="0" distB="0" distL="0" distR="0" wp14:anchorId="30BCE332" wp14:editId="22B38A1F">
            <wp:extent cx="4572000" cy="990600"/>
            <wp:effectExtent l="0" t="0" r="0" b="0"/>
            <wp:docPr id="1245116497" name="Imagen 124511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67D" w14:textId="01B231B1" w:rsidR="1D50FFF4" w:rsidRDefault="1D50FFF4" w:rsidP="00561A75">
      <w:pPr>
        <w:spacing w:after="0"/>
        <w:jc w:val="center"/>
      </w:pPr>
    </w:p>
    <w:p w14:paraId="27AE2E62" w14:textId="711EF17D" w:rsidR="51CB2C76" w:rsidRDefault="51CB2C76" w:rsidP="00C10B83">
      <w:pPr>
        <w:pStyle w:val="Prrafodelista"/>
        <w:numPr>
          <w:ilvl w:val="0"/>
          <w:numId w:val="20"/>
        </w:numPr>
        <w:spacing w:before="240"/>
      </w:pPr>
      <w:r>
        <w:t>Caso de uso visualizar reporte</w:t>
      </w:r>
    </w:p>
    <w:p w14:paraId="14D906E1" w14:textId="0C7AD608" w:rsidR="37AD8811" w:rsidRDefault="120BCA64" w:rsidP="347310CF">
      <w:pPr>
        <w:spacing w:before="240"/>
      </w:pPr>
      <w:r>
        <w:rPr>
          <w:noProof/>
        </w:rPr>
        <w:drawing>
          <wp:inline distT="0" distB="0" distL="0" distR="0" wp14:anchorId="3562D652" wp14:editId="4AFF75D2">
            <wp:extent cx="4067176" cy="2622825"/>
            <wp:effectExtent l="0" t="0" r="0" b="0"/>
            <wp:docPr id="202681928" name="Imagen 71590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59059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6" cy="26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889F" w14:textId="09545199" w:rsidR="37AD8811" w:rsidRDefault="120BCA64" w:rsidP="347310CF">
      <w:pPr>
        <w:pStyle w:val="Prrafodelista"/>
        <w:numPr>
          <w:ilvl w:val="0"/>
          <w:numId w:val="20"/>
        </w:numPr>
        <w:spacing w:before="240"/>
      </w:pPr>
      <w:r>
        <w:t>Caso de uso Gestionar Unidad</w:t>
      </w:r>
    </w:p>
    <w:p w14:paraId="78CC2234" w14:textId="7E64687E" w:rsidR="37AD8811" w:rsidRDefault="120BCA64" w:rsidP="347310CF">
      <w:pPr>
        <w:spacing w:before="240"/>
      </w:pPr>
      <w:r>
        <w:rPr>
          <w:noProof/>
        </w:rPr>
        <w:lastRenderedPageBreak/>
        <w:drawing>
          <wp:inline distT="0" distB="0" distL="0" distR="0" wp14:anchorId="128B4B68" wp14:editId="3F35F676">
            <wp:extent cx="4572000" cy="2600325"/>
            <wp:effectExtent l="0" t="0" r="0" b="0"/>
            <wp:docPr id="2087571022" name="Imagen 208757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6A62" w14:textId="43692411" w:rsidR="37AD8811" w:rsidRDefault="37AD8811" w:rsidP="347310CF">
      <w:pPr>
        <w:spacing w:before="240"/>
      </w:pPr>
    </w:p>
    <w:p w14:paraId="45ED69FA" w14:textId="14898246" w:rsidR="37AD8811" w:rsidRDefault="120BCA64" w:rsidP="347310CF">
      <w:pPr>
        <w:pStyle w:val="Prrafodelista"/>
        <w:numPr>
          <w:ilvl w:val="0"/>
          <w:numId w:val="20"/>
        </w:numPr>
        <w:spacing w:before="240"/>
      </w:pPr>
      <w:r>
        <w:t>Caso de uso Imprimir Kardex</w:t>
      </w:r>
    </w:p>
    <w:p w14:paraId="112F0718" w14:textId="3583A76F" w:rsidR="37AD8811" w:rsidRDefault="120BCA64" w:rsidP="347310CF">
      <w:r>
        <w:rPr>
          <w:noProof/>
        </w:rPr>
        <w:drawing>
          <wp:inline distT="0" distB="0" distL="0" distR="0" wp14:anchorId="03640640" wp14:editId="4BFB31B7">
            <wp:extent cx="4572000" cy="3019425"/>
            <wp:effectExtent l="0" t="0" r="0" b="0"/>
            <wp:docPr id="1383046960" name="Imagen 138304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4FD" w14:textId="6B00488B" w:rsidR="347310CF" w:rsidRDefault="347310CF" w:rsidP="347310CF">
      <w:pPr>
        <w:ind w:left="708"/>
      </w:pPr>
    </w:p>
    <w:p w14:paraId="44B859DE" w14:textId="5EB85E2A" w:rsidR="00995D8C" w:rsidRDefault="00995D8C" w:rsidP="00AD1181">
      <w:pPr>
        <w:pStyle w:val="Ttulo3"/>
        <w:numPr>
          <w:ilvl w:val="2"/>
          <w:numId w:val="12"/>
        </w:numPr>
        <w:spacing w:line="480" w:lineRule="auto"/>
        <w:rPr>
          <w:color w:val="000000" w:themeColor="text1"/>
          <w:lang w:eastAsia="es-PE"/>
        </w:rPr>
      </w:pPr>
      <w:bookmarkStart w:id="86" w:name="_Toc73112113"/>
      <w:bookmarkStart w:id="87" w:name="_Toc73448465"/>
      <w:r w:rsidRPr="347310CF">
        <w:rPr>
          <w:color w:val="000000" w:themeColor="text1"/>
          <w:lang w:eastAsia="es-PE"/>
        </w:rPr>
        <w:t>Diagrama de Colaboración (vista de diseño)</w:t>
      </w:r>
      <w:bookmarkEnd w:id="86"/>
      <w:bookmarkEnd w:id="87"/>
    </w:p>
    <w:p w14:paraId="6F5C6F70" w14:textId="6E73BB8F" w:rsidR="00995D8C" w:rsidRDefault="00142AAD" w:rsidP="00406B15">
      <w:pPr>
        <w:pStyle w:val="Prrafodelista"/>
        <w:numPr>
          <w:ilvl w:val="0"/>
          <w:numId w:val="9"/>
        </w:numPr>
        <w:spacing w:line="480" w:lineRule="auto"/>
        <w:ind w:left="2127"/>
      </w:pPr>
      <w:r>
        <w:t xml:space="preserve">Caso de Uso </w:t>
      </w:r>
      <w:r w:rsidR="00E0343C">
        <w:t>Gestionar Producto</w:t>
      </w:r>
    </w:p>
    <w:p w14:paraId="68EF5A61" w14:textId="7343F224" w:rsidR="00AD1181" w:rsidRDefault="521D38D0" w:rsidP="00406B15">
      <w:pPr>
        <w:pStyle w:val="Prrafodelista"/>
        <w:spacing w:line="48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C0515D1" wp14:editId="61367057">
            <wp:extent cx="4572000" cy="2486025"/>
            <wp:effectExtent l="0" t="0" r="0" b="0"/>
            <wp:docPr id="1267266886" name="Imagen 126726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672668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6D0A" w14:textId="2B8B9E9D" w:rsidR="00E0343C" w:rsidRDefault="00C56BEB" w:rsidP="00406B15">
      <w:pPr>
        <w:pStyle w:val="Prrafodelista"/>
        <w:numPr>
          <w:ilvl w:val="0"/>
          <w:numId w:val="9"/>
        </w:numPr>
        <w:spacing w:line="480" w:lineRule="auto"/>
        <w:ind w:left="2127"/>
      </w:pPr>
      <w:r>
        <w:t>Caso de Uso Gestionar Kardex</w:t>
      </w:r>
    </w:p>
    <w:p w14:paraId="2650ABC1" w14:textId="68A953A9" w:rsidR="00307999" w:rsidRDefault="6E393EB5" w:rsidP="5C4248AB">
      <w:pPr>
        <w:pStyle w:val="Prrafodelista"/>
        <w:spacing w:line="480" w:lineRule="auto"/>
        <w:ind w:left="0" w:firstLine="708"/>
      </w:pPr>
      <w:r>
        <w:rPr>
          <w:noProof/>
        </w:rPr>
        <w:drawing>
          <wp:inline distT="0" distB="0" distL="0" distR="0" wp14:anchorId="41BAAFB9" wp14:editId="72BA0211">
            <wp:extent cx="4572000" cy="3971925"/>
            <wp:effectExtent l="0" t="0" r="0" b="0"/>
            <wp:docPr id="1043779205" name="Imagen 104377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FB7E" w14:textId="77777777" w:rsidR="00C10B83" w:rsidRDefault="00C10B83" w:rsidP="5C4248AB">
      <w:pPr>
        <w:pStyle w:val="Prrafodelista"/>
        <w:spacing w:line="480" w:lineRule="auto"/>
        <w:ind w:left="0" w:firstLine="708"/>
      </w:pPr>
    </w:p>
    <w:p w14:paraId="606C7CBC" w14:textId="0CCE2218" w:rsidR="00C56BEB" w:rsidRDefault="00C56BEB" w:rsidP="00406B15">
      <w:pPr>
        <w:pStyle w:val="Prrafodelista"/>
        <w:numPr>
          <w:ilvl w:val="0"/>
          <w:numId w:val="9"/>
        </w:numPr>
        <w:spacing w:line="480" w:lineRule="auto"/>
        <w:ind w:left="2127"/>
      </w:pPr>
      <w:r>
        <w:t xml:space="preserve">Caso de Uso </w:t>
      </w:r>
      <w:r w:rsidR="1B564133">
        <w:t xml:space="preserve">Iniciar </w:t>
      </w:r>
      <w:r w:rsidR="44AA731E">
        <w:t>Sesión</w:t>
      </w:r>
    </w:p>
    <w:p w14:paraId="260489C0" w14:textId="768E1977" w:rsidR="006746FE" w:rsidRDefault="7515CE21" w:rsidP="347310CF">
      <w:pPr>
        <w:spacing w:line="480" w:lineRule="auto"/>
        <w:ind w:left="708" w:firstLine="708"/>
      </w:pPr>
      <w:r>
        <w:rPr>
          <w:noProof/>
        </w:rPr>
        <w:lastRenderedPageBreak/>
        <w:drawing>
          <wp:inline distT="0" distB="0" distL="0" distR="0" wp14:anchorId="1F39550D" wp14:editId="6D0AE262">
            <wp:extent cx="3564396" cy="2703001"/>
            <wp:effectExtent l="0" t="0" r="0" b="0"/>
            <wp:docPr id="931369521" name="Imagen 931369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396" cy="27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64A" w14:textId="7B32AC78" w:rsidR="00C56BEB" w:rsidRDefault="00C56BEB" w:rsidP="00406B15">
      <w:pPr>
        <w:pStyle w:val="Prrafodelista"/>
        <w:numPr>
          <w:ilvl w:val="0"/>
          <w:numId w:val="9"/>
        </w:numPr>
        <w:spacing w:line="480" w:lineRule="auto"/>
        <w:ind w:left="2127"/>
      </w:pPr>
      <w:r>
        <w:t>Caso de Uso Visualizar Reportes</w:t>
      </w:r>
    </w:p>
    <w:p w14:paraId="620F831C" w14:textId="12BB8A95" w:rsidR="006746FE" w:rsidRDefault="08920250" w:rsidP="5C4248AB">
      <w:pPr>
        <w:spacing w:line="480" w:lineRule="auto"/>
        <w:ind w:firstLine="708"/>
      </w:pPr>
      <w:r>
        <w:rPr>
          <w:noProof/>
        </w:rPr>
        <w:drawing>
          <wp:inline distT="0" distB="0" distL="0" distR="0" wp14:anchorId="55F6CF1F" wp14:editId="2F82BE26">
            <wp:extent cx="4572000" cy="2590800"/>
            <wp:effectExtent l="0" t="0" r="0" b="0"/>
            <wp:docPr id="1597105094" name="Imagen 159710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971050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C38" w14:textId="0093F08A" w:rsidR="00C56BEB" w:rsidRDefault="00214127" w:rsidP="347310CF">
      <w:pPr>
        <w:pStyle w:val="Prrafodelista"/>
        <w:numPr>
          <w:ilvl w:val="0"/>
          <w:numId w:val="1"/>
        </w:numPr>
        <w:spacing w:line="480" w:lineRule="auto"/>
        <w:rPr>
          <w:rFonts w:eastAsiaTheme="minorEastAsia"/>
        </w:rPr>
      </w:pPr>
      <w:r>
        <w:t>Caso de Uso Gestionar Proveedor</w:t>
      </w:r>
    </w:p>
    <w:p w14:paraId="2C84CB6A" w14:textId="3187116F" w:rsidR="006746FE" w:rsidRDefault="5ECB45C8" w:rsidP="347310CF">
      <w:pPr>
        <w:spacing w:line="480" w:lineRule="auto"/>
        <w:ind w:firstLine="708"/>
      </w:pPr>
      <w:r>
        <w:rPr>
          <w:noProof/>
        </w:rPr>
        <w:lastRenderedPageBreak/>
        <w:drawing>
          <wp:inline distT="0" distB="0" distL="0" distR="0" wp14:anchorId="5D77CB76" wp14:editId="22A4CC4D">
            <wp:extent cx="4572000" cy="2486025"/>
            <wp:effectExtent l="0" t="0" r="0" b="0"/>
            <wp:docPr id="635065562" name="Imagen 63506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8C90" w14:textId="4F69D999" w:rsidR="00BB7E32" w:rsidRDefault="00BB7E32" w:rsidP="00406B15">
      <w:pPr>
        <w:pStyle w:val="Prrafodelista"/>
        <w:numPr>
          <w:ilvl w:val="0"/>
          <w:numId w:val="9"/>
        </w:numPr>
        <w:spacing w:line="480" w:lineRule="auto"/>
        <w:ind w:left="2127"/>
      </w:pPr>
      <w:r>
        <w:t xml:space="preserve">Caso de Uso Actualizar </w:t>
      </w:r>
      <w:r w:rsidR="005F2E6C">
        <w:t>Información</w:t>
      </w:r>
    </w:p>
    <w:p w14:paraId="2ACDA21E" w14:textId="44421566" w:rsidR="005F2E6C" w:rsidRDefault="7D6464FC" w:rsidP="003F7FF7">
      <w:pPr>
        <w:pStyle w:val="Prrafodelista"/>
        <w:spacing w:line="480" w:lineRule="auto"/>
        <w:ind w:left="0"/>
        <w:jc w:val="center"/>
      </w:pPr>
      <w:r>
        <w:rPr>
          <w:noProof/>
        </w:rPr>
        <w:drawing>
          <wp:inline distT="0" distB="0" distL="0" distR="0" wp14:anchorId="64DF8D19" wp14:editId="246744EC">
            <wp:extent cx="4572000" cy="1981200"/>
            <wp:effectExtent l="0" t="0" r="0" b="0"/>
            <wp:docPr id="1504624805" name="Imagen 150462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BD3" w14:textId="1C2F9485" w:rsidR="00214127" w:rsidRDefault="00214127" w:rsidP="00406B15">
      <w:pPr>
        <w:pStyle w:val="Prrafodelista"/>
        <w:numPr>
          <w:ilvl w:val="0"/>
          <w:numId w:val="9"/>
        </w:numPr>
        <w:spacing w:line="480" w:lineRule="auto"/>
        <w:ind w:left="2127"/>
      </w:pPr>
      <w:r>
        <w:t xml:space="preserve">Caso de Uso Gestionar </w:t>
      </w:r>
      <w:r w:rsidR="00BB7E32">
        <w:t>Empleado</w:t>
      </w:r>
    </w:p>
    <w:p w14:paraId="787693F0" w14:textId="643ED611" w:rsidR="006746FE" w:rsidRPr="00334CFC" w:rsidRDefault="738CCF8F" w:rsidP="347310CF">
      <w:pPr>
        <w:spacing w:line="480" w:lineRule="auto"/>
        <w:ind w:left="708"/>
      </w:pPr>
      <w:r>
        <w:rPr>
          <w:noProof/>
        </w:rPr>
        <w:drawing>
          <wp:inline distT="0" distB="0" distL="0" distR="0" wp14:anchorId="51CC8B3C" wp14:editId="23A61412">
            <wp:extent cx="4572000" cy="2457450"/>
            <wp:effectExtent l="0" t="0" r="0" b="0"/>
            <wp:docPr id="430754021" name="Imagen 43075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6FCD" w14:textId="0F4BB82F" w:rsidR="006746FE" w:rsidRPr="00334CFC" w:rsidRDefault="738CCF8F" w:rsidP="347310CF">
      <w:pPr>
        <w:pStyle w:val="Prrafodelista"/>
        <w:numPr>
          <w:ilvl w:val="0"/>
          <w:numId w:val="9"/>
        </w:numPr>
        <w:spacing w:line="480" w:lineRule="auto"/>
        <w:ind w:left="2127"/>
      </w:pPr>
      <w:r>
        <w:lastRenderedPageBreak/>
        <w:t>Caso de Uso Gestionar Unidad</w:t>
      </w:r>
    </w:p>
    <w:p w14:paraId="6EB4BA71" w14:textId="48070D5E" w:rsidR="006746FE" w:rsidRPr="00334CFC" w:rsidRDefault="738CCF8F" w:rsidP="347310CF">
      <w:pPr>
        <w:spacing w:line="480" w:lineRule="auto"/>
        <w:ind w:left="1407"/>
      </w:pPr>
      <w:r>
        <w:rPr>
          <w:noProof/>
        </w:rPr>
        <w:drawing>
          <wp:inline distT="0" distB="0" distL="0" distR="0" wp14:anchorId="08330C06" wp14:editId="76A64989">
            <wp:extent cx="4572000" cy="2019300"/>
            <wp:effectExtent l="0" t="0" r="0" b="0"/>
            <wp:docPr id="286849042" name="Imagen 28684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AA12" w14:textId="142DB9C8" w:rsidR="006746FE" w:rsidRPr="00334CFC" w:rsidRDefault="738CCF8F" w:rsidP="347310CF">
      <w:pPr>
        <w:pStyle w:val="Prrafodelista"/>
        <w:numPr>
          <w:ilvl w:val="0"/>
          <w:numId w:val="9"/>
        </w:numPr>
        <w:spacing w:line="480" w:lineRule="auto"/>
        <w:ind w:left="2127"/>
      </w:pPr>
      <w:r>
        <w:t>Caso de Uso Imprimir Kardex</w:t>
      </w:r>
    </w:p>
    <w:p w14:paraId="0B79E25E" w14:textId="6DF35484" w:rsidR="738CCF8F" w:rsidRDefault="738CCF8F" w:rsidP="347310CF">
      <w:pPr>
        <w:spacing w:line="480" w:lineRule="auto"/>
        <w:ind w:left="1407"/>
      </w:pPr>
      <w:r>
        <w:rPr>
          <w:noProof/>
        </w:rPr>
        <w:drawing>
          <wp:inline distT="0" distB="0" distL="0" distR="0" wp14:anchorId="45C92704" wp14:editId="6D894F0A">
            <wp:extent cx="4572000" cy="2105025"/>
            <wp:effectExtent l="0" t="0" r="0" b="0"/>
            <wp:docPr id="1818697459" name="Imagen 181869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3A18" w14:textId="77777777" w:rsidR="00995D8C" w:rsidRPr="00334CFC" w:rsidRDefault="00995D8C" w:rsidP="0083594E">
      <w:pPr>
        <w:pStyle w:val="Ttulo3"/>
        <w:numPr>
          <w:ilvl w:val="2"/>
          <w:numId w:val="12"/>
        </w:numPr>
        <w:spacing w:line="600" w:lineRule="auto"/>
        <w:ind w:left="1276"/>
        <w:rPr>
          <w:color w:val="000000" w:themeColor="text1"/>
          <w:lang w:eastAsia="es-PE"/>
        </w:rPr>
      </w:pPr>
      <w:bookmarkStart w:id="88" w:name="_Toc73112114"/>
      <w:bookmarkStart w:id="89" w:name="_Toc73448466"/>
      <w:r w:rsidRPr="347310CF">
        <w:rPr>
          <w:color w:val="000000" w:themeColor="text1"/>
          <w:lang w:eastAsia="es-PE"/>
        </w:rPr>
        <w:lastRenderedPageBreak/>
        <w:t>Diagrama de Objetos</w:t>
      </w:r>
      <w:bookmarkEnd w:id="88"/>
      <w:bookmarkEnd w:id="89"/>
    </w:p>
    <w:p w14:paraId="26F270BC" w14:textId="0FB7BE42" w:rsidR="00995D8C" w:rsidRPr="00334CFC" w:rsidRDefault="00995D8C" w:rsidP="0083594E">
      <w:pPr>
        <w:pStyle w:val="Ttulo3"/>
        <w:numPr>
          <w:ilvl w:val="2"/>
          <w:numId w:val="12"/>
        </w:numPr>
        <w:spacing w:line="600" w:lineRule="auto"/>
        <w:rPr>
          <w:color w:val="000000" w:themeColor="text1"/>
          <w:lang w:eastAsia="es-PE"/>
        </w:rPr>
      </w:pPr>
      <w:bookmarkStart w:id="90" w:name="_Toc73112115"/>
      <w:bookmarkStart w:id="91" w:name="_Toc73448467"/>
      <w:r w:rsidRPr="56E6ACC4">
        <w:rPr>
          <w:color w:val="000000" w:themeColor="text1"/>
          <w:lang w:eastAsia="es-PE"/>
        </w:rPr>
        <w:t>Diagrama de Clases</w:t>
      </w:r>
      <w:bookmarkEnd w:id="90"/>
      <w:bookmarkEnd w:id="91"/>
    </w:p>
    <w:p w14:paraId="180C170C" w14:textId="728B3020" w:rsidR="5C4248AB" w:rsidRDefault="36F5F1C4" w:rsidP="347310CF">
      <w:pPr>
        <w:jc w:val="center"/>
      </w:pPr>
      <w:r>
        <w:rPr>
          <w:noProof/>
        </w:rPr>
        <w:drawing>
          <wp:inline distT="0" distB="0" distL="0" distR="0" wp14:anchorId="4B8E029A" wp14:editId="52A097CC">
            <wp:extent cx="4572000" cy="3286125"/>
            <wp:effectExtent l="0" t="0" r="0" b="0"/>
            <wp:docPr id="961869489" name="Imagen 96186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FCF" w14:textId="171105CB" w:rsidR="00995D8C" w:rsidRPr="00334CFC" w:rsidRDefault="00995D8C" w:rsidP="0083594E">
      <w:pPr>
        <w:pStyle w:val="Ttulo3"/>
        <w:numPr>
          <w:ilvl w:val="2"/>
          <w:numId w:val="12"/>
        </w:numPr>
        <w:spacing w:line="600" w:lineRule="auto"/>
        <w:rPr>
          <w:color w:val="000000" w:themeColor="text1"/>
          <w:lang w:eastAsia="es-PE"/>
        </w:rPr>
      </w:pPr>
      <w:bookmarkStart w:id="92" w:name="_Toc73112116"/>
      <w:bookmarkStart w:id="93" w:name="_Toc73448468"/>
      <w:r w:rsidRPr="347310CF">
        <w:rPr>
          <w:color w:val="000000" w:themeColor="text1"/>
          <w:lang w:eastAsia="es-PE"/>
        </w:rPr>
        <w:t>Diagrama de Base de datos (relacional o no relacional)</w:t>
      </w:r>
      <w:bookmarkEnd w:id="92"/>
      <w:bookmarkEnd w:id="93"/>
    </w:p>
    <w:p w14:paraId="3950489A" w14:textId="53600FDB" w:rsidR="00995D8C" w:rsidRPr="00334CFC" w:rsidRDefault="1EE0752C" w:rsidP="00B45B1D">
      <w:pPr>
        <w:spacing w:line="600" w:lineRule="auto"/>
        <w:jc w:val="center"/>
      </w:pPr>
      <w:r>
        <w:rPr>
          <w:noProof/>
        </w:rPr>
        <w:drawing>
          <wp:inline distT="0" distB="0" distL="0" distR="0" wp14:anchorId="1F50F1FB" wp14:editId="477E47CA">
            <wp:extent cx="4572000" cy="2990850"/>
            <wp:effectExtent l="0" t="0" r="0" b="0"/>
            <wp:docPr id="1397923483" name="Imagen 139792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979234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D8FB" w14:textId="175EB7EE" w:rsidR="005977A9" w:rsidRPr="002F4026" w:rsidRDefault="005977A9" w:rsidP="00E41A00">
      <w:pPr>
        <w:pStyle w:val="TDC2"/>
        <w:rPr>
          <w:rStyle w:val="Ttulo2Car"/>
          <w:color w:val="000000" w:themeColor="text1"/>
        </w:rPr>
      </w:pPr>
      <w:bookmarkStart w:id="94" w:name="_Toc68679746"/>
      <w:bookmarkStart w:id="95" w:name="_Toc72486401"/>
      <w:bookmarkStart w:id="96" w:name="_Toc73112117"/>
      <w:bookmarkStart w:id="97" w:name="_Toc73448469"/>
      <w:r w:rsidRPr="002F4026">
        <w:rPr>
          <w:rStyle w:val="Ttulo2Car"/>
          <w:color w:val="000000" w:themeColor="text1"/>
        </w:rPr>
        <w:t>Vista de Implementación</w:t>
      </w:r>
      <w:bookmarkEnd w:id="94"/>
      <w:bookmarkEnd w:id="95"/>
      <w:bookmarkEnd w:id="96"/>
      <w:bookmarkEnd w:id="97"/>
    </w:p>
    <w:p w14:paraId="4C3B6E47" w14:textId="0E4BC9A0" w:rsidR="005977A9" w:rsidRPr="00334CFC" w:rsidRDefault="005977A9" w:rsidP="0083594E">
      <w:pPr>
        <w:pStyle w:val="Ttulo3"/>
        <w:numPr>
          <w:ilvl w:val="2"/>
          <w:numId w:val="12"/>
        </w:numPr>
        <w:spacing w:line="600" w:lineRule="auto"/>
        <w:rPr>
          <w:color w:val="000000" w:themeColor="text1"/>
          <w:lang w:eastAsia="es-PE"/>
        </w:rPr>
      </w:pPr>
      <w:bookmarkStart w:id="98" w:name="_Toc73112118"/>
      <w:bookmarkStart w:id="99" w:name="_Toc73448470"/>
      <w:r w:rsidRPr="56E6ACC4">
        <w:rPr>
          <w:color w:val="000000" w:themeColor="text1"/>
          <w:lang w:eastAsia="es-PE"/>
        </w:rPr>
        <w:lastRenderedPageBreak/>
        <w:t xml:space="preserve">Diagrama de arquitectura </w:t>
      </w:r>
      <w:r w:rsidR="00716383" w:rsidRPr="56E6ACC4">
        <w:rPr>
          <w:color w:val="000000" w:themeColor="text1"/>
          <w:lang w:eastAsia="es-PE"/>
        </w:rPr>
        <w:t>software</w:t>
      </w:r>
      <w:r w:rsidRPr="56E6ACC4">
        <w:rPr>
          <w:color w:val="000000" w:themeColor="text1"/>
          <w:lang w:eastAsia="es-PE"/>
        </w:rPr>
        <w:t xml:space="preserve"> (</w:t>
      </w:r>
      <w:r w:rsidR="00716383" w:rsidRPr="56E6ACC4">
        <w:rPr>
          <w:color w:val="000000" w:themeColor="text1"/>
          <w:lang w:eastAsia="es-PE"/>
        </w:rPr>
        <w:t>paquetes</w:t>
      </w:r>
      <w:r w:rsidRPr="56E6ACC4">
        <w:rPr>
          <w:color w:val="000000" w:themeColor="text1"/>
          <w:lang w:eastAsia="es-PE"/>
        </w:rPr>
        <w:t>)</w:t>
      </w:r>
      <w:bookmarkEnd w:id="98"/>
      <w:bookmarkEnd w:id="99"/>
    </w:p>
    <w:p w14:paraId="3EAA420A" w14:textId="2F872B00" w:rsidR="005977A9" w:rsidRPr="00334CFC" w:rsidRDefault="43C4E0FA" w:rsidP="5C4248AB">
      <w:pPr>
        <w:pStyle w:val="Prrafodelista"/>
        <w:spacing w:line="600" w:lineRule="auto"/>
        <w:ind w:left="0"/>
        <w:jc w:val="center"/>
      </w:pPr>
      <w:r>
        <w:rPr>
          <w:noProof/>
        </w:rPr>
        <w:drawing>
          <wp:inline distT="0" distB="0" distL="0" distR="0" wp14:anchorId="7A2319B9" wp14:editId="26DCB6F0">
            <wp:extent cx="4961659" cy="2594534"/>
            <wp:effectExtent l="0" t="0" r="0" b="0"/>
            <wp:docPr id="2084213775" name="Imagen 208421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59" cy="25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658" w14:textId="68BC23FA" w:rsidR="43C4E0FA" w:rsidRDefault="43C4E0FA" w:rsidP="56E6ACC4">
      <w:pPr>
        <w:pStyle w:val="Prrafodelista"/>
        <w:spacing w:line="600" w:lineRule="auto"/>
        <w:ind w:left="0"/>
        <w:jc w:val="center"/>
      </w:pPr>
      <w:r>
        <w:rPr>
          <w:noProof/>
        </w:rPr>
        <w:drawing>
          <wp:inline distT="0" distB="0" distL="0" distR="0" wp14:anchorId="53C2AE22" wp14:editId="79FAF19F">
            <wp:extent cx="4572000" cy="885825"/>
            <wp:effectExtent l="0" t="0" r="0" b="0"/>
            <wp:docPr id="1780935211" name="Imagen 178093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024" w14:textId="094FF87A" w:rsidR="005977A9" w:rsidRPr="00334CFC" w:rsidRDefault="005977A9" w:rsidP="001859E6">
      <w:pPr>
        <w:pStyle w:val="Ttulo3"/>
        <w:numPr>
          <w:ilvl w:val="2"/>
          <w:numId w:val="12"/>
        </w:numPr>
        <w:spacing w:line="276" w:lineRule="auto"/>
        <w:rPr>
          <w:color w:val="000000" w:themeColor="text1"/>
          <w:lang w:eastAsia="es-PE"/>
        </w:rPr>
      </w:pPr>
      <w:bookmarkStart w:id="100" w:name="_Toc68679747"/>
      <w:bookmarkStart w:id="101" w:name="_Toc73112119"/>
      <w:bookmarkStart w:id="102" w:name="_Toc73448471"/>
      <w:r w:rsidRPr="56E6ACC4">
        <w:rPr>
          <w:color w:val="000000" w:themeColor="text1"/>
          <w:lang w:eastAsia="es-PE"/>
        </w:rPr>
        <w:t>D</w:t>
      </w:r>
      <w:r w:rsidR="00716383" w:rsidRPr="56E6ACC4">
        <w:rPr>
          <w:color w:val="000000" w:themeColor="text1"/>
          <w:lang w:eastAsia="es-PE"/>
        </w:rPr>
        <w:t>iagrama de arquitectura del sistema</w:t>
      </w:r>
      <w:r w:rsidRPr="56E6ACC4">
        <w:rPr>
          <w:color w:val="000000" w:themeColor="text1"/>
          <w:lang w:eastAsia="es-PE"/>
        </w:rPr>
        <w:t xml:space="preserve"> (Diagrama de componentes</w:t>
      </w:r>
      <w:bookmarkEnd w:id="100"/>
      <w:r w:rsidRPr="56E6ACC4">
        <w:rPr>
          <w:color w:val="000000" w:themeColor="text1"/>
          <w:lang w:eastAsia="es-PE"/>
        </w:rPr>
        <w:t>)</w:t>
      </w:r>
      <w:bookmarkEnd w:id="101"/>
      <w:bookmarkEnd w:id="102"/>
    </w:p>
    <w:p w14:paraId="14BB90A7" w14:textId="77662E2B" w:rsidR="005977A9" w:rsidRPr="00ED2CDB" w:rsidRDefault="7E66B955" w:rsidP="347310CF">
      <w:pPr>
        <w:autoSpaceDE w:val="0"/>
        <w:autoSpaceDN w:val="0"/>
        <w:adjustRightInd w:val="0"/>
        <w:spacing w:after="0" w:line="600" w:lineRule="auto"/>
        <w:jc w:val="center"/>
      </w:pPr>
      <w:r>
        <w:rPr>
          <w:noProof/>
        </w:rPr>
        <w:drawing>
          <wp:inline distT="0" distB="0" distL="0" distR="0" wp14:anchorId="782DBC87" wp14:editId="7511D310">
            <wp:extent cx="4572000" cy="2981325"/>
            <wp:effectExtent l="0" t="0" r="0" b="0"/>
            <wp:docPr id="2106807309" name="Imagen 210680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1647" w14:textId="77777777" w:rsidR="005977A9" w:rsidRPr="002F4026" w:rsidRDefault="005977A9" w:rsidP="00E41A00">
      <w:pPr>
        <w:pStyle w:val="TDC2"/>
        <w:rPr>
          <w:rStyle w:val="Ttulo2Car"/>
          <w:color w:val="000000" w:themeColor="text1"/>
        </w:rPr>
      </w:pPr>
      <w:bookmarkStart w:id="103" w:name="_Toc68679741"/>
      <w:bookmarkStart w:id="104" w:name="_Toc69124251"/>
      <w:bookmarkStart w:id="105" w:name="_Toc72486404"/>
      <w:bookmarkStart w:id="106" w:name="_Toc73112120"/>
      <w:bookmarkStart w:id="107" w:name="_Toc73448472"/>
      <w:r w:rsidRPr="002F4026">
        <w:rPr>
          <w:rStyle w:val="Ttulo2Car"/>
          <w:color w:val="000000" w:themeColor="text1"/>
        </w:rPr>
        <w:lastRenderedPageBreak/>
        <w:t>Vista de procesos</w:t>
      </w:r>
      <w:bookmarkEnd w:id="103"/>
      <w:bookmarkEnd w:id="104"/>
      <w:bookmarkEnd w:id="105"/>
      <w:bookmarkEnd w:id="106"/>
      <w:bookmarkEnd w:id="107"/>
    </w:p>
    <w:p w14:paraId="7A31172B" w14:textId="6BBC454F" w:rsidR="005977A9" w:rsidRPr="00334CFC" w:rsidRDefault="005977A9" w:rsidP="0083594E">
      <w:pPr>
        <w:pStyle w:val="Ttulo3"/>
        <w:numPr>
          <w:ilvl w:val="2"/>
          <w:numId w:val="12"/>
        </w:numPr>
        <w:spacing w:line="600" w:lineRule="auto"/>
        <w:ind w:left="1225" w:hanging="505"/>
        <w:rPr>
          <w:color w:val="000000" w:themeColor="text1"/>
        </w:rPr>
      </w:pPr>
      <w:bookmarkStart w:id="108" w:name="_Toc68679742"/>
      <w:bookmarkStart w:id="109" w:name="_Toc69124252"/>
      <w:bookmarkStart w:id="110" w:name="_Toc73112121"/>
      <w:bookmarkStart w:id="111" w:name="_Toc73448473"/>
      <w:r w:rsidRPr="56E6ACC4">
        <w:rPr>
          <w:color w:val="000000" w:themeColor="text1"/>
        </w:rPr>
        <w:t>Diagrama de Proceso</w:t>
      </w:r>
      <w:bookmarkEnd w:id="108"/>
      <w:bookmarkEnd w:id="109"/>
      <w:r w:rsidRPr="56E6ACC4">
        <w:rPr>
          <w:color w:val="000000" w:themeColor="text1"/>
        </w:rPr>
        <w:t>s del sistema (diagrama de actividad)</w:t>
      </w:r>
      <w:bookmarkEnd w:id="110"/>
      <w:bookmarkEnd w:id="111"/>
    </w:p>
    <w:p w14:paraId="4852C3AF" w14:textId="109463E4" w:rsidR="005977A9" w:rsidRPr="00334CFC" w:rsidRDefault="71E97B3A" w:rsidP="56E6ACC4">
      <w:pPr>
        <w:spacing w:line="360" w:lineRule="auto"/>
        <w:ind w:left="708"/>
        <w:jc w:val="center"/>
      </w:pPr>
      <w:r>
        <w:rPr>
          <w:noProof/>
        </w:rPr>
        <w:drawing>
          <wp:inline distT="0" distB="0" distL="0" distR="0" wp14:anchorId="401CFA4D" wp14:editId="13B2D23C">
            <wp:extent cx="4543425" cy="2857500"/>
            <wp:effectExtent l="0" t="0" r="0" b="0"/>
            <wp:docPr id="89041510" name="Imagen 8904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44E1" w14:textId="75388DC3" w:rsidR="005977A9" w:rsidRPr="0083594E" w:rsidRDefault="005977A9" w:rsidP="00E41A00">
      <w:pPr>
        <w:pStyle w:val="TDC2"/>
        <w:rPr>
          <w:rStyle w:val="Ttulo2Car"/>
          <w:color w:val="000000" w:themeColor="text1"/>
        </w:rPr>
      </w:pPr>
      <w:bookmarkStart w:id="112" w:name="_Toc68679744"/>
      <w:bookmarkStart w:id="113" w:name="_Toc72486406"/>
      <w:bookmarkStart w:id="114" w:name="_Toc73112122"/>
      <w:bookmarkStart w:id="115" w:name="_Toc73448474"/>
      <w:r w:rsidRPr="0083594E">
        <w:rPr>
          <w:rStyle w:val="Ttulo2Car"/>
          <w:color w:val="000000" w:themeColor="text1"/>
        </w:rPr>
        <w:t xml:space="preserve">Vista de </w:t>
      </w:r>
      <w:bookmarkEnd w:id="112"/>
      <w:r w:rsidR="00716383" w:rsidRPr="0083594E">
        <w:rPr>
          <w:rStyle w:val="Ttulo2Car"/>
          <w:color w:val="000000" w:themeColor="text1"/>
        </w:rPr>
        <w:t>Despliegue (vista física</w:t>
      </w:r>
      <w:r w:rsidRPr="0083594E">
        <w:rPr>
          <w:rStyle w:val="Ttulo2Car"/>
          <w:color w:val="000000" w:themeColor="text1"/>
        </w:rPr>
        <w:t>)</w:t>
      </w:r>
      <w:bookmarkEnd w:id="113"/>
      <w:bookmarkEnd w:id="114"/>
      <w:bookmarkEnd w:id="115"/>
    </w:p>
    <w:p w14:paraId="3076346B" w14:textId="5E581963" w:rsidR="005977A9" w:rsidRPr="00334CFC" w:rsidRDefault="005977A9" w:rsidP="0083594E">
      <w:pPr>
        <w:pStyle w:val="Ttulo3"/>
        <w:numPr>
          <w:ilvl w:val="2"/>
          <w:numId w:val="12"/>
        </w:numPr>
        <w:spacing w:line="600" w:lineRule="auto"/>
        <w:rPr>
          <w:color w:val="000000" w:themeColor="text1"/>
          <w:lang w:eastAsia="es-PE"/>
        </w:rPr>
      </w:pPr>
      <w:bookmarkStart w:id="116" w:name="_Toc68679745"/>
      <w:bookmarkStart w:id="117" w:name="_Toc73112123"/>
      <w:bookmarkStart w:id="118" w:name="_Toc73448475"/>
      <w:r w:rsidRPr="347310CF">
        <w:rPr>
          <w:color w:val="000000" w:themeColor="text1"/>
          <w:lang w:eastAsia="es-PE"/>
        </w:rPr>
        <w:t xml:space="preserve">Diagrama de </w:t>
      </w:r>
      <w:bookmarkEnd w:id="116"/>
      <w:r w:rsidR="00716383" w:rsidRPr="347310CF">
        <w:rPr>
          <w:color w:val="000000" w:themeColor="text1"/>
          <w:lang w:eastAsia="es-PE"/>
        </w:rPr>
        <w:t>despliegue</w:t>
      </w:r>
      <w:bookmarkStart w:id="119" w:name="_Toc68679738"/>
      <w:bookmarkEnd w:id="117"/>
      <w:bookmarkEnd w:id="118"/>
    </w:p>
    <w:bookmarkEnd w:id="119"/>
    <w:p w14:paraId="4DFBC032" w14:textId="68CC2408" w:rsidR="00EC6346" w:rsidRPr="00334CFC" w:rsidRDefault="006456BC" w:rsidP="0083594E">
      <w:pPr>
        <w:pStyle w:val="Prrafodelista"/>
        <w:spacing w:line="600" w:lineRule="auto"/>
        <w:ind w:left="1224"/>
      </w:pPr>
      <w:r>
        <w:rPr>
          <w:noProof/>
        </w:rPr>
        <w:drawing>
          <wp:inline distT="0" distB="0" distL="0" distR="0" wp14:anchorId="7A8F30B4" wp14:editId="1488232B">
            <wp:extent cx="5400040" cy="2505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99C5" w14:textId="24479DCC" w:rsidR="00F3131C" w:rsidRPr="00A6671F" w:rsidRDefault="00F3131C" w:rsidP="00A6671F">
      <w:pPr>
        <w:pStyle w:val="Ttulo1"/>
        <w:numPr>
          <w:ilvl w:val="0"/>
          <w:numId w:val="12"/>
        </w:numPr>
        <w:rPr>
          <w:b/>
          <w:color w:val="000000" w:themeColor="text1"/>
          <w:lang w:eastAsia="es-PE"/>
        </w:rPr>
      </w:pPr>
      <w:bookmarkStart w:id="120" w:name="_Toc73112124"/>
      <w:bookmarkStart w:id="121" w:name="_Toc73448476"/>
      <w:r w:rsidRPr="00334CFC">
        <w:rPr>
          <w:b/>
          <w:color w:val="000000" w:themeColor="text1"/>
          <w:lang w:eastAsia="es-PE"/>
        </w:rPr>
        <w:lastRenderedPageBreak/>
        <w:t>ATRIBUTOS DE CALIDAD DEL SOFTWARE</w:t>
      </w:r>
      <w:bookmarkEnd w:id="120"/>
      <w:bookmarkEnd w:id="121"/>
    </w:p>
    <w:p w14:paraId="23EE2333" w14:textId="24DADDE1" w:rsidR="5C8121F7" w:rsidRPr="00A6671F" w:rsidRDefault="5C8121F7" w:rsidP="7BEED9BA">
      <w:pPr>
        <w:pStyle w:val="Prrafodelista"/>
        <w:ind w:left="426"/>
        <w:rPr>
          <w:rFonts w:cstheme="minorHAnsi"/>
          <w:color w:val="000000" w:themeColor="text1"/>
          <w:lang w:eastAsia="es-PE"/>
        </w:rPr>
      </w:pPr>
      <w:r w:rsidRPr="00A6671F">
        <w:rPr>
          <w:rFonts w:cstheme="minorHAnsi"/>
          <w:color w:val="000000" w:themeColor="text1"/>
          <w:lang w:eastAsia="es-PE"/>
        </w:rPr>
        <w:t>Requerimientos que especifican criterios para evaluar la operación de un servicio de tecnología de información en contraste con los requerimientos funcionales que especifican los c</w:t>
      </w:r>
      <w:r w:rsidR="2B183238" w:rsidRPr="00A6671F">
        <w:rPr>
          <w:rFonts w:cstheme="minorHAnsi"/>
          <w:color w:val="000000" w:themeColor="text1"/>
          <w:lang w:eastAsia="es-PE"/>
        </w:rPr>
        <w:t xml:space="preserve">omportamientos </w:t>
      </w:r>
      <w:r w:rsidR="4DE933E9" w:rsidRPr="00A6671F">
        <w:rPr>
          <w:rFonts w:cstheme="minorHAnsi"/>
          <w:color w:val="000000" w:themeColor="text1"/>
          <w:lang w:eastAsia="es-PE"/>
        </w:rPr>
        <w:t>específicos</w:t>
      </w:r>
      <w:r w:rsidR="2B183238" w:rsidRPr="00A6671F">
        <w:rPr>
          <w:rFonts w:cstheme="minorHAnsi"/>
          <w:color w:val="000000" w:themeColor="text1"/>
          <w:lang w:eastAsia="es-PE"/>
        </w:rPr>
        <w:t>.</w:t>
      </w:r>
    </w:p>
    <w:p w14:paraId="4D2A4100" w14:textId="2F1457D8" w:rsidR="00F3131C" w:rsidRPr="00A6671F" w:rsidRDefault="00F3131C" w:rsidP="00E41A00">
      <w:pPr>
        <w:pStyle w:val="TDC2"/>
        <w:rPr>
          <w:rStyle w:val="Ttulo2Car"/>
          <w:rFonts w:asciiTheme="minorHAnsi" w:hAnsiTheme="minorHAnsi" w:cstheme="minorHAnsi"/>
          <w:color w:val="000000" w:themeColor="text1"/>
        </w:rPr>
      </w:pPr>
      <w:bookmarkStart w:id="122" w:name="_Toc72486409"/>
      <w:bookmarkStart w:id="123" w:name="_Toc73112125"/>
      <w:bookmarkStart w:id="124" w:name="_Toc73448477"/>
      <w:r w:rsidRPr="00A6671F">
        <w:rPr>
          <w:rStyle w:val="Ttulo2Car"/>
          <w:rFonts w:asciiTheme="minorHAnsi" w:hAnsiTheme="minorHAnsi" w:cstheme="minorHAnsi"/>
          <w:color w:val="000000" w:themeColor="text1"/>
        </w:rPr>
        <w:t>Escenario de Funcionalidad</w:t>
      </w:r>
      <w:bookmarkEnd w:id="122"/>
      <w:bookmarkEnd w:id="123"/>
      <w:bookmarkEnd w:id="124"/>
    </w:p>
    <w:p w14:paraId="169D82AD" w14:textId="3609DCF8" w:rsidR="2C3E662F" w:rsidRPr="00954D99" w:rsidRDefault="2C3E662F" w:rsidP="7BEED9BA">
      <w:pPr>
        <w:pStyle w:val="Prrafodelista"/>
        <w:numPr>
          <w:ilvl w:val="0"/>
          <w:numId w:val="19"/>
        </w:numPr>
        <w:spacing w:after="0" w:line="240" w:lineRule="auto"/>
        <w:ind w:left="900"/>
        <w:jc w:val="both"/>
        <w:rPr>
          <w:rFonts w:eastAsiaTheme="minorEastAsia"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 xml:space="preserve">El sistema debe pedir </w:t>
      </w:r>
      <w:r w:rsidR="45053855" w:rsidRPr="00A6671F">
        <w:rPr>
          <w:rFonts w:cstheme="minorHAnsi"/>
          <w:color w:val="000000" w:themeColor="text1"/>
        </w:rPr>
        <w:t xml:space="preserve">el usuario y contraseña al momento de iniciar sección, </w:t>
      </w:r>
      <w:r w:rsidR="1AF19C12" w:rsidRPr="00A6671F">
        <w:rPr>
          <w:rFonts w:cstheme="minorHAnsi"/>
          <w:color w:val="000000" w:themeColor="text1"/>
        </w:rPr>
        <w:t>así</w:t>
      </w:r>
      <w:r w:rsidR="45053855" w:rsidRPr="00A6671F">
        <w:rPr>
          <w:rFonts w:cstheme="minorHAnsi"/>
          <w:color w:val="000000" w:themeColor="text1"/>
        </w:rPr>
        <w:t xml:space="preserve"> mismo </w:t>
      </w:r>
      <w:r w:rsidR="415C07EC" w:rsidRPr="00A6671F">
        <w:rPr>
          <w:rFonts w:cstheme="minorHAnsi"/>
          <w:color w:val="000000" w:themeColor="text1"/>
        </w:rPr>
        <w:t>debe ser validados</w:t>
      </w:r>
      <w:r w:rsidR="3252DC43" w:rsidRPr="00A6671F">
        <w:rPr>
          <w:rFonts w:cstheme="minorHAnsi"/>
          <w:color w:val="000000" w:themeColor="text1"/>
        </w:rPr>
        <w:t xml:space="preserve"> y mandar un mensaje de error si son </w:t>
      </w:r>
      <w:r w:rsidR="5EDFAD2A" w:rsidRPr="00A6671F">
        <w:rPr>
          <w:rFonts w:cstheme="minorHAnsi"/>
          <w:color w:val="000000" w:themeColor="text1"/>
        </w:rPr>
        <w:t>erróneos</w:t>
      </w:r>
      <w:r w:rsidR="3252DC43" w:rsidRPr="00A6671F">
        <w:rPr>
          <w:rFonts w:cstheme="minorHAnsi"/>
          <w:color w:val="000000" w:themeColor="text1"/>
        </w:rPr>
        <w:t>.</w:t>
      </w:r>
    </w:p>
    <w:p w14:paraId="264DDE4F" w14:textId="05205721" w:rsidR="00954D99" w:rsidRDefault="00954D99" w:rsidP="00BC3C2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14563247" w14:textId="34DE56FD" w:rsidR="00954D99" w:rsidRDefault="00954D99" w:rsidP="00BC3C2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B01A2B">
        <w:rPr>
          <w:rFonts w:ascii="Calibri" w:hAnsi="Calibri" w:cs="Calibri"/>
          <w:color w:val="000000"/>
          <w:sz w:val="22"/>
          <w:szCs w:val="22"/>
        </w:rPr>
        <w:t>Ingreso de Usuario y contraseña</w:t>
      </w:r>
    </w:p>
    <w:p w14:paraId="49D37C66" w14:textId="77777777" w:rsidR="00954D99" w:rsidRDefault="00954D99" w:rsidP="00BC3C2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51582E25" w14:textId="3A27723C" w:rsidR="00954D99" w:rsidRDefault="00954D99" w:rsidP="00BC3C2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</w:t>
      </w:r>
      <w:r w:rsidR="001C33B2">
        <w:rPr>
          <w:rFonts w:ascii="Calibri" w:hAnsi="Calibri" w:cs="Calibri"/>
          <w:color w:val="000000"/>
          <w:sz w:val="22"/>
          <w:szCs w:val="22"/>
        </w:rPr>
        <w:t xml:space="preserve">: </w:t>
      </w:r>
      <w:r w:rsidR="00A1478C">
        <w:rPr>
          <w:rFonts w:ascii="Calibri" w:hAnsi="Calibri" w:cs="Calibri"/>
          <w:color w:val="000000"/>
          <w:sz w:val="22"/>
          <w:szCs w:val="22"/>
        </w:rPr>
        <w:t>Sistema de Escritorio</w:t>
      </w:r>
    </w:p>
    <w:p w14:paraId="3EEF1A28" w14:textId="017E1003" w:rsidR="00954D99" w:rsidRDefault="00954D99" w:rsidP="00BC3C2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6C6A23">
        <w:rPr>
          <w:rFonts w:ascii="Calibri" w:hAnsi="Calibri" w:cs="Calibri"/>
          <w:color w:val="000000"/>
          <w:sz w:val="22"/>
          <w:szCs w:val="22"/>
        </w:rPr>
        <w:t>Mensaje de Error</w:t>
      </w:r>
    </w:p>
    <w:p w14:paraId="75CB4CC4" w14:textId="3BA9D116" w:rsidR="00954D99" w:rsidRDefault="00954D99" w:rsidP="00BC3C2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6. Medida de la Respuesta: </w:t>
      </w:r>
      <w:r w:rsidR="005F7856">
        <w:rPr>
          <w:rFonts w:ascii="Calibri" w:hAnsi="Calibri" w:cs="Calibri"/>
          <w:color w:val="000000"/>
          <w:sz w:val="22"/>
          <w:szCs w:val="22"/>
        </w:rPr>
        <w:t>5 a 10 segundos</w:t>
      </w:r>
    </w:p>
    <w:p w14:paraId="134CEC0C" w14:textId="63B89EFA" w:rsidR="00954D99" w:rsidRDefault="00954D99" w:rsidP="00BC3C2D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7. Atributo de Calidad afectado: </w:t>
      </w:r>
      <w:r w:rsidR="009932CC">
        <w:rPr>
          <w:rFonts w:ascii="Calibri" w:hAnsi="Calibri" w:cs="Calibri"/>
          <w:color w:val="000000"/>
          <w:sz w:val="22"/>
          <w:szCs w:val="22"/>
        </w:rPr>
        <w:t>Funcionalidad</w:t>
      </w:r>
    </w:p>
    <w:p w14:paraId="60794381" w14:textId="599B52E1" w:rsidR="37025216" w:rsidRPr="00404F5D" w:rsidRDefault="37025216" w:rsidP="7BEED9BA">
      <w:pPr>
        <w:pStyle w:val="Prrafodelista"/>
        <w:numPr>
          <w:ilvl w:val="0"/>
          <w:numId w:val="19"/>
        </w:numPr>
        <w:spacing w:after="0" w:line="240" w:lineRule="auto"/>
        <w:ind w:left="900"/>
        <w:jc w:val="both"/>
        <w:rPr>
          <w:rFonts w:eastAsiaTheme="minorEastAsia"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 xml:space="preserve">El sistema no debe permitir el registrar los medicamentos si todos sus campos no </w:t>
      </w:r>
      <w:r w:rsidR="30E78120" w:rsidRPr="00A6671F">
        <w:rPr>
          <w:rFonts w:cstheme="minorHAnsi"/>
          <w:color w:val="000000" w:themeColor="text1"/>
        </w:rPr>
        <w:t>están</w:t>
      </w:r>
      <w:r w:rsidRPr="00A6671F">
        <w:rPr>
          <w:rFonts w:cstheme="minorHAnsi"/>
          <w:color w:val="000000" w:themeColor="text1"/>
        </w:rPr>
        <w:t xml:space="preserve"> completos</w:t>
      </w:r>
      <w:r w:rsidR="79619374" w:rsidRPr="00A6671F">
        <w:rPr>
          <w:rFonts w:cstheme="minorHAnsi"/>
          <w:color w:val="000000" w:themeColor="text1"/>
        </w:rPr>
        <w:t xml:space="preserve"> y mandar un mensaje de advertencia si no es así.</w:t>
      </w:r>
    </w:p>
    <w:p w14:paraId="08A80315" w14:textId="457D08B2" w:rsidR="00404F5D" w:rsidRDefault="00404F5D" w:rsidP="0097246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308AE398" w14:textId="40865D92" w:rsidR="00404F5D" w:rsidRDefault="00404F5D" w:rsidP="0097246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Ingreso </w:t>
      </w:r>
      <w:r w:rsidR="004D4620">
        <w:rPr>
          <w:rFonts w:ascii="Calibri" w:hAnsi="Calibri" w:cs="Calibri"/>
          <w:color w:val="000000"/>
          <w:sz w:val="22"/>
          <w:szCs w:val="22"/>
        </w:rPr>
        <w:t>incompleto de los datos</w:t>
      </w:r>
    </w:p>
    <w:p w14:paraId="5B4A0314" w14:textId="77777777" w:rsidR="00404F5D" w:rsidRDefault="00404F5D" w:rsidP="0097246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4164ED55" w14:textId="77777777" w:rsidR="00404F5D" w:rsidRDefault="00404F5D" w:rsidP="0097246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57F1B244" w14:textId="77777777" w:rsidR="00404F5D" w:rsidRDefault="00404F5D" w:rsidP="0097246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5. Respuesta: Mensaje de Error</w:t>
      </w:r>
    </w:p>
    <w:p w14:paraId="6E50B31E" w14:textId="77777777" w:rsidR="00404F5D" w:rsidRDefault="00404F5D" w:rsidP="0097246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5 a 10 segundos</w:t>
      </w:r>
    </w:p>
    <w:p w14:paraId="28F46CA0" w14:textId="77777777" w:rsidR="00404F5D" w:rsidRDefault="00404F5D" w:rsidP="00972469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Funcionalidad</w:t>
      </w:r>
    </w:p>
    <w:p w14:paraId="5C4B3817" w14:textId="2DB63BF8" w:rsidR="08DF52A2" w:rsidRPr="00356B37" w:rsidRDefault="08DF52A2" w:rsidP="7BEED9BA">
      <w:pPr>
        <w:pStyle w:val="Prrafodelista"/>
        <w:numPr>
          <w:ilvl w:val="0"/>
          <w:numId w:val="19"/>
        </w:numPr>
        <w:spacing w:after="0" w:line="240" w:lineRule="auto"/>
        <w:ind w:left="900"/>
        <w:jc w:val="both"/>
        <w:rPr>
          <w:rFonts w:eastAsiaTheme="minorEastAsia"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>Los proveedores deberán ser registrados primero</w:t>
      </w:r>
      <w:r w:rsidR="288BAC23" w:rsidRPr="00A6671F">
        <w:rPr>
          <w:rFonts w:cstheme="minorHAnsi"/>
          <w:color w:val="000000" w:themeColor="text1"/>
        </w:rPr>
        <w:t xml:space="preserve"> antes de los nuevos medicamentos ingresados con un stock mínimo.</w:t>
      </w:r>
    </w:p>
    <w:p w14:paraId="52995224" w14:textId="77777777" w:rsidR="00356B37" w:rsidRDefault="00356B37" w:rsidP="00356B37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5EF10611" w14:textId="03CABC57" w:rsidR="00356B37" w:rsidRDefault="00356B37" w:rsidP="00356B37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926384">
        <w:rPr>
          <w:rFonts w:ascii="Calibri" w:hAnsi="Calibri" w:cs="Calibri"/>
          <w:color w:val="000000"/>
          <w:sz w:val="22"/>
          <w:szCs w:val="22"/>
        </w:rPr>
        <w:t xml:space="preserve">Ingreso </w:t>
      </w:r>
      <w:r w:rsidR="002008B2">
        <w:rPr>
          <w:rFonts w:ascii="Calibri" w:hAnsi="Calibri" w:cs="Calibri"/>
          <w:color w:val="000000"/>
          <w:sz w:val="22"/>
          <w:szCs w:val="22"/>
        </w:rPr>
        <w:t xml:space="preserve">de datos </w:t>
      </w:r>
      <w:r w:rsidR="003A5433">
        <w:rPr>
          <w:rFonts w:ascii="Calibri" w:hAnsi="Calibri" w:cs="Calibri"/>
          <w:color w:val="000000"/>
          <w:sz w:val="22"/>
          <w:szCs w:val="22"/>
        </w:rPr>
        <w:t>de</w:t>
      </w:r>
      <w:r w:rsidR="00C06F9C">
        <w:rPr>
          <w:rFonts w:ascii="Calibri" w:hAnsi="Calibri" w:cs="Calibri"/>
          <w:color w:val="000000"/>
          <w:sz w:val="22"/>
          <w:szCs w:val="22"/>
        </w:rPr>
        <w:t xml:space="preserve"> un</w:t>
      </w:r>
      <w:r w:rsidR="003A5433">
        <w:rPr>
          <w:rFonts w:ascii="Calibri" w:hAnsi="Calibri" w:cs="Calibri"/>
          <w:color w:val="000000"/>
          <w:sz w:val="22"/>
          <w:szCs w:val="22"/>
        </w:rPr>
        <w:t xml:space="preserve"> proveedor</w:t>
      </w:r>
      <w:r w:rsidR="00C06F9C">
        <w:rPr>
          <w:rFonts w:ascii="Calibri" w:hAnsi="Calibri" w:cs="Calibri"/>
          <w:color w:val="000000"/>
          <w:sz w:val="22"/>
          <w:szCs w:val="22"/>
        </w:rPr>
        <w:t xml:space="preserve"> nuevo</w:t>
      </w:r>
      <w:r w:rsidR="003A5433">
        <w:rPr>
          <w:rFonts w:ascii="Calibri" w:hAnsi="Calibri" w:cs="Calibri"/>
          <w:color w:val="000000"/>
          <w:sz w:val="22"/>
          <w:szCs w:val="22"/>
        </w:rPr>
        <w:t xml:space="preserve"> de un</w:t>
      </w:r>
      <w:r w:rsidR="002008B2">
        <w:rPr>
          <w:rFonts w:ascii="Calibri" w:hAnsi="Calibri" w:cs="Calibri"/>
          <w:color w:val="000000"/>
          <w:sz w:val="22"/>
          <w:szCs w:val="22"/>
        </w:rPr>
        <w:t xml:space="preserve"> medicamento</w:t>
      </w:r>
    </w:p>
    <w:p w14:paraId="5F82B5F5" w14:textId="77777777" w:rsidR="00356B37" w:rsidRDefault="00356B37" w:rsidP="00356B37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348B548B" w14:textId="77777777" w:rsidR="00356B37" w:rsidRDefault="00356B37" w:rsidP="00356B37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6037187C" w14:textId="15B26379" w:rsidR="00356B37" w:rsidRDefault="00356B37" w:rsidP="00356B37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DB54A4">
        <w:rPr>
          <w:rFonts w:ascii="Calibri" w:hAnsi="Calibri" w:cs="Calibri"/>
          <w:color w:val="000000"/>
          <w:sz w:val="22"/>
          <w:szCs w:val="22"/>
        </w:rPr>
        <w:t>Abrir</w:t>
      </w:r>
      <w:r w:rsidR="00073226">
        <w:rPr>
          <w:rFonts w:ascii="Calibri" w:hAnsi="Calibri" w:cs="Calibri"/>
          <w:color w:val="000000"/>
          <w:sz w:val="22"/>
          <w:szCs w:val="22"/>
        </w:rPr>
        <w:t xml:space="preserve"> v</w:t>
      </w:r>
      <w:r w:rsidR="000E02EA">
        <w:rPr>
          <w:rFonts w:ascii="Calibri" w:hAnsi="Calibri" w:cs="Calibri"/>
          <w:color w:val="000000"/>
          <w:sz w:val="22"/>
          <w:szCs w:val="22"/>
        </w:rPr>
        <w:t xml:space="preserve">entana </w:t>
      </w:r>
      <w:r w:rsidR="00DC70BC">
        <w:rPr>
          <w:rFonts w:ascii="Calibri" w:hAnsi="Calibri" w:cs="Calibri"/>
          <w:color w:val="000000"/>
          <w:sz w:val="22"/>
          <w:szCs w:val="22"/>
        </w:rPr>
        <w:t>de Registro de Proveedor</w:t>
      </w:r>
    </w:p>
    <w:p w14:paraId="3CB32B88" w14:textId="77777777" w:rsidR="00356B37" w:rsidRDefault="00356B37" w:rsidP="00356B37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5 a 10 segundos</w:t>
      </w:r>
    </w:p>
    <w:p w14:paraId="4099DC1E" w14:textId="77777777" w:rsidR="00356B37" w:rsidRDefault="00356B37" w:rsidP="00356B37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Funcionalidad</w:t>
      </w:r>
    </w:p>
    <w:p w14:paraId="6EDE7DED" w14:textId="72036B78" w:rsidR="288BAC23" w:rsidRDefault="288BAC23" w:rsidP="7BEED9BA">
      <w:pPr>
        <w:pStyle w:val="Prrafodelista"/>
        <w:numPr>
          <w:ilvl w:val="0"/>
          <w:numId w:val="19"/>
        </w:numPr>
        <w:spacing w:after="0" w:line="240" w:lineRule="auto"/>
        <w:ind w:left="900"/>
        <w:jc w:val="both"/>
        <w:rPr>
          <w:rFonts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>Solo el Administrador podrá registrar a los nuevos usuarios</w:t>
      </w:r>
      <w:r w:rsidR="400BFB1B" w:rsidRPr="00A6671F">
        <w:rPr>
          <w:rFonts w:cstheme="minorHAnsi"/>
          <w:color w:val="000000" w:themeColor="text1"/>
        </w:rPr>
        <w:t>, gestionar a los proveedores</w:t>
      </w:r>
      <w:r w:rsidR="28C98E14" w:rsidRPr="00A6671F">
        <w:rPr>
          <w:rFonts w:cstheme="minorHAnsi"/>
          <w:color w:val="000000" w:themeColor="text1"/>
        </w:rPr>
        <w:t xml:space="preserve"> y productos.</w:t>
      </w:r>
    </w:p>
    <w:p w14:paraId="3FE0CBB3" w14:textId="35D330AD" w:rsidR="00E16746" w:rsidRDefault="00E16746" w:rsidP="00E16746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1. Fuente: </w:t>
      </w:r>
      <w:r w:rsidR="00FB7328">
        <w:rPr>
          <w:rFonts w:ascii="Calibri" w:hAnsi="Calibri" w:cs="Calibri"/>
          <w:color w:val="000000"/>
          <w:sz w:val="22"/>
          <w:szCs w:val="22"/>
        </w:rPr>
        <w:t>Administrador</w:t>
      </w:r>
    </w:p>
    <w:p w14:paraId="2DF35BD5" w14:textId="5B715F5F" w:rsidR="00E16746" w:rsidRDefault="00E16746" w:rsidP="00E16746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Ingreso </w:t>
      </w:r>
      <w:r w:rsidR="003D2BA3">
        <w:rPr>
          <w:rFonts w:ascii="Calibri" w:hAnsi="Calibri" w:cs="Calibri"/>
          <w:color w:val="000000"/>
          <w:sz w:val="22"/>
          <w:szCs w:val="22"/>
        </w:rPr>
        <w:t xml:space="preserve">de </w:t>
      </w:r>
      <w:r w:rsidR="005170F7">
        <w:rPr>
          <w:rFonts w:ascii="Calibri" w:hAnsi="Calibri" w:cs="Calibri"/>
          <w:color w:val="000000"/>
          <w:sz w:val="22"/>
          <w:szCs w:val="22"/>
        </w:rPr>
        <w:t>nuevos usuarios, prove</w:t>
      </w:r>
      <w:r w:rsidR="00C25CEE">
        <w:rPr>
          <w:rFonts w:ascii="Calibri" w:hAnsi="Calibri" w:cs="Calibri"/>
          <w:color w:val="000000"/>
          <w:sz w:val="22"/>
          <w:szCs w:val="22"/>
        </w:rPr>
        <w:t>edor y producto</w:t>
      </w:r>
    </w:p>
    <w:p w14:paraId="6C16D0FE" w14:textId="77777777" w:rsidR="00E16746" w:rsidRDefault="00E16746" w:rsidP="00E16746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425C9F94" w14:textId="77777777" w:rsidR="00E16746" w:rsidRDefault="00E16746" w:rsidP="00E16746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7662BB9E" w14:textId="0CEBE009" w:rsidR="00E16746" w:rsidRDefault="00E16746" w:rsidP="00E16746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190AF2">
        <w:rPr>
          <w:rFonts w:ascii="Calibri" w:hAnsi="Calibri" w:cs="Calibri"/>
          <w:color w:val="000000"/>
          <w:sz w:val="22"/>
          <w:szCs w:val="22"/>
        </w:rPr>
        <w:t>M</w:t>
      </w:r>
      <w:r w:rsidR="00EE4F86">
        <w:rPr>
          <w:rFonts w:ascii="Calibri" w:hAnsi="Calibri" w:cs="Calibri"/>
          <w:color w:val="000000"/>
          <w:sz w:val="22"/>
          <w:szCs w:val="22"/>
        </w:rPr>
        <w:t>e</w:t>
      </w:r>
      <w:r w:rsidR="00190AF2">
        <w:rPr>
          <w:rFonts w:ascii="Calibri" w:hAnsi="Calibri" w:cs="Calibri"/>
          <w:color w:val="000000"/>
          <w:sz w:val="22"/>
          <w:szCs w:val="22"/>
        </w:rPr>
        <w:t>nsaje</w:t>
      </w:r>
      <w:r w:rsidR="00EE4F86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F3452">
        <w:rPr>
          <w:rFonts w:ascii="Calibri" w:hAnsi="Calibri" w:cs="Calibri"/>
          <w:color w:val="000000"/>
          <w:sz w:val="22"/>
          <w:szCs w:val="22"/>
        </w:rPr>
        <w:t xml:space="preserve">de </w:t>
      </w:r>
      <w:r w:rsidR="004F2A7D">
        <w:rPr>
          <w:rFonts w:ascii="Calibri" w:hAnsi="Calibri" w:cs="Calibri"/>
          <w:color w:val="000000"/>
          <w:sz w:val="22"/>
          <w:szCs w:val="22"/>
        </w:rPr>
        <w:t>operación realizada exitosamente</w:t>
      </w:r>
    </w:p>
    <w:p w14:paraId="44C487D8" w14:textId="77777777" w:rsidR="00E16746" w:rsidRDefault="00E16746" w:rsidP="00E16746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5 a 10 segundos</w:t>
      </w:r>
    </w:p>
    <w:p w14:paraId="429C5597" w14:textId="77777777" w:rsidR="00E16746" w:rsidRDefault="00E16746" w:rsidP="00E16746">
      <w:pPr>
        <w:pStyle w:val="NormalWeb"/>
        <w:spacing w:before="0" w:beforeAutospacing="0" w:after="160" w:afterAutospacing="0"/>
        <w:ind w:left="1080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7. Atributo de Calidad afectado: Funcionalidad</w:t>
      </w:r>
    </w:p>
    <w:p w14:paraId="248EB680" w14:textId="77777777" w:rsidR="00E41A00" w:rsidRDefault="00E41A00" w:rsidP="00E16746">
      <w:pPr>
        <w:pStyle w:val="NormalWeb"/>
        <w:spacing w:before="0" w:beforeAutospacing="0" w:after="160" w:afterAutospacing="0"/>
        <w:ind w:left="1080"/>
        <w:jc w:val="both"/>
      </w:pPr>
    </w:p>
    <w:p w14:paraId="44B7FCF8" w14:textId="46A3CD78" w:rsidR="00F3131C" w:rsidRPr="00A6671F" w:rsidRDefault="00F3131C" w:rsidP="00E41A00">
      <w:pPr>
        <w:pStyle w:val="TDC2"/>
        <w:rPr>
          <w:rStyle w:val="Ttulo2Car"/>
          <w:rFonts w:asciiTheme="minorHAnsi" w:hAnsiTheme="minorHAnsi" w:cstheme="minorHAnsi"/>
          <w:color w:val="000000" w:themeColor="text1"/>
        </w:rPr>
      </w:pPr>
      <w:bookmarkStart w:id="125" w:name="_Toc72486410"/>
      <w:bookmarkStart w:id="126" w:name="_Toc73112126"/>
      <w:bookmarkStart w:id="127" w:name="_Toc73448478"/>
      <w:r w:rsidRPr="00A6671F">
        <w:rPr>
          <w:rStyle w:val="Ttulo2Car"/>
          <w:rFonts w:asciiTheme="minorHAnsi" w:hAnsiTheme="minorHAnsi" w:cstheme="minorHAnsi"/>
          <w:color w:val="000000" w:themeColor="text1"/>
        </w:rPr>
        <w:lastRenderedPageBreak/>
        <w:t>Escenario de Usabilidad</w:t>
      </w:r>
      <w:bookmarkEnd w:id="125"/>
      <w:bookmarkEnd w:id="126"/>
      <w:bookmarkEnd w:id="127"/>
    </w:p>
    <w:p w14:paraId="38C4192D" w14:textId="4F25A7AD" w:rsidR="00F3131C" w:rsidRPr="00E41A00" w:rsidRDefault="3844A9DB" w:rsidP="7BEED9BA">
      <w:pPr>
        <w:pStyle w:val="Prrafodelista"/>
        <w:numPr>
          <w:ilvl w:val="1"/>
          <w:numId w:val="18"/>
        </w:numPr>
        <w:spacing w:after="0" w:line="240" w:lineRule="auto"/>
        <w:ind w:left="900"/>
        <w:jc w:val="both"/>
        <w:rPr>
          <w:rFonts w:eastAsiaTheme="minorEastAsia" w:cstheme="minorHAnsi"/>
          <w:i/>
          <w:color w:val="000000" w:themeColor="text1"/>
          <w:lang w:eastAsia="es-PE"/>
        </w:rPr>
      </w:pPr>
      <w:r w:rsidRPr="00A6671F">
        <w:rPr>
          <w:rFonts w:cstheme="minorHAnsi"/>
          <w:color w:val="000000" w:themeColor="text1"/>
        </w:rPr>
        <w:t xml:space="preserve">La interfaz del sistema debe </w:t>
      </w:r>
      <w:r w:rsidR="26291133" w:rsidRPr="00A6671F">
        <w:rPr>
          <w:rFonts w:cstheme="minorHAnsi"/>
          <w:color w:val="000000" w:themeColor="text1"/>
        </w:rPr>
        <w:t>contener el logo de la empresa</w:t>
      </w:r>
      <w:r w:rsidR="7021814D" w:rsidRPr="00A6671F">
        <w:rPr>
          <w:rFonts w:cstheme="minorHAnsi"/>
          <w:color w:val="000000" w:themeColor="text1"/>
        </w:rPr>
        <w:t xml:space="preserve"> con los colores correspondientes a la misma.</w:t>
      </w:r>
    </w:p>
    <w:p w14:paraId="73BF8FF2" w14:textId="77777777" w:rsidR="00642541" w:rsidRDefault="00642541" w:rsidP="00642541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17023EB0" w14:textId="50C0ACC2" w:rsidR="00642541" w:rsidRDefault="00642541" w:rsidP="00642541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0676E9">
        <w:rPr>
          <w:rFonts w:ascii="Calibri" w:hAnsi="Calibri" w:cs="Calibri"/>
          <w:color w:val="000000"/>
          <w:sz w:val="22"/>
          <w:szCs w:val="22"/>
        </w:rPr>
        <w:t xml:space="preserve">El sistema </w:t>
      </w:r>
      <w:r w:rsidR="002155F3">
        <w:rPr>
          <w:rFonts w:ascii="Calibri" w:hAnsi="Calibri" w:cs="Calibri"/>
          <w:color w:val="000000"/>
          <w:sz w:val="22"/>
          <w:szCs w:val="22"/>
        </w:rPr>
        <w:t>contiene</w:t>
      </w:r>
      <w:r w:rsidR="0051032D">
        <w:rPr>
          <w:rFonts w:ascii="Calibri" w:hAnsi="Calibri" w:cs="Calibri"/>
          <w:color w:val="000000"/>
          <w:sz w:val="22"/>
          <w:szCs w:val="22"/>
        </w:rPr>
        <w:t xml:space="preserve"> los colores emblemáticos de la empresa</w:t>
      </w:r>
    </w:p>
    <w:p w14:paraId="4C2B9E82" w14:textId="77777777" w:rsidR="00642541" w:rsidRDefault="00642541" w:rsidP="00642541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406CC063" w14:textId="77777777" w:rsidR="00642541" w:rsidRDefault="00642541" w:rsidP="00642541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271D63AB" w14:textId="05BEE468" w:rsidR="00642541" w:rsidRDefault="00642541" w:rsidP="00642541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AA09BF">
        <w:rPr>
          <w:rFonts w:ascii="Calibri" w:hAnsi="Calibri" w:cs="Calibri"/>
          <w:color w:val="000000"/>
          <w:sz w:val="22"/>
          <w:szCs w:val="22"/>
        </w:rPr>
        <w:t>El Sistema</w:t>
      </w:r>
      <w:r w:rsidR="00190211">
        <w:rPr>
          <w:rFonts w:ascii="Calibri" w:hAnsi="Calibri" w:cs="Calibri"/>
          <w:color w:val="000000"/>
          <w:sz w:val="22"/>
          <w:szCs w:val="22"/>
        </w:rPr>
        <w:t xml:space="preserve"> se siente parte integral de la empresa</w:t>
      </w:r>
    </w:p>
    <w:p w14:paraId="2D855876" w14:textId="77777777" w:rsidR="00642541" w:rsidRDefault="00642541" w:rsidP="00642541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5 a 10 segundos</w:t>
      </w:r>
    </w:p>
    <w:p w14:paraId="6F9F6953" w14:textId="001C884F" w:rsidR="00642541" w:rsidRDefault="00642541" w:rsidP="00642541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7. Atributo de Calidad afectado: </w:t>
      </w:r>
      <w:r w:rsidR="00F16C03">
        <w:rPr>
          <w:rFonts w:ascii="Calibri" w:hAnsi="Calibri" w:cs="Calibri"/>
          <w:color w:val="000000"/>
          <w:sz w:val="22"/>
          <w:szCs w:val="22"/>
        </w:rPr>
        <w:t>Usabilidad</w:t>
      </w:r>
    </w:p>
    <w:p w14:paraId="7DCA2B0E" w14:textId="17FB762E" w:rsidR="1100804F" w:rsidRPr="00190211" w:rsidRDefault="1100804F" w:rsidP="7BEED9BA">
      <w:pPr>
        <w:pStyle w:val="Prrafodelista"/>
        <w:numPr>
          <w:ilvl w:val="1"/>
          <w:numId w:val="18"/>
        </w:numPr>
        <w:spacing w:after="0" w:line="240" w:lineRule="auto"/>
        <w:ind w:left="900"/>
        <w:jc w:val="both"/>
        <w:rPr>
          <w:rFonts w:cstheme="minorHAnsi"/>
          <w:i/>
          <w:iCs/>
          <w:color w:val="000000" w:themeColor="text1"/>
        </w:rPr>
      </w:pPr>
      <w:r w:rsidRPr="00A6671F">
        <w:rPr>
          <w:rFonts w:cstheme="minorHAnsi"/>
          <w:color w:val="000000" w:themeColor="text1"/>
        </w:rPr>
        <w:t xml:space="preserve">Los reportes del sistema deben ser bien detallados </w:t>
      </w:r>
      <w:r w:rsidR="0CB5D7C0" w:rsidRPr="00A6671F">
        <w:rPr>
          <w:rFonts w:cstheme="minorHAnsi"/>
          <w:color w:val="000000" w:themeColor="text1"/>
        </w:rPr>
        <w:t>y generarse en el menor tiempo posible.</w:t>
      </w:r>
    </w:p>
    <w:p w14:paraId="56F30DF9" w14:textId="77777777" w:rsidR="00190211" w:rsidRDefault="00190211" w:rsidP="00CC2D5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456BE325" w14:textId="005044CA" w:rsidR="00190211" w:rsidRDefault="00190211" w:rsidP="00CC2D5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726B48">
        <w:rPr>
          <w:rFonts w:ascii="Calibri" w:hAnsi="Calibri" w:cs="Calibri"/>
          <w:color w:val="000000"/>
          <w:sz w:val="22"/>
          <w:szCs w:val="22"/>
        </w:rPr>
        <w:t xml:space="preserve">Generar </w:t>
      </w:r>
      <w:r w:rsidR="005D7BBF">
        <w:rPr>
          <w:rFonts w:ascii="Calibri" w:hAnsi="Calibri" w:cs="Calibri"/>
          <w:color w:val="000000"/>
          <w:sz w:val="22"/>
          <w:szCs w:val="22"/>
        </w:rPr>
        <w:t>reporte</w:t>
      </w:r>
      <w:r w:rsidR="00820667">
        <w:rPr>
          <w:rFonts w:ascii="Calibri" w:hAnsi="Calibri" w:cs="Calibri"/>
          <w:color w:val="000000"/>
          <w:sz w:val="22"/>
          <w:szCs w:val="22"/>
        </w:rPr>
        <w:t xml:space="preserve">s </w:t>
      </w:r>
    </w:p>
    <w:p w14:paraId="56F5EC8A" w14:textId="77777777" w:rsidR="00190211" w:rsidRDefault="00190211" w:rsidP="00CC2D5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33804BC4" w14:textId="77777777" w:rsidR="00190211" w:rsidRDefault="00190211" w:rsidP="00CC2D5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5BE76BAD" w14:textId="70C0D096" w:rsidR="00190211" w:rsidRDefault="00190211" w:rsidP="00CC2D5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ED0F64">
        <w:rPr>
          <w:rFonts w:ascii="Calibri" w:hAnsi="Calibri" w:cs="Calibri"/>
          <w:color w:val="000000"/>
          <w:sz w:val="22"/>
          <w:szCs w:val="22"/>
        </w:rPr>
        <w:t>Cuadro de datos</w:t>
      </w:r>
      <w:r w:rsidR="00237D1B">
        <w:rPr>
          <w:rFonts w:ascii="Calibri" w:hAnsi="Calibri" w:cs="Calibri"/>
          <w:color w:val="000000"/>
          <w:sz w:val="22"/>
          <w:szCs w:val="22"/>
        </w:rPr>
        <w:t xml:space="preserve"> resumidos</w:t>
      </w:r>
    </w:p>
    <w:p w14:paraId="581AC501" w14:textId="03A3C57B" w:rsidR="00190211" w:rsidRDefault="00190211" w:rsidP="00CC2D5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6. Medida de la Respuesta: </w:t>
      </w:r>
      <w:r w:rsidR="00E338E0">
        <w:rPr>
          <w:rFonts w:ascii="Calibri" w:hAnsi="Calibri" w:cs="Calibri"/>
          <w:color w:val="000000"/>
          <w:sz w:val="22"/>
          <w:szCs w:val="22"/>
        </w:rPr>
        <w:t xml:space="preserve"> 10 </w:t>
      </w:r>
      <w:r>
        <w:rPr>
          <w:rFonts w:ascii="Calibri" w:hAnsi="Calibri" w:cs="Calibri"/>
          <w:color w:val="000000"/>
          <w:sz w:val="22"/>
          <w:szCs w:val="22"/>
        </w:rPr>
        <w:t>a 1</w:t>
      </w:r>
      <w:r w:rsidR="00E338E0">
        <w:rPr>
          <w:rFonts w:ascii="Calibri" w:hAnsi="Calibri" w:cs="Calibri"/>
          <w:color w:val="000000"/>
          <w:sz w:val="22"/>
          <w:szCs w:val="22"/>
        </w:rPr>
        <w:t>5</w:t>
      </w:r>
      <w:r>
        <w:rPr>
          <w:rFonts w:ascii="Calibri" w:hAnsi="Calibri" w:cs="Calibri"/>
          <w:color w:val="000000"/>
          <w:sz w:val="22"/>
          <w:szCs w:val="22"/>
        </w:rPr>
        <w:t xml:space="preserve"> segundos</w:t>
      </w:r>
    </w:p>
    <w:p w14:paraId="1604AC8E" w14:textId="77777777" w:rsidR="00190211" w:rsidRDefault="00190211" w:rsidP="00CC2D59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Usabilidad</w:t>
      </w:r>
    </w:p>
    <w:p w14:paraId="6D95B5C8" w14:textId="2F911FB9" w:rsidR="0CB5D7C0" w:rsidRPr="00082A35" w:rsidRDefault="0CB5D7C0" w:rsidP="7BEED9BA">
      <w:pPr>
        <w:pStyle w:val="Prrafodelista"/>
        <w:numPr>
          <w:ilvl w:val="1"/>
          <w:numId w:val="18"/>
        </w:numPr>
        <w:spacing w:after="0" w:line="240" w:lineRule="auto"/>
        <w:ind w:left="900"/>
        <w:jc w:val="both"/>
        <w:rPr>
          <w:rFonts w:cstheme="minorHAnsi"/>
          <w:i/>
          <w:iCs/>
          <w:color w:val="000000" w:themeColor="text1"/>
        </w:rPr>
      </w:pPr>
      <w:r w:rsidRPr="00A6671F">
        <w:rPr>
          <w:rFonts w:cstheme="minorHAnsi"/>
          <w:color w:val="000000" w:themeColor="text1"/>
        </w:rPr>
        <w:t>El interfaz</w:t>
      </w:r>
      <w:r w:rsidR="03068609" w:rsidRPr="00A6671F">
        <w:rPr>
          <w:rFonts w:cstheme="minorHAnsi"/>
          <w:color w:val="000000" w:themeColor="text1"/>
        </w:rPr>
        <w:t xml:space="preserve"> y apariencia del sistema</w:t>
      </w:r>
      <w:r w:rsidRPr="00A6671F">
        <w:rPr>
          <w:rFonts w:cstheme="minorHAnsi"/>
          <w:color w:val="000000" w:themeColor="text1"/>
        </w:rPr>
        <w:t xml:space="preserve"> debe ser amigable </w:t>
      </w:r>
      <w:r w:rsidR="2FFD0E16" w:rsidRPr="00A6671F">
        <w:rPr>
          <w:rFonts w:cstheme="minorHAnsi"/>
          <w:color w:val="000000" w:themeColor="text1"/>
        </w:rPr>
        <w:t>y de fácil entendimiento para el cliente.</w:t>
      </w:r>
    </w:p>
    <w:p w14:paraId="636A2AE8" w14:textId="77777777" w:rsidR="00082A35" w:rsidRDefault="00082A35" w:rsidP="002B65A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7AFCFA0B" w14:textId="75D69058" w:rsidR="00082A35" w:rsidRDefault="00082A35" w:rsidP="002B65A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F94535">
        <w:rPr>
          <w:rFonts w:ascii="Calibri" w:hAnsi="Calibri" w:cs="Calibri"/>
          <w:color w:val="000000"/>
          <w:sz w:val="22"/>
          <w:szCs w:val="22"/>
        </w:rPr>
        <w:t>Sistema de fácil entendimiento</w:t>
      </w:r>
      <w:r w:rsidR="00D15A36">
        <w:rPr>
          <w:rFonts w:ascii="Calibri" w:hAnsi="Calibri" w:cs="Calibri"/>
          <w:color w:val="000000"/>
          <w:sz w:val="22"/>
          <w:szCs w:val="22"/>
        </w:rPr>
        <w:t xml:space="preserve"> y </w:t>
      </w:r>
      <w:r w:rsidR="001C1A76">
        <w:rPr>
          <w:rFonts w:ascii="Calibri" w:hAnsi="Calibri" w:cs="Calibri"/>
          <w:color w:val="000000"/>
          <w:sz w:val="22"/>
          <w:szCs w:val="22"/>
        </w:rPr>
        <w:t>accesibilidad</w:t>
      </w:r>
    </w:p>
    <w:p w14:paraId="56116A30" w14:textId="77777777" w:rsidR="00082A35" w:rsidRDefault="00082A35" w:rsidP="002B65A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75238661" w14:textId="77777777" w:rsidR="00082A35" w:rsidRDefault="00082A35" w:rsidP="002B65A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6EE73A5C" w14:textId="0740A1E8" w:rsidR="00082A35" w:rsidRDefault="00082A35" w:rsidP="002B65A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B0775C">
        <w:rPr>
          <w:rFonts w:ascii="Calibri" w:hAnsi="Calibri" w:cs="Calibri"/>
          <w:color w:val="000000"/>
          <w:sz w:val="22"/>
          <w:szCs w:val="22"/>
        </w:rPr>
        <w:t>accesibilidad eficiente</w:t>
      </w:r>
    </w:p>
    <w:p w14:paraId="37B6D6D4" w14:textId="233A77D9" w:rsidR="00082A35" w:rsidRDefault="00082A35" w:rsidP="002B65AD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6. Medida de la Respuesta: </w:t>
      </w:r>
      <w:r w:rsidR="00761053">
        <w:rPr>
          <w:rFonts w:ascii="Calibri" w:hAnsi="Calibri" w:cs="Calibri"/>
          <w:color w:val="000000"/>
          <w:sz w:val="22"/>
          <w:szCs w:val="22"/>
        </w:rPr>
        <w:t>Sin interrupciones</w:t>
      </w:r>
    </w:p>
    <w:p w14:paraId="7C5C6325" w14:textId="77777777" w:rsidR="00082A35" w:rsidRDefault="00082A35" w:rsidP="002B65AD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Usabilidad</w:t>
      </w:r>
    </w:p>
    <w:p w14:paraId="70FCE878" w14:textId="30B4A22C" w:rsidR="00F3131C" w:rsidRPr="00A6671F" w:rsidRDefault="00F3131C" w:rsidP="00E41A00">
      <w:pPr>
        <w:pStyle w:val="TDC2"/>
        <w:rPr>
          <w:rStyle w:val="Ttulo2Car"/>
          <w:rFonts w:asciiTheme="minorHAnsi" w:hAnsiTheme="minorHAnsi" w:cstheme="minorHAnsi"/>
          <w:color w:val="000000" w:themeColor="text1"/>
        </w:rPr>
      </w:pPr>
      <w:bookmarkStart w:id="128" w:name="_Toc72486411"/>
      <w:bookmarkStart w:id="129" w:name="_Toc73112127"/>
      <w:bookmarkStart w:id="130" w:name="_Toc73448479"/>
      <w:r w:rsidRPr="00A6671F">
        <w:rPr>
          <w:rStyle w:val="Ttulo2Car"/>
          <w:rFonts w:asciiTheme="minorHAnsi" w:hAnsiTheme="minorHAnsi" w:cstheme="minorHAnsi"/>
          <w:color w:val="000000" w:themeColor="text1"/>
        </w:rPr>
        <w:t>Escenario de confiabilidad</w:t>
      </w:r>
      <w:bookmarkEnd w:id="128"/>
      <w:bookmarkEnd w:id="129"/>
      <w:bookmarkEnd w:id="130"/>
    </w:p>
    <w:p w14:paraId="5A0262BB" w14:textId="38F5C123" w:rsidR="295757DF" w:rsidRPr="00574B90" w:rsidRDefault="295757DF" w:rsidP="7BEED9BA">
      <w:pPr>
        <w:pStyle w:val="Prrafodelista"/>
        <w:numPr>
          <w:ilvl w:val="0"/>
          <w:numId w:val="17"/>
        </w:numPr>
        <w:spacing w:after="0" w:line="240" w:lineRule="auto"/>
        <w:ind w:left="900"/>
        <w:jc w:val="both"/>
        <w:rPr>
          <w:rFonts w:eastAsiaTheme="minorEastAsia"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 xml:space="preserve">El sistema </w:t>
      </w:r>
      <w:r w:rsidR="7CFAE251" w:rsidRPr="00A6671F">
        <w:rPr>
          <w:rFonts w:cstheme="minorHAnsi"/>
          <w:color w:val="000000" w:themeColor="text1"/>
        </w:rPr>
        <w:t>validará</w:t>
      </w:r>
      <w:r w:rsidR="408782E2" w:rsidRPr="00A6671F">
        <w:rPr>
          <w:rFonts w:cstheme="minorHAnsi"/>
          <w:color w:val="000000" w:themeColor="text1"/>
        </w:rPr>
        <w:t xml:space="preserve"> al usuario</w:t>
      </w:r>
      <w:r w:rsidR="4CD42988" w:rsidRPr="00A6671F">
        <w:rPr>
          <w:rFonts w:cstheme="minorHAnsi"/>
          <w:color w:val="000000" w:themeColor="text1"/>
        </w:rPr>
        <w:t xml:space="preserve">, y </w:t>
      </w:r>
      <w:r w:rsidR="00A0671F" w:rsidRPr="00A6671F">
        <w:rPr>
          <w:rFonts w:cstheme="minorHAnsi"/>
          <w:color w:val="000000" w:themeColor="text1"/>
        </w:rPr>
        <w:t>de acuerdo con</w:t>
      </w:r>
      <w:r w:rsidR="4CD42988" w:rsidRPr="00A6671F">
        <w:rPr>
          <w:rFonts w:cstheme="minorHAnsi"/>
          <w:color w:val="000000" w:themeColor="text1"/>
        </w:rPr>
        <w:t xml:space="preserve"> los permisos se </w:t>
      </w:r>
      <w:r w:rsidR="2E5FCFFA" w:rsidRPr="00A6671F">
        <w:rPr>
          <w:rFonts w:cstheme="minorHAnsi"/>
          <w:color w:val="000000" w:themeColor="text1"/>
        </w:rPr>
        <w:t>podrá</w:t>
      </w:r>
      <w:r w:rsidR="4CD42988" w:rsidRPr="00A6671F">
        <w:rPr>
          <w:rFonts w:cstheme="minorHAnsi"/>
          <w:color w:val="000000" w:themeColor="text1"/>
        </w:rPr>
        <w:t xml:space="preserve"> rea</w:t>
      </w:r>
      <w:r w:rsidR="539B2C10" w:rsidRPr="00A6671F">
        <w:rPr>
          <w:rFonts w:cstheme="minorHAnsi"/>
          <w:color w:val="000000" w:themeColor="text1"/>
        </w:rPr>
        <w:t>liz</w:t>
      </w:r>
      <w:r w:rsidR="6D4CF734" w:rsidRPr="00A6671F">
        <w:rPr>
          <w:rFonts w:cstheme="minorHAnsi"/>
          <w:color w:val="000000" w:themeColor="text1"/>
        </w:rPr>
        <w:t>ar los registros y actualizaciones</w:t>
      </w:r>
      <w:r w:rsidR="3C0092B0" w:rsidRPr="00A6671F">
        <w:rPr>
          <w:rFonts w:cstheme="minorHAnsi"/>
          <w:color w:val="000000" w:themeColor="text1"/>
        </w:rPr>
        <w:t>.</w:t>
      </w:r>
    </w:p>
    <w:p w14:paraId="5294D49D" w14:textId="77777777" w:rsidR="00264CDF" w:rsidRDefault="00264CDF" w:rsidP="00264CD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32AD6ED7" w14:textId="0CE78306" w:rsidR="00264CDF" w:rsidRDefault="00264CDF" w:rsidP="00264CD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C619A3">
        <w:rPr>
          <w:rFonts w:ascii="Calibri" w:hAnsi="Calibri" w:cs="Calibri"/>
          <w:color w:val="000000"/>
          <w:sz w:val="22"/>
          <w:szCs w:val="22"/>
        </w:rPr>
        <w:t>Ingreso del tipo de Usuario</w:t>
      </w:r>
    </w:p>
    <w:p w14:paraId="428205D9" w14:textId="77777777" w:rsidR="00264CDF" w:rsidRDefault="00264CDF" w:rsidP="00264CD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11272436" w14:textId="77777777" w:rsidR="00264CDF" w:rsidRDefault="00264CDF" w:rsidP="00264CD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25A4DEF2" w14:textId="50C19A1D" w:rsidR="00264CDF" w:rsidRDefault="00264CDF" w:rsidP="00264CD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DB3B9A">
        <w:rPr>
          <w:rFonts w:ascii="Calibri" w:hAnsi="Calibri" w:cs="Calibri"/>
          <w:color w:val="000000"/>
          <w:sz w:val="22"/>
          <w:szCs w:val="22"/>
        </w:rPr>
        <w:t>Accesibilidad</w:t>
      </w:r>
    </w:p>
    <w:p w14:paraId="4109ADA6" w14:textId="77777777" w:rsidR="00264CDF" w:rsidRDefault="00264CDF" w:rsidP="00264CD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Sin interrupciones</w:t>
      </w:r>
    </w:p>
    <w:p w14:paraId="2B579AF0" w14:textId="1EEDB80E" w:rsidR="00264CDF" w:rsidRDefault="00264CDF" w:rsidP="00264CDF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7. Atributo de Calidad afectado: </w:t>
      </w:r>
      <w:r w:rsidR="007F0352">
        <w:rPr>
          <w:rFonts w:ascii="Calibri" w:hAnsi="Calibri" w:cs="Calibri"/>
          <w:color w:val="000000"/>
          <w:sz w:val="22"/>
          <w:szCs w:val="22"/>
        </w:rPr>
        <w:t>Confia</w:t>
      </w:r>
      <w:r w:rsidR="009B0568">
        <w:rPr>
          <w:rFonts w:ascii="Calibri" w:hAnsi="Calibri" w:cs="Calibri"/>
          <w:color w:val="000000"/>
          <w:sz w:val="22"/>
          <w:szCs w:val="22"/>
        </w:rPr>
        <w:t>bilidad</w:t>
      </w:r>
    </w:p>
    <w:p w14:paraId="41EAD706" w14:textId="0C37B945" w:rsidR="3C0092B0" w:rsidRDefault="3C0092B0" w:rsidP="7BEED9BA">
      <w:pPr>
        <w:pStyle w:val="Prrafodelista"/>
        <w:numPr>
          <w:ilvl w:val="0"/>
          <w:numId w:val="17"/>
        </w:numPr>
        <w:spacing w:after="0" w:line="240" w:lineRule="auto"/>
        <w:ind w:left="900"/>
        <w:jc w:val="both"/>
        <w:rPr>
          <w:rFonts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>Las claves serán encriptadas y registradas en la base de datos</w:t>
      </w:r>
      <w:r w:rsidR="24050AB7" w:rsidRPr="00A6671F">
        <w:rPr>
          <w:rFonts w:cstheme="minorHAnsi"/>
          <w:color w:val="000000" w:themeColor="text1"/>
        </w:rPr>
        <w:t>.</w:t>
      </w:r>
    </w:p>
    <w:p w14:paraId="4926D2F4" w14:textId="77777777" w:rsidR="00850AD4" w:rsidRDefault="00850AD4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7177A4AB" w14:textId="79F00F8E" w:rsidR="00850AD4" w:rsidRDefault="00850AD4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Ingreso </w:t>
      </w:r>
      <w:r w:rsidR="0066663C">
        <w:rPr>
          <w:rFonts w:ascii="Calibri" w:hAnsi="Calibri" w:cs="Calibri"/>
          <w:color w:val="000000"/>
          <w:sz w:val="22"/>
          <w:szCs w:val="22"/>
        </w:rPr>
        <w:t xml:space="preserve">de la contraseña </w:t>
      </w:r>
    </w:p>
    <w:p w14:paraId="15F51FA5" w14:textId="77777777" w:rsidR="00850AD4" w:rsidRDefault="00850AD4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77CBC997" w14:textId="77777777" w:rsidR="00850AD4" w:rsidRDefault="00850AD4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60019F16" w14:textId="3BD4097C" w:rsidR="00850AD4" w:rsidRDefault="00850AD4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156516">
        <w:rPr>
          <w:rFonts w:ascii="Calibri" w:hAnsi="Calibri" w:cs="Calibri"/>
          <w:color w:val="000000"/>
          <w:sz w:val="22"/>
          <w:szCs w:val="22"/>
        </w:rPr>
        <w:t>encriptación</w:t>
      </w:r>
      <w:r w:rsidR="00F001F1">
        <w:rPr>
          <w:rFonts w:ascii="Calibri" w:hAnsi="Calibri" w:cs="Calibri"/>
          <w:color w:val="000000"/>
          <w:sz w:val="22"/>
          <w:szCs w:val="22"/>
        </w:rPr>
        <w:t xml:space="preserve"> del password</w:t>
      </w:r>
    </w:p>
    <w:p w14:paraId="39410B4D" w14:textId="77777777" w:rsidR="00850AD4" w:rsidRDefault="00850AD4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6. Medida de la Respuesta: Sin interrupciones</w:t>
      </w:r>
    </w:p>
    <w:p w14:paraId="0F5B4990" w14:textId="77777777" w:rsidR="00850AD4" w:rsidRDefault="00850AD4" w:rsidP="00A87ED9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Confiabilidad</w:t>
      </w:r>
    </w:p>
    <w:p w14:paraId="7912928C" w14:textId="25BABE82" w:rsidR="242C1DAC" w:rsidRDefault="242C1DAC" w:rsidP="7BEED9BA">
      <w:pPr>
        <w:pStyle w:val="Prrafodelista"/>
        <w:numPr>
          <w:ilvl w:val="0"/>
          <w:numId w:val="17"/>
        </w:numPr>
        <w:spacing w:after="0" w:line="240" w:lineRule="auto"/>
        <w:ind w:left="900"/>
        <w:jc w:val="both"/>
        <w:rPr>
          <w:rFonts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>El sistema no debe colgarse o fallar en el proceso de visualizar y generar reportes.</w:t>
      </w:r>
    </w:p>
    <w:p w14:paraId="78D7B7E4" w14:textId="77777777" w:rsidR="00A87ED9" w:rsidRDefault="00A87ED9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06B6AC07" w14:textId="05F7216E" w:rsidR="00A87ED9" w:rsidRDefault="00A87ED9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D5235C">
        <w:rPr>
          <w:rFonts w:ascii="Calibri" w:hAnsi="Calibri" w:cs="Calibri"/>
          <w:color w:val="000000"/>
          <w:sz w:val="22"/>
          <w:szCs w:val="22"/>
        </w:rPr>
        <w:t>Interacción con el sistema</w:t>
      </w:r>
    </w:p>
    <w:p w14:paraId="28F2484F" w14:textId="77777777" w:rsidR="00A87ED9" w:rsidRDefault="00A87ED9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71CCC847" w14:textId="77777777" w:rsidR="00A87ED9" w:rsidRDefault="00A87ED9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582C33DE" w14:textId="11400D95" w:rsidR="00A87ED9" w:rsidRDefault="00A87ED9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5. Respuesta:</w:t>
      </w:r>
      <w:r w:rsidR="00B43BCD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035324">
        <w:rPr>
          <w:rFonts w:ascii="Calibri" w:hAnsi="Calibri" w:cs="Calibri"/>
          <w:color w:val="000000"/>
          <w:sz w:val="22"/>
          <w:szCs w:val="22"/>
        </w:rPr>
        <w:t>facilidad de uso</w:t>
      </w:r>
    </w:p>
    <w:p w14:paraId="32CEB107" w14:textId="77777777" w:rsidR="00A87ED9" w:rsidRDefault="00A87ED9" w:rsidP="00A87ED9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Sin interrupciones</w:t>
      </w:r>
    </w:p>
    <w:p w14:paraId="3E6A2A2B" w14:textId="77777777" w:rsidR="00A87ED9" w:rsidRDefault="00A87ED9" w:rsidP="00A87ED9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Confiabilidad</w:t>
      </w:r>
    </w:p>
    <w:p w14:paraId="259828CB" w14:textId="6CA727F8" w:rsidR="00F3131C" w:rsidRPr="00A6671F" w:rsidRDefault="00F3131C" w:rsidP="00E41A00">
      <w:pPr>
        <w:pStyle w:val="TDC2"/>
        <w:rPr>
          <w:rStyle w:val="Ttulo2Car"/>
          <w:rFonts w:asciiTheme="minorHAnsi" w:hAnsiTheme="minorHAnsi" w:cstheme="minorHAnsi"/>
          <w:color w:val="000000" w:themeColor="text1"/>
        </w:rPr>
      </w:pPr>
      <w:bookmarkStart w:id="131" w:name="_Toc72486412"/>
      <w:bookmarkStart w:id="132" w:name="_Toc73112128"/>
      <w:bookmarkStart w:id="133" w:name="_Toc73448480"/>
      <w:r w:rsidRPr="00A6671F">
        <w:rPr>
          <w:rStyle w:val="Ttulo2Car"/>
          <w:rFonts w:asciiTheme="minorHAnsi" w:hAnsiTheme="minorHAnsi" w:cstheme="minorHAnsi"/>
          <w:color w:val="000000" w:themeColor="text1"/>
        </w:rPr>
        <w:t>Escenario de rendimiento</w:t>
      </w:r>
      <w:bookmarkEnd w:id="131"/>
      <w:bookmarkEnd w:id="132"/>
      <w:bookmarkEnd w:id="133"/>
    </w:p>
    <w:p w14:paraId="41C8DB96" w14:textId="77777777" w:rsidR="008312F4" w:rsidRDefault="52ED10E8" w:rsidP="008312F4">
      <w:pPr>
        <w:pStyle w:val="Prrafodelista"/>
        <w:numPr>
          <w:ilvl w:val="0"/>
          <w:numId w:val="17"/>
        </w:numPr>
        <w:spacing w:after="0" w:line="240" w:lineRule="auto"/>
        <w:ind w:left="900"/>
        <w:jc w:val="both"/>
        <w:rPr>
          <w:rFonts w:cstheme="minorHAnsi"/>
          <w:color w:val="000000" w:themeColor="text1"/>
        </w:rPr>
      </w:pPr>
      <w:r w:rsidRPr="00DC442F">
        <w:rPr>
          <w:rFonts w:cstheme="minorHAnsi"/>
          <w:color w:val="000000" w:themeColor="text1"/>
        </w:rPr>
        <w:t>El Sistema debe ser compatible con el Sistema Operativo de Windows.</w:t>
      </w:r>
    </w:p>
    <w:p w14:paraId="519CED4C" w14:textId="77777777" w:rsidR="008312F4" w:rsidRDefault="008312F4" w:rsidP="008312F4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0C48545B" w14:textId="623ED950" w:rsidR="008312F4" w:rsidRDefault="008312F4" w:rsidP="008312F4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733882">
        <w:rPr>
          <w:rFonts w:ascii="Calibri" w:hAnsi="Calibri" w:cs="Calibri"/>
          <w:color w:val="000000"/>
          <w:sz w:val="22"/>
          <w:szCs w:val="22"/>
        </w:rPr>
        <w:t xml:space="preserve">Adaptarse al Sistema </w:t>
      </w:r>
      <w:r w:rsidR="00E24932">
        <w:rPr>
          <w:rFonts w:ascii="Calibri" w:hAnsi="Calibri" w:cs="Calibri"/>
          <w:color w:val="000000"/>
          <w:sz w:val="22"/>
          <w:szCs w:val="22"/>
        </w:rPr>
        <w:t>Operativo</w:t>
      </w:r>
    </w:p>
    <w:p w14:paraId="4DD8CF12" w14:textId="77777777" w:rsidR="008312F4" w:rsidRDefault="008312F4" w:rsidP="008312F4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118CBF3B" w14:textId="77777777" w:rsidR="008312F4" w:rsidRDefault="008312F4" w:rsidP="008312F4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5F90FE2B" w14:textId="171FB08E" w:rsidR="008312F4" w:rsidRDefault="008312F4" w:rsidP="008312F4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B505CF">
        <w:rPr>
          <w:rFonts w:ascii="Calibri" w:hAnsi="Calibri" w:cs="Calibri"/>
          <w:color w:val="000000"/>
          <w:sz w:val="22"/>
          <w:szCs w:val="22"/>
        </w:rPr>
        <w:t>Accesibilidad eficiente</w:t>
      </w:r>
    </w:p>
    <w:p w14:paraId="58739940" w14:textId="77777777" w:rsidR="008312F4" w:rsidRDefault="008312F4" w:rsidP="008312F4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Sin interrupciones</w:t>
      </w:r>
    </w:p>
    <w:p w14:paraId="65CB2016" w14:textId="249FBA3C" w:rsidR="008312F4" w:rsidRDefault="008312F4" w:rsidP="008312F4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7. Atributo de Calidad afectado: Rendimiento</w:t>
      </w:r>
    </w:p>
    <w:p w14:paraId="56069895" w14:textId="258023F2" w:rsidR="00F3131C" w:rsidRPr="00A6671F" w:rsidRDefault="00F3131C" w:rsidP="00E41A00">
      <w:pPr>
        <w:pStyle w:val="TDC2"/>
        <w:rPr>
          <w:rStyle w:val="Ttulo2Car"/>
          <w:rFonts w:asciiTheme="minorHAnsi" w:hAnsiTheme="minorHAnsi" w:cstheme="minorHAnsi"/>
          <w:color w:val="000000" w:themeColor="text1"/>
        </w:rPr>
      </w:pPr>
      <w:bookmarkStart w:id="134" w:name="_Toc72486413"/>
      <w:bookmarkStart w:id="135" w:name="_Toc73112129"/>
      <w:bookmarkStart w:id="136" w:name="_Toc73448481"/>
      <w:r w:rsidRPr="00A6671F">
        <w:rPr>
          <w:rStyle w:val="Ttulo2Car"/>
          <w:rFonts w:asciiTheme="minorHAnsi" w:hAnsiTheme="minorHAnsi" w:cstheme="minorHAnsi"/>
          <w:color w:val="000000" w:themeColor="text1"/>
        </w:rPr>
        <w:t>Escenario de mantenibilidad</w:t>
      </w:r>
      <w:bookmarkEnd w:id="134"/>
      <w:bookmarkEnd w:id="135"/>
      <w:bookmarkEnd w:id="136"/>
    </w:p>
    <w:p w14:paraId="62CC867E" w14:textId="77777777" w:rsidR="00DC442F" w:rsidRDefault="2B2FF555" w:rsidP="00DC442F">
      <w:pPr>
        <w:pStyle w:val="Prrafodelista"/>
        <w:numPr>
          <w:ilvl w:val="0"/>
          <w:numId w:val="17"/>
        </w:numPr>
        <w:spacing w:after="0" w:line="240" w:lineRule="auto"/>
        <w:ind w:left="900"/>
        <w:jc w:val="both"/>
        <w:rPr>
          <w:rFonts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>El sistema estará desarrollado por tres capas: La Capa Entidad, La Capa Negocios y La Capa de Presentación.</w:t>
      </w:r>
    </w:p>
    <w:p w14:paraId="5B50827D" w14:textId="77777777" w:rsidR="00DC442F" w:rsidRDefault="00DC442F" w:rsidP="00DC442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3AAAD2C5" w14:textId="78CA9EA2" w:rsidR="00DC442F" w:rsidRDefault="00DC442F" w:rsidP="00DC442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2. Estímulo:</w:t>
      </w:r>
      <w:r w:rsidR="00D45623">
        <w:rPr>
          <w:rFonts w:ascii="Calibri" w:hAnsi="Calibri" w:cs="Calibri"/>
          <w:color w:val="000000"/>
          <w:sz w:val="22"/>
          <w:szCs w:val="22"/>
        </w:rPr>
        <w:t xml:space="preserve"> Un</w:t>
      </w:r>
      <w:r w:rsidR="000D671D">
        <w:rPr>
          <w:rFonts w:ascii="Calibri" w:hAnsi="Calibri" w:cs="Calibri"/>
          <w:color w:val="000000"/>
          <w:sz w:val="22"/>
          <w:szCs w:val="22"/>
        </w:rPr>
        <w:t xml:space="preserve"> desarrollo de</w:t>
      </w:r>
      <w:r w:rsidR="00C55D46">
        <w:rPr>
          <w:rFonts w:ascii="Calibri" w:hAnsi="Calibri" w:cs="Calibri"/>
          <w:color w:val="000000"/>
          <w:sz w:val="22"/>
          <w:szCs w:val="22"/>
        </w:rPr>
        <w:t xml:space="preserve">l </w:t>
      </w:r>
      <w:r w:rsidR="0068015C">
        <w:rPr>
          <w:rFonts w:ascii="Calibri" w:hAnsi="Calibri" w:cs="Calibri"/>
          <w:color w:val="000000"/>
          <w:sz w:val="22"/>
          <w:szCs w:val="22"/>
        </w:rPr>
        <w:t>Sistema</w:t>
      </w:r>
      <w:r w:rsidR="00D45623">
        <w:rPr>
          <w:rFonts w:ascii="Calibri" w:hAnsi="Calibri" w:cs="Calibri"/>
          <w:color w:val="000000"/>
          <w:sz w:val="22"/>
          <w:szCs w:val="22"/>
        </w:rPr>
        <w:t xml:space="preserve"> Estructurado</w:t>
      </w:r>
    </w:p>
    <w:p w14:paraId="4664B5D8" w14:textId="77777777" w:rsidR="00DC442F" w:rsidRDefault="00DC442F" w:rsidP="00DC442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20A0F6FD" w14:textId="77777777" w:rsidR="00DC442F" w:rsidRDefault="00DC442F" w:rsidP="00DC442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5A300161" w14:textId="5D2B0005" w:rsidR="00DC442F" w:rsidRDefault="00DC442F" w:rsidP="00DC442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795258">
        <w:rPr>
          <w:rFonts w:ascii="Calibri" w:hAnsi="Calibri" w:cs="Calibri"/>
          <w:color w:val="000000"/>
          <w:sz w:val="22"/>
          <w:szCs w:val="22"/>
        </w:rPr>
        <w:t xml:space="preserve">El sistema deberá </w:t>
      </w:r>
      <w:r w:rsidR="00494940">
        <w:rPr>
          <w:rFonts w:ascii="Calibri" w:hAnsi="Calibri" w:cs="Calibri"/>
          <w:color w:val="000000"/>
          <w:sz w:val="22"/>
          <w:szCs w:val="22"/>
        </w:rPr>
        <w:t>estar bien estructurado</w:t>
      </w:r>
    </w:p>
    <w:p w14:paraId="7EB1CC4A" w14:textId="576C9480" w:rsidR="00DC442F" w:rsidRDefault="00DC442F" w:rsidP="00DC442F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6. Medida de la Respuesta: </w:t>
      </w:r>
      <w:r w:rsidR="00F23D72">
        <w:rPr>
          <w:rFonts w:ascii="Calibri" w:hAnsi="Calibri" w:cs="Calibri"/>
          <w:color w:val="000000"/>
          <w:sz w:val="22"/>
          <w:szCs w:val="22"/>
        </w:rPr>
        <w:t>Monitor</w:t>
      </w:r>
    </w:p>
    <w:p w14:paraId="05F71BDC" w14:textId="1A1146C8" w:rsidR="00DC442F" w:rsidRDefault="00DC442F" w:rsidP="00DC442F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7. Atributo de Calidad afectado: </w:t>
      </w:r>
      <w:r w:rsidR="00B505CF">
        <w:rPr>
          <w:rFonts w:ascii="Calibri" w:hAnsi="Calibri" w:cs="Calibri"/>
          <w:color w:val="000000"/>
          <w:sz w:val="22"/>
          <w:szCs w:val="22"/>
        </w:rPr>
        <w:t>Mantenibilidad</w:t>
      </w:r>
    </w:p>
    <w:p w14:paraId="257C6463" w14:textId="73F48CD4" w:rsidR="00F3131C" w:rsidRDefault="1F038DB2" w:rsidP="7BEED9BA">
      <w:pPr>
        <w:pStyle w:val="Prrafodelista"/>
        <w:numPr>
          <w:ilvl w:val="0"/>
          <w:numId w:val="17"/>
        </w:numPr>
        <w:spacing w:after="0" w:line="240" w:lineRule="auto"/>
        <w:ind w:left="900"/>
        <w:jc w:val="both"/>
        <w:rPr>
          <w:rFonts w:cstheme="minorHAnsi"/>
          <w:color w:val="000000" w:themeColor="text1"/>
        </w:rPr>
      </w:pPr>
      <w:r w:rsidRPr="00A6671F">
        <w:rPr>
          <w:rFonts w:cstheme="minorHAnsi"/>
          <w:color w:val="000000" w:themeColor="text1"/>
        </w:rPr>
        <w:t>El sistema estará bien documentado para poder ser comprendido fácilmente.</w:t>
      </w:r>
    </w:p>
    <w:p w14:paraId="63034A90" w14:textId="77777777" w:rsidR="00DD00FC" w:rsidRDefault="00DD00FC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105054E0" w14:textId="26714807" w:rsidR="00DD00FC" w:rsidRDefault="00DD00FC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2. Estímulo: </w:t>
      </w:r>
      <w:r w:rsidR="00E02BE5">
        <w:rPr>
          <w:rFonts w:ascii="Calibri" w:hAnsi="Calibri" w:cs="Calibri"/>
          <w:color w:val="000000"/>
          <w:sz w:val="22"/>
          <w:szCs w:val="22"/>
        </w:rPr>
        <w:t>Documentación</w:t>
      </w:r>
      <w:r w:rsidR="00920D71">
        <w:rPr>
          <w:rFonts w:ascii="Calibri" w:hAnsi="Calibri" w:cs="Calibri"/>
          <w:color w:val="000000"/>
          <w:sz w:val="22"/>
          <w:szCs w:val="22"/>
        </w:rPr>
        <w:t xml:space="preserve"> detallada de</w:t>
      </w:r>
      <w:r w:rsidR="00E02BE5">
        <w:rPr>
          <w:rFonts w:ascii="Calibri" w:hAnsi="Calibri" w:cs="Calibri"/>
          <w:color w:val="000000"/>
          <w:sz w:val="22"/>
          <w:szCs w:val="22"/>
        </w:rPr>
        <w:t>l Sistema de Inventario</w:t>
      </w:r>
    </w:p>
    <w:p w14:paraId="74D4D1B0" w14:textId="77777777" w:rsidR="00DD00FC" w:rsidRDefault="00DD00FC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237D559C" w14:textId="77777777" w:rsidR="00DD00FC" w:rsidRDefault="00DD00FC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1A4A0124" w14:textId="60E8D42A" w:rsidR="00DD00FC" w:rsidRDefault="00DD00FC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5. Respuesta: </w:t>
      </w:r>
      <w:r w:rsidR="00883FFF">
        <w:rPr>
          <w:rFonts w:ascii="Calibri" w:hAnsi="Calibri" w:cs="Calibri"/>
          <w:color w:val="000000"/>
          <w:sz w:val="22"/>
          <w:szCs w:val="22"/>
        </w:rPr>
        <w:t>El sistema deberá ser</w:t>
      </w:r>
      <w:r w:rsidR="00A0453A">
        <w:rPr>
          <w:rFonts w:ascii="Calibri" w:hAnsi="Calibri" w:cs="Calibri"/>
          <w:color w:val="000000"/>
          <w:sz w:val="22"/>
          <w:szCs w:val="22"/>
        </w:rPr>
        <w:t xml:space="preserve"> de </w:t>
      </w:r>
      <w:r w:rsidR="002716D2">
        <w:rPr>
          <w:rFonts w:ascii="Calibri" w:hAnsi="Calibri" w:cs="Calibri"/>
          <w:color w:val="000000"/>
          <w:sz w:val="22"/>
          <w:szCs w:val="22"/>
        </w:rPr>
        <w:t xml:space="preserve">rápida </w:t>
      </w:r>
      <w:r w:rsidR="00A0453A">
        <w:rPr>
          <w:rFonts w:ascii="Calibri" w:hAnsi="Calibri" w:cs="Calibri"/>
          <w:color w:val="000000"/>
          <w:sz w:val="22"/>
          <w:szCs w:val="22"/>
        </w:rPr>
        <w:t>comprensión</w:t>
      </w:r>
      <w:r w:rsidR="002716D2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70BFA">
        <w:rPr>
          <w:rFonts w:ascii="Calibri" w:hAnsi="Calibri" w:cs="Calibri"/>
          <w:color w:val="000000"/>
          <w:sz w:val="22"/>
          <w:szCs w:val="22"/>
        </w:rPr>
        <w:t>en su funcionalidad y desarrollo</w:t>
      </w:r>
    </w:p>
    <w:p w14:paraId="241A6FC9" w14:textId="77777777" w:rsidR="00DD00FC" w:rsidRDefault="00DD00FC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6. Medida de la Respuesta: Sin interrupciones</w:t>
      </w:r>
    </w:p>
    <w:p w14:paraId="253F4438" w14:textId="0AEEB326" w:rsidR="00DD00FC" w:rsidRDefault="00DD00FC" w:rsidP="00DD00FC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7. Atributo de Calidad afectado: </w:t>
      </w:r>
      <w:r w:rsidR="00B505CF">
        <w:rPr>
          <w:rFonts w:ascii="Calibri" w:hAnsi="Calibri" w:cs="Calibri"/>
          <w:color w:val="000000"/>
          <w:sz w:val="22"/>
          <w:szCs w:val="22"/>
        </w:rPr>
        <w:t>Mantenibilidad</w:t>
      </w:r>
    </w:p>
    <w:p w14:paraId="0CA6DF0C" w14:textId="685655B6" w:rsidR="00F3131C" w:rsidRPr="00A6671F" w:rsidRDefault="00F3131C" w:rsidP="00E41A00">
      <w:pPr>
        <w:pStyle w:val="TDC2"/>
        <w:rPr>
          <w:rStyle w:val="Ttulo2Car"/>
          <w:rFonts w:asciiTheme="minorHAnsi" w:hAnsiTheme="minorHAnsi" w:cstheme="minorHAnsi"/>
          <w:color w:val="000000" w:themeColor="text1"/>
        </w:rPr>
      </w:pPr>
      <w:bookmarkStart w:id="137" w:name="_Toc72486414"/>
      <w:bookmarkStart w:id="138" w:name="_Toc73112130"/>
      <w:bookmarkStart w:id="139" w:name="_Toc73448482"/>
      <w:r w:rsidRPr="00A6671F">
        <w:rPr>
          <w:rStyle w:val="Ttulo2Car"/>
          <w:rFonts w:asciiTheme="minorHAnsi" w:hAnsiTheme="minorHAnsi" w:cstheme="minorHAnsi"/>
          <w:color w:val="000000" w:themeColor="text1"/>
        </w:rPr>
        <w:t>Otros Escenarios</w:t>
      </w:r>
      <w:bookmarkEnd w:id="137"/>
      <w:bookmarkEnd w:id="138"/>
      <w:bookmarkEnd w:id="139"/>
    </w:p>
    <w:p w14:paraId="5C280D81" w14:textId="099C5C2E" w:rsidR="7C2C2F72" w:rsidRPr="00A6671F" w:rsidRDefault="7C2C2F72" w:rsidP="7BEED9BA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eastAsiaTheme="minorEastAsia" w:cstheme="minorHAnsi"/>
          <w:b/>
          <w:bCs/>
          <w:i/>
          <w:iCs/>
          <w:color w:val="000000" w:themeColor="text1"/>
        </w:rPr>
      </w:pPr>
      <w:r w:rsidRPr="00A6671F">
        <w:rPr>
          <w:rFonts w:cstheme="minorHAnsi"/>
          <w:color w:val="000000" w:themeColor="text1"/>
        </w:rPr>
        <w:t>El tiempo de respuesta de</w:t>
      </w:r>
      <w:r w:rsidR="330599AB" w:rsidRPr="00A6671F">
        <w:rPr>
          <w:rFonts w:cstheme="minorHAnsi"/>
          <w:color w:val="000000" w:themeColor="text1"/>
        </w:rPr>
        <w:t>l sistema deberá ser menor al minuto.</w:t>
      </w:r>
    </w:p>
    <w:p w14:paraId="3FDD8E43" w14:textId="77777777" w:rsidR="00F90987" w:rsidRDefault="00F90987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1. Fuente: Usuario</w:t>
      </w:r>
    </w:p>
    <w:p w14:paraId="31A77C21" w14:textId="77777777" w:rsidR="00F90987" w:rsidRDefault="00F90987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2. Estímulo: Interacción con el sistema</w:t>
      </w:r>
    </w:p>
    <w:p w14:paraId="0151C506" w14:textId="77777777" w:rsidR="00F90987" w:rsidRDefault="00F90987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3. Entorno: Operación normal</w:t>
      </w:r>
    </w:p>
    <w:p w14:paraId="39003226" w14:textId="77777777" w:rsidR="00F90987" w:rsidRDefault="00F90987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4. Artefacto: Sistema de Escritorio</w:t>
      </w:r>
    </w:p>
    <w:p w14:paraId="5790B3C5" w14:textId="77777777" w:rsidR="00F90987" w:rsidRDefault="00F90987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>5. Respuesta: facilidad de uso</w:t>
      </w:r>
    </w:p>
    <w:p w14:paraId="654D7B4F" w14:textId="0A7A5724" w:rsidR="00F90987" w:rsidRDefault="00F90987" w:rsidP="00DD00FC">
      <w:pPr>
        <w:pStyle w:val="NormalWeb"/>
        <w:spacing w:before="0" w:beforeAutospacing="0" w:after="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6. Medida de la Respuesta: </w:t>
      </w:r>
      <w:r w:rsidR="00E871E8">
        <w:rPr>
          <w:rFonts w:ascii="Calibri" w:hAnsi="Calibri" w:cs="Calibri"/>
          <w:color w:val="000000"/>
          <w:sz w:val="22"/>
          <w:szCs w:val="22"/>
        </w:rPr>
        <w:t>5 a 10 segundos</w:t>
      </w:r>
    </w:p>
    <w:p w14:paraId="6880715E" w14:textId="05BDEC4A" w:rsidR="00F90987" w:rsidRDefault="00F90987" w:rsidP="00DD00FC">
      <w:pPr>
        <w:pStyle w:val="NormalWeb"/>
        <w:spacing w:before="0" w:beforeAutospacing="0" w:after="160" w:afterAutospacing="0"/>
        <w:ind w:left="108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7. Atributo de Calidad afectado: </w:t>
      </w:r>
      <w:r w:rsidR="00A069DD">
        <w:rPr>
          <w:rFonts w:ascii="Calibri" w:hAnsi="Calibri" w:cs="Calibri"/>
          <w:color w:val="000000"/>
          <w:sz w:val="22"/>
          <w:szCs w:val="22"/>
        </w:rPr>
        <w:t>Rendimiento</w:t>
      </w:r>
    </w:p>
    <w:sectPr w:rsidR="00F90987" w:rsidSect="002024AA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0ACB1" w14:textId="77777777" w:rsidR="00181976" w:rsidRDefault="00181976" w:rsidP="0070130A">
      <w:pPr>
        <w:spacing w:after="0" w:line="240" w:lineRule="auto"/>
      </w:pPr>
      <w:r>
        <w:separator/>
      </w:r>
    </w:p>
  </w:endnote>
  <w:endnote w:type="continuationSeparator" w:id="0">
    <w:p w14:paraId="2D2BE9EC" w14:textId="77777777" w:rsidR="00181976" w:rsidRDefault="00181976" w:rsidP="0070130A">
      <w:pPr>
        <w:spacing w:after="0" w:line="240" w:lineRule="auto"/>
      </w:pPr>
      <w:r>
        <w:continuationSeparator/>
      </w:r>
    </w:p>
  </w:endnote>
  <w:endnote w:type="continuationNotice" w:id="1">
    <w:p w14:paraId="58987B64" w14:textId="77777777" w:rsidR="00181976" w:rsidRDefault="001819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EndPr/>
    <w:sdtContent>
      <w:p w14:paraId="6855F502" w14:textId="253701FC" w:rsidR="00EE4384" w:rsidRDefault="00EE43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4AD" w:rsidRPr="008734AD">
          <w:rPr>
            <w:noProof/>
            <w:lang w:val="es-ES"/>
          </w:rPr>
          <w:t>2</w:t>
        </w:r>
        <w:r>
          <w:fldChar w:fldCharType="end"/>
        </w:r>
      </w:p>
    </w:sdtContent>
  </w:sdt>
  <w:p w14:paraId="44A537E6" w14:textId="77777777" w:rsidR="00EE4384" w:rsidRDefault="00EE438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4AA02E9" w14:paraId="5A4A7418" w14:textId="77777777" w:rsidTr="44AA02E9">
      <w:tc>
        <w:tcPr>
          <w:tcW w:w="2830" w:type="dxa"/>
        </w:tcPr>
        <w:p w14:paraId="70B7B401" w14:textId="3DDDDC2E" w:rsidR="44AA02E9" w:rsidRDefault="44AA02E9" w:rsidP="44AA02E9">
          <w:pPr>
            <w:pStyle w:val="Encabezado"/>
            <w:ind w:left="-115"/>
          </w:pPr>
        </w:p>
      </w:tc>
      <w:tc>
        <w:tcPr>
          <w:tcW w:w="2830" w:type="dxa"/>
        </w:tcPr>
        <w:p w14:paraId="5BEF1A01" w14:textId="0AEE781D" w:rsidR="44AA02E9" w:rsidRDefault="44AA02E9" w:rsidP="44AA02E9">
          <w:pPr>
            <w:pStyle w:val="Encabezado"/>
            <w:jc w:val="center"/>
          </w:pPr>
        </w:p>
      </w:tc>
      <w:tc>
        <w:tcPr>
          <w:tcW w:w="2830" w:type="dxa"/>
        </w:tcPr>
        <w:p w14:paraId="1B5E4165" w14:textId="0B25EF68" w:rsidR="44AA02E9" w:rsidRDefault="44AA02E9" w:rsidP="44AA02E9">
          <w:pPr>
            <w:pStyle w:val="Encabezado"/>
            <w:ind w:right="-115"/>
            <w:jc w:val="right"/>
          </w:pPr>
        </w:p>
      </w:tc>
    </w:tr>
  </w:tbl>
  <w:p w14:paraId="2DF11934" w14:textId="2FF6707A" w:rsidR="44AA02E9" w:rsidRDefault="44AA02E9" w:rsidP="44AA02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61379" w14:textId="77777777" w:rsidR="00181976" w:rsidRDefault="00181976" w:rsidP="0070130A">
      <w:pPr>
        <w:spacing w:after="0" w:line="240" w:lineRule="auto"/>
      </w:pPr>
      <w:r>
        <w:separator/>
      </w:r>
    </w:p>
  </w:footnote>
  <w:footnote w:type="continuationSeparator" w:id="0">
    <w:p w14:paraId="4BC3BF21" w14:textId="77777777" w:rsidR="00181976" w:rsidRDefault="00181976" w:rsidP="0070130A">
      <w:pPr>
        <w:spacing w:after="0" w:line="240" w:lineRule="auto"/>
      </w:pPr>
      <w:r>
        <w:continuationSeparator/>
      </w:r>
    </w:p>
  </w:footnote>
  <w:footnote w:type="continuationNotice" w:id="1">
    <w:p w14:paraId="198449A5" w14:textId="77777777" w:rsidR="00181976" w:rsidRDefault="0018197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534B9" w14:textId="77777777" w:rsidR="00451D13" w:rsidRDefault="56E6ACC4" w:rsidP="00451D13">
    <w:pPr>
      <w:pStyle w:val="Encabezado"/>
    </w:pPr>
    <w:r>
      <w:rPr>
        <w:noProof/>
      </w:rPr>
      <w:drawing>
        <wp:inline distT="0" distB="0" distL="0" distR="0" wp14:anchorId="744EC577" wp14:editId="04A77D90">
          <wp:extent cx="637588" cy="566370"/>
          <wp:effectExtent l="0" t="0" r="0" b="571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7588" cy="566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51D13">
      <w:tab/>
    </w:r>
    <w:r w:rsidR="00451D13">
      <w:tab/>
    </w:r>
    <w:r>
      <w:rPr>
        <w:noProof/>
      </w:rPr>
      <w:drawing>
        <wp:inline distT="0" distB="0" distL="0" distR="0" wp14:anchorId="7BCB726B" wp14:editId="07B4BB46">
          <wp:extent cx="412750" cy="479323"/>
          <wp:effectExtent l="0" t="0" r="635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2750" cy="479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AAAD59" w14:textId="6DC77FF8" w:rsidR="00EE4384" w:rsidRDefault="00EE4384">
    <w:pPr>
      <w:pStyle w:val="Encabezado"/>
    </w:pPr>
  </w:p>
  <w:p w14:paraId="0A11F843" w14:textId="77777777" w:rsidR="00544FB6" w:rsidRPr="0070130A" w:rsidRDefault="00544FB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4AA02E9" w14:paraId="59A22FC4" w14:textId="77777777" w:rsidTr="44AA02E9">
      <w:tc>
        <w:tcPr>
          <w:tcW w:w="2830" w:type="dxa"/>
        </w:tcPr>
        <w:p w14:paraId="2D38E7BD" w14:textId="708F8508" w:rsidR="44AA02E9" w:rsidRDefault="44AA02E9" w:rsidP="44AA02E9">
          <w:pPr>
            <w:pStyle w:val="Encabezado"/>
            <w:ind w:left="-115"/>
          </w:pPr>
        </w:p>
      </w:tc>
      <w:tc>
        <w:tcPr>
          <w:tcW w:w="2830" w:type="dxa"/>
        </w:tcPr>
        <w:p w14:paraId="1B1219EF" w14:textId="1D079336" w:rsidR="44AA02E9" w:rsidRDefault="44AA02E9" w:rsidP="44AA02E9">
          <w:pPr>
            <w:pStyle w:val="Encabezado"/>
            <w:jc w:val="center"/>
          </w:pPr>
        </w:p>
      </w:tc>
      <w:tc>
        <w:tcPr>
          <w:tcW w:w="2830" w:type="dxa"/>
        </w:tcPr>
        <w:p w14:paraId="1CBC32E9" w14:textId="42B47958" w:rsidR="44AA02E9" w:rsidRDefault="44AA02E9" w:rsidP="44AA02E9">
          <w:pPr>
            <w:pStyle w:val="Encabezado"/>
            <w:ind w:right="-115"/>
            <w:jc w:val="right"/>
          </w:pPr>
        </w:p>
      </w:tc>
    </w:tr>
  </w:tbl>
  <w:p w14:paraId="4CBC1B7B" w14:textId="7BFF4608" w:rsidR="44AA02E9" w:rsidRDefault="44AA02E9" w:rsidP="44AA02E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23D3"/>
    <w:multiLevelType w:val="hybridMultilevel"/>
    <w:tmpl w:val="F544B20C"/>
    <w:lvl w:ilvl="0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BD2FFA"/>
    <w:multiLevelType w:val="hybridMultilevel"/>
    <w:tmpl w:val="8226656E"/>
    <w:lvl w:ilvl="0" w:tplc="B248E7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47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C6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522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D62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1864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CCE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A28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0CC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FC6"/>
    <w:multiLevelType w:val="multilevel"/>
    <w:tmpl w:val="DC30AE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2C02A9"/>
    <w:multiLevelType w:val="hybridMultilevel"/>
    <w:tmpl w:val="630E9180"/>
    <w:lvl w:ilvl="0" w:tplc="3FFACE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438E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1C1A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ADB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EE39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BE5D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4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01E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60C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CC3"/>
    <w:multiLevelType w:val="multilevel"/>
    <w:tmpl w:val="A77A77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6" w:hanging="1800"/>
      </w:pPr>
      <w:rPr>
        <w:rFonts w:hint="default"/>
      </w:rPr>
    </w:lvl>
  </w:abstractNum>
  <w:abstractNum w:abstractNumId="5" w15:restartNumberingAfterBreak="0">
    <w:nsid w:val="20213B16"/>
    <w:multiLevelType w:val="hybridMultilevel"/>
    <w:tmpl w:val="D3F4E3A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4FF0BBB"/>
    <w:multiLevelType w:val="hybridMultilevel"/>
    <w:tmpl w:val="FFFFFFFF"/>
    <w:lvl w:ilvl="0" w:tplc="6DD63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D251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38E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1E8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82E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7EB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F06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7E29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EAE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C4F0A"/>
    <w:multiLevelType w:val="multilevel"/>
    <w:tmpl w:val="52CCBBA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bullet"/>
      <w:lvlText w:val="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464" w:hanging="1800"/>
      </w:pPr>
    </w:lvl>
  </w:abstractNum>
  <w:abstractNum w:abstractNumId="8" w15:restartNumberingAfterBreak="0">
    <w:nsid w:val="31497A33"/>
    <w:multiLevelType w:val="hybridMultilevel"/>
    <w:tmpl w:val="FFFFFFFF"/>
    <w:lvl w:ilvl="0" w:tplc="8DB61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F608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16EC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E84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581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D04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289A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885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5AC8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D1340"/>
    <w:multiLevelType w:val="hybridMultilevel"/>
    <w:tmpl w:val="FFFFFFFF"/>
    <w:lvl w:ilvl="0" w:tplc="54F46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D61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0E76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F6C3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06B5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F2E0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9CA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CE75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B6AF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16D0A"/>
    <w:multiLevelType w:val="multilevel"/>
    <w:tmpl w:val="AF840C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FF60B53"/>
    <w:multiLevelType w:val="hybridMultilevel"/>
    <w:tmpl w:val="59AA380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ABA6C16"/>
    <w:multiLevelType w:val="hybridMultilevel"/>
    <w:tmpl w:val="B9AEEFF4"/>
    <w:lvl w:ilvl="0" w:tplc="14D82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7EF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D0E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7AC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D67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3AE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86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EFA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34F8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C21485"/>
    <w:multiLevelType w:val="multilevel"/>
    <w:tmpl w:val="7474F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6" w:hanging="1800"/>
      </w:pPr>
      <w:rPr>
        <w:rFonts w:hint="default"/>
      </w:rPr>
    </w:lvl>
  </w:abstractNum>
  <w:abstractNum w:abstractNumId="14" w15:restartNumberingAfterBreak="0">
    <w:nsid w:val="62B0394D"/>
    <w:multiLevelType w:val="multilevel"/>
    <w:tmpl w:val="E89C4B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2E53DC1"/>
    <w:multiLevelType w:val="hybridMultilevel"/>
    <w:tmpl w:val="BE6A91D2"/>
    <w:lvl w:ilvl="0" w:tplc="B080B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1CAE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F26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EED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E7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30C8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9A3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45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96A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121A7"/>
    <w:multiLevelType w:val="hybridMultilevel"/>
    <w:tmpl w:val="FFFFFFFF"/>
    <w:lvl w:ilvl="0" w:tplc="732832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2CB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BE2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5896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4AC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1414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EFA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EA1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EEB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8005D"/>
    <w:multiLevelType w:val="hybridMultilevel"/>
    <w:tmpl w:val="FFFFFFFF"/>
    <w:lvl w:ilvl="0" w:tplc="62245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E5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286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34A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968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028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D017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825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71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4724A3"/>
    <w:multiLevelType w:val="multilevel"/>
    <w:tmpl w:val="6818E2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2"/>
  </w:num>
  <w:num w:numId="2">
    <w:abstractNumId w:val="3"/>
  </w:num>
  <w:num w:numId="3">
    <w:abstractNumId w:val="2"/>
  </w:num>
  <w:num w:numId="4">
    <w:abstractNumId w:val="2"/>
  </w:num>
  <w:num w:numId="5">
    <w:abstractNumId w:val="13"/>
  </w:num>
  <w:num w:numId="6">
    <w:abstractNumId w:val="2"/>
    <w:lvlOverride w:ilvl="0">
      <w:startOverride w:val="1"/>
    </w:lvlOverride>
    <w:lvlOverride w:ilvl="1">
      <w:startOverride w:val="1"/>
    </w:lvlOverride>
  </w:num>
  <w:num w:numId="7">
    <w:abstractNumId w:val="5"/>
  </w:num>
  <w:num w:numId="8">
    <w:abstractNumId w:val="11"/>
  </w:num>
  <w:num w:numId="9">
    <w:abstractNumId w:val="0"/>
  </w:num>
  <w:num w:numId="10">
    <w:abstractNumId w:val="4"/>
  </w:num>
  <w:num w:numId="11">
    <w:abstractNumId w:val="14"/>
  </w:num>
  <w:num w:numId="12">
    <w:abstractNumId w:val="7"/>
  </w:num>
  <w:num w:numId="13">
    <w:abstractNumId w:val="10"/>
  </w:num>
  <w:num w:numId="14">
    <w:abstractNumId w:val="18"/>
  </w:num>
  <w:num w:numId="15">
    <w:abstractNumId w:val="6"/>
  </w:num>
  <w:num w:numId="16">
    <w:abstractNumId w:val="16"/>
  </w:num>
  <w:num w:numId="17">
    <w:abstractNumId w:val="17"/>
  </w:num>
  <w:num w:numId="18">
    <w:abstractNumId w:val="8"/>
  </w:num>
  <w:num w:numId="19">
    <w:abstractNumId w:val="9"/>
  </w:num>
  <w:num w:numId="20">
    <w:abstractNumId w:val="1"/>
  </w:num>
  <w:num w:numId="21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0492B"/>
    <w:rsid w:val="00004D21"/>
    <w:rsid w:val="00020987"/>
    <w:rsid w:val="00032C94"/>
    <w:rsid w:val="00035324"/>
    <w:rsid w:val="0004171A"/>
    <w:rsid w:val="000503B1"/>
    <w:rsid w:val="0005070D"/>
    <w:rsid w:val="00056122"/>
    <w:rsid w:val="000618CC"/>
    <w:rsid w:val="00065EEA"/>
    <w:rsid w:val="000676E9"/>
    <w:rsid w:val="00073226"/>
    <w:rsid w:val="00080731"/>
    <w:rsid w:val="00082A35"/>
    <w:rsid w:val="00092DF5"/>
    <w:rsid w:val="0009394C"/>
    <w:rsid w:val="000A6220"/>
    <w:rsid w:val="000B5D6B"/>
    <w:rsid w:val="000C3ACC"/>
    <w:rsid w:val="000C4B38"/>
    <w:rsid w:val="000D3A94"/>
    <w:rsid w:val="000D671D"/>
    <w:rsid w:val="000E02EA"/>
    <w:rsid w:val="000E3243"/>
    <w:rsid w:val="000E3DAC"/>
    <w:rsid w:val="000E7AED"/>
    <w:rsid w:val="000F299F"/>
    <w:rsid w:val="000F612D"/>
    <w:rsid w:val="00107E1C"/>
    <w:rsid w:val="001123AF"/>
    <w:rsid w:val="0013220A"/>
    <w:rsid w:val="00132C66"/>
    <w:rsid w:val="001429DF"/>
    <w:rsid w:val="00142AAD"/>
    <w:rsid w:val="00144A03"/>
    <w:rsid w:val="001462FE"/>
    <w:rsid w:val="0014648B"/>
    <w:rsid w:val="00156516"/>
    <w:rsid w:val="001601A0"/>
    <w:rsid w:val="001672FF"/>
    <w:rsid w:val="00171A19"/>
    <w:rsid w:val="00181976"/>
    <w:rsid w:val="001819E4"/>
    <w:rsid w:val="00181F8B"/>
    <w:rsid w:val="001859E6"/>
    <w:rsid w:val="00190211"/>
    <w:rsid w:val="00190AF2"/>
    <w:rsid w:val="00194D56"/>
    <w:rsid w:val="00197CD8"/>
    <w:rsid w:val="00197D3C"/>
    <w:rsid w:val="001A01EE"/>
    <w:rsid w:val="001A0E62"/>
    <w:rsid w:val="001A4DB7"/>
    <w:rsid w:val="001B0B14"/>
    <w:rsid w:val="001B41ED"/>
    <w:rsid w:val="001C1A76"/>
    <w:rsid w:val="001C33B2"/>
    <w:rsid w:val="001C35C7"/>
    <w:rsid w:val="001D3AB5"/>
    <w:rsid w:val="001D4A7D"/>
    <w:rsid w:val="001F36D6"/>
    <w:rsid w:val="001F7DBE"/>
    <w:rsid w:val="002008B2"/>
    <w:rsid w:val="00200926"/>
    <w:rsid w:val="002024AA"/>
    <w:rsid w:val="00211C2D"/>
    <w:rsid w:val="00214127"/>
    <w:rsid w:val="002155F3"/>
    <w:rsid w:val="00217B75"/>
    <w:rsid w:val="0023165D"/>
    <w:rsid w:val="00237D1B"/>
    <w:rsid w:val="00241205"/>
    <w:rsid w:val="00242F31"/>
    <w:rsid w:val="00245800"/>
    <w:rsid w:val="00257FD5"/>
    <w:rsid w:val="00264CDF"/>
    <w:rsid w:val="002704BE"/>
    <w:rsid w:val="002716D2"/>
    <w:rsid w:val="002719D1"/>
    <w:rsid w:val="00274C8C"/>
    <w:rsid w:val="00284602"/>
    <w:rsid w:val="00284D1D"/>
    <w:rsid w:val="002937D4"/>
    <w:rsid w:val="00294123"/>
    <w:rsid w:val="002A34D0"/>
    <w:rsid w:val="002A6B35"/>
    <w:rsid w:val="002B240F"/>
    <w:rsid w:val="002B35DA"/>
    <w:rsid w:val="002B38F6"/>
    <w:rsid w:val="002B65AD"/>
    <w:rsid w:val="002C5628"/>
    <w:rsid w:val="002D1BEA"/>
    <w:rsid w:val="002D2DFA"/>
    <w:rsid w:val="002D7EED"/>
    <w:rsid w:val="002E246A"/>
    <w:rsid w:val="002E354D"/>
    <w:rsid w:val="002E3FFC"/>
    <w:rsid w:val="002E5F50"/>
    <w:rsid w:val="002F4026"/>
    <w:rsid w:val="00304D17"/>
    <w:rsid w:val="00307999"/>
    <w:rsid w:val="00312DB3"/>
    <w:rsid w:val="003269D4"/>
    <w:rsid w:val="003273AA"/>
    <w:rsid w:val="00332F05"/>
    <w:rsid w:val="00334B00"/>
    <w:rsid w:val="00334CFC"/>
    <w:rsid w:val="00345B34"/>
    <w:rsid w:val="00356B37"/>
    <w:rsid w:val="00374DCB"/>
    <w:rsid w:val="00377CBB"/>
    <w:rsid w:val="00385186"/>
    <w:rsid w:val="00387657"/>
    <w:rsid w:val="00396E3B"/>
    <w:rsid w:val="003A5433"/>
    <w:rsid w:val="003B1E9B"/>
    <w:rsid w:val="003B6FD2"/>
    <w:rsid w:val="003C3D30"/>
    <w:rsid w:val="003D2BA3"/>
    <w:rsid w:val="003D706A"/>
    <w:rsid w:val="003E28CC"/>
    <w:rsid w:val="003E57E6"/>
    <w:rsid w:val="003E65D4"/>
    <w:rsid w:val="003E75CA"/>
    <w:rsid w:val="003F4D90"/>
    <w:rsid w:val="003F7FF7"/>
    <w:rsid w:val="00404F5D"/>
    <w:rsid w:val="00406B15"/>
    <w:rsid w:val="004079F6"/>
    <w:rsid w:val="004170AE"/>
    <w:rsid w:val="00423E19"/>
    <w:rsid w:val="004312BD"/>
    <w:rsid w:val="00447B31"/>
    <w:rsid w:val="00451D13"/>
    <w:rsid w:val="00464935"/>
    <w:rsid w:val="004677DE"/>
    <w:rsid w:val="00476D43"/>
    <w:rsid w:val="00484CF0"/>
    <w:rsid w:val="00494940"/>
    <w:rsid w:val="004A0E72"/>
    <w:rsid w:val="004A7AC7"/>
    <w:rsid w:val="004B64A6"/>
    <w:rsid w:val="004C1770"/>
    <w:rsid w:val="004C3D27"/>
    <w:rsid w:val="004C5614"/>
    <w:rsid w:val="004D3A33"/>
    <w:rsid w:val="004D4620"/>
    <w:rsid w:val="004F04A5"/>
    <w:rsid w:val="004F2A7D"/>
    <w:rsid w:val="00503E6E"/>
    <w:rsid w:val="00507463"/>
    <w:rsid w:val="0051032D"/>
    <w:rsid w:val="005119A4"/>
    <w:rsid w:val="00515DE3"/>
    <w:rsid w:val="005170F7"/>
    <w:rsid w:val="005346F8"/>
    <w:rsid w:val="00540AC7"/>
    <w:rsid w:val="00540F61"/>
    <w:rsid w:val="00544FB6"/>
    <w:rsid w:val="0055117E"/>
    <w:rsid w:val="00553986"/>
    <w:rsid w:val="00561A75"/>
    <w:rsid w:val="00574B90"/>
    <w:rsid w:val="00583A25"/>
    <w:rsid w:val="00595153"/>
    <w:rsid w:val="005977A9"/>
    <w:rsid w:val="005A082C"/>
    <w:rsid w:val="005A10F2"/>
    <w:rsid w:val="005A36B9"/>
    <w:rsid w:val="005B20D5"/>
    <w:rsid w:val="005B6ADE"/>
    <w:rsid w:val="005C2611"/>
    <w:rsid w:val="005D07FF"/>
    <w:rsid w:val="005D5DDB"/>
    <w:rsid w:val="005D7BBF"/>
    <w:rsid w:val="005E2CDE"/>
    <w:rsid w:val="005E7F13"/>
    <w:rsid w:val="005F2E6C"/>
    <w:rsid w:val="005F3FB6"/>
    <w:rsid w:val="005F7856"/>
    <w:rsid w:val="00600B5E"/>
    <w:rsid w:val="00607805"/>
    <w:rsid w:val="00622F19"/>
    <w:rsid w:val="00642541"/>
    <w:rsid w:val="006456BC"/>
    <w:rsid w:val="0066663C"/>
    <w:rsid w:val="006702C4"/>
    <w:rsid w:val="006746FE"/>
    <w:rsid w:val="0068015C"/>
    <w:rsid w:val="00692CFC"/>
    <w:rsid w:val="00692EFB"/>
    <w:rsid w:val="00696941"/>
    <w:rsid w:val="006C22AF"/>
    <w:rsid w:val="006C49B2"/>
    <w:rsid w:val="006C617E"/>
    <w:rsid w:val="006C6A23"/>
    <w:rsid w:val="006F10CA"/>
    <w:rsid w:val="00700AF4"/>
    <w:rsid w:val="00700B10"/>
    <w:rsid w:val="0070130A"/>
    <w:rsid w:val="007016A8"/>
    <w:rsid w:val="0070684C"/>
    <w:rsid w:val="00716383"/>
    <w:rsid w:val="0071786E"/>
    <w:rsid w:val="00721F32"/>
    <w:rsid w:val="007222B7"/>
    <w:rsid w:val="007233D4"/>
    <w:rsid w:val="00726B48"/>
    <w:rsid w:val="00727884"/>
    <w:rsid w:val="00733882"/>
    <w:rsid w:val="00737C19"/>
    <w:rsid w:val="007551E2"/>
    <w:rsid w:val="00760D61"/>
    <w:rsid w:val="00761053"/>
    <w:rsid w:val="00762F56"/>
    <w:rsid w:val="00765578"/>
    <w:rsid w:val="00766BAB"/>
    <w:rsid w:val="007715D6"/>
    <w:rsid w:val="00773959"/>
    <w:rsid w:val="00773F1D"/>
    <w:rsid w:val="00774B0C"/>
    <w:rsid w:val="007870D1"/>
    <w:rsid w:val="00791404"/>
    <w:rsid w:val="007941A4"/>
    <w:rsid w:val="007942ED"/>
    <w:rsid w:val="00795258"/>
    <w:rsid w:val="007B0FF1"/>
    <w:rsid w:val="007B1D42"/>
    <w:rsid w:val="007C00B3"/>
    <w:rsid w:val="007D4FA7"/>
    <w:rsid w:val="007F0352"/>
    <w:rsid w:val="007F59AA"/>
    <w:rsid w:val="0080554D"/>
    <w:rsid w:val="008055BC"/>
    <w:rsid w:val="00820667"/>
    <w:rsid w:val="0082284E"/>
    <w:rsid w:val="00823C44"/>
    <w:rsid w:val="008312F4"/>
    <w:rsid w:val="008321EA"/>
    <w:rsid w:val="0083594E"/>
    <w:rsid w:val="00836E53"/>
    <w:rsid w:val="0085071C"/>
    <w:rsid w:val="00850AD4"/>
    <w:rsid w:val="00865FFB"/>
    <w:rsid w:val="00870BFA"/>
    <w:rsid w:val="008734AD"/>
    <w:rsid w:val="008747BC"/>
    <w:rsid w:val="008815C6"/>
    <w:rsid w:val="00883FFF"/>
    <w:rsid w:val="008948F4"/>
    <w:rsid w:val="00896ADB"/>
    <w:rsid w:val="008A4E2E"/>
    <w:rsid w:val="008A63B4"/>
    <w:rsid w:val="008B19B5"/>
    <w:rsid w:val="008B3C8F"/>
    <w:rsid w:val="008B7DCF"/>
    <w:rsid w:val="008C1EB7"/>
    <w:rsid w:val="008C558B"/>
    <w:rsid w:val="008D00CA"/>
    <w:rsid w:val="008D4A10"/>
    <w:rsid w:val="008D50D5"/>
    <w:rsid w:val="008E1BE8"/>
    <w:rsid w:val="008E4901"/>
    <w:rsid w:val="008E641B"/>
    <w:rsid w:val="008F3452"/>
    <w:rsid w:val="008F4CF6"/>
    <w:rsid w:val="00904663"/>
    <w:rsid w:val="009055E7"/>
    <w:rsid w:val="00906998"/>
    <w:rsid w:val="00920D71"/>
    <w:rsid w:val="00925524"/>
    <w:rsid w:val="00926384"/>
    <w:rsid w:val="009329A0"/>
    <w:rsid w:val="00944DAF"/>
    <w:rsid w:val="00954D99"/>
    <w:rsid w:val="00960F16"/>
    <w:rsid w:val="00964F17"/>
    <w:rsid w:val="009715A2"/>
    <w:rsid w:val="00972469"/>
    <w:rsid w:val="00975680"/>
    <w:rsid w:val="00981F4C"/>
    <w:rsid w:val="009932CC"/>
    <w:rsid w:val="00995D8C"/>
    <w:rsid w:val="009B0568"/>
    <w:rsid w:val="009C248F"/>
    <w:rsid w:val="009C276F"/>
    <w:rsid w:val="009C562F"/>
    <w:rsid w:val="009C69F8"/>
    <w:rsid w:val="009D70E0"/>
    <w:rsid w:val="009D74BB"/>
    <w:rsid w:val="00A0453A"/>
    <w:rsid w:val="00A04D86"/>
    <w:rsid w:val="00A0671F"/>
    <w:rsid w:val="00A069DD"/>
    <w:rsid w:val="00A077A3"/>
    <w:rsid w:val="00A13922"/>
    <w:rsid w:val="00A1478C"/>
    <w:rsid w:val="00A16466"/>
    <w:rsid w:val="00A16821"/>
    <w:rsid w:val="00A22F08"/>
    <w:rsid w:val="00A23623"/>
    <w:rsid w:val="00A42FAC"/>
    <w:rsid w:val="00A43E00"/>
    <w:rsid w:val="00A503A1"/>
    <w:rsid w:val="00A62AED"/>
    <w:rsid w:val="00A63AD4"/>
    <w:rsid w:val="00A64B75"/>
    <w:rsid w:val="00A6671F"/>
    <w:rsid w:val="00A86DB5"/>
    <w:rsid w:val="00A87ED9"/>
    <w:rsid w:val="00A93C3B"/>
    <w:rsid w:val="00A93E2A"/>
    <w:rsid w:val="00AA09BF"/>
    <w:rsid w:val="00AA6003"/>
    <w:rsid w:val="00AB23E2"/>
    <w:rsid w:val="00AB2986"/>
    <w:rsid w:val="00AC1EB7"/>
    <w:rsid w:val="00AD1181"/>
    <w:rsid w:val="00AD4AF3"/>
    <w:rsid w:val="00AD53D0"/>
    <w:rsid w:val="00AE6359"/>
    <w:rsid w:val="00AE725E"/>
    <w:rsid w:val="00AF03B1"/>
    <w:rsid w:val="00AF7B20"/>
    <w:rsid w:val="00B01A2B"/>
    <w:rsid w:val="00B0775C"/>
    <w:rsid w:val="00B077ED"/>
    <w:rsid w:val="00B16C21"/>
    <w:rsid w:val="00B42C9D"/>
    <w:rsid w:val="00B43BCD"/>
    <w:rsid w:val="00B45B1D"/>
    <w:rsid w:val="00B505CF"/>
    <w:rsid w:val="00B551C0"/>
    <w:rsid w:val="00B66C8A"/>
    <w:rsid w:val="00B91506"/>
    <w:rsid w:val="00B92E38"/>
    <w:rsid w:val="00B93357"/>
    <w:rsid w:val="00BA550E"/>
    <w:rsid w:val="00BB58C0"/>
    <w:rsid w:val="00BB5D0A"/>
    <w:rsid w:val="00BB7E32"/>
    <w:rsid w:val="00BC25BD"/>
    <w:rsid w:val="00BC3C2D"/>
    <w:rsid w:val="00BC51B8"/>
    <w:rsid w:val="00BD2692"/>
    <w:rsid w:val="00BE0CF8"/>
    <w:rsid w:val="00BF0054"/>
    <w:rsid w:val="00BF0B21"/>
    <w:rsid w:val="00C06F9C"/>
    <w:rsid w:val="00C10B83"/>
    <w:rsid w:val="00C25CEE"/>
    <w:rsid w:val="00C26C72"/>
    <w:rsid w:val="00C33A76"/>
    <w:rsid w:val="00C36B90"/>
    <w:rsid w:val="00C3718B"/>
    <w:rsid w:val="00C42FA7"/>
    <w:rsid w:val="00C447D7"/>
    <w:rsid w:val="00C55D46"/>
    <w:rsid w:val="00C563D5"/>
    <w:rsid w:val="00C56BEB"/>
    <w:rsid w:val="00C573E5"/>
    <w:rsid w:val="00C619A3"/>
    <w:rsid w:val="00C62202"/>
    <w:rsid w:val="00C636BA"/>
    <w:rsid w:val="00C63CEC"/>
    <w:rsid w:val="00C66496"/>
    <w:rsid w:val="00C76747"/>
    <w:rsid w:val="00C8135F"/>
    <w:rsid w:val="00C839A1"/>
    <w:rsid w:val="00CA0046"/>
    <w:rsid w:val="00CA37C9"/>
    <w:rsid w:val="00CA654E"/>
    <w:rsid w:val="00CB4757"/>
    <w:rsid w:val="00CB5C09"/>
    <w:rsid w:val="00CC06E2"/>
    <w:rsid w:val="00CC2D59"/>
    <w:rsid w:val="00CE2D02"/>
    <w:rsid w:val="00CE2F2B"/>
    <w:rsid w:val="00CE780B"/>
    <w:rsid w:val="00CF0660"/>
    <w:rsid w:val="00D15A36"/>
    <w:rsid w:val="00D21F45"/>
    <w:rsid w:val="00D45623"/>
    <w:rsid w:val="00D5235C"/>
    <w:rsid w:val="00D579C8"/>
    <w:rsid w:val="00D623BB"/>
    <w:rsid w:val="00D63E92"/>
    <w:rsid w:val="00D66516"/>
    <w:rsid w:val="00D704EA"/>
    <w:rsid w:val="00D7069C"/>
    <w:rsid w:val="00D72809"/>
    <w:rsid w:val="00D7411F"/>
    <w:rsid w:val="00D90F5F"/>
    <w:rsid w:val="00D93F69"/>
    <w:rsid w:val="00D97618"/>
    <w:rsid w:val="00DB33BE"/>
    <w:rsid w:val="00DB3B9A"/>
    <w:rsid w:val="00DB54A4"/>
    <w:rsid w:val="00DC442F"/>
    <w:rsid w:val="00DC70BC"/>
    <w:rsid w:val="00DD00FC"/>
    <w:rsid w:val="00DE1049"/>
    <w:rsid w:val="00DE6EF5"/>
    <w:rsid w:val="00E028EF"/>
    <w:rsid w:val="00E02BE5"/>
    <w:rsid w:val="00E0343C"/>
    <w:rsid w:val="00E15FC1"/>
    <w:rsid w:val="00E16746"/>
    <w:rsid w:val="00E23B55"/>
    <w:rsid w:val="00E24932"/>
    <w:rsid w:val="00E25C2C"/>
    <w:rsid w:val="00E338E0"/>
    <w:rsid w:val="00E41A00"/>
    <w:rsid w:val="00E500C9"/>
    <w:rsid w:val="00E51FA4"/>
    <w:rsid w:val="00E5387A"/>
    <w:rsid w:val="00E61368"/>
    <w:rsid w:val="00E6402D"/>
    <w:rsid w:val="00E778BC"/>
    <w:rsid w:val="00E871E8"/>
    <w:rsid w:val="00E942D6"/>
    <w:rsid w:val="00E95AD3"/>
    <w:rsid w:val="00EA2423"/>
    <w:rsid w:val="00EA668E"/>
    <w:rsid w:val="00EB3904"/>
    <w:rsid w:val="00EB4DAF"/>
    <w:rsid w:val="00EC6225"/>
    <w:rsid w:val="00EC6346"/>
    <w:rsid w:val="00ED0F64"/>
    <w:rsid w:val="00ED19A5"/>
    <w:rsid w:val="00ED2CDB"/>
    <w:rsid w:val="00EE4384"/>
    <w:rsid w:val="00EE4F86"/>
    <w:rsid w:val="00EF2CD9"/>
    <w:rsid w:val="00F001F1"/>
    <w:rsid w:val="00F16C03"/>
    <w:rsid w:val="00F23D72"/>
    <w:rsid w:val="00F27B53"/>
    <w:rsid w:val="00F3131C"/>
    <w:rsid w:val="00F34889"/>
    <w:rsid w:val="00F5067A"/>
    <w:rsid w:val="00F5266E"/>
    <w:rsid w:val="00F559B6"/>
    <w:rsid w:val="00F714A6"/>
    <w:rsid w:val="00F765D8"/>
    <w:rsid w:val="00F77DDD"/>
    <w:rsid w:val="00F90987"/>
    <w:rsid w:val="00F90A98"/>
    <w:rsid w:val="00F94535"/>
    <w:rsid w:val="00FA0B42"/>
    <w:rsid w:val="00FB4CD3"/>
    <w:rsid w:val="00FB7328"/>
    <w:rsid w:val="00FC15DC"/>
    <w:rsid w:val="00FC297A"/>
    <w:rsid w:val="00FD075D"/>
    <w:rsid w:val="00FE733C"/>
    <w:rsid w:val="011C56C8"/>
    <w:rsid w:val="015CC9DE"/>
    <w:rsid w:val="02F158AC"/>
    <w:rsid w:val="03068609"/>
    <w:rsid w:val="03257676"/>
    <w:rsid w:val="0335AC16"/>
    <w:rsid w:val="033C1993"/>
    <w:rsid w:val="03B3EDB2"/>
    <w:rsid w:val="03CEC662"/>
    <w:rsid w:val="046291C5"/>
    <w:rsid w:val="050726D4"/>
    <w:rsid w:val="065F0119"/>
    <w:rsid w:val="06722797"/>
    <w:rsid w:val="07E25B3C"/>
    <w:rsid w:val="08920250"/>
    <w:rsid w:val="08DF52A2"/>
    <w:rsid w:val="090A0C1D"/>
    <w:rsid w:val="0916815A"/>
    <w:rsid w:val="09FD648A"/>
    <w:rsid w:val="0B981E15"/>
    <w:rsid w:val="0C8A92F9"/>
    <w:rsid w:val="0CB5D7C0"/>
    <w:rsid w:val="0CC46075"/>
    <w:rsid w:val="0CCC2553"/>
    <w:rsid w:val="0CFE089B"/>
    <w:rsid w:val="0D33EC6E"/>
    <w:rsid w:val="0D8AF315"/>
    <w:rsid w:val="0F203950"/>
    <w:rsid w:val="0F59192D"/>
    <w:rsid w:val="0F6B5C1E"/>
    <w:rsid w:val="0F792F39"/>
    <w:rsid w:val="0FBA3A2C"/>
    <w:rsid w:val="1100804F"/>
    <w:rsid w:val="11C518F6"/>
    <w:rsid w:val="11E87C0B"/>
    <w:rsid w:val="120BCA64"/>
    <w:rsid w:val="12611210"/>
    <w:rsid w:val="127168B2"/>
    <w:rsid w:val="12BB1190"/>
    <w:rsid w:val="1301B146"/>
    <w:rsid w:val="1317DF4E"/>
    <w:rsid w:val="13983144"/>
    <w:rsid w:val="147A9CBA"/>
    <w:rsid w:val="148D3546"/>
    <w:rsid w:val="156B6EB1"/>
    <w:rsid w:val="161AEB6D"/>
    <w:rsid w:val="16E91A2B"/>
    <w:rsid w:val="17B98942"/>
    <w:rsid w:val="182517DF"/>
    <w:rsid w:val="18616A37"/>
    <w:rsid w:val="198A0DEB"/>
    <w:rsid w:val="19B899D5"/>
    <w:rsid w:val="1A4543CC"/>
    <w:rsid w:val="1AB70A23"/>
    <w:rsid w:val="1AF19C12"/>
    <w:rsid w:val="1B564133"/>
    <w:rsid w:val="1BDF5073"/>
    <w:rsid w:val="1BFEAA86"/>
    <w:rsid w:val="1C5C12F7"/>
    <w:rsid w:val="1CE2B4B8"/>
    <w:rsid w:val="1D0523E1"/>
    <w:rsid w:val="1D3EFC10"/>
    <w:rsid w:val="1D50FFF4"/>
    <w:rsid w:val="1D87EE82"/>
    <w:rsid w:val="1DC55E58"/>
    <w:rsid w:val="1E452B92"/>
    <w:rsid w:val="1EE00348"/>
    <w:rsid w:val="1EE0752C"/>
    <w:rsid w:val="1F038DB2"/>
    <w:rsid w:val="1F33F8FB"/>
    <w:rsid w:val="1F4E3922"/>
    <w:rsid w:val="2039E845"/>
    <w:rsid w:val="205C2D41"/>
    <w:rsid w:val="2109EB3A"/>
    <w:rsid w:val="21A5374A"/>
    <w:rsid w:val="21CB78DA"/>
    <w:rsid w:val="226E22D4"/>
    <w:rsid w:val="22888FF8"/>
    <w:rsid w:val="22EDEEDF"/>
    <w:rsid w:val="2316CBB5"/>
    <w:rsid w:val="23FCE5B7"/>
    <w:rsid w:val="24050AB7"/>
    <w:rsid w:val="240FF8B9"/>
    <w:rsid w:val="242C1DAC"/>
    <w:rsid w:val="244168FF"/>
    <w:rsid w:val="2507152D"/>
    <w:rsid w:val="258632B9"/>
    <w:rsid w:val="26291133"/>
    <w:rsid w:val="26DC1541"/>
    <w:rsid w:val="276144AC"/>
    <w:rsid w:val="2765CB19"/>
    <w:rsid w:val="27E2D4AC"/>
    <w:rsid w:val="288BAC23"/>
    <w:rsid w:val="28928891"/>
    <w:rsid w:val="28C98E14"/>
    <w:rsid w:val="295757DF"/>
    <w:rsid w:val="2AB1A6BB"/>
    <w:rsid w:val="2B0D711A"/>
    <w:rsid w:val="2B183238"/>
    <w:rsid w:val="2B2FF555"/>
    <w:rsid w:val="2C3E662F"/>
    <w:rsid w:val="2CCA925F"/>
    <w:rsid w:val="2D624FF7"/>
    <w:rsid w:val="2E0CF872"/>
    <w:rsid w:val="2E5FCFFA"/>
    <w:rsid w:val="2E6A91F5"/>
    <w:rsid w:val="2E78ACE2"/>
    <w:rsid w:val="2F123D60"/>
    <w:rsid w:val="2F8B550E"/>
    <w:rsid w:val="2FBCC459"/>
    <w:rsid w:val="2FEFF597"/>
    <w:rsid w:val="2FFD0E16"/>
    <w:rsid w:val="300D53A4"/>
    <w:rsid w:val="30E78120"/>
    <w:rsid w:val="312BBE22"/>
    <w:rsid w:val="325059FB"/>
    <w:rsid w:val="3252DC43"/>
    <w:rsid w:val="330599AB"/>
    <w:rsid w:val="3360C873"/>
    <w:rsid w:val="336EAC5A"/>
    <w:rsid w:val="338F1572"/>
    <w:rsid w:val="339C40B3"/>
    <w:rsid w:val="33EEEDE8"/>
    <w:rsid w:val="34190337"/>
    <w:rsid w:val="342149EA"/>
    <w:rsid w:val="347310CF"/>
    <w:rsid w:val="3482A838"/>
    <w:rsid w:val="34C6273B"/>
    <w:rsid w:val="34CF3D4B"/>
    <w:rsid w:val="34D59829"/>
    <w:rsid w:val="3524C159"/>
    <w:rsid w:val="356CCA53"/>
    <w:rsid w:val="35E04BA0"/>
    <w:rsid w:val="3661F79C"/>
    <w:rsid w:val="368DC4E4"/>
    <w:rsid w:val="36C1B517"/>
    <w:rsid w:val="36CA1777"/>
    <w:rsid w:val="36CDF7C0"/>
    <w:rsid w:val="36F5F1C4"/>
    <w:rsid w:val="37025216"/>
    <w:rsid w:val="37AD8811"/>
    <w:rsid w:val="3814CF03"/>
    <w:rsid w:val="383D8D5C"/>
    <w:rsid w:val="3844A9DB"/>
    <w:rsid w:val="384A3051"/>
    <w:rsid w:val="384C7D72"/>
    <w:rsid w:val="385D8578"/>
    <w:rsid w:val="389D5462"/>
    <w:rsid w:val="38A0DB94"/>
    <w:rsid w:val="38D9DFAB"/>
    <w:rsid w:val="38DBE4CB"/>
    <w:rsid w:val="39505A55"/>
    <w:rsid w:val="3995C2F5"/>
    <w:rsid w:val="399C6F4E"/>
    <w:rsid w:val="39BB2DB3"/>
    <w:rsid w:val="39BB5F89"/>
    <w:rsid w:val="39CB99A1"/>
    <w:rsid w:val="3A20EC7E"/>
    <w:rsid w:val="3B3CF339"/>
    <w:rsid w:val="3B6AFB2E"/>
    <w:rsid w:val="3BE4CB37"/>
    <w:rsid w:val="3BF19369"/>
    <w:rsid w:val="3C0092B0"/>
    <w:rsid w:val="3C0AA8E1"/>
    <w:rsid w:val="3D4B18F9"/>
    <w:rsid w:val="3D73686C"/>
    <w:rsid w:val="3D984692"/>
    <w:rsid w:val="3DD8A851"/>
    <w:rsid w:val="3DF5D065"/>
    <w:rsid w:val="3E21E0DC"/>
    <w:rsid w:val="3E2325CB"/>
    <w:rsid w:val="3EFF59BF"/>
    <w:rsid w:val="3FA9E144"/>
    <w:rsid w:val="400BFB1B"/>
    <w:rsid w:val="4013E95D"/>
    <w:rsid w:val="408782E2"/>
    <w:rsid w:val="40B44893"/>
    <w:rsid w:val="415C07EC"/>
    <w:rsid w:val="42454208"/>
    <w:rsid w:val="424BB46F"/>
    <w:rsid w:val="425B9159"/>
    <w:rsid w:val="42699EB4"/>
    <w:rsid w:val="429880AF"/>
    <w:rsid w:val="42DD3CE7"/>
    <w:rsid w:val="4336C118"/>
    <w:rsid w:val="436241CF"/>
    <w:rsid w:val="43C4E0FA"/>
    <w:rsid w:val="44603462"/>
    <w:rsid w:val="44998FBD"/>
    <w:rsid w:val="44AA02E9"/>
    <w:rsid w:val="44AA731E"/>
    <w:rsid w:val="44DF7565"/>
    <w:rsid w:val="44FF3162"/>
    <w:rsid w:val="45053855"/>
    <w:rsid w:val="45B804F4"/>
    <w:rsid w:val="46479F04"/>
    <w:rsid w:val="46F52663"/>
    <w:rsid w:val="4824C3CF"/>
    <w:rsid w:val="48251CCF"/>
    <w:rsid w:val="49AE718D"/>
    <w:rsid w:val="4AE1CAFB"/>
    <w:rsid w:val="4B0E01D3"/>
    <w:rsid w:val="4B3D3B2A"/>
    <w:rsid w:val="4BB90939"/>
    <w:rsid w:val="4BC5BC1C"/>
    <w:rsid w:val="4CD42988"/>
    <w:rsid w:val="4CDB47CD"/>
    <w:rsid w:val="4D872F51"/>
    <w:rsid w:val="4D8FD274"/>
    <w:rsid w:val="4DBFCE16"/>
    <w:rsid w:val="4DE933E9"/>
    <w:rsid w:val="4E07A3A5"/>
    <w:rsid w:val="4E21B4FB"/>
    <w:rsid w:val="4E878369"/>
    <w:rsid w:val="4ECFF276"/>
    <w:rsid w:val="4EF5E9DF"/>
    <w:rsid w:val="4F65961D"/>
    <w:rsid w:val="4F86B325"/>
    <w:rsid w:val="4FFEEB31"/>
    <w:rsid w:val="5039DF8F"/>
    <w:rsid w:val="5092EB56"/>
    <w:rsid w:val="509BA289"/>
    <w:rsid w:val="50FA89C9"/>
    <w:rsid w:val="51406BC4"/>
    <w:rsid w:val="51CB2C76"/>
    <w:rsid w:val="51D159D2"/>
    <w:rsid w:val="521D38D0"/>
    <w:rsid w:val="522EA010"/>
    <w:rsid w:val="524A3BD3"/>
    <w:rsid w:val="526E2A44"/>
    <w:rsid w:val="52BBAA62"/>
    <w:rsid w:val="52DC3C25"/>
    <w:rsid w:val="52ED10E8"/>
    <w:rsid w:val="53176134"/>
    <w:rsid w:val="53197267"/>
    <w:rsid w:val="534DDD02"/>
    <w:rsid w:val="5365D5C5"/>
    <w:rsid w:val="539B2C10"/>
    <w:rsid w:val="54BF3324"/>
    <w:rsid w:val="54DF3122"/>
    <w:rsid w:val="54E59D9D"/>
    <w:rsid w:val="554ADC63"/>
    <w:rsid w:val="55D838E4"/>
    <w:rsid w:val="5691FDD6"/>
    <w:rsid w:val="56E6ACC4"/>
    <w:rsid w:val="5727EF19"/>
    <w:rsid w:val="57F4FBA2"/>
    <w:rsid w:val="5838CF1B"/>
    <w:rsid w:val="5851E3C2"/>
    <w:rsid w:val="58593822"/>
    <w:rsid w:val="58CD2B1F"/>
    <w:rsid w:val="59B0A90C"/>
    <w:rsid w:val="5A0D9FB6"/>
    <w:rsid w:val="5A1A3445"/>
    <w:rsid w:val="5A68FB80"/>
    <w:rsid w:val="5A6F835A"/>
    <w:rsid w:val="5AB5B795"/>
    <w:rsid w:val="5B0E8D46"/>
    <w:rsid w:val="5B298895"/>
    <w:rsid w:val="5B4E3B59"/>
    <w:rsid w:val="5C4248AB"/>
    <w:rsid w:val="5C7E0AA6"/>
    <w:rsid w:val="5C8121F7"/>
    <w:rsid w:val="5C83ED54"/>
    <w:rsid w:val="5CA0BFA8"/>
    <w:rsid w:val="5EB909CA"/>
    <w:rsid w:val="5ECB45C8"/>
    <w:rsid w:val="5EDFAD2A"/>
    <w:rsid w:val="5EE962D4"/>
    <w:rsid w:val="5F354287"/>
    <w:rsid w:val="5F45E772"/>
    <w:rsid w:val="5F59D85D"/>
    <w:rsid w:val="5F5F558E"/>
    <w:rsid w:val="5F7D3BD2"/>
    <w:rsid w:val="5FC305C7"/>
    <w:rsid w:val="6072DE1D"/>
    <w:rsid w:val="6157EB00"/>
    <w:rsid w:val="61E5A380"/>
    <w:rsid w:val="61E96BB1"/>
    <w:rsid w:val="62C8F36E"/>
    <w:rsid w:val="644B7373"/>
    <w:rsid w:val="6534D53B"/>
    <w:rsid w:val="6547A0CE"/>
    <w:rsid w:val="65C22F7C"/>
    <w:rsid w:val="65D06892"/>
    <w:rsid w:val="6714C053"/>
    <w:rsid w:val="674BC1E5"/>
    <w:rsid w:val="68BD6352"/>
    <w:rsid w:val="6958B7CE"/>
    <w:rsid w:val="6AE4E0EF"/>
    <w:rsid w:val="6BD596CF"/>
    <w:rsid w:val="6C722BC4"/>
    <w:rsid w:val="6D15DA74"/>
    <w:rsid w:val="6D223150"/>
    <w:rsid w:val="6D4CF734"/>
    <w:rsid w:val="6E393EB5"/>
    <w:rsid w:val="6EB1DF2F"/>
    <w:rsid w:val="6F329782"/>
    <w:rsid w:val="6F6BE79E"/>
    <w:rsid w:val="701410DA"/>
    <w:rsid w:val="7021814D"/>
    <w:rsid w:val="71DAB7CE"/>
    <w:rsid w:val="71E97B3A"/>
    <w:rsid w:val="72837AD8"/>
    <w:rsid w:val="728DC255"/>
    <w:rsid w:val="72E69CEA"/>
    <w:rsid w:val="730B7505"/>
    <w:rsid w:val="7388A0FB"/>
    <w:rsid w:val="738CCF8F"/>
    <w:rsid w:val="73A14152"/>
    <w:rsid w:val="73FECDC9"/>
    <w:rsid w:val="740379DA"/>
    <w:rsid w:val="7509C69E"/>
    <w:rsid w:val="7515CE21"/>
    <w:rsid w:val="751C3240"/>
    <w:rsid w:val="755B07A6"/>
    <w:rsid w:val="756D5186"/>
    <w:rsid w:val="75AB4D1C"/>
    <w:rsid w:val="75C14D50"/>
    <w:rsid w:val="7612B36B"/>
    <w:rsid w:val="771290F0"/>
    <w:rsid w:val="7731D164"/>
    <w:rsid w:val="773F7202"/>
    <w:rsid w:val="79619374"/>
    <w:rsid w:val="798B228A"/>
    <w:rsid w:val="7A3BB1FC"/>
    <w:rsid w:val="7A3F9691"/>
    <w:rsid w:val="7B3FFBA8"/>
    <w:rsid w:val="7BEED9BA"/>
    <w:rsid w:val="7C2C2F72"/>
    <w:rsid w:val="7C675C96"/>
    <w:rsid w:val="7CA53886"/>
    <w:rsid w:val="7CFAE251"/>
    <w:rsid w:val="7D530D90"/>
    <w:rsid w:val="7D6464FC"/>
    <w:rsid w:val="7D8B7E01"/>
    <w:rsid w:val="7DFF70FE"/>
    <w:rsid w:val="7E2329F9"/>
    <w:rsid w:val="7E3003AE"/>
    <w:rsid w:val="7E66B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C59AC"/>
  <w15:chartTrackingRefBased/>
  <w15:docId w15:val="{D2A661DB-8EE2-4168-B085-5F52AA6B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83A25"/>
    <w:pPr>
      <w:tabs>
        <w:tab w:val="left" w:pos="567"/>
        <w:tab w:val="right" w:leader="dot" w:pos="8494"/>
      </w:tabs>
      <w:spacing w:before="120" w:after="0" w:line="240" w:lineRule="auto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41A00"/>
    <w:pPr>
      <w:tabs>
        <w:tab w:val="right" w:leader="dot" w:pos="8494"/>
      </w:tabs>
      <w:spacing w:before="240" w:after="240" w:line="276" w:lineRule="auto"/>
    </w:pPr>
    <w:rPr>
      <w:b/>
      <w:b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5117E"/>
    <w:pPr>
      <w:tabs>
        <w:tab w:val="left" w:pos="567"/>
        <w:tab w:val="right" w:leader="dot" w:pos="8494"/>
      </w:tabs>
      <w:spacing w:after="0" w:line="240" w:lineRule="auto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character" w:customStyle="1" w:styleId="normaltextrun">
    <w:name w:val="normaltextrun"/>
    <w:basedOn w:val="Fuentedeprrafopredeter"/>
    <w:rsid w:val="00334CFC"/>
  </w:style>
  <w:style w:type="paragraph" w:customStyle="1" w:styleId="paragraph">
    <w:name w:val="paragraph"/>
    <w:basedOn w:val="Normal"/>
    <w:rsid w:val="00334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eop">
    <w:name w:val="eop"/>
    <w:basedOn w:val="Fuentedeprrafopredeter"/>
    <w:rsid w:val="00334CFC"/>
  </w:style>
  <w:style w:type="table" w:styleId="Tabladecuadrcula4">
    <w:name w:val="Grid Table 4"/>
    <w:basedOn w:val="Tablanormal"/>
    <w:uiPriority w:val="49"/>
    <w:rsid w:val="00C767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954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7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11173-C16D-462F-9337-85C31992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2377</Words>
  <Characters>13079</Characters>
  <Application>Microsoft Office Word</Application>
  <DocSecurity>0</DocSecurity>
  <Lines>108</Lines>
  <Paragraphs>30</Paragraphs>
  <ScaleCrop>false</ScaleCrop>
  <Company/>
  <LinksUpToDate>false</LinksUpToDate>
  <CharactersWithSpaces>15426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Briset Celia GARCIA SALAZAR</cp:lastModifiedBy>
  <cp:revision>237</cp:revision>
  <dcterms:created xsi:type="dcterms:W3CDTF">2021-05-21T19:42:00Z</dcterms:created>
  <dcterms:modified xsi:type="dcterms:W3CDTF">2021-07-02T19:40:00Z</dcterms:modified>
</cp:coreProperties>
</file>