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beforeAutospacing="1" w:after="100" w:afterAutospacing="1" w:line="240" w:lineRule="auto"/>
        <w:jc w:val="center"/>
      </w:pPr>
      <w:r>
        <w:rPr>
          <w:rFonts w:hint="eastAsia"/>
        </w:rPr>
        <w:t>安师生活项目服务端webapi接口说明书</w:t>
      </w:r>
    </w:p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Web api说明</w:t>
      </w:r>
    </w:p>
    <w:p>
      <w:pPr>
        <w:spacing w:after="0"/>
        <w:rPr>
          <w:sz w:val="21"/>
          <w:szCs w:val="21"/>
        </w:rPr>
      </w:pPr>
      <w:r>
        <w:rPr>
          <w:rFonts w:hint="eastAsia"/>
        </w:rPr>
        <w:t xml:space="preserve">Web api域名  ： </w:t>
      </w:r>
      <w:r>
        <w:fldChar w:fldCharType="begin"/>
      </w:r>
      <w:r>
        <w:instrText xml:space="preserve"> HYPERLINK "http://www.barteam.cn:8086/" </w:instrText>
      </w:r>
      <w:r>
        <w:fldChar w:fldCharType="separate"/>
      </w:r>
      <w:r>
        <w:rPr>
          <w:rStyle w:val="8"/>
          <w:sz w:val="21"/>
          <w:szCs w:val="21"/>
        </w:rPr>
        <w:t>http://www.barteam.cn:8086</w:t>
      </w:r>
      <w:r>
        <w:rPr>
          <w:rStyle w:val="8"/>
          <w:sz w:val="21"/>
          <w:szCs w:val="21"/>
        </w:rPr>
        <w:fldChar w:fldCharType="end"/>
      </w:r>
    </w:p>
    <w:p>
      <w:pPr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数据格式：</w:t>
      </w:r>
      <w:r>
        <w:rPr>
          <w:rFonts w:hint="eastAsia"/>
          <w:color w:val="FF0000"/>
          <w:sz w:val="21"/>
          <w:szCs w:val="21"/>
        </w:rPr>
        <w:t>所有的请求返回值都是json格式数据</w:t>
      </w:r>
    </w:p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获取首页轮播图api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7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/sliderlist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3924300" cy="252031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545" cy="25255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获取新闻列表api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7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/news/newslist?pageindex=2&amp;pagesize=3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1.pageindex，此参数表示新闻列表页码，必传参数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2.pagesize，此参数表示每页显示新闻条数，选传参数。如果不传，默认值为10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4011930" cy="2943860"/>
                  <wp:effectExtent l="19050" t="0" r="7288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640" cy="2948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获取新闻详情api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7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/news/newsinfo?newsid=2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newsid</w:t>
            </w:r>
            <w:r>
              <w:rPr>
                <w:rFonts w:hint="eastAsia"/>
                <w:sz w:val="21"/>
                <w:szCs w:val="21"/>
              </w:rPr>
              <w:t xml:space="preserve"> ，新闻的主键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3057525" cy="2414905"/>
                  <wp:effectExtent l="19050" t="0" r="89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365" cy="2418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获取评论列表api（1）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7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/comment?src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d=8&amp;pageindex=1&amp;pagesize=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1.srcid   被评论资源的id。必传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2.pageindex  页码。必传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3.pagesize  每页显示记录条数。必传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4086225" cy="3590925"/>
                  <wp:effectExtent l="0" t="0" r="9525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发表</w:t>
      </w:r>
      <w:r>
        <w:rPr>
          <w:rFonts w:hint="eastAsia"/>
          <w:sz w:val="28"/>
          <w:szCs w:val="28"/>
        </w:rPr>
        <w:t>评论api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7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rFonts w:hint="default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api需要传递3个参数</w:t>
            </w:r>
          </w:p>
          <w:p>
            <w:pPr>
              <w:spacing w:after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after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srcId : 12,  //这个是被评论的对象的主键id </w:t>
            </w:r>
          </w:p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content: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这是评论内容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  //这个是评论内容</w:t>
            </w:r>
            <w:bookmarkStart w:id="0" w:name="_GoBack"/>
            <w:bookmarkEnd w:id="0"/>
          </w:p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add_time: new Date()  //这个是评论日期</w:t>
            </w:r>
          </w:p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获取光影安师信息列表api</w:t>
      </w:r>
    </w:p>
    <w:tbl>
      <w:tblPr>
        <w:tblStyle w:val="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8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8616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/images/imageslist?pageindex=1&amp;pagesize=3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8616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8616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1.pageindex，此参数表示列表页码，必传参数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2.pagesize，此参数表示每页显示记录条数，选传参数。如果不传，默认值为5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8616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inline distT="0" distB="0" distL="0" distR="0">
                  <wp:extent cx="5263515" cy="3578225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57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获取光影安师信息详情的api</w:t>
      </w:r>
    </w:p>
    <w:tbl>
      <w:tblPr>
        <w:tblStyle w:val="6"/>
        <w:tblW w:w="9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8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826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/images/imagesinfo?imgid=41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826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826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imgid</w:t>
            </w:r>
            <w:r>
              <w:rPr>
                <w:rFonts w:hint="eastAsia"/>
                <w:sz w:val="21"/>
                <w:szCs w:val="21"/>
              </w:rPr>
              <w:t xml:space="preserve">  光影安师信息id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826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5088890" cy="209931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890" cy="209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获取缩略图的api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7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/thumbs/</w:t>
            </w:r>
            <w:r>
              <w:rPr>
                <w:rFonts w:hint="eastAsia"/>
                <w:sz w:val="21"/>
                <w:szCs w:val="21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需要传递缩略图所属资源的id。在路由中传参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4301490" cy="3609975"/>
                  <wp:effectExtent l="1905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360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获取二手商品信息列表的api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7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/goods/goodslist?pageindex=1&amp;pagesize=3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1.pageindex，此参数表示商品列表页码，必传参数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2.pagesize，此参数表示每页显示商品条数，选传参数。如果不传，默认值为10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7070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4317365" cy="4102735"/>
                  <wp:effectExtent l="19050" t="0" r="698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410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1"/>
        </w:numPr>
        <w:spacing w:beforeLines="10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获取二手商品详情信息的api</w:t>
      </w:r>
    </w:p>
    <w:tbl>
      <w:tblPr>
        <w:tblStyle w:val="6"/>
        <w:tblW w:w="9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7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请求地址</w:t>
            </w:r>
          </w:p>
        </w:tc>
        <w:tc>
          <w:tcPr>
            <w:tcW w:w="7659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/goods/goodsinfo?goodsid=96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7659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</w:p>
        </w:tc>
        <w:tc>
          <w:tcPr>
            <w:tcW w:w="7659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goodsid</w:t>
            </w:r>
            <w:r>
              <w:rPr>
                <w:rFonts w:hint="eastAsia"/>
                <w:sz w:val="21"/>
                <w:szCs w:val="21"/>
              </w:rPr>
              <w:t xml:space="preserve">   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返回数据格式样例</w:t>
            </w:r>
          </w:p>
        </w:tc>
        <w:tc>
          <w:tcPr>
            <w:tcW w:w="7659" w:type="dxa"/>
            <w:vAlign w:val="center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4707255" cy="2822575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55" cy="282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873" w:right="1077" w:bottom="873" w:left="107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E4363"/>
    <w:multiLevelType w:val="multilevel"/>
    <w:tmpl w:val="7FDE43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5184"/>
    <w:rsid w:val="00031499"/>
    <w:rsid w:val="000C31A4"/>
    <w:rsid w:val="001514B2"/>
    <w:rsid w:val="00165976"/>
    <w:rsid w:val="001C2587"/>
    <w:rsid w:val="002019D1"/>
    <w:rsid w:val="00232FD7"/>
    <w:rsid w:val="0027628A"/>
    <w:rsid w:val="003030CC"/>
    <w:rsid w:val="00310D5A"/>
    <w:rsid w:val="00323B43"/>
    <w:rsid w:val="003B5923"/>
    <w:rsid w:val="003D37D8"/>
    <w:rsid w:val="003D6363"/>
    <w:rsid w:val="003E02B6"/>
    <w:rsid w:val="00426133"/>
    <w:rsid w:val="004358AB"/>
    <w:rsid w:val="00442209"/>
    <w:rsid w:val="00442EB9"/>
    <w:rsid w:val="0049246D"/>
    <w:rsid w:val="005765C2"/>
    <w:rsid w:val="00593D51"/>
    <w:rsid w:val="005E18A0"/>
    <w:rsid w:val="005E2A64"/>
    <w:rsid w:val="0066799B"/>
    <w:rsid w:val="006C785B"/>
    <w:rsid w:val="00704818"/>
    <w:rsid w:val="0074459A"/>
    <w:rsid w:val="00792FB3"/>
    <w:rsid w:val="007D1AD8"/>
    <w:rsid w:val="007E282A"/>
    <w:rsid w:val="00831935"/>
    <w:rsid w:val="008452FE"/>
    <w:rsid w:val="00855936"/>
    <w:rsid w:val="008B7726"/>
    <w:rsid w:val="008C49E8"/>
    <w:rsid w:val="00903553"/>
    <w:rsid w:val="009105C4"/>
    <w:rsid w:val="00976046"/>
    <w:rsid w:val="009D1B3D"/>
    <w:rsid w:val="009E4793"/>
    <w:rsid w:val="00A96434"/>
    <w:rsid w:val="00AF74D0"/>
    <w:rsid w:val="00B159C6"/>
    <w:rsid w:val="00B73837"/>
    <w:rsid w:val="00B8123F"/>
    <w:rsid w:val="00BC2610"/>
    <w:rsid w:val="00C371A9"/>
    <w:rsid w:val="00C658F1"/>
    <w:rsid w:val="00D31D50"/>
    <w:rsid w:val="00D4134C"/>
    <w:rsid w:val="00DB71F7"/>
    <w:rsid w:val="00DE736F"/>
    <w:rsid w:val="00F65CCD"/>
    <w:rsid w:val="00FF6913"/>
    <w:rsid w:val="4089144C"/>
    <w:rsid w:val="4D7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1 Char"/>
    <w:basedOn w:val="7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批注框文本 Char"/>
    <w:basedOn w:val="7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</Words>
  <Characters>1074</Characters>
  <Lines>8</Lines>
  <Paragraphs>2</Paragraphs>
  <TotalTime>68</TotalTime>
  <ScaleCrop>false</ScaleCrop>
  <LinksUpToDate>false</LinksUpToDate>
  <CharactersWithSpaces>1260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四季人</cp:lastModifiedBy>
  <dcterms:modified xsi:type="dcterms:W3CDTF">2019-05-09T14:58:37Z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