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A6386" w14:textId="0A9538F8" w:rsidR="00343D27" w:rsidRPr="003F18D9" w:rsidRDefault="005B7453" w:rsidP="003F18D9">
      <w:pPr>
        <w:pStyle w:val="Titel"/>
        <w:rPr>
          <w:rFonts w:asciiTheme="minorHAnsi" w:hAnsiTheme="minorHAnsi" w:cstheme="minorHAnsi"/>
        </w:rPr>
      </w:pPr>
      <w:r w:rsidRPr="003F18D9">
        <w:rPr>
          <w:rFonts w:asciiTheme="minorHAnsi" w:hAnsiTheme="minorHAnsi" w:cstheme="minorHAnsi"/>
        </w:rPr>
        <w:t>Technisch Product Dossier</w:t>
      </w:r>
    </w:p>
    <w:p w14:paraId="74C6741A" w14:textId="7C60F830" w:rsidR="00CC2551" w:rsidRPr="003F18D9" w:rsidRDefault="005B7453" w:rsidP="00FB0CD6">
      <w:pPr>
        <w:pStyle w:val="Ondertitel"/>
        <w:rPr>
          <w:shd w:val="clear" w:color="auto" w:fill="FFFFFF"/>
        </w:rPr>
      </w:pPr>
      <w:r w:rsidRPr="003F18D9">
        <w:rPr>
          <w:shd w:val="clear" w:color="auto" w:fill="FFFFFF"/>
        </w:rPr>
        <w:t>Door Daphne Annink</w:t>
      </w:r>
    </w:p>
    <w:p w14:paraId="6C5070AA" w14:textId="77777777" w:rsidR="003F18D9" w:rsidRDefault="003F18D9" w:rsidP="00CC2551">
      <w:pPr>
        <w:rPr>
          <w:rFonts w:asciiTheme="minorHAnsi" w:hAnsiTheme="minorHAnsi" w:cstheme="minorHAnsi"/>
        </w:rPr>
      </w:pPr>
    </w:p>
    <w:p w14:paraId="54499292" w14:textId="77777777" w:rsidR="003F18D9" w:rsidRDefault="003F18D9" w:rsidP="00CC2551">
      <w:pPr>
        <w:rPr>
          <w:rFonts w:asciiTheme="minorHAnsi" w:hAnsiTheme="minorHAnsi" w:cstheme="minorHAnsi"/>
        </w:rPr>
      </w:pPr>
    </w:p>
    <w:p w14:paraId="09C50B1F" w14:textId="77777777" w:rsidR="003F18D9" w:rsidRDefault="003F18D9" w:rsidP="00CC2551">
      <w:pPr>
        <w:rPr>
          <w:rFonts w:asciiTheme="minorHAnsi" w:hAnsiTheme="minorHAnsi" w:cstheme="minorHAnsi"/>
        </w:rPr>
      </w:pPr>
    </w:p>
    <w:p w14:paraId="5F82A680" w14:textId="77777777" w:rsidR="003F18D9" w:rsidRDefault="003F18D9" w:rsidP="00CC2551">
      <w:pPr>
        <w:rPr>
          <w:rFonts w:asciiTheme="minorHAnsi" w:hAnsiTheme="minorHAnsi" w:cstheme="minorHAnsi"/>
        </w:rPr>
      </w:pPr>
    </w:p>
    <w:p w14:paraId="0525C13A" w14:textId="77777777" w:rsidR="003F18D9" w:rsidRDefault="003F18D9" w:rsidP="00CC2551">
      <w:pPr>
        <w:rPr>
          <w:rFonts w:asciiTheme="minorHAnsi" w:hAnsiTheme="minorHAnsi" w:cstheme="minorHAnsi"/>
        </w:rPr>
      </w:pPr>
    </w:p>
    <w:p w14:paraId="37CC2306" w14:textId="77777777" w:rsidR="003F18D9" w:rsidRDefault="003F18D9" w:rsidP="00CC2551">
      <w:pPr>
        <w:rPr>
          <w:rFonts w:asciiTheme="minorHAnsi" w:hAnsiTheme="minorHAnsi" w:cstheme="minorHAnsi"/>
        </w:rPr>
      </w:pPr>
    </w:p>
    <w:p w14:paraId="199CC428" w14:textId="77777777" w:rsidR="003F18D9" w:rsidRDefault="003F18D9" w:rsidP="00CC2551">
      <w:pPr>
        <w:rPr>
          <w:rFonts w:asciiTheme="minorHAnsi" w:hAnsiTheme="minorHAnsi" w:cstheme="minorHAnsi"/>
        </w:rPr>
      </w:pPr>
    </w:p>
    <w:p w14:paraId="07EC2905" w14:textId="77777777" w:rsidR="003F18D9" w:rsidRDefault="003F18D9" w:rsidP="00CC2551">
      <w:pPr>
        <w:rPr>
          <w:rFonts w:asciiTheme="minorHAnsi" w:hAnsiTheme="minorHAnsi" w:cstheme="minorHAnsi"/>
        </w:rPr>
      </w:pPr>
    </w:p>
    <w:p w14:paraId="694E9DAE" w14:textId="77777777" w:rsidR="00CD1EFF" w:rsidRDefault="00CD1EFF" w:rsidP="00CC2551">
      <w:pPr>
        <w:rPr>
          <w:rFonts w:asciiTheme="minorHAnsi" w:hAnsiTheme="minorHAnsi" w:cstheme="minorHAnsi"/>
        </w:rPr>
      </w:pPr>
    </w:p>
    <w:p w14:paraId="15346426" w14:textId="77777777" w:rsidR="003F18D9" w:rsidRDefault="003F18D9" w:rsidP="00CC2551">
      <w:pPr>
        <w:rPr>
          <w:rFonts w:asciiTheme="minorHAnsi" w:hAnsiTheme="minorHAnsi" w:cstheme="minorHAnsi"/>
        </w:rPr>
      </w:pPr>
    </w:p>
    <w:p w14:paraId="78B4DE0A" w14:textId="77777777" w:rsidR="009D40E2" w:rsidRDefault="009D40E2" w:rsidP="00CC2551">
      <w:pPr>
        <w:rPr>
          <w:rFonts w:asciiTheme="minorHAnsi" w:hAnsiTheme="minorHAnsi" w:cstheme="minorHAnsi"/>
        </w:rPr>
      </w:pPr>
    </w:p>
    <w:p w14:paraId="1D41BF3E" w14:textId="77777777" w:rsidR="003F18D9" w:rsidRPr="003F18D9" w:rsidRDefault="003F18D9" w:rsidP="00CC2551">
      <w:pPr>
        <w:rPr>
          <w:rFonts w:asciiTheme="minorHAnsi" w:hAnsiTheme="minorHAnsi" w:cstheme="minorHAnsi"/>
        </w:rPr>
      </w:pPr>
    </w:p>
    <w:p w14:paraId="1FA173AF" w14:textId="77777777" w:rsidR="004F17FC" w:rsidRPr="003F18D9" w:rsidRDefault="004F17FC" w:rsidP="00CC2551">
      <w:pPr>
        <w:rPr>
          <w:rFonts w:asciiTheme="minorHAnsi" w:hAnsiTheme="minorHAnsi" w:cstheme="minorHAnsi"/>
        </w:rPr>
      </w:pPr>
    </w:p>
    <w:p w14:paraId="18C551F3" w14:textId="2CE21FAC" w:rsidR="004F17FC" w:rsidRPr="003F18D9" w:rsidRDefault="003F18D9" w:rsidP="00CC2551">
      <w:pPr>
        <w:rPr>
          <w:rFonts w:asciiTheme="minorHAnsi" w:hAnsiTheme="minorHAnsi" w:cstheme="minorHAnsi"/>
          <w:color w:val="374151"/>
          <w:shd w:val="clear" w:color="auto" w:fill="F7F7F8"/>
        </w:rPr>
      </w:pPr>
      <w:r w:rsidRPr="003F18D9">
        <w:rPr>
          <w:rFonts w:asciiTheme="minorHAnsi" w:hAnsiTheme="minorHAnsi" w:cstheme="minorHAnsi"/>
          <w:color w:val="374151"/>
          <w:shd w:val="clear" w:color="auto" w:fill="F7F7F8"/>
        </w:rPr>
        <w:t xml:space="preserve">Voor mijn MRB-eindtoets heb ik besloten om een project te </w:t>
      </w:r>
      <w:r w:rsidRPr="003F18D9">
        <w:rPr>
          <w:rFonts w:asciiTheme="minorHAnsi" w:hAnsiTheme="minorHAnsi" w:cstheme="minorHAnsi"/>
          <w:color w:val="374151"/>
          <w:shd w:val="clear" w:color="auto" w:fill="F7F7F8"/>
        </w:rPr>
        <w:t>realiseren</w:t>
      </w:r>
      <w:r w:rsidRPr="003F18D9">
        <w:rPr>
          <w:rFonts w:asciiTheme="minorHAnsi" w:hAnsiTheme="minorHAnsi" w:cstheme="minorHAnsi"/>
          <w:color w:val="374151"/>
          <w:shd w:val="clear" w:color="auto" w:fill="F7F7F8"/>
        </w:rPr>
        <w:t xml:space="preserve"> waarbij ik een bal wil laten balanceren op buizen. Dit technisch dossier biedt een gedetailleerde beschrijving van mijn aanpak en de stappen die ik heb genomen om dit te realiseren.</w:t>
      </w:r>
    </w:p>
    <w:p w14:paraId="2B4E4F4E" w14:textId="77777777" w:rsidR="003F18D9" w:rsidRPr="003F18D9" w:rsidRDefault="003F18D9" w:rsidP="00CC2551">
      <w:pPr>
        <w:rPr>
          <w:rFonts w:asciiTheme="minorHAnsi" w:hAnsiTheme="minorHAnsi" w:cstheme="minorHAnsi"/>
          <w:color w:val="374151"/>
          <w:shd w:val="clear" w:color="auto" w:fill="F7F7F8"/>
        </w:rPr>
      </w:pPr>
    </w:p>
    <w:p w14:paraId="31DB5D19" w14:textId="77777777" w:rsidR="003F18D9" w:rsidRPr="003F18D9" w:rsidRDefault="004F17FC" w:rsidP="003F18D9">
      <w:pPr>
        <w:keepNext/>
        <w:rPr>
          <w:rFonts w:asciiTheme="minorHAnsi" w:hAnsiTheme="minorHAnsi" w:cstheme="minorHAnsi"/>
        </w:rPr>
      </w:pPr>
      <w:r w:rsidRPr="003F18D9">
        <w:rPr>
          <w:rFonts w:asciiTheme="minorHAnsi" w:hAnsiTheme="minorHAnsi" w:cstheme="minorHAnsi"/>
          <w:noProof/>
        </w:rPr>
        <w:drawing>
          <wp:inline distT="0" distB="0" distL="0" distR="0" wp14:anchorId="76A23631" wp14:editId="5D9716C4">
            <wp:extent cx="5670438" cy="4508876"/>
            <wp:effectExtent l="0" t="0" r="0" b="0"/>
            <wp:docPr id="1048987618" name="Afbeelding 1" descr="Afbeelding met gereedschap, grond, muu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87618" name="Afbeelding 1" descr="Afbeelding met gereedschap, grond, muur&#10;&#10;Automatisch gegenereerde beschrijving"/>
                    <pic:cNvPicPr/>
                  </pic:nvPicPr>
                  <pic:blipFill rotWithShape="1">
                    <a:blip r:embed="rId8" cstate="print">
                      <a:extLst>
                        <a:ext uri="{28A0092B-C50C-407E-A947-70E740481C1C}">
                          <a14:useLocalDpi xmlns:a14="http://schemas.microsoft.com/office/drawing/2010/main" val="0"/>
                        </a:ext>
                      </a:extLst>
                    </a:blip>
                    <a:srcRect l="6974" t="13828" r="6505" b="17373"/>
                    <a:stretch/>
                  </pic:blipFill>
                  <pic:spPr bwMode="auto">
                    <a:xfrm>
                      <a:off x="0" y="0"/>
                      <a:ext cx="5671063" cy="4509373"/>
                    </a:xfrm>
                    <a:prstGeom prst="rect">
                      <a:avLst/>
                    </a:prstGeom>
                    <a:ln>
                      <a:noFill/>
                    </a:ln>
                    <a:extLst>
                      <a:ext uri="{53640926-AAD7-44D8-BBD7-CCE9431645EC}">
                        <a14:shadowObscured xmlns:a14="http://schemas.microsoft.com/office/drawing/2010/main"/>
                      </a:ext>
                    </a:extLst>
                  </pic:spPr>
                </pic:pic>
              </a:graphicData>
            </a:graphic>
          </wp:inline>
        </w:drawing>
      </w:r>
    </w:p>
    <w:p w14:paraId="52E6326F" w14:textId="5BD82BF2" w:rsidR="00CC2551" w:rsidRPr="003F18D9" w:rsidRDefault="003F18D9" w:rsidP="003F18D9">
      <w:pPr>
        <w:pStyle w:val="Bijschrift"/>
        <w:rPr>
          <w:rFonts w:asciiTheme="minorHAnsi" w:hAnsiTheme="minorHAnsi" w:cstheme="minorHAnsi"/>
          <w:sz w:val="24"/>
          <w:szCs w:val="24"/>
        </w:rPr>
      </w:pPr>
      <w:r w:rsidRPr="003F18D9">
        <w:rPr>
          <w:rFonts w:asciiTheme="minorHAnsi" w:hAnsiTheme="minorHAnsi" w:cstheme="minorHAnsi"/>
        </w:rPr>
        <w:t xml:space="preserve">Figuur </w:t>
      </w:r>
      <w:r w:rsidRPr="003F18D9">
        <w:rPr>
          <w:rFonts w:asciiTheme="minorHAnsi" w:hAnsiTheme="minorHAnsi" w:cstheme="minorHAnsi"/>
        </w:rPr>
        <w:fldChar w:fldCharType="begin"/>
      </w:r>
      <w:r w:rsidRPr="003F18D9">
        <w:rPr>
          <w:rFonts w:asciiTheme="minorHAnsi" w:hAnsiTheme="minorHAnsi" w:cstheme="minorHAnsi"/>
        </w:rPr>
        <w:instrText xml:space="preserve"> SEQ Figuur \* ARABIC </w:instrText>
      </w:r>
      <w:r w:rsidRPr="003F18D9">
        <w:rPr>
          <w:rFonts w:asciiTheme="minorHAnsi" w:hAnsiTheme="minorHAnsi" w:cstheme="minorHAnsi"/>
        </w:rPr>
        <w:fldChar w:fldCharType="separate"/>
      </w:r>
      <w:r w:rsidR="009E7783">
        <w:rPr>
          <w:rFonts w:asciiTheme="minorHAnsi" w:hAnsiTheme="minorHAnsi" w:cstheme="minorHAnsi"/>
          <w:noProof/>
        </w:rPr>
        <w:t>1</w:t>
      </w:r>
      <w:r w:rsidRPr="003F18D9">
        <w:rPr>
          <w:rFonts w:asciiTheme="minorHAnsi" w:hAnsiTheme="minorHAnsi" w:cstheme="minorHAnsi"/>
        </w:rPr>
        <w:fldChar w:fldCharType="end"/>
      </w:r>
    </w:p>
    <w:p w14:paraId="26E1BB80" w14:textId="77777777" w:rsidR="0025292F" w:rsidRDefault="0025292F">
      <w:pPr>
        <w:rPr>
          <w:rFonts w:asciiTheme="minorHAnsi" w:hAnsiTheme="minorHAnsi" w:cstheme="minorHAnsi"/>
        </w:rPr>
      </w:pPr>
      <w:r>
        <w:rPr>
          <w:rFonts w:asciiTheme="minorHAnsi" w:hAnsiTheme="minorHAnsi" w:cstheme="minorHAnsi"/>
        </w:rPr>
        <w:br w:type="page"/>
      </w:r>
    </w:p>
    <w:sdt>
      <w:sdtPr>
        <w:id w:val="1589493830"/>
        <w:docPartObj>
          <w:docPartGallery w:val="Table of Contents"/>
          <w:docPartUnique/>
        </w:docPartObj>
      </w:sdtPr>
      <w:sdtEndPr>
        <w:rPr>
          <w:rFonts w:ascii="Times New Roman" w:eastAsia="Times New Roman" w:hAnsi="Times New Roman" w:cs="Times New Roman"/>
          <w:noProof/>
          <w:color w:val="auto"/>
          <w:sz w:val="24"/>
          <w:szCs w:val="24"/>
        </w:rPr>
      </w:sdtEndPr>
      <w:sdtContent>
        <w:p w14:paraId="7A0996CD" w14:textId="022EADCB" w:rsidR="0025292F" w:rsidRDefault="0025292F">
          <w:pPr>
            <w:pStyle w:val="Kopvaninhoudsopgave"/>
          </w:pPr>
          <w:r>
            <w:t>Inhoudsopgave</w:t>
          </w:r>
        </w:p>
        <w:p w14:paraId="6A5FFED4" w14:textId="2DCB32A7" w:rsidR="00F77AEF" w:rsidRDefault="0025292F">
          <w:pPr>
            <w:pStyle w:val="Inhopg1"/>
            <w:tabs>
              <w:tab w:val="right" w:leader="dot" w:pos="9062"/>
            </w:tabs>
            <w:rPr>
              <w:rFonts w:eastAsiaTheme="minorEastAsia" w:cstheme="minorBidi"/>
              <w:b w:val="0"/>
              <w:bCs w:val="0"/>
              <w:noProof/>
              <w:kern w:val="2"/>
              <w:sz w:val="24"/>
              <w:szCs w:val="24"/>
              <w14:ligatures w14:val="standardContextual"/>
            </w:rPr>
          </w:pPr>
          <w:r>
            <w:rPr>
              <w:b w:val="0"/>
              <w:bCs w:val="0"/>
            </w:rPr>
            <w:fldChar w:fldCharType="begin"/>
          </w:r>
          <w:r>
            <w:instrText>TOC \o "1-3" \h \z \u</w:instrText>
          </w:r>
          <w:r>
            <w:rPr>
              <w:b w:val="0"/>
              <w:bCs w:val="0"/>
            </w:rPr>
            <w:fldChar w:fldCharType="separate"/>
          </w:r>
          <w:hyperlink w:anchor="_Toc137821731" w:history="1">
            <w:r w:rsidR="00F77AEF" w:rsidRPr="00DB21BF">
              <w:rPr>
                <w:rStyle w:val="Hyperlink"/>
                <w:rFonts w:eastAsiaTheme="majorEastAsia"/>
                <w:noProof/>
              </w:rPr>
              <w:t>Ontwerpkeuzes</w:t>
            </w:r>
            <w:r w:rsidR="00F77AEF">
              <w:rPr>
                <w:noProof/>
                <w:webHidden/>
              </w:rPr>
              <w:tab/>
            </w:r>
            <w:r w:rsidR="00F77AEF">
              <w:rPr>
                <w:noProof/>
                <w:webHidden/>
              </w:rPr>
              <w:fldChar w:fldCharType="begin"/>
            </w:r>
            <w:r w:rsidR="00F77AEF">
              <w:rPr>
                <w:noProof/>
                <w:webHidden/>
              </w:rPr>
              <w:instrText xml:space="preserve"> PAGEREF _Toc137821731 \h </w:instrText>
            </w:r>
            <w:r w:rsidR="00F77AEF">
              <w:rPr>
                <w:noProof/>
                <w:webHidden/>
              </w:rPr>
            </w:r>
            <w:r w:rsidR="00F77AEF">
              <w:rPr>
                <w:noProof/>
                <w:webHidden/>
              </w:rPr>
              <w:fldChar w:fldCharType="separate"/>
            </w:r>
            <w:r w:rsidR="009E7783">
              <w:rPr>
                <w:noProof/>
                <w:webHidden/>
              </w:rPr>
              <w:t>3</w:t>
            </w:r>
            <w:r w:rsidR="00F77AEF">
              <w:rPr>
                <w:noProof/>
                <w:webHidden/>
              </w:rPr>
              <w:fldChar w:fldCharType="end"/>
            </w:r>
          </w:hyperlink>
        </w:p>
        <w:p w14:paraId="7FBFFEDA" w14:textId="5C1B7FF8" w:rsidR="00F77AEF" w:rsidRDefault="00F77AEF">
          <w:pPr>
            <w:pStyle w:val="Inhopg2"/>
            <w:tabs>
              <w:tab w:val="right" w:leader="dot" w:pos="9062"/>
            </w:tabs>
            <w:rPr>
              <w:rFonts w:eastAsiaTheme="minorEastAsia" w:cstheme="minorBidi"/>
              <w:i w:val="0"/>
              <w:iCs w:val="0"/>
              <w:noProof/>
              <w:kern w:val="2"/>
              <w:sz w:val="24"/>
              <w:szCs w:val="24"/>
              <w14:ligatures w14:val="standardContextual"/>
            </w:rPr>
          </w:pPr>
          <w:hyperlink w:anchor="_Toc137821732" w:history="1">
            <w:r w:rsidRPr="00DB21BF">
              <w:rPr>
                <w:rStyle w:val="Hyperlink"/>
                <w:rFonts w:eastAsiaTheme="majorEastAsia"/>
                <w:noProof/>
              </w:rPr>
              <w:t>Bouw</w:t>
            </w:r>
            <w:r>
              <w:rPr>
                <w:noProof/>
                <w:webHidden/>
              </w:rPr>
              <w:tab/>
            </w:r>
            <w:r>
              <w:rPr>
                <w:noProof/>
                <w:webHidden/>
              </w:rPr>
              <w:fldChar w:fldCharType="begin"/>
            </w:r>
            <w:r>
              <w:rPr>
                <w:noProof/>
                <w:webHidden/>
              </w:rPr>
              <w:instrText xml:space="preserve"> PAGEREF _Toc137821732 \h </w:instrText>
            </w:r>
            <w:r>
              <w:rPr>
                <w:noProof/>
                <w:webHidden/>
              </w:rPr>
            </w:r>
            <w:r>
              <w:rPr>
                <w:noProof/>
                <w:webHidden/>
              </w:rPr>
              <w:fldChar w:fldCharType="separate"/>
            </w:r>
            <w:r w:rsidR="009E7783">
              <w:rPr>
                <w:noProof/>
                <w:webHidden/>
              </w:rPr>
              <w:t>3</w:t>
            </w:r>
            <w:r>
              <w:rPr>
                <w:noProof/>
                <w:webHidden/>
              </w:rPr>
              <w:fldChar w:fldCharType="end"/>
            </w:r>
          </w:hyperlink>
        </w:p>
        <w:p w14:paraId="03A0EA5C" w14:textId="491EA560" w:rsidR="00F77AEF" w:rsidRDefault="00F77AEF">
          <w:pPr>
            <w:pStyle w:val="Inhopg2"/>
            <w:tabs>
              <w:tab w:val="right" w:leader="dot" w:pos="9062"/>
            </w:tabs>
            <w:rPr>
              <w:rFonts w:eastAsiaTheme="minorEastAsia" w:cstheme="minorBidi"/>
              <w:i w:val="0"/>
              <w:iCs w:val="0"/>
              <w:noProof/>
              <w:kern w:val="2"/>
              <w:sz w:val="24"/>
              <w:szCs w:val="24"/>
              <w14:ligatures w14:val="standardContextual"/>
            </w:rPr>
          </w:pPr>
          <w:hyperlink w:anchor="_Toc137821733" w:history="1">
            <w:r w:rsidRPr="00DB21BF">
              <w:rPr>
                <w:rStyle w:val="Hyperlink"/>
                <w:rFonts w:eastAsiaTheme="majorEastAsia"/>
                <w:noProof/>
              </w:rPr>
              <w:t>Sensoren</w:t>
            </w:r>
            <w:r>
              <w:rPr>
                <w:noProof/>
                <w:webHidden/>
              </w:rPr>
              <w:tab/>
            </w:r>
            <w:r>
              <w:rPr>
                <w:noProof/>
                <w:webHidden/>
              </w:rPr>
              <w:fldChar w:fldCharType="begin"/>
            </w:r>
            <w:r>
              <w:rPr>
                <w:noProof/>
                <w:webHidden/>
              </w:rPr>
              <w:instrText xml:space="preserve"> PAGEREF _Toc137821733 \h </w:instrText>
            </w:r>
            <w:r>
              <w:rPr>
                <w:noProof/>
                <w:webHidden/>
              </w:rPr>
            </w:r>
            <w:r>
              <w:rPr>
                <w:noProof/>
                <w:webHidden/>
              </w:rPr>
              <w:fldChar w:fldCharType="separate"/>
            </w:r>
            <w:r w:rsidR="009E7783">
              <w:rPr>
                <w:noProof/>
                <w:webHidden/>
              </w:rPr>
              <w:t>3</w:t>
            </w:r>
            <w:r>
              <w:rPr>
                <w:noProof/>
                <w:webHidden/>
              </w:rPr>
              <w:fldChar w:fldCharType="end"/>
            </w:r>
          </w:hyperlink>
        </w:p>
        <w:p w14:paraId="4F4B73F5" w14:textId="2165A7B5" w:rsidR="00F77AEF" w:rsidRDefault="00F77AEF">
          <w:pPr>
            <w:pStyle w:val="Inhopg2"/>
            <w:tabs>
              <w:tab w:val="right" w:leader="dot" w:pos="9062"/>
            </w:tabs>
            <w:rPr>
              <w:rFonts w:eastAsiaTheme="minorEastAsia" w:cstheme="minorBidi"/>
              <w:i w:val="0"/>
              <w:iCs w:val="0"/>
              <w:noProof/>
              <w:kern w:val="2"/>
              <w:sz w:val="24"/>
              <w:szCs w:val="24"/>
              <w14:ligatures w14:val="standardContextual"/>
            </w:rPr>
          </w:pPr>
          <w:hyperlink w:anchor="_Toc137821734" w:history="1">
            <w:r w:rsidRPr="00DB21BF">
              <w:rPr>
                <w:rStyle w:val="Hyperlink"/>
                <w:rFonts w:eastAsiaTheme="majorEastAsia"/>
                <w:noProof/>
              </w:rPr>
              <w:t>Actuatoren</w:t>
            </w:r>
            <w:r>
              <w:rPr>
                <w:noProof/>
                <w:webHidden/>
              </w:rPr>
              <w:tab/>
            </w:r>
            <w:r>
              <w:rPr>
                <w:noProof/>
                <w:webHidden/>
              </w:rPr>
              <w:fldChar w:fldCharType="begin"/>
            </w:r>
            <w:r>
              <w:rPr>
                <w:noProof/>
                <w:webHidden/>
              </w:rPr>
              <w:instrText xml:space="preserve"> PAGEREF _Toc137821734 \h </w:instrText>
            </w:r>
            <w:r>
              <w:rPr>
                <w:noProof/>
                <w:webHidden/>
              </w:rPr>
            </w:r>
            <w:r>
              <w:rPr>
                <w:noProof/>
                <w:webHidden/>
              </w:rPr>
              <w:fldChar w:fldCharType="separate"/>
            </w:r>
            <w:r w:rsidR="009E7783">
              <w:rPr>
                <w:noProof/>
                <w:webHidden/>
              </w:rPr>
              <w:t>4</w:t>
            </w:r>
            <w:r>
              <w:rPr>
                <w:noProof/>
                <w:webHidden/>
              </w:rPr>
              <w:fldChar w:fldCharType="end"/>
            </w:r>
          </w:hyperlink>
        </w:p>
        <w:p w14:paraId="1CAC621C" w14:textId="4438FE38" w:rsidR="00F77AEF" w:rsidRDefault="00F77AEF">
          <w:pPr>
            <w:pStyle w:val="Inhopg1"/>
            <w:tabs>
              <w:tab w:val="right" w:leader="dot" w:pos="9062"/>
            </w:tabs>
            <w:rPr>
              <w:rFonts w:eastAsiaTheme="minorEastAsia" w:cstheme="minorBidi"/>
              <w:b w:val="0"/>
              <w:bCs w:val="0"/>
              <w:noProof/>
              <w:kern w:val="2"/>
              <w:sz w:val="24"/>
              <w:szCs w:val="24"/>
              <w14:ligatures w14:val="standardContextual"/>
            </w:rPr>
          </w:pPr>
          <w:hyperlink w:anchor="_Toc137821735" w:history="1">
            <w:r w:rsidRPr="00DB21BF">
              <w:rPr>
                <w:rStyle w:val="Hyperlink"/>
                <w:rFonts w:eastAsiaTheme="majorEastAsia"/>
                <w:noProof/>
              </w:rPr>
              <w:t>Filters</w:t>
            </w:r>
            <w:r>
              <w:rPr>
                <w:noProof/>
                <w:webHidden/>
              </w:rPr>
              <w:tab/>
            </w:r>
            <w:r>
              <w:rPr>
                <w:noProof/>
                <w:webHidden/>
              </w:rPr>
              <w:fldChar w:fldCharType="begin"/>
            </w:r>
            <w:r>
              <w:rPr>
                <w:noProof/>
                <w:webHidden/>
              </w:rPr>
              <w:instrText xml:space="preserve"> PAGEREF _Toc137821735 \h </w:instrText>
            </w:r>
            <w:r>
              <w:rPr>
                <w:noProof/>
                <w:webHidden/>
              </w:rPr>
            </w:r>
            <w:r>
              <w:rPr>
                <w:noProof/>
                <w:webHidden/>
              </w:rPr>
              <w:fldChar w:fldCharType="separate"/>
            </w:r>
            <w:r w:rsidR="009E7783">
              <w:rPr>
                <w:noProof/>
                <w:webHidden/>
              </w:rPr>
              <w:t>5</w:t>
            </w:r>
            <w:r>
              <w:rPr>
                <w:noProof/>
                <w:webHidden/>
              </w:rPr>
              <w:fldChar w:fldCharType="end"/>
            </w:r>
          </w:hyperlink>
        </w:p>
        <w:p w14:paraId="1C3C996D" w14:textId="41783766" w:rsidR="00F77AEF" w:rsidRDefault="00F77AEF">
          <w:pPr>
            <w:pStyle w:val="Inhopg2"/>
            <w:tabs>
              <w:tab w:val="right" w:leader="dot" w:pos="9062"/>
            </w:tabs>
            <w:rPr>
              <w:rFonts w:eastAsiaTheme="minorEastAsia" w:cstheme="minorBidi"/>
              <w:i w:val="0"/>
              <w:iCs w:val="0"/>
              <w:noProof/>
              <w:kern w:val="2"/>
              <w:sz w:val="24"/>
              <w:szCs w:val="24"/>
              <w14:ligatures w14:val="standardContextual"/>
            </w:rPr>
          </w:pPr>
          <w:hyperlink w:anchor="_Toc137821736" w:history="1">
            <w:r w:rsidRPr="00DB21BF">
              <w:rPr>
                <w:rStyle w:val="Hyperlink"/>
                <w:rFonts w:eastAsiaTheme="majorEastAsia"/>
                <w:noProof/>
              </w:rPr>
              <w:t>Moving avarage</w:t>
            </w:r>
            <w:r>
              <w:rPr>
                <w:noProof/>
                <w:webHidden/>
              </w:rPr>
              <w:tab/>
            </w:r>
            <w:r>
              <w:rPr>
                <w:noProof/>
                <w:webHidden/>
              </w:rPr>
              <w:fldChar w:fldCharType="begin"/>
            </w:r>
            <w:r>
              <w:rPr>
                <w:noProof/>
                <w:webHidden/>
              </w:rPr>
              <w:instrText xml:space="preserve"> PAGEREF _Toc137821736 \h </w:instrText>
            </w:r>
            <w:r>
              <w:rPr>
                <w:noProof/>
                <w:webHidden/>
              </w:rPr>
            </w:r>
            <w:r>
              <w:rPr>
                <w:noProof/>
                <w:webHidden/>
              </w:rPr>
              <w:fldChar w:fldCharType="separate"/>
            </w:r>
            <w:r w:rsidR="009E7783">
              <w:rPr>
                <w:noProof/>
                <w:webHidden/>
              </w:rPr>
              <w:t>5</w:t>
            </w:r>
            <w:r>
              <w:rPr>
                <w:noProof/>
                <w:webHidden/>
              </w:rPr>
              <w:fldChar w:fldCharType="end"/>
            </w:r>
          </w:hyperlink>
        </w:p>
        <w:p w14:paraId="5BD6A87D" w14:textId="520FF042" w:rsidR="00F77AEF" w:rsidRDefault="00F77AEF">
          <w:pPr>
            <w:pStyle w:val="Inhopg2"/>
            <w:tabs>
              <w:tab w:val="right" w:leader="dot" w:pos="9062"/>
            </w:tabs>
            <w:rPr>
              <w:rFonts w:eastAsiaTheme="minorEastAsia" w:cstheme="minorBidi"/>
              <w:i w:val="0"/>
              <w:iCs w:val="0"/>
              <w:noProof/>
              <w:kern w:val="2"/>
              <w:sz w:val="24"/>
              <w:szCs w:val="24"/>
              <w14:ligatures w14:val="standardContextual"/>
            </w:rPr>
          </w:pPr>
          <w:hyperlink w:anchor="_Toc137821737" w:history="1">
            <w:r w:rsidRPr="00DB21BF">
              <w:rPr>
                <w:rStyle w:val="Hyperlink"/>
                <w:rFonts w:eastAsiaTheme="majorEastAsia"/>
                <w:noProof/>
              </w:rPr>
              <w:t>Exponentieel moving avarage</w:t>
            </w:r>
            <w:r>
              <w:rPr>
                <w:noProof/>
                <w:webHidden/>
              </w:rPr>
              <w:tab/>
            </w:r>
            <w:r>
              <w:rPr>
                <w:noProof/>
                <w:webHidden/>
              </w:rPr>
              <w:fldChar w:fldCharType="begin"/>
            </w:r>
            <w:r>
              <w:rPr>
                <w:noProof/>
                <w:webHidden/>
              </w:rPr>
              <w:instrText xml:space="preserve"> PAGEREF _Toc137821737 \h </w:instrText>
            </w:r>
            <w:r>
              <w:rPr>
                <w:noProof/>
                <w:webHidden/>
              </w:rPr>
            </w:r>
            <w:r>
              <w:rPr>
                <w:noProof/>
                <w:webHidden/>
              </w:rPr>
              <w:fldChar w:fldCharType="separate"/>
            </w:r>
            <w:r w:rsidR="009E7783">
              <w:rPr>
                <w:noProof/>
                <w:webHidden/>
              </w:rPr>
              <w:t>5</w:t>
            </w:r>
            <w:r>
              <w:rPr>
                <w:noProof/>
                <w:webHidden/>
              </w:rPr>
              <w:fldChar w:fldCharType="end"/>
            </w:r>
          </w:hyperlink>
        </w:p>
        <w:p w14:paraId="550A9E99" w14:textId="18DF122E" w:rsidR="00F77AEF" w:rsidRDefault="00F77AEF">
          <w:pPr>
            <w:pStyle w:val="Inhopg2"/>
            <w:tabs>
              <w:tab w:val="right" w:leader="dot" w:pos="9062"/>
            </w:tabs>
            <w:rPr>
              <w:rFonts w:eastAsiaTheme="minorEastAsia" w:cstheme="minorBidi"/>
              <w:i w:val="0"/>
              <w:iCs w:val="0"/>
              <w:noProof/>
              <w:kern w:val="2"/>
              <w:sz w:val="24"/>
              <w:szCs w:val="24"/>
              <w14:ligatures w14:val="standardContextual"/>
            </w:rPr>
          </w:pPr>
          <w:hyperlink w:anchor="_Toc137821738" w:history="1">
            <w:r w:rsidRPr="00DB21BF">
              <w:rPr>
                <w:rStyle w:val="Hyperlink"/>
                <w:rFonts w:eastAsiaTheme="majorEastAsia"/>
                <w:noProof/>
              </w:rPr>
              <w:t>Conclusie</w:t>
            </w:r>
            <w:r>
              <w:rPr>
                <w:noProof/>
                <w:webHidden/>
              </w:rPr>
              <w:tab/>
            </w:r>
            <w:r>
              <w:rPr>
                <w:noProof/>
                <w:webHidden/>
              </w:rPr>
              <w:fldChar w:fldCharType="begin"/>
            </w:r>
            <w:r>
              <w:rPr>
                <w:noProof/>
                <w:webHidden/>
              </w:rPr>
              <w:instrText xml:space="preserve"> PAGEREF _Toc137821738 \h </w:instrText>
            </w:r>
            <w:r>
              <w:rPr>
                <w:noProof/>
                <w:webHidden/>
              </w:rPr>
            </w:r>
            <w:r>
              <w:rPr>
                <w:noProof/>
                <w:webHidden/>
              </w:rPr>
              <w:fldChar w:fldCharType="separate"/>
            </w:r>
            <w:r w:rsidR="009E7783">
              <w:rPr>
                <w:noProof/>
                <w:webHidden/>
              </w:rPr>
              <w:t>5</w:t>
            </w:r>
            <w:r>
              <w:rPr>
                <w:noProof/>
                <w:webHidden/>
              </w:rPr>
              <w:fldChar w:fldCharType="end"/>
            </w:r>
          </w:hyperlink>
        </w:p>
        <w:p w14:paraId="13732F99" w14:textId="0386EB32" w:rsidR="00F77AEF" w:rsidRDefault="00F77AEF">
          <w:pPr>
            <w:pStyle w:val="Inhopg1"/>
            <w:tabs>
              <w:tab w:val="right" w:leader="dot" w:pos="9062"/>
            </w:tabs>
            <w:rPr>
              <w:rFonts w:eastAsiaTheme="minorEastAsia" w:cstheme="minorBidi"/>
              <w:b w:val="0"/>
              <w:bCs w:val="0"/>
              <w:noProof/>
              <w:kern w:val="2"/>
              <w:sz w:val="24"/>
              <w:szCs w:val="24"/>
              <w14:ligatures w14:val="standardContextual"/>
            </w:rPr>
          </w:pPr>
          <w:hyperlink w:anchor="_Toc137821739" w:history="1">
            <w:r w:rsidRPr="00DB21BF">
              <w:rPr>
                <w:rStyle w:val="Hyperlink"/>
                <w:rFonts w:eastAsiaTheme="majorEastAsia"/>
                <w:noProof/>
              </w:rPr>
              <w:t>PID-setting</w:t>
            </w:r>
            <w:r>
              <w:rPr>
                <w:noProof/>
                <w:webHidden/>
              </w:rPr>
              <w:tab/>
            </w:r>
            <w:r>
              <w:rPr>
                <w:noProof/>
                <w:webHidden/>
              </w:rPr>
              <w:fldChar w:fldCharType="begin"/>
            </w:r>
            <w:r>
              <w:rPr>
                <w:noProof/>
                <w:webHidden/>
              </w:rPr>
              <w:instrText xml:space="preserve"> PAGEREF _Toc137821739 \h </w:instrText>
            </w:r>
            <w:r>
              <w:rPr>
                <w:noProof/>
                <w:webHidden/>
              </w:rPr>
            </w:r>
            <w:r>
              <w:rPr>
                <w:noProof/>
                <w:webHidden/>
              </w:rPr>
              <w:fldChar w:fldCharType="separate"/>
            </w:r>
            <w:r w:rsidR="009E7783">
              <w:rPr>
                <w:noProof/>
                <w:webHidden/>
              </w:rPr>
              <w:t>5</w:t>
            </w:r>
            <w:r>
              <w:rPr>
                <w:noProof/>
                <w:webHidden/>
              </w:rPr>
              <w:fldChar w:fldCharType="end"/>
            </w:r>
          </w:hyperlink>
        </w:p>
        <w:p w14:paraId="44F5B628" w14:textId="237154CF" w:rsidR="00F77AEF" w:rsidRDefault="00F77AEF">
          <w:pPr>
            <w:pStyle w:val="Inhopg1"/>
            <w:tabs>
              <w:tab w:val="right" w:leader="dot" w:pos="9062"/>
            </w:tabs>
            <w:rPr>
              <w:rFonts w:eastAsiaTheme="minorEastAsia" w:cstheme="minorBidi"/>
              <w:b w:val="0"/>
              <w:bCs w:val="0"/>
              <w:noProof/>
              <w:kern w:val="2"/>
              <w:sz w:val="24"/>
              <w:szCs w:val="24"/>
              <w14:ligatures w14:val="standardContextual"/>
            </w:rPr>
          </w:pPr>
          <w:hyperlink w:anchor="_Toc137821740" w:history="1">
            <w:r w:rsidRPr="00DB21BF">
              <w:rPr>
                <w:rStyle w:val="Hyperlink"/>
                <w:rFonts w:eastAsiaTheme="majorEastAsia"/>
                <w:noProof/>
              </w:rPr>
              <w:t>Performance</w:t>
            </w:r>
            <w:r>
              <w:rPr>
                <w:noProof/>
                <w:webHidden/>
              </w:rPr>
              <w:tab/>
            </w:r>
            <w:r>
              <w:rPr>
                <w:noProof/>
                <w:webHidden/>
              </w:rPr>
              <w:fldChar w:fldCharType="begin"/>
            </w:r>
            <w:r>
              <w:rPr>
                <w:noProof/>
                <w:webHidden/>
              </w:rPr>
              <w:instrText xml:space="preserve"> PAGEREF _Toc137821740 \h </w:instrText>
            </w:r>
            <w:r>
              <w:rPr>
                <w:noProof/>
                <w:webHidden/>
              </w:rPr>
            </w:r>
            <w:r>
              <w:rPr>
                <w:noProof/>
                <w:webHidden/>
              </w:rPr>
              <w:fldChar w:fldCharType="separate"/>
            </w:r>
            <w:r w:rsidR="009E7783">
              <w:rPr>
                <w:noProof/>
                <w:webHidden/>
              </w:rPr>
              <w:t>6</w:t>
            </w:r>
            <w:r>
              <w:rPr>
                <w:noProof/>
                <w:webHidden/>
              </w:rPr>
              <w:fldChar w:fldCharType="end"/>
            </w:r>
          </w:hyperlink>
        </w:p>
        <w:p w14:paraId="2159F181" w14:textId="237CBD55" w:rsidR="00F77AEF" w:rsidRDefault="00F77AEF">
          <w:pPr>
            <w:pStyle w:val="Inhopg1"/>
            <w:tabs>
              <w:tab w:val="right" w:leader="dot" w:pos="9062"/>
            </w:tabs>
            <w:rPr>
              <w:rFonts w:eastAsiaTheme="minorEastAsia" w:cstheme="minorBidi"/>
              <w:b w:val="0"/>
              <w:bCs w:val="0"/>
              <w:noProof/>
              <w:kern w:val="2"/>
              <w:sz w:val="24"/>
              <w:szCs w:val="24"/>
              <w14:ligatures w14:val="standardContextual"/>
            </w:rPr>
          </w:pPr>
          <w:hyperlink w:anchor="_Toc137821741" w:history="1">
            <w:r w:rsidRPr="00DB21BF">
              <w:rPr>
                <w:rStyle w:val="Hyperlink"/>
                <w:rFonts w:eastAsiaTheme="majorEastAsia"/>
                <w:noProof/>
              </w:rPr>
              <w:t>Schema’s</w:t>
            </w:r>
            <w:r>
              <w:rPr>
                <w:noProof/>
                <w:webHidden/>
              </w:rPr>
              <w:tab/>
            </w:r>
            <w:r>
              <w:rPr>
                <w:noProof/>
                <w:webHidden/>
              </w:rPr>
              <w:fldChar w:fldCharType="begin"/>
            </w:r>
            <w:r>
              <w:rPr>
                <w:noProof/>
                <w:webHidden/>
              </w:rPr>
              <w:instrText xml:space="preserve"> PAGEREF _Toc137821741 \h </w:instrText>
            </w:r>
            <w:r>
              <w:rPr>
                <w:noProof/>
                <w:webHidden/>
              </w:rPr>
            </w:r>
            <w:r>
              <w:rPr>
                <w:noProof/>
                <w:webHidden/>
              </w:rPr>
              <w:fldChar w:fldCharType="separate"/>
            </w:r>
            <w:r w:rsidR="009E7783">
              <w:rPr>
                <w:noProof/>
                <w:webHidden/>
              </w:rPr>
              <w:t>7</w:t>
            </w:r>
            <w:r>
              <w:rPr>
                <w:noProof/>
                <w:webHidden/>
              </w:rPr>
              <w:fldChar w:fldCharType="end"/>
            </w:r>
          </w:hyperlink>
        </w:p>
        <w:p w14:paraId="12929498" w14:textId="319F87AA" w:rsidR="00F77AEF" w:rsidRDefault="00F77AEF">
          <w:pPr>
            <w:pStyle w:val="Inhopg2"/>
            <w:tabs>
              <w:tab w:val="right" w:leader="dot" w:pos="9062"/>
            </w:tabs>
            <w:rPr>
              <w:rFonts w:eastAsiaTheme="minorEastAsia" w:cstheme="minorBidi"/>
              <w:i w:val="0"/>
              <w:iCs w:val="0"/>
              <w:noProof/>
              <w:kern w:val="2"/>
              <w:sz w:val="24"/>
              <w:szCs w:val="24"/>
              <w14:ligatures w14:val="standardContextual"/>
            </w:rPr>
          </w:pPr>
          <w:hyperlink w:anchor="_Toc137821742" w:history="1">
            <w:r w:rsidRPr="00DB21BF">
              <w:rPr>
                <w:rStyle w:val="Hyperlink"/>
                <w:rFonts w:eastAsiaTheme="majorEastAsia"/>
                <w:noProof/>
              </w:rPr>
              <w:t>Hardware schema’s</w:t>
            </w:r>
            <w:r>
              <w:rPr>
                <w:noProof/>
                <w:webHidden/>
              </w:rPr>
              <w:tab/>
            </w:r>
            <w:r>
              <w:rPr>
                <w:noProof/>
                <w:webHidden/>
              </w:rPr>
              <w:fldChar w:fldCharType="begin"/>
            </w:r>
            <w:r>
              <w:rPr>
                <w:noProof/>
                <w:webHidden/>
              </w:rPr>
              <w:instrText xml:space="preserve"> PAGEREF _Toc137821742 \h </w:instrText>
            </w:r>
            <w:r>
              <w:rPr>
                <w:noProof/>
                <w:webHidden/>
              </w:rPr>
            </w:r>
            <w:r>
              <w:rPr>
                <w:noProof/>
                <w:webHidden/>
              </w:rPr>
              <w:fldChar w:fldCharType="separate"/>
            </w:r>
            <w:r w:rsidR="009E7783">
              <w:rPr>
                <w:noProof/>
                <w:webHidden/>
              </w:rPr>
              <w:t>7</w:t>
            </w:r>
            <w:r>
              <w:rPr>
                <w:noProof/>
                <w:webHidden/>
              </w:rPr>
              <w:fldChar w:fldCharType="end"/>
            </w:r>
          </w:hyperlink>
        </w:p>
        <w:p w14:paraId="1C5B3D93" w14:textId="1A1AD5A0" w:rsidR="00F77AEF" w:rsidRDefault="00F77AEF">
          <w:pPr>
            <w:pStyle w:val="Inhopg2"/>
            <w:tabs>
              <w:tab w:val="right" w:leader="dot" w:pos="9062"/>
            </w:tabs>
            <w:rPr>
              <w:rFonts w:eastAsiaTheme="minorEastAsia" w:cstheme="minorBidi"/>
              <w:i w:val="0"/>
              <w:iCs w:val="0"/>
              <w:noProof/>
              <w:kern w:val="2"/>
              <w:sz w:val="24"/>
              <w:szCs w:val="24"/>
              <w14:ligatures w14:val="standardContextual"/>
            </w:rPr>
          </w:pPr>
          <w:hyperlink w:anchor="_Toc137821743" w:history="1">
            <w:r w:rsidRPr="00DB21BF">
              <w:rPr>
                <w:rStyle w:val="Hyperlink"/>
                <w:rFonts w:eastAsiaTheme="majorEastAsia"/>
                <w:noProof/>
              </w:rPr>
              <w:t>Softwareschema’s</w:t>
            </w:r>
            <w:r>
              <w:rPr>
                <w:noProof/>
                <w:webHidden/>
              </w:rPr>
              <w:tab/>
            </w:r>
            <w:r>
              <w:rPr>
                <w:noProof/>
                <w:webHidden/>
              </w:rPr>
              <w:fldChar w:fldCharType="begin"/>
            </w:r>
            <w:r>
              <w:rPr>
                <w:noProof/>
                <w:webHidden/>
              </w:rPr>
              <w:instrText xml:space="preserve"> PAGEREF _Toc137821743 \h </w:instrText>
            </w:r>
            <w:r>
              <w:rPr>
                <w:noProof/>
                <w:webHidden/>
              </w:rPr>
            </w:r>
            <w:r>
              <w:rPr>
                <w:noProof/>
                <w:webHidden/>
              </w:rPr>
              <w:fldChar w:fldCharType="separate"/>
            </w:r>
            <w:r w:rsidR="009E7783">
              <w:rPr>
                <w:noProof/>
                <w:webHidden/>
              </w:rPr>
              <w:t>8</w:t>
            </w:r>
            <w:r>
              <w:rPr>
                <w:noProof/>
                <w:webHidden/>
              </w:rPr>
              <w:fldChar w:fldCharType="end"/>
            </w:r>
          </w:hyperlink>
        </w:p>
        <w:p w14:paraId="7ECC9A6A" w14:textId="7355E646" w:rsidR="005A34A4" w:rsidRDefault="0025292F">
          <w:pPr>
            <w:rPr>
              <w:b/>
              <w:bCs/>
              <w:noProof/>
            </w:rPr>
          </w:pPr>
          <w:r>
            <w:rPr>
              <w:b/>
              <w:bCs/>
              <w:noProof/>
            </w:rPr>
            <w:fldChar w:fldCharType="end"/>
          </w:r>
        </w:p>
      </w:sdtContent>
    </w:sdt>
    <w:p w14:paraId="596CCD38" w14:textId="6D7A1034" w:rsidR="004F17FC" w:rsidRPr="005A34A4" w:rsidRDefault="004F17FC">
      <w:r w:rsidRPr="003F18D9">
        <w:rPr>
          <w:rFonts w:asciiTheme="minorHAnsi" w:hAnsiTheme="minorHAnsi" w:cstheme="minorHAnsi"/>
        </w:rPr>
        <w:br w:type="page"/>
      </w:r>
    </w:p>
    <w:p w14:paraId="4294E1C7" w14:textId="6D115E8B" w:rsidR="00DE6DFF" w:rsidRPr="00FB0CD6" w:rsidRDefault="00CC2551" w:rsidP="00FB0CD6">
      <w:pPr>
        <w:pStyle w:val="Kop1"/>
      </w:pPr>
      <w:bookmarkStart w:id="0" w:name="_Toc137821731"/>
      <w:r w:rsidRPr="00FB0CD6">
        <w:lastRenderedPageBreak/>
        <w:t>Ontwerpkeuzes</w:t>
      </w:r>
      <w:bookmarkEnd w:id="0"/>
    </w:p>
    <w:p w14:paraId="77AB842E" w14:textId="1606B37D" w:rsidR="005B7453" w:rsidRPr="004B3A40" w:rsidRDefault="00DE6DFF" w:rsidP="004B3A40">
      <w:pPr>
        <w:pStyle w:val="Kop2"/>
      </w:pPr>
      <w:bookmarkStart w:id="1" w:name="_Toc137821732"/>
      <w:r w:rsidRPr="004B3A40">
        <w:drawing>
          <wp:anchor distT="0" distB="0" distL="114300" distR="114300" simplePos="0" relativeHeight="251658240" behindDoc="0" locked="0" layoutInCell="1" allowOverlap="1" wp14:anchorId="31BBAD22" wp14:editId="3771DF21">
            <wp:simplePos x="0" y="0"/>
            <wp:positionH relativeFrom="column">
              <wp:posOffset>-3810</wp:posOffset>
            </wp:positionH>
            <wp:positionV relativeFrom="paragraph">
              <wp:posOffset>134658</wp:posOffset>
            </wp:positionV>
            <wp:extent cx="1317597" cy="830925"/>
            <wp:effectExtent l="0" t="0" r="3810" b="0"/>
            <wp:wrapSquare wrapText="bothSides"/>
            <wp:docPr id="932422465" name="Afbeelding 932422465" descr="Afbeelding met cilind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76686" name="Afbeelding 4" descr="Afbeelding met cilinder&#10;&#10;Automatisch gegenereerde beschrijving"/>
                    <pic:cNvPicPr/>
                  </pic:nvPicPr>
                  <pic:blipFill rotWithShape="1">
                    <a:blip r:embed="rId9" cstate="print">
                      <a:extLst>
                        <a:ext uri="{28A0092B-C50C-407E-A947-70E740481C1C}">
                          <a14:useLocalDpi xmlns:a14="http://schemas.microsoft.com/office/drawing/2010/main" val="0"/>
                        </a:ext>
                      </a:extLst>
                    </a:blip>
                    <a:srcRect l="1312" t="22409" r="14041" b="24209"/>
                    <a:stretch/>
                  </pic:blipFill>
                  <pic:spPr bwMode="auto">
                    <a:xfrm>
                      <a:off x="0" y="0"/>
                      <a:ext cx="1317597" cy="830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7453" w:rsidRPr="004B3A40">
        <w:t>Bouw</w:t>
      </w:r>
      <w:bookmarkEnd w:id="1"/>
    </w:p>
    <w:p w14:paraId="45C9E0C3" w14:textId="5C960B9B" w:rsidR="00BC0D9B" w:rsidRDefault="00BC0D9B" w:rsidP="004B3A40">
      <w:pPr>
        <w:rPr>
          <w:rFonts w:asciiTheme="minorHAnsi" w:hAnsiTheme="minorHAnsi" w:cstheme="minorHAnsi"/>
          <w:color w:val="000000" w:themeColor="text1"/>
        </w:rPr>
      </w:pPr>
      <w:r w:rsidRPr="004B3A40">
        <w:rPr>
          <w:rFonts w:asciiTheme="minorHAnsi" w:hAnsiTheme="minorHAnsi" w:cstheme="minorHAnsi"/>
          <w:b/>
          <w:bCs/>
          <w:noProof/>
          <w:color w:val="000000" w:themeColor="text1"/>
          <w14:ligatures w14:val="standardContextual"/>
        </w:rPr>
        <w:drawing>
          <wp:anchor distT="0" distB="0" distL="114300" distR="114300" simplePos="0" relativeHeight="251659264" behindDoc="0" locked="0" layoutInCell="1" allowOverlap="1" wp14:anchorId="69A0888F" wp14:editId="354EDDF2">
            <wp:simplePos x="0" y="0"/>
            <wp:positionH relativeFrom="column">
              <wp:posOffset>-3810</wp:posOffset>
            </wp:positionH>
            <wp:positionV relativeFrom="paragraph">
              <wp:posOffset>1023620</wp:posOffset>
            </wp:positionV>
            <wp:extent cx="1316990" cy="1664271"/>
            <wp:effectExtent l="0" t="0" r="3810" b="0"/>
            <wp:wrapSquare wrapText="bothSides"/>
            <wp:docPr id="442698889" name="Afbeelding 442698889" descr="Afbeelding met kabel, Elektrische bedrading, elektronica, Elektriciteitsnetwer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18396" name="Afbeelding 5" descr="Afbeelding met kabel, Elektrische bedrading, elektronica, Elektriciteitsnetwerk&#10;&#10;Automatisch gegenereerde beschrijving"/>
                    <pic:cNvPicPr/>
                  </pic:nvPicPr>
                  <pic:blipFill rotWithShape="1">
                    <a:blip r:embed="rId10" cstate="print">
                      <a:extLst>
                        <a:ext uri="{28A0092B-C50C-407E-A947-70E740481C1C}">
                          <a14:useLocalDpi xmlns:a14="http://schemas.microsoft.com/office/drawing/2010/main" val="0"/>
                        </a:ext>
                      </a:extLst>
                    </a:blip>
                    <a:srcRect l="34102" t="12341" r="4817" b="10473"/>
                    <a:stretch/>
                  </pic:blipFill>
                  <pic:spPr bwMode="auto">
                    <a:xfrm>
                      <a:off x="0" y="0"/>
                      <a:ext cx="1316990" cy="16642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B3A40">
        <w:rPr>
          <w:rFonts w:asciiTheme="minorHAnsi" w:hAnsiTheme="minorHAnsi" w:cstheme="minorHAnsi"/>
          <w:noProof/>
          <w:color w:val="000000" w:themeColor="text1"/>
        </w:rPr>
        <mc:AlternateContent>
          <mc:Choice Requires="wps">
            <w:drawing>
              <wp:anchor distT="0" distB="0" distL="114300" distR="114300" simplePos="0" relativeHeight="251661312" behindDoc="0" locked="0" layoutInCell="1" allowOverlap="1" wp14:anchorId="23F1ADAB" wp14:editId="56EA5EBE">
                <wp:simplePos x="0" y="0"/>
                <wp:positionH relativeFrom="column">
                  <wp:posOffset>-3810</wp:posOffset>
                </wp:positionH>
                <wp:positionV relativeFrom="paragraph">
                  <wp:posOffset>734060</wp:posOffset>
                </wp:positionV>
                <wp:extent cx="1316990" cy="187960"/>
                <wp:effectExtent l="0" t="0" r="3810" b="2540"/>
                <wp:wrapSquare wrapText="bothSides"/>
                <wp:docPr id="75745530" name="Tekstvak 1"/>
                <wp:cNvGraphicFramePr/>
                <a:graphic xmlns:a="http://schemas.openxmlformats.org/drawingml/2006/main">
                  <a:graphicData uri="http://schemas.microsoft.com/office/word/2010/wordprocessingShape">
                    <wps:wsp>
                      <wps:cNvSpPr txBox="1"/>
                      <wps:spPr>
                        <a:xfrm>
                          <a:off x="0" y="0"/>
                          <a:ext cx="1316990" cy="187960"/>
                        </a:xfrm>
                        <a:prstGeom prst="rect">
                          <a:avLst/>
                        </a:prstGeom>
                        <a:solidFill>
                          <a:prstClr val="white"/>
                        </a:solidFill>
                        <a:ln>
                          <a:noFill/>
                        </a:ln>
                      </wps:spPr>
                      <wps:txbx>
                        <w:txbxContent>
                          <w:p w14:paraId="1BAFC70A" w14:textId="4FE4A1C2" w:rsidR="00DE6DFF" w:rsidRPr="00722F17" w:rsidRDefault="00DE6DFF" w:rsidP="00DE6DFF">
                            <w:pPr>
                              <w:pStyle w:val="Bijschrift"/>
                              <w:rPr>
                                <w:rFonts w:ascii="Lato" w:hAnsi="Lato"/>
                                <w:b/>
                                <w:bCs/>
                                <w:noProof/>
                                <w:color w:val="2D3B45"/>
                                <w:lang w:eastAsia="en-US"/>
                              </w:rPr>
                            </w:pPr>
                            <w:r>
                              <w:t xml:space="preserve">Figuur </w:t>
                            </w:r>
                            <w:r w:rsidR="003F18D9">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F1ADAB" id="_x0000_t202" coordsize="21600,21600" o:spt="202" path="m,l,21600r21600,l21600,xe">
                <v:stroke joinstyle="miter"/>
                <v:path gradientshapeok="t" o:connecttype="rect"/>
              </v:shapetype>
              <v:shape id="Tekstvak 1" o:spid="_x0000_s1026" type="#_x0000_t202" style="position:absolute;margin-left:-.3pt;margin-top:57.8pt;width:103.7pt;height:14.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zYLAGAIAADsEAAAOAAAAZHJzL2Uyb0RvYy54bWysU02P0zAQvSPxHyzfadpFKrtR01Xpqgip&#13;&#10;2l2pi/bsOnYTyfGYsduk/HrGTtLCwglxcSaez/fmeXHfNYadFPoabMFnkylnykooa3so+LeXzYdb&#13;&#10;znwQthQGrCr4WXl+v3z/btG6XN1ABaZUyKiI9XnrCl6F4PIs87JSjfATcMqSUwM2ItAvHrISRUvV&#13;&#10;G5PdTKfzrAUsHYJU3tPtQ+/ky1RfayXDk9ZeBWYKTrOFdGI69/HMlguRH1C4qpbDGOIfpmhEbanp&#13;&#10;pdSDCIIdsf6jVFNLBA86TCQ0GWhdS5UwEJrZ9A2aXSWcSliIHO8uNPn/V1Y+nnbuGVnoPkNHC4yE&#13;&#10;tM7nni4jnk5jE780KSM/UXi+0Ka6wGRM+jib392RS5Jvdvvpbp54za7ZDn34oqBh0Sg40loSW+K0&#13;&#10;9YE6UugYEpt5MHW5qY2JP9GxNshOglbYVnVQcUbK+C3K2BhrIWb17niTXaFEK3T7bsC3h/JMsBF6&#13;&#10;RXgnNzU12gofngWSBAgOyTo80aENtAWHweKsAvzxt/sYT5shL2ctSarg/vtRoOLMfLW0s6i/0cDR&#13;&#10;2I+GPTZrIIgzejBOJpMSMJjR1AjNK6l9FbuQS1hJvQoeRnMdemHTa5FqtUpBpDInwtbunIylR0Jf&#13;&#10;uleBblhHoEU+wig2kb/ZSh/b07s6BtB1WlkktGdx4JkUmvYyvKb4BH79T1HXN7/8CQAA//8DAFBL&#13;&#10;AwQUAAYACAAAACEAk4XtDOAAAAAOAQAADwAAAGRycy9kb3ducmV2LnhtbExPwU7DMAy9I/EPkZG4&#13;&#10;oC1dxSrUNZ1ghRscNqads8a0FY1TJena/T3mBBfLfs9+fq/YzrYXF/Shc6RgtUxAINXOdNQoOH6+&#13;&#10;LZ5AhKjJ6N4RKrhigG15e1Po3LiJ9ng5xEawCIVcK2hjHHIpQ92i1WHpBiTmvpy3OvLoG2m8nljc&#13;&#10;9jJNkkxa3RF/aPWAuxbr78NoFWSVH6c97R6q4+u7/hia9PRyPSl1fzdXGy7PGxAR5/h3Ab8Z2D+U&#13;&#10;bOzsRjJB9AoWGS8yvFpzw3yaZJznzMjjOgVZFvJ/jPIHAAD//wMAUEsBAi0AFAAGAAgAAAAhALaD&#13;&#10;OJL+AAAA4QEAABMAAAAAAAAAAAAAAAAAAAAAAFtDb250ZW50X1R5cGVzXS54bWxQSwECLQAUAAYA&#13;&#10;CAAAACEAOP0h/9YAAACUAQAACwAAAAAAAAAAAAAAAAAvAQAAX3JlbHMvLnJlbHNQSwECLQAUAAYA&#13;&#10;CAAAACEAFc2CwBgCAAA7BAAADgAAAAAAAAAAAAAAAAAuAgAAZHJzL2Uyb0RvYy54bWxQSwECLQAU&#13;&#10;AAYACAAAACEAk4XtDOAAAAAOAQAADwAAAAAAAAAAAAAAAAByBAAAZHJzL2Rvd25yZXYueG1sUEsF&#13;&#10;BgAAAAAEAAQA8wAAAH8FAAAAAA==&#13;&#10;" stroked="f">
                <v:textbox inset="0,0,0,0">
                  <w:txbxContent>
                    <w:p w14:paraId="1BAFC70A" w14:textId="4FE4A1C2" w:rsidR="00DE6DFF" w:rsidRPr="00722F17" w:rsidRDefault="00DE6DFF" w:rsidP="00DE6DFF">
                      <w:pPr>
                        <w:pStyle w:val="Bijschrift"/>
                        <w:rPr>
                          <w:rFonts w:ascii="Lato" w:hAnsi="Lato"/>
                          <w:b/>
                          <w:bCs/>
                          <w:noProof/>
                          <w:color w:val="2D3B45"/>
                          <w:lang w:eastAsia="en-US"/>
                        </w:rPr>
                      </w:pPr>
                      <w:r>
                        <w:t xml:space="preserve">Figuur </w:t>
                      </w:r>
                      <w:r w:rsidR="003F18D9">
                        <w:t>2</w:t>
                      </w:r>
                    </w:p>
                  </w:txbxContent>
                </v:textbox>
                <w10:wrap type="square"/>
              </v:shape>
            </w:pict>
          </mc:Fallback>
        </mc:AlternateContent>
      </w:r>
      <w:r w:rsidRPr="004B3A40">
        <w:rPr>
          <w:rFonts w:asciiTheme="minorHAnsi" w:hAnsiTheme="minorHAnsi" w:cstheme="minorHAnsi"/>
          <w:color w:val="000000" w:themeColor="text1"/>
        </w:rPr>
        <w:t xml:space="preserve">Mijn doel voor de bouw </w:t>
      </w:r>
      <w:r w:rsidRPr="004B3A40">
        <w:rPr>
          <w:rFonts w:asciiTheme="minorHAnsi" w:hAnsiTheme="minorHAnsi" w:cstheme="minorHAnsi"/>
          <w:color w:val="000000" w:themeColor="text1"/>
        </w:rPr>
        <w:t xml:space="preserve">was om een solide basis te bouwen die zo min mogelijk </w:t>
      </w:r>
      <w:r w:rsidRPr="004B3A40">
        <w:rPr>
          <w:rFonts w:asciiTheme="minorHAnsi" w:hAnsiTheme="minorHAnsi" w:cstheme="minorHAnsi"/>
          <w:color w:val="000000" w:themeColor="text1"/>
        </w:rPr>
        <w:t>verstoring creëert bij</w:t>
      </w:r>
      <w:r w:rsidRPr="004B3A40">
        <w:rPr>
          <w:rFonts w:asciiTheme="minorHAnsi" w:hAnsiTheme="minorHAnsi" w:cstheme="minorHAnsi"/>
          <w:color w:val="000000" w:themeColor="text1"/>
        </w:rPr>
        <w:t xml:space="preserve"> het balanceren van de bal. Om dit te bereiken, heb ik gebruikgemaakt van een houten frame met deuvels, houtlijm, hoekankers, keepverbindingen en schroeven voor de constructie. Daarnaast heb ik gekozen voor een balk die aan één kant een scharnier heeft en aan de andere kant de stand </w:t>
      </w:r>
      <w:r w:rsidRPr="004B3A40">
        <w:rPr>
          <w:rFonts w:asciiTheme="minorHAnsi" w:hAnsiTheme="minorHAnsi" w:cstheme="minorHAnsi"/>
          <w:color w:val="000000" w:themeColor="text1"/>
        </w:rPr>
        <w:t>/</w:t>
      </w:r>
      <w:r w:rsidRPr="004B3A40">
        <w:rPr>
          <w:rFonts w:asciiTheme="minorHAnsi" w:hAnsiTheme="minorHAnsi" w:cstheme="minorHAnsi"/>
          <w:color w:val="000000" w:themeColor="text1"/>
        </w:rPr>
        <w:t>hoek in graden kan bepalen</w:t>
      </w:r>
      <w:r w:rsidR="003F18D9" w:rsidRPr="004B3A40">
        <w:rPr>
          <w:rFonts w:asciiTheme="minorHAnsi" w:hAnsiTheme="minorHAnsi" w:cstheme="minorHAnsi"/>
          <w:color w:val="000000" w:themeColor="text1"/>
        </w:rPr>
        <w:t xml:space="preserve"> (zie figuur 1)</w:t>
      </w:r>
      <w:r w:rsidRPr="004B3A40">
        <w:rPr>
          <w:rFonts w:asciiTheme="minorHAnsi" w:hAnsiTheme="minorHAnsi" w:cstheme="minorHAnsi"/>
          <w:color w:val="000000" w:themeColor="text1"/>
        </w:rPr>
        <w:t>.</w:t>
      </w:r>
    </w:p>
    <w:p w14:paraId="1798DFF9" w14:textId="77777777" w:rsidR="004B3A40" w:rsidRPr="004B3A40" w:rsidRDefault="004B3A40" w:rsidP="004B3A40">
      <w:pPr>
        <w:rPr>
          <w:rFonts w:asciiTheme="minorHAnsi" w:hAnsiTheme="minorHAnsi" w:cstheme="minorHAnsi"/>
          <w:color w:val="000000" w:themeColor="text1"/>
        </w:rPr>
      </w:pPr>
    </w:p>
    <w:p w14:paraId="327E9191" w14:textId="680AFD80" w:rsidR="003F18D9" w:rsidRDefault="004B3A40" w:rsidP="004B3A40">
      <w:pPr>
        <w:rPr>
          <w:rFonts w:asciiTheme="minorHAnsi" w:hAnsiTheme="minorHAnsi" w:cstheme="minorHAnsi"/>
          <w:color w:val="000000" w:themeColor="text1"/>
        </w:rPr>
      </w:pPr>
      <w:r w:rsidRPr="004B3A40">
        <w:rPr>
          <w:rFonts w:asciiTheme="minorHAnsi" w:hAnsiTheme="minorHAnsi" w:cstheme="minorHAnsi"/>
          <w:noProof/>
          <w:color w:val="000000" w:themeColor="text1"/>
        </w:rPr>
        <mc:AlternateContent>
          <mc:Choice Requires="wps">
            <w:drawing>
              <wp:anchor distT="0" distB="0" distL="114300" distR="114300" simplePos="0" relativeHeight="251663360" behindDoc="0" locked="0" layoutInCell="1" allowOverlap="1" wp14:anchorId="110FE1AB" wp14:editId="17A930B2">
                <wp:simplePos x="0" y="0"/>
                <wp:positionH relativeFrom="column">
                  <wp:posOffset>-3810</wp:posOffset>
                </wp:positionH>
                <wp:positionV relativeFrom="paragraph">
                  <wp:posOffset>1213485</wp:posOffset>
                </wp:positionV>
                <wp:extent cx="1316990" cy="170180"/>
                <wp:effectExtent l="0" t="0" r="3810" b="0"/>
                <wp:wrapSquare wrapText="bothSides"/>
                <wp:docPr id="1286592652" name="Tekstvak 1"/>
                <wp:cNvGraphicFramePr/>
                <a:graphic xmlns:a="http://schemas.openxmlformats.org/drawingml/2006/main">
                  <a:graphicData uri="http://schemas.microsoft.com/office/word/2010/wordprocessingShape">
                    <wps:wsp>
                      <wps:cNvSpPr txBox="1"/>
                      <wps:spPr>
                        <a:xfrm>
                          <a:off x="0" y="0"/>
                          <a:ext cx="1316990" cy="170180"/>
                        </a:xfrm>
                        <a:prstGeom prst="rect">
                          <a:avLst/>
                        </a:prstGeom>
                        <a:solidFill>
                          <a:prstClr val="white"/>
                        </a:solidFill>
                        <a:ln>
                          <a:noFill/>
                        </a:ln>
                      </wps:spPr>
                      <wps:txbx>
                        <w:txbxContent>
                          <w:p w14:paraId="5041B9C4" w14:textId="59085F96" w:rsidR="00DE6DFF" w:rsidRPr="00D41F9A" w:rsidRDefault="00DE6DFF" w:rsidP="00DE6DFF">
                            <w:pPr>
                              <w:pStyle w:val="Bijschrift"/>
                              <w:rPr>
                                <w:rFonts w:ascii="Lato" w:eastAsiaTheme="minorHAnsi" w:hAnsi="Lato"/>
                                <w:b/>
                                <w:bCs/>
                                <w:noProof/>
                                <w:color w:val="2D3B45"/>
                                <w:lang w:eastAsia="en-US"/>
                              </w:rPr>
                            </w:pPr>
                            <w:r>
                              <w:t xml:space="preserve">Figuur </w:t>
                            </w:r>
                            <w:r w:rsidR="003F18D9">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0FE1AB" id="_x0000_s1027" type="#_x0000_t202" style="position:absolute;margin-left:-.3pt;margin-top:95.55pt;width:103.7pt;height:13.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4NzGgIAAEIEAAAOAAAAZHJzL2Uyb0RvYy54bWysU11r2zAUfR/sPwi9L4476FoTp2QpGYPQ&#13;&#10;FtLSZ0WWY4Gsq10psbNfvys5TrpuT2Mv8rXu5zn3aHbXt4YdFHoNtuT5ZMqZshIqbXclf3lefbrh&#13;&#10;zAdhK2HAqpIfled3848fZp0r1BU0YCqFjIpYX3Su5E0IrsgyLxvVCj8Bpyw5a8BWBPrFXVah6Kh6&#13;&#10;a7Kr6fQ66wArhyCV93R7Pzj5PNWvayXDY117FZgpOc0W0onp3MYzm89EsUPhGi1PY4h/mKIV2lLT&#13;&#10;c6l7EQTbo/6jVKslgoc6TCS0GdS1liphIDT59B2aTSOcSliIHO/ONPn/V1Y+HDbuCVnov0JPC4yE&#13;&#10;dM4Xni4jnr7GNn5pUkZ+ovB4pk31gcmY9Dm/vr0llyRf/mWa3yRes0u2Qx++KWhZNEqOtJbEljis&#13;&#10;faCOFDqGxGYejK5W2pj4Ex1Lg+wgaIVdo4OKM1LGb1HGxlgLMWtwx5vsAiVaod/2TFdvYG6hOhJ6&#13;&#10;hEEY3smVpn5r4cOTQFICoSJ1h0c6agNdyeFkcdYA/vzbfYynBZGXs46UVXL/Yy9QcWa+W1pdlOFo&#13;&#10;4GhsR8Pu2yUQ0pzejZPJpAQMZjRrhPaVRL+IXcglrKReJQ+juQyDvunRSLVYpCASmxNhbTdOxtIj&#13;&#10;r8/9q0B32kqgfT7AqDlRvFvOEDuwvNgHqHXaXOR1YPFENwk1ref0qOJLePufoi5Pf/4LAAD//wMA&#13;&#10;UEsDBBQABgAIAAAAIQBJgdau4QAAAA4BAAAPAAAAZHJzL2Rvd25yZXYueG1sTE9Nb4MwDL1P2n+I&#13;&#10;XGmXqQ1wYCslVFvZbtuhXdVzSjxAJQ4iodB/P++0XSzbz34f+Xa2nbji4FtHCuJVBAKpcqalWsHx&#13;&#10;6335DMIHTUZ3jlDBDT1si/u7XGfGTbTH6yHUgknIZ1pBE0KfSemrBq32K9cjMfbtBqsDj0MtzaAn&#13;&#10;JredTKIolVa3xAqN7nHXYHU5jFZBWg7jtKfdY3l8+9CffZ2cXm8npR4Wc7nh8rIBEXAOfx/wm4H9&#13;&#10;Q8HGzm4k40WnYJnyIa/XcQyC8SRKOc+Zm/hpDbLI5f8YxQ8AAAD//wMAUEsBAi0AFAAGAAgAAAAh&#13;&#10;ALaDOJL+AAAA4QEAABMAAAAAAAAAAAAAAAAAAAAAAFtDb250ZW50X1R5cGVzXS54bWxQSwECLQAU&#13;&#10;AAYACAAAACEAOP0h/9YAAACUAQAACwAAAAAAAAAAAAAAAAAvAQAAX3JlbHMvLnJlbHNQSwECLQAU&#13;&#10;AAYACAAAACEAK/uDcxoCAABCBAAADgAAAAAAAAAAAAAAAAAuAgAAZHJzL2Uyb0RvYy54bWxQSwEC&#13;&#10;LQAUAAYACAAAACEASYHWruEAAAAOAQAADwAAAAAAAAAAAAAAAAB0BAAAZHJzL2Rvd25yZXYueG1s&#13;&#10;UEsFBgAAAAAEAAQA8wAAAIIFAAAAAA==&#13;&#10;" stroked="f">
                <v:textbox inset="0,0,0,0">
                  <w:txbxContent>
                    <w:p w14:paraId="5041B9C4" w14:textId="59085F96" w:rsidR="00DE6DFF" w:rsidRPr="00D41F9A" w:rsidRDefault="00DE6DFF" w:rsidP="00DE6DFF">
                      <w:pPr>
                        <w:pStyle w:val="Bijschrift"/>
                        <w:rPr>
                          <w:rFonts w:ascii="Lato" w:eastAsiaTheme="minorHAnsi" w:hAnsi="Lato"/>
                          <w:b/>
                          <w:bCs/>
                          <w:noProof/>
                          <w:color w:val="2D3B45"/>
                          <w:lang w:eastAsia="en-US"/>
                        </w:rPr>
                      </w:pPr>
                      <w:r>
                        <w:t xml:space="preserve">Figuur </w:t>
                      </w:r>
                      <w:r w:rsidR="003F18D9">
                        <w:t>3</w:t>
                      </w:r>
                    </w:p>
                  </w:txbxContent>
                </v:textbox>
                <w10:wrap type="square"/>
              </v:shape>
            </w:pict>
          </mc:Fallback>
        </mc:AlternateContent>
      </w:r>
      <w:r w:rsidR="00BC0D9B" w:rsidRPr="004B3A40">
        <w:rPr>
          <w:rFonts w:asciiTheme="minorHAnsi" w:hAnsiTheme="minorHAnsi" w:cstheme="minorHAnsi"/>
          <w:color w:val="000000" w:themeColor="text1"/>
        </w:rPr>
        <w:t xml:space="preserve">Mijn voorkeur ging uit naar een balk met </w:t>
      </w:r>
      <w:r w:rsidR="00BC0D9B" w:rsidRPr="004B3A40">
        <w:rPr>
          <w:rFonts w:asciiTheme="minorHAnsi" w:hAnsiTheme="minorHAnsi" w:cstheme="minorHAnsi"/>
          <w:color w:val="000000" w:themeColor="text1"/>
        </w:rPr>
        <w:t>een vast punt aan een zijkant in plaats van het midden</w:t>
      </w:r>
      <w:r w:rsidR="00BC0D9B" w:rsidRPr="004B3A40">
        <w:rPr>
          <w:rFonts w:asciiTheme="minorHAnsi" w:hAnsiTheme="minorHAnsi" w:cstheme="minorHAnsi"/>
          <w:color w:val="000000" w:themeColor="text1"/>
        </w:rPr>
        <w:t xml:space="preserve">. Dit ontwerp biedt meer controle en stabiliteit. De balk zelf bestaat uit twee PVC buizen waar een balletje tussen valt. Om de buizen bij elkaar te houden, heb ik twee 3D-geprinte en zelf gemodelleerde stukken gebruikt (zie figuur </w:t>
      </w:r>
      <w:r w:rsidR="003F18D9" w:rsidRPr="004B3A40">
        <w:rPr>
          <w:rFonts w:asciiTheme="minorHAnsi" w:hAnsiTheme="minorHAnsi" w:cstheme="minorHAnsi"/>
          <w:color w:val="000000" w:themeColor="text1"/>
        </w:rPr>
        <w:t>2</w:t>
      </w:r>
      <w:r w:rsidR="00BC0D9B" w:rsidRPr="004B3A40">
        <w:rPr>
          <w:rFonts w:asciiTheme="minorHAnsi" w:hAnsiTheme="minorHAnsi" w:cstheme="minorHAnsi"/>
          <w:color w:val="000000" w:themeColor="text1"/>
        </w:rPr>
        <w:t xml:space="preserve"> &amp; </w:t>
      </w:r>
      <w:r w:rsidR="003F18D9" w:rsidRPr="004B3A40">
        <w:rPr>
          <w:rFonts w:asciiTheme="minorHAnsi" w:hAnsiTheme="minorHAnsi" w:cstheme="minorHAnsi"/>
          <w:color w:val="000000" w:themeColor="text1"/>
        </w:rPr>
        <w:t>3</w:t>
      </w:r>
      <w:r w:rsidR="00BC0D9B" w:rsidRPr="004B3A40">
        <w:rPr>
          <w:rFonts w:asciiTheme="minorHAnsi" w:hAnsiTheme="minorHAnsi" w:cstheme="minorHAnsi"/>
          <w:color w:val="000000" w:themeColor="text1"/>
        </w:rPr>
        <w:t xml:space="preserve">). Het stuk aan de rechterkant van de balk bevat </w:t>
      </w:r>
      <w:proofErr w:type="gramStart"/>
      <w:r w:rsidR="00BC0D9B" w:rsidRPr="004B3A40">
        <w:rPr>
          <w:rFonts w:asciiTheme="minorHAnsi" w:hAnsiTheme="minorHAnsi" w:cstheme="minorHAnsi"/>
          <w:color w:val="000000" w:themeColor="text1"/>
        </w:rPr>
        <w:t>tevens</w:t>
      </w:r>
      <w:proofErr w:type="gramEnd"/>
      <w:r w:rsidR="00BC0D9B" w:rsidRPr="004B3A40">
        <w:rPr>
          <w:rFonts w:asciiTheme="minorHAnsi" w:hAnsiTheme="minorHAnsi" w:cstheme="minorHAnsi"/>
          <w:color w:val="000000" w:themeColor="text1"/>
        </w:rPr>
        <w:t xml:space="preserve"> houders voor de sensoren (zie figuur </w:t>
      </w:r>
      <w:r w:rsidR="003F18D9" w:rsidRPr="004B3A40">
        <w:rPr>
          <w:rFonts w:asciiTheme="minorHAnsi" w:hAnsiTheme="minorHAnsi" w:cstheme="minorHAnsi"/>
          <w:color w:val="000000" w:themeColor="text1"/>
        </w:rPr>
        <w:t>3</w:t>
      </w:r>
      <w:r w:rsidR="00BC0D9B" w:rsidRPr="004B3A40">
        <w:rPr>
          <w:rFonts w:asciiTheme="minorHAnsi" w:hAnsiTheme="minorHAnsi" w:cstheme="minorHAnsi"/>
          <w:color w:val="000000" w:themeColor="text1"/>
        </w:rPr>
        <w:t>).</w:t>
      </w:r>
    </w:p>
    <w:p w14:paraId="31C4BEF7" w14:textId="441801D4" w:rsidR="004B3A40" w:rsidRPr="004B3A40" w:rsidRDefault="004B3A40" w:rsidP="004B3A40">
      <w:pPr>
        <w:rPr>
          <w:rFonts w:asciiTheme="minorHAnsi" w:hAnsiTheme="minorHAnsi" w:cstheme="minorHAnsi"/>
          <w:color w:val="000000" w:themeColor="text1"/>
        </w:rPr>
      </w:pPr>
    </w:p>
    <w:p w14:paraId="0D4AF0F3" w14:textId="0F96CF69" w:rsidR="00BC0D9B" w:rsidRPr="004B3A40" w:rsidRDefault="00BC0D9B" w:rsidP="004B3A40">
      <w:pPr>
        <w:rPr>
          <w:rFonts w:asciiTheme="minorHAnsi" w:hAnsiTheme="minorHAnsi" w:cstheme="minorHAnsi"/>
          <w:color w:val="000000" w:themeColor="text1"/>
        </w:rPr>
      </w:pPr>
      <w:r w:rsidRPr="004B3A40">
        <w:rPr>
          <w:rFonts w:asciiTheme="minorHAnsi" w:hAnsiTheme="minorHAnsi" w:cstheme="minorHAnsi"/>
          <w:color w:val="000000" w:themeColor="text1"/>
        </w:rPr>
        <w:t>Boven op de lange staander heb ik een katrol geplaatst om ervoor te zorgen dat het draad waar de balk aan hangt zo min mogelijk weerstand ondervindt tijdens het bewegen.</w:t>
      </w:r>
    </w:p>
    <w:p w14:paraId="6687F59A" w14:textId="52CF11EB" w:rsidR="0025292F" w:rsidRPr="004B3A40" w:rsidRDefault="0025292F" w:rsidP="004B3A40">
      <w:pPr>
        <w:rPr>
          <w:rFonts w:asciiTheme="minorHAnsi" w:hAnsiTheme="minorHAnsi" w:cstheme="minorHAnsi"/>
          <w:color w:val="000000" w:themeColor="text1"/>
        </w:rPr>
      </w:pPr>
    </w:p>
    <w:p w14:paraId="540A57E3" w14:textId="13C410E0" w:rsidR="00BE4BAF" w:rsidRPr="004B3A40" w:rsidRDefault="0025292F" w:rsidP="004B3A40">
      <w:pPr>
        <w:pStyle w:val="Kop2"/>
      </w:pPr>
      <w:bookmarkStart w:id="2" w:name="_Toc137821733"/>
      <w:r w:rsidRPr="004B3A40">
        <w:rPr>
          <w:b/>
          <w:bCs/>
          <w:noProof/>
          <w14:ligatures w14:val="standardContextual"/>
        </w:rPr>
        <w:drawing>
          <wp:anchor distT="0" distB="0" distL="114300" distR="114300" simplePos="0" relativeHeight="251665408" behindDoc="0" locked="0" layoutInCell="1" allowOverlap="1" wp14:anchorId="775857E9" wp14:editId="253909A1">
            <wp:simplePos x="0" y="0"/>
            <wp:positionH relativeFrom="column">
              <wp:posOffset>0</wp:posOffset>
            </wp:positionH>
            <wp:positionV relativeFrom="paragraph">
              <wp:posOffset>93798</wp:posOffset>
            </wp:positionV>
            <wp:extent cx="1316990" cy="1664271"/>
            <wp:effectExtent l="0" t="0" r="3810" b="0"/>
            <wp:wrapSquare wrapText="bothSides"/>
            <wp:docPr id="623713719" name="Afbeelding 623713719" descr="Afbeelding met kabel, Elektrische bedrading, elektronica, Elektriciteitsnetwer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18396" name="Afbeelding 5" descr="Afbeelding met kabel, Elektrische bedrading, elektronica, Elektriciteitsnetwerk&#10;&#10;Automatisch gegenereerde beschrijving"/>
                    <pic:cNvPicPr/>
                  </pic:nvPicPr>
                  <pic:blipFill rotWithShape="1">
                    <a:blip r:embed="rId11" cstate="print">
                      <a:extLst>
                        <a:ext uri="{28A0092B-C50C-407E-A947-70E740481C1C}">
                          <a14:useLocalDpi xmlns:a14="http://schemas.microsoft.com/office/drawing/2010/main" val="0"/>
                        </a:ext>
                      </a:extLst>
                    </a:blip>
                    <a:srcRect l="57006" t="25756" r="16733" b="41058"/>
                    <a:stretch/>
                  </pic:blipFill>
                  <pic:spPr bwMode="auto">
                    <a:xfrm>
                      <a:off x="0" y="0"/>
                      <a:ext cx="1316990" cy="16642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2551" w:rsidRPr="004B3A40">
        <w:t>Sensoren</w:t>
      </w:r>
      <w:bookmarkEnd w:id="2"/>
    </w:p>
    <w:p w14:paraId="5736B86A" w14:textId="57BCA9DC" w:rsidR="009D40E2" w:rsidRDefault="009D40E2" w:rsidP="004B3A40">
      <w:pPr>
        <w:rPr>
          <w:rFonts w:asciiTheme="minorHAnsi" w:hAnsiTheme="minorHAnsi" w:cstheme="minorHAnsi"/>
          <w:color w:val="000000" w:themeColor="text1"/>
        </w:rPr>
      </w:pPr>
      <w:r w:rsidRPr="004B3A40">
        <w:rPr>
          <w:rFonts w:asciiTheme="minorHAnsi" w:hAnsiTheme="minorHAnsi" w:cstheme="minorHAnsi"/>
          <w:color w:val="000000" w:themeColor="text1"/>
        </w:rPr>
        <w:t xml:space="preserve">Voor het meten van de positie van de bal heb ik gebruik gemaakt van de VL6180X en VL53LOX time-of-flight sensoren (zie figuur 4). Na onderzoek bleken deze sensoren de meest nauwkeurige afstandssensoren te zijn die beschikbaar waren in het </w:t>
      </w:r>
      <w:r w:rsidRPr="004B3A40">
        <w:rPr>
          <w:rFonts w:asciiTheme="minorHAnsi" w:hAnsiTheme="minorHAnsi" w:cstheme="minorHAnsi"/>
          <w:color w:val="000000" w:themeColor="text1"/>
        </w:rPr>
        <w:t>lab</w:t>
      </w:r>
      <w:r w:rsidRPr="004B3A40">
        <w:rPr>
          <w:rFonts w:asciiTheme="minorHAnsi" w:hAnsiTheme="minorHAnsi" w:cstheme="minorHAnsi"/>
          <w:color w:val="000000" w:themeColor="text1"/>
        </w:rPr>
        <w:t>. Bovendien had ik nog geen ervaring met deze sensoren en leek het me interessant om iets nieuws uit te proberen.</w:t>
      </w:r>
    </w:p>
    <w:p w14:paraId="3C055147" w14:textId="77777777" w:rsidR="004B3A40" w:rsidRPr="004B3A40" w:rsidRDefault="004B3A40" w:rsidP="004B3A40">
      <w:pPr>
        <w:rPr>
          <w:rFonts w:asciiTheme="minorHAnsi" w:hAnsiTheme="minorHAnsi" w:cstheme="minorHAnsi"/>
          <w:color w:val="000000" w:themeColor="text1"/>
        </w:rPr>
      </w:pPr>
    </w:p>
    <w:p w14:paraId="694D9CBD" w14:textId="6B29EB28" w:rsidR="009D40E2" w:rsidRDefault="004B3A40" w:rsidP="004B3A40">
      <w:pPr>
        <w:rPr>
          <w:rFonts w:asciiTheme="minorHAnsi" w:hAnsiTheme="minorHAnsi" w:cstheme="minorHAnsi"/>
          <w:color w:val="000000" w:themeColor="text1"/>
        </w:rPr>
      </w:pPr>
      <w:r w:rsidRPr="004B3A40">
        <w:rPr>
          <w:rFonts w:asciiTheme="minorHAnsi" w:hAnsiTheme="minorHAnsi" w:cstheme="minorHAnsi"/>
          <w:noProof/>
          <w:color w:val="000000" w:themeColor="text1"/>
          <w14:ligatures w14:val="standardContextual"/>
        </w:rPr>
        <w:drawing>
          <wp:anchor distT="0" distB="0" distL="114300" distR="114300" simplePos="0" relativeHeight="251674624" behindDoc="0" locked="0" layoutInCell="1" allowOverlap="1" wp14:anchorId="02E867EE" wp14:editId="0AFA1862">
            <wp:simplePos x="0" y="0"/>
            <wp:positionH relativeFrom="column">
              <wp:posOffset>-635</wp:posOffset>
            </wp:positionH>
            <wp:positionV relativeFrom="paragraph">
              <wp:posOffset>517525</wp:posOffset>
            </wp:positionV>
            <wp:extent cx="1316990" cy="1615440"/>
            <wp:effectExtent l="0" t="0" r="3810" b="0"/>
            <wp:wrapSquare wrapText="bothSides"/>
            <wp:docPr id="497288962" name="Afbeelding 8" descr="Afbeelding met elektronica, Elektrische bedrading, Elektronische engineering, Stroomkringonderd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88962" name="Afbeelding 8" descr="Afbeelding met elektronica, Elektrische bedrading, Elektronische engineering, Stroomkringonderdeel&#10;&#10;Automatisch gegenereerde beschrijving"/>
                    <pic:cNvPicPr/>
                  </pic:nvPicPr>
                  <pic:blipFill rotWithShape="1">
                    <a:blip r:embed="rId12" cstate="print">
                      <a:extLst>
                        <a:ext uri="{28A0092B-C50C-407E-A947-70E740481C1C}">
                          <a14:useLocalDpi xmlns:a14="http://schemas.microsoft.com/office/drawing/2010/main" val="0"/>
                        </a:ext>
                      </a:extLst>
                    </a:blip>
                    <a:srcRect l="18438" t="14181" r="15389" b="9230"/>
                    <a:stretch/>
                  </pic:blipFill>
                  <pic:spPr bwMode="auto">
                    <a:xfrm>
                      <a:off x="0" y="0"/>
                      <a:ext cx="1316990" cy="1615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B3A40">
        <w:rPr>
          <w:rFonts w:asciiTheme="minorHAnsi" w:hAnsiTheme="minorHAnsi" w:cstheme="minorHAnsi"/>
          <w:noProof/>
          <w:color w:val="000000" w:themeColor="text1"/>
        </w:rPr>
        <mc:AlternateContent>
          <mc:Choice Requires="wps">
            <w:drawing>
              <wp:anchor distT="0" distB="0" distL="114300" distR="114300" simplePos="0" relativeHeight="251687936" behindDoc="0" locked="0" layoutInCell="1" allowOverlap="1" wp14:anchorId="5E6FB079" wp14:editId="23C656BB">
                <wp:simplePos x="0" y="0"/>
                <wp:positionH relativeFrom="column">
                  <wp:posOffset>-635</wp:posOffset>
                </wp:positionH>
                <wp:positionV relativeFrom="paragraph">
                  <wp:posOffset>2137160</wp:posOffset>
                </wp:positionV>
                <wp:extent cx="1316990" cy="179705"/>
                <wp:effectExtent l="0" t="0" r="3810" b="0"/>
                <wp:wrapSquare wrapText="bothSides"/>
                <wp:docPr id="1646243230" name="Tekstvak 1"/>
                <wp:cNvGraphicFramePr/>
                <a:graphic xmlns:a="http://schemas.openxmlformats.org/drawingml/2006/main">
                  <a:graphicData uri="http://schemas.microsoft.com/office/word/2010/wordprocessingShape">
                    <wps:wsp>
                      <wps:cNvSpPr txBox="1"/>
                      <wps:spPr>
                        <a:xfrm>
                          <a:off x="0" y="0"/>
                          <a:ext cx="1316990" cy="179705"/>
                        </a:xfrm>
                        <a:prstGeom prst="rect">
                          <a:avLst/>
                        </a:prstGeom>
                        <a:solidFill>
                          <a:prstClr val="white"/>
                        </a:solidFill>
                        <a:ln>
                          <a:noFill/>
                        </a:ln>
                      </wps:spPr>
                      <wps:txbx>
                        <w:txbxContent>
                          <w:p w14:paraId="55F4A131" w14:textId="1424B4A6" w:rsidR="00735A31" w:rsidRPr="000E1BBE" w:rsidRDefault="00735A31" w:rsidP="00735A31">
                            <w:pPr>
                              <w:pStyle w:val="Bijschrift"/>
                              <w:rPr>
                                <w:noProof/>
                              </w:rPr>
                            </w:pPr>
                            <w:r>
                              <w:t>Figuur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6FB079" id="_x0000_s1028" type="#_x0000_t202" style="position:absolute;margin-left:-.05pt;margin-top:168.3pt;width:103.7pt;height:14.1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o0vkHAIAAEIEAAAOAAAAZHJzL2Uyb0RvYy54bWysU01vGjEQvVfqf7B8LwtUTQpiiSgRVSWU&#13;&#10;RCJVzsZrs5a8Hnds2KW/vuP9gDTtqerFO+sZv/G897y4ayrLTgqDAZfzyWjMmXISCuMOOf/+vPnw&#13;&#10;mbMQhSuEBadyflaB3y3fv1vUfq6mUIItFDICcWFe+5yXMfp5lgVZqkqEEXjlKKkBKxHpFw9ZgaIm&#13;&#10;9Mpm0/H4JqsBC48gVQi0e98l+bLF11rJ+Kh1UJHZnNPdYrtiu+7Tmi0XYn5A4Usj+2uIf7hFJYyj&#13;&#10;pheoexEFO6L5A6oyEiGAjiMJVQZaG6naGWiayfjNNLtSeNXOQuQEf6Ep/D9Y+XDa+SdksfkCDQmY&#13;&#10;CKl9mAfaTPM0Gqv0pZsyyhOF5wttqolMpkMfJzezGaUk5Sa3s9vxpwSTXU97DPGrgoqlIOdIsrRs&#13;&#10;idM2xK50KEnNAlhTbIy16Scl1hbZSZCEdWmi6sF/q7Iu1TpIpzrAtJNdR0lRbPYNM0XOp8OYeyjO&#13;&#10;ND1CZ4zg5cZQv60I8UkgOYGmInfHR1q0hTrn0EeclYA//7af6kkgynJWk7NyHn4cBSrO7DdH0iUb&#13;&#10;DgEOwX4I3LFaA006oXfjZRvSAYx2CDVC9UKmX6UulBJOUq+cxyFcx87f9GikWq3aIjKbF3Hrdl4m&#13;&#10;6IHX5+ZFoO9ViaTnAwyeE/M34nS1HcurYwRtWuUSrx2LPd1k1Fb7/lGll/D6v626Pv3lLwAAAP//&#13;&#10;AwBQSwMEFAAGAAgAAAAhAK0qkJTiAAAADgEAAA8AAABkcnMvZG93bnJldi54bWxMTz1PwzAQ3ZH4&#13;&#10;D9YhsaDWaYIMpHEqaGCDoaXq7MYmiYjPke006b/nmGA56e69ex/FZrY9OxsfOocSVssEmMHa6Q4b&#13;&#10;CYfPt8UjsBAVatU7NBIuJsCmvL4qVK7dhDtz3seGkQiGXEloYxxyzkPdGqvC0g0GCfty3qpIq2+4&#13;&#10;9moicdvzNEkEt6pDcmjVYLatqb/3o5UgKj9OO9zeVYfXd/UxNOnx5XKU8vZmrtY0ntfAopnj3wf8&#13;&#10;dqD8UFKwkxtRB9ZLWKyIKCHLhABGeJo8ZMBOdBH3T8DLgv+vUf4AAAD//wMAUEsBAi0AFAAGAAgA&#13;&#10;AAAhALaDOJL+AAAA4QEAABMAAAAAAAAAAAAAAAAAAAAAAFtDb250ZW50X1R5cGVzXS54bWxQSwEC&#13;&#10;LQAUAAYACAAAACEAOP0h/9YAAACUAQAACwAAAAAAAAAAAAAAAAAvAQAAX3JlbHMvLnJlbHNQSwEC&#13;&#10;LQAUAAYACAAAACEAVqNL5BwCAABCBAAADgAAAAAAAAAAAAAAAAAuAgAAZHJzL2Uyb0RvYy54bWxQ&#13;&#10;SwECLQAUAAYACAAAACEArSqQlOIAAAAOAQAADwAAAAAAAAAAAAAAAAB2BAAAZHJzL2Rvd25yZXYu&#13;&#10;eG1sUEsFBgAAAAAEAAQA8wAAAIUFAAAAAA==&#13;&#10;" stroked="f">
                <v:textbox inset="0,0,0,0">
                  <w:txbxContent>
                    <w:p w14:paraId="55F4A131" w14:textId="1424B4A6" w:rsidR="00735A31" w:rsidRPr="000E1BBE" w:rsidRDefault="00735A31" w:rsidP="00735A31">
                      <w:pPr>
                        <w:pStyle w:val="Bijschrift"/>
                        <w:rPr>
                          <w:noProof/>
                        </w:rPr>
                      </w:pPr>
                      <w:r>
                        <w:t>Figuur 5</w:t>
                      </w:r>
                    </w:p>
                  </w:txbxContent>
                </v:textbox>
                <w10:wrap type="square"/>
              </v:shape>
            </w:pict>
          </mc:Fallback>
        </mc:AlternateContent>
      </w:r>
      <w:r w:rsidR="0025292F" w:rsidRPr="004B3A40">
        <w:rPr>
          <w:rFonts w:asciiTheme="minorHAnsi" w:hAnsiTheme="minorHAnsi" w:cstheme="minorHAnsi"/>
          <w:noProof/>
          <w:color w:val="000000" w:themeColor="text1"/>
        </w:rPr>
        <mc:AlternateContent>
          <mc:Choice Requires="wps">
            <w:drawing>
              <wp:anchor distT="0" distB="0" distL="114300" distR="114300" simplePos="0" relativeHeight="251667456" behindDoc="0" locked="0" layoutInCell="1" allowOverlap="1" wp14:anchorId="35C01655" wp14:editId="7A6F0E33">
                <wp:simplePos x="0" y="0"/>
                <wp:positionH relativeFrom="column">
                  <wp:posOffset>0</wp:posOffset>
                </wp:positionH>
                <wp:positionV relativeFrom="paragraph">
                  <wp:posOffset>218984</wp:posOffset>
                </wp:positionV>
                <wp:extent cx="1316990" cy="635"/>
                <wp:effectExtent l="0" t="0" r="3810" b="12065"/>
                <wp:wrapSquare wrapText="bothSides"/>
                <wp:docPr id="1020815710" name="Tekstvak 1"/>
                <wp:cNvGraphicFramePr/>
                <a:graphic xmlns:a="http://schemas.openxmlformats.org/drawingml/2006/main">
                  <a:graphicData uri="http://schemas.microsoft.com/office/word/2010/wordprocessingShape">
                    <wps:wsp>
                      <wps:cNvSpPr txBox="1"/>
                      <wps:spPr>
                        <a:xfrm>
                          <a:off x="0" y="0"/>
                          <a:ext cx="1316990" cy="635"/>
                        </a:xfrm>
                        <a:prstGeom prst="rect">
                          <a:avLst/>
                        </a:prstGeom>
                        <a:solidFill>
                          <a:prstClr val="white"/>
                        </a:solidFill>
                        <a:ln>
                          <a:noFill/>
                        </a:ln>
                      </wps:spPr>
                      <wps:txbx>
                        <w:txbxContent>
                          <w:p w14:paraId="23414787" w14:textId="209E4458" w:rsidR="009D40E2" w:rsidRPr="002A7C8D" w:rsidRDefault="009D40E2" w:rsidP="009D40E2">
                            <w:pPr>
                              <w:pStyle w:val="Bijschrift"/>
                              <w:rPr>
                                <w:rFonts w:asciiTheme="minorHAnsi" w:hAnsiTheme="minorHAnsi" w:cstheme="minorHAnsi"/>
                                <w:b/>
                                <w:bCs/>
                                <w:noProof/>
                                <w:color w:val="2D3B45"/>
                                <w:sz w:val="24"/>
                                <w:szCs w:val="24"/>
                              </w:rPr>
                            </w:pPr>
                            <w:r>
                              <w:t>Figuur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01655" id="_x0000_s1029" type="#_x0000_t202" style="position:absolute;margin-left:0;margin-top:17.25pt;width:103.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K85GQIAAD8EAAAOAAAAZHJzL2Uyb0RvYy54bWysU8Fu2zAMvQ/YPwi6L04aLFiNOEWWIsOA&#13;&#10;oC2QDj0rshwLkEWNUmJ3Xz9KtpOt22nYRaZF6lF872l51zWGnRV6Dbbgs8mUM2UllNoeC/7tefvh&#13;&#10;E2c+CFsKA1YV/FV5frd6/27ZulzdQA2mVMgIxPq8dQWvQ3B5lnlZq0b4CThlKVkBNiLQLx6zEkVL&#13;&#10;6I3JbqbTRdYClg5BKu9p975P8lXCryolw2NVeRWYKTjdLaQV03qIa7ZaivyIwtVaDtcQ/3CLRmhL&#13;&#10;TS9Q9yIIdkL9B1SjJYKHKkwkNBlUlZYqzUDTzKZvptnXwqk0C5Hj3YUm//9g5cN5756Qhe4zdCRg&#13;&#10;JKR1Pve0GefpKmzil27KKE8Uvl5oU11gMh6azxa3t5SSlFvMP0aM7HrUoQ9fFDQsBgVH0iRRJc47&#13;&#10;H/rSsSR28mB0udXGxJ+Y2BhkZ0H6tbUOagD/rcrYWGshnuoB4052nSNGoTt0TJcFn48zHqB8pdER&#13;&#10;eld4J7ea+u2ED08CyQY0Elk7PNJSGWgLDkPEWQ3442/7sZ7UoSxnLdmq4P77SaDizHy1pFv04Bjg&#13;&#10;GBzGwJ6aDdCkM3o0TqaQDmAwY1ghNC/k+HXsQilhJfUqeBjDTejNTS9GqvU6FZHTnAg7u3cyQo+8&#13;&#10;PncvAt2gSiAxH2A0nMjfiNPXJnnc+hSI6aRc5LVncaCbXJq0H15UfAa//qeq67tf/QQAAP//AwBQ&#13;&#10;SwMEFAAGAAgAAAAhAKIe5sbiAAAACwEAAA8AAABkcnMvZG93bnJldi54bWxMjzFPwzAQhXck/oN1&#13;&#10;SCyIOrQhoDROVRUYYKkIXdjc+BoH4nMUO23491wnWE66e3rv3lesJteJIw6h9aTgbpaAQKq9aalR&#13;&#10;sPt4uX0EEaImoztPqOAHA6zKy4tC58af6B2PVWwEh1DItQIbY59LGWqLToeZ75FYO/jB6cjr0Egz&#13;&#10;6BOHu07OkySTTrfEH6zucWOx/q5Gp2Cbfm7tzXh4fluni+F1N26yr6ZS6vpqelryWC9BRJzinwPO&#13;&#10;DNwfSi629yOZIDoFTBMVLNJ7EKzOk4cUxP58yECWhfzPUP4CAAD//wMAUEsBAi0AFAAGAAgAAAAh&#13;&#10;ALaDOJL+AAAA4QEAABMAAAAAAAAAAAAAAAAAAAAAAFtDb250ZW50X1R5cGVzXS54bWxQSwECLQAU&#13;&#10;AAYACAAAACEAOP0h/9YAAACUAQAACwAAAAAAAAAAAAAAAAAvAQAAX3JlbHMvLnJlbHNQSwECLQAU&#13;&#10;AAYACAAAACEAX/yvORkCAAA/BAAADgAAAAAAAAAAAAAAAAAuAgAAZHJzL2Uyb0RvYy54bWxQSwEC&#13;&#10;LQAUAAYACAAAACEAoh7mxuIAAAALAQAADwAAAAAAAAAAAAAAAABzBAAAZHJzL2Rvd25yZXYueG1s&#13;&#10;UEsFBgAAAAAEAAQA8wAAAIIFAAAAAA==&#13;&#10;" stroked="f">
                <v:textbox style="mso-fit-shape-to-text:t" inset="0,0,0,0">
                  <w:txbxContent>
                    <w:p w14:paraId="23414787" w14:textId="209E4458" w:rsidR="009D40E2" w:rsidRPr="002A7C8D" w:rsidRDefault="009D40E2" w:rsidP="009D40E2">
                      <w:pPr>
                        <w:pStyle w:val="Bijschrift"/>
                        <w:rPr>
                          <w:rFonts w:asciiTheme="minorHAnsi" w:hAnsiTheme="minorHAnsi" w:cstheme="minorHAnsi"/>
                          <w:b/>
                          <w:bCs/>
                          <w:noProof/>
                          <w:color w:val="2D3B45"/>
                          <w:sz w:val="24"/>
                          <w:szCs w:val="24"/>
                        </w:rPr>
                      </w:pPr>
                      <w:r>
                        <w:t>Figuur 4</w:t>
                      </w:r>
                    </w:p>
                  </w:txbxContent>
                </v:textbox>
                <w10:wrap type="square"/>
              </v:shape>
            </w:pict>
          </mc:Fallback>
        </mc:AlternateContent>
      </w:r>
      <w:r w:rsidR="009D40E2" w:rsidRPr="004B3A40">
        <w:rPr>
          <w:rFonts w:asciiTheme="minorHAnsi" w:hAnsiTheme="minorHAnsi" w:cstheme="minorHAnsi"/>
          <w:color w:val="000000" w:themeColor="text1"/>
        </w:rPr>
        <w:t>In eerste instantie maakte ik alleen gebruik van de VL6180X-sensor. Volgens de datasheet kon deze sensor metingen verrichten tot 60 cm afstand, maar na enkele tests ontdekte ik dat de nauwkeurigheid beperkt was tot slechts 20 cm en dat de metingen trager werden naarmate de afstand groter werd dan 10 cm. Daarom moest ik op zoek naar een goede vervanging of aanvulling voor deze sensor. Er was echter geen enkele sensor die zowel goed kon meten op korte afstanden (0 tot 10 cm) als op langere afstanden (10 tot 30 cm). Om deze reden besloot ik om twee sensoren te gebruiken en voegde ik de VL53LOX-sensor toe. De VL53LOX-sensor is nauwkeurig in het bereik van 10 tot ongeveer 60 cm, wat ruim voldoende is voor mijn toepassing.</w:t>
      </w:r>
    </w:p>
    <w:p w14:paraId="6C0CB0D2" w14:textId="77777777" w:rsidR="004B3A40" w:rsidRPr="004B3A40" w:rsidRDefault="004B3A40" w:rsidP="004B3A40">
      <w:pPr>
        <w:rPr>
          <w:rFonts w:asciiTheme="minorHAnsi" w:hAnsiTheme="minorHAnsi" w:cstheme="minorHAnsi"/>
          <w:color w:val="000000" w:themeColor="text1"/>
        </w:rPr>
      </w:pPr>
    </w:p>
    <w:p w14:paraId="6182DD85" w14:textId="151B5879" w:rsidR="009D40E2" w:rsidRDefault="009D40E2" w:rsidP="004B3A40">
      <w:pPr>
        <w:rPr>
          <w:rFonts w:asciiTheme="minorHAnsi" w:hAnsiTheme="minorHAnsi" w:cstheme="minorHAnsi"/>
          <w:color w:val="000000" w:themeColor="text1"/>
        </w:rPr>
      </w:pPr>
      <w:r w:rsidRPr="004B3A40">
        <w:rPr>
          <w:rFonts w:asciiTheme="minorHAnsi" w:hAnsiTheme="minorHAnsi" w:cstheme="minorHAnsi"/>
          <w:color w:val="000000" w:themeColor="text1"/>
        </w:rPr>
        <w:t xml:space="preserve">Nu rees de vraag hoe ik deze twee sensoren goed kon laten samenwerken. Om te beginnen heb ik beide sensoren gekalibreerd door te controleren of de gemeten afstanden overeenkwamen met de werkelijke afstanden. Dit bleek niet het geval te zijn. De VL6180X-sensor vertoonde een standaardafwijking, die ik eenvoudig kon corrigeren door bij elke meting de afwijking te compenseren. De VL53LOX-sensor daarentegen vertoonde niet alleen </w:t>
      </w:r>
      <w:r w:rsidRPr="004B3A40">
        <w:rPr>
          <w:rFonts w:asciiTheme="minorHAnsi" w:hAnsiTheme="minorHAnsi" w:cstheme="minorHAnsi"/>
          <w:color w:val="000000" w:themeColor="text1"/>
        </w:rPr>
        <w:lastRenderedPageBreak/>
        <w:t>een standaardafwijking, maar ook een toenemende afwijking naarmate de afstand groter werd. Om dit op te lossen, paste ik na elke meting een berekening toe om deze afwijking te corrigeren.</w:t>
      </w:r>
    </w:p>
    <w:p w14:paraId="2D1D5335" w14:textId="77777777" w:rsidR="004B3A40" w:rsidRPr="004B3A40" w:rsidRDefault="004B3A40" w:rsidP="004B3A40">
      <w:pPr>
        <w:rPr>
          <w:rFonts w:asciiTheme="minorHAnsi" w:hAnsiTheme="minorHAnsi" w:cstheme="minorHAnsi"/>
          <w:color w:val="000000" w:themeColor="text1"/>
        </w:rPr>
      </w:pPr>
    </w:p>
    <w:p w14:paraId="74790F81" w14:textId="4AE7AA41" w:rsidR="009D40E2" w:rsidRDefault="009D40E2" w:rsidP="004B3A40">
      <w:pPr>
        <w:rPr>
          <w:rFonts w:asciiTheme="minorHAnsi" w:hAnsiTheme="minorHAnsi" w:cstheme="minorHAnsi"/>
          <w:color w:val="000000" w:themeColor="text1"/>
        </w:rPr>
      </w:pPr>
      <w:r w:rsidRPr="004B3A40">
        <w:rPr>
          <w:rFonts w:asciiTheme="minorHAnsi" w:hAnsiTheme="minorHAnsi" w:cstheme="minorHAnsi"/>
          <w:color w:val="000000" w:themeColor="text1"/>
        </w:rPr>
        <w:t xml:space="preserve">Nu alle waarden nauwkeurig waren, besloot ik de langeafstands-sensor als hoofdsensor te gebruiken. Deze sensor kon immers de korte afstanden wel meten, zij het niet erg nauwkeurig. Hierdoor kon ik bepalen wanneer de bal zich in het korte gebied bevond, en op dat moment </w:t>
      </w:r>
      <w:r w:rsidRPr="004B3A40">
        <w:rPr>
          <w:rFonts w:asciiTheme="minorHAnsi" w:hAnsiTheme="minorHAnsi" w:cstheme="minorHAnsi"/>
          <w:color w:val="000000" w:themeColor="text1"/>
        </w:rPr>
        <w:t>gebruik te maken van de</w:t>
      </w:r>
      <w:r w:rsidRPr="004B3A40">
        <w:rPr>
          <w:rFonts w:asciiTheme="minorHAnsi" w:hAnsiTheme="minorHAnsi" w:cstheme="minorHAnsi"/>
          <w:color w:val="000000" w:themeColor="text1"/>
        </w:rPr>
        <w:t xml:space="preserve"> </w:t>
      </w:r>
      <w:proofErr w:type="spellStart"/>
      <w:r w:rsidRPr="004B3A40">
        <w:rPr>
          <w:rFonts w:asciiTheme="minorHAnsi" w:hAnsiTheme="minorHAnsi" w:cstheme="minorHAnsi"/>
          <w:color w:val="000000" w:themeColor="text1"/>
        </w:rPr>
        <w:t>korteafstands</w:t>
      </w:r>
      <w:proofErr w:type="spellEnd"/>
      <w:r w:rsidRPr="004B3A40">
        <w:rPr>
          <w:rFonts w:asciiTheme="minorHAnsi" w:hAnsiTheme="minorHAnsi" w:cstheme="minorHAnsi"/>
          <w:color w:val="000000" w:themeColor="text1"/>
        </w:rPr>
        <w:t xml:space="preserve">-sensor om de metingen uit te voeren en de waarde van de langeafstands-sensor te vervangen. Op deze manier </w:t>
      </w:r>
      <w:r w:rsidRPr="004B3A40">
        <w:rPr>
          <w:rFonts w:asciiTheme="minorHAnsi" w:hAnsiTheme="minorHAnsi" w:cstheme="minorHAnsi"/>
          <w:color w:val="000000" w:themeColor="text1"/>
        </w:rPr>
        <w:t>heb</w:t>
      </w:r>
      <w:r w:rsidRPr="004B3A40">
        <w:rPr>
          <w:rFonts w:asciiTheme="minorHAnsi" w:hAnsiTheme="minorHAnsi" w:cstheme="minorHAnsi"/>
          <w:color w:val="000000" w:themeColor="text1"/>
        </w:rPr>
        <w:t xml:space="preserve"> ik uiteindelijk de afstand van de bal </w:t>
      </w:r>
      <w:r w:rsidRPr="004B3A40">
        <w:rPr>
          <w:rFonts w:asciiTheme="minorHAnsi" w:hAnsiTheme="minorHAnsi" w:cstheme="minorHAnsi"/>
          <w:color w:val="000000" w:themeColor="text1"/>
        </w:rPr>
        <w:t>bepaalt</w:t>
      </w:r>
      <w:r w:rsidRPr="004B3A40">
        <w:rPr>
          <w:rFonts w:asciiTheme="minorHAnsi" w:hAnsiTheme="minorHAnsi" w:cstheme="minorHAnsi"/>
          <w:color w:val="000000" w:themeColor="text1"/>
        </w:rPr>
        <w:t>.</w:t>
      </w:r>
    </w:p>
    <w:p w14:paraId="6C3C162F" w14:textId="77777777" w:rsidR="004B3A40" w:rsidRPr="004B3A40" w:rsidRDefault="004B3A40" w:rsidP="004B3A40">
      <w:pPr>
        <w:rPr>
          <w:rFonts w:asciiTheme="minorHAnsi" w:hAnsiTheme="minorHAnsi" w:cstheme="minorHAnsi"/>
          <w:color w:val="000000" w:themeColor="text1"/>
        </w:rPr>
      </w:pPr>
    </w:p>
    <w:p w14:paraId="7C9A544D" w14:textId="44C69576" w:rsidR="00735A31" w:rsidRPr="004B3A40" w:rsidRDefault="00735A31" w:rsidP="004B3A40">
      <w:pPr>
        <w:rPr>
          <w:rFonts w:asciiTheme="minorHAnsi" w:hAnsiTheme="minorHAnsi" w:cstheme="minorHAnsi"/>
          <w:color w:val="000000" w:themeColor="text1"/>
        </w:rPr>
      </w:pPr>
      <w:r w:rsidRPr="004B3A40">
        <w:rPr>
          <w:rFonts w:asciiTheme="minorHAnsi" w:hAnsiTheme="minorHAnsi" w:cstheme="minorHAnsi"/>
          <w:color w:val="000000" w:themeColor="text1"/>
        </w:rPr>
        <w:t xml:space="preserve">Verder kun je het setpoint instellen met de potentiemeter (zie figuur </w:t>
      </w:r>
      <w:r w:rsidRPr="004B3A40">
        <w:rPr>
          <w:rFonts w:asciiTheme="minorHAnsi" w:hAnsiTheme="minorHAnsi" w:cstheme="minorHAnsi"/>
          <w:color w:val="000000" w:themeColor="text1"/>
        </w:rPr>
        <w:t>5</w:t>
      </w:r>
      <w:r w:rsidRPr="004B3A40">
        <w:rPr>
          <w:rFonts w:asciiTheme="minorHAnsi" w:hAnsiTheme="minorHAnsi" w:cstheme="minorHAnsi"/>
          <w:color w:val="000000" w:themeColor="text1"/>
        </w:rPr>
        <w:t>) en met de rode knop kan u de integraal (I) weer op 0 zetten. De potentiemeter helemaal linksom is 28 cm van het begin en helemaal rechtsom is 2 cm van het begin. De potentiemeter ergens er tussen zetten zorgt voor een setpoint ergens lineair ertussenin. Het begin ligt aan de kant van de sensoren en het 0 punt is het punt waar de balk start. Op dit punt begint de meetlat die op de balk getekend is ook.</w:t>
      </w:r>
    </w:p>
    <w:p w14:paraId="738B1D94" w14:textId="26623C38" w:rsidR="00BE4BAF" w:rsidRPr="004B3A40" w:rsidRDefault="00BE4BAF" w:rsidP="004B3A40">
      <w:pPr>
        <w:rPr>
          <w:rFonts w:asciiTheme="minorHAnsi" w:hAnsiTheme="minorHAnsi" w:cstheme="minorHAnsi"/>
          <w:color w:val="000000" w:themeColor="text1"/>
        </w:rPr>
      </w:pPr>
    </w:p>
    <w:p w14:paraId="53B0981C" w14:textId="01D19C20" w:rsidR="009D40E2" w:rsidRPr="00FB0CD6" w:rsidRDefault="009D40E2" w:rsidP="00FB0CD6">
      <w:pPr>
        <w:rPr>
          <w:rFonts w:asciiTheme="minorHAnsi" w:hAnsiTheme="minorHAnsi" w:cstheme="minorHAnsi"/>
        </w:rPr>
      </w:pPr>
    </w:p>
    <w:p w14:paraId="06E78806" w14:textId="172ECFF2" w:rsidR="002B7FAA" w:rsidRPr="002B7FAA" w:rsidRDefault="002B7FAA" w:rsidP="002B7FAA">
      <w:pPr>
        <w:pStyle w:val="Kop2"/>
        <w:rPr>
          <w:rFonts w:asciiTheme="minorHAnsi" w:hAnsiTheme="minorHAnsi" w:cstheme="minorHAnsi"/>
          <w:sz w:val="24"/>
          <w:szCs w:val="24"/>
        </w:rPr>
      </w:pPr>
      <w:bookmarkStart w:id="3" w:name="_Toc137821734"/>
      <w:r>
        <w:rPr>
          <w:noProof/>
          <w14:ligatures w14:val="standardContextual"/>
        </w:rPr>
        <w:drawing>
          <wp:anchor distT="0" distB="0" distL="114300" distR="114300" simplePos="0" relativeHeight="251668480" behindDoc="0" locked="0" layoutInCell="1" allowOverlap="1" wp14:anchorId="3B733CF1" wp14:editId="4683D58F">
            <wp:simplePos x="0" y="0"/>
            <wp:positionH relativeFrom="column">
              <wp:posOffset>-48985</wp:posOffset>
            </wp:positionH>
            <wp:positionV relativeFrom="paragraph">
              <wp:posOffset>92891</wp:posOffset>
            </wp:positionV>
            <wp:extent cx="1387929" cy="1272707"/>
            <wp:effectExtent l="0" t="0" r="0" b="0"/>
            <wp:wrapSquare wrapText="bothSides"/>
            <wp:docPr id="1656224514" name="Afbeelding 7" descr="Afbeelding met overdekt, verbruiksartikelen voor kantoor, Kantoorapparatuur, Personal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24514" name="Afbeelding 7" descr="Afbeelding met overdekt, verbruiksartikelen voor kantoor, Kantoorapparatuur, Personal computer&#10;&#10;Automatisch gegenereerde beschrijving"/>
                    <pic:cNvPicPr/>
                  </pic:nvPicPr>
                  <pic:blipFill rotWithShape="1">
                    <a:blip r:embed="rId13" cstate="print">
                      <a:extLst>
                        <a:ext uri="{28A0092B-C50C-407E-A947-70E740481C1C}">
                          <a14:useLocalDpi xmlns:a14="http://schemas.microsoft.com/office/drawing/2010/main" val="0"/>
                        </a:ext>
                      </a:extLst>
                    </a:blip>
                    <a:srcRect l="73777" t="31580" r="2374" b="56119"/>
                    <a:stretch/>
                  </pic:blipFill>
                  <pic:spPr bwMode="auto">
                    <a:xfrm>
                      <a:off x="0" y="0"/>
                      <a:ext cx="1387929" cy="127270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2551" w:rsidRPr="003F18D9">
        <w:rPr>
          <w:rFonts w:asciiTheme="minorHAnsi" w:hAnsiTheme="minorHAnsi" w:cstheme="minorHAnsi"/>
          <w:sz w:val="24"/>
          <w:szCs w:val="24"/>
        </w:rPr>
        <w:t>Actuatoren</w:t>
      </w:r>
      <w:bookmarkEnd w:id="3"/>
    </w:p>
    <w:p w14:paraId="24E234C2" w14:textId="30322226" w:rsidR="002B7FAA" w:rsidRDefault="002B7FAA" w:rsidP="00B84F85">
      <w:pPr>
        <w:rPr>
          <w:rFonts w:asciiTheme="minorHAnsi" w:hAnsiTheme="minorHAnsi" w:cstheme="minorHAnsi"/>
          <w:color w:val="000000" w:themeColor="text1"/>
        </w:rPr>
      </w:pPr>
      <w:r w:rsidRPr="00B84F85">
        <w:rPr>
          <w:rFonts w:asciiTheme="minorHAnsi" w:hAnsiTheme="minorHAnsi" w:cstheme="minorHAnsi"/>
          <w:noProof/>
          <w:color w:val="000000" w:themeColor="text1"/>
        </w:rPr>
        <mc:AlternateContent>
          <mc:Choice Requires="wps">
            <w:drawing>
              <wp:anchor distT="0" distB="0" distL="114300" distR="114300" simplePos="0" relativeHeight="251670528" behindDoc="0" locked="0" layoutInCell="1" allowOverlap="1" wp14:anchorId="028FC7D3" wp14:editId="456F1A13">
                <wp:simplePos x="0" y="0"/>
                <wp:positionH relativeFrom="column">
                  <wp:posOffset>-48895</wp:posOffset>
                </wp:positionH>
                <wp:positionV relativeFrom="paragraph">
                  <wp:posOffset>1152525</wp:posOffset>
                </wp:positionV>
                <wp:extent cx="1387475" cy="635"/>
                <wp:effectExtent l="0" t="0" r="0" b="12065"/>
                <wp:wrapSquare wrapText="bothSides"/>
                <wp:docPr id="136404005" name="Tekstvak 1"/>
                <wp:cNvGraphicFramePr/>
                <a:graphic xmlns:a="http://schemas.openxmlformats.org/drawingml/2006/main">
                  <a:graphicData uri="http://schemas.microsoft.com/office/word/2010/wordprocessingShape">
                    <wps:wsp>
                      <wps:cNvSpPr txBox="1"/>
                      <wps:spPr>
                        <a:xfrm>
                          <a:off x="0" y="0"/>
                          <a:ext cx="1387475" cy="635"/>
                        </a:xfrm>
                        <a:prstGeom prst="rect">
                          <a:avLst/>
                        </a:prstGeom>
                        <a:solidFill>
                          <a:prstClr val="white"/>
                        </a:solidFill>
                        <a:ln>
                          <a:noFill/>
                        </a:ln>
                      </wps:spPr>
                      <wps:txbx>
                        <w:txbxContent>
                          <w:p w14:paraId="41325694" w14:textId="5E68217B" w:rsidR="002B7FAA" w:rsidRPr="005775E6" w:rsidRDefault="002B7FAA" w:rsidP="002B7FAA">
                            <w:pPr>
                              <w:pStyle w:val="Bijschrift"/>
                              <w:rPr>
                                <w:noProof/>
                              </w:rPr>
                            </w:pPr>
                            <w:r>
                              <w:t xml:space="preserve">Figuur </w:t>
                            </w:r>
                            <w:r w:rsidR="00735A31">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FC7D3" id="_x0000_s1030" type="#_x0000_t202" style="position:absolute;margin-left:-3.85pt;margin-top:90.75pt;width:109.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LMXoGgIAAD8EAAAOAAAAZHJzL2Uyb0RvYy54bWysU01v2zAMvQ/YfxB0X5z0G0acIkuRYUDQ&#13;&#10;FkiHnhVZjgXIokYpsbNfP0q2m63badhFpkXqUXzvaX7fNYYdFXoNtuCzyZQzZSWU2u4L/u1l/emO&#13;&#10;Mx+ELYUBqwp+Up7fLz5+mLcuVxdQgykVMgKxPm9dwesQXJ5lXtaqEX4CTllKVoCNCPSL+6xE0RJ6&#13;&#10;Y7KL6fQmawFLhyCV97T70Cf5IuFXlZLhqaq8CswUnO4W0opp3cU1W8xFvkfhai2Ha4h/uEUjtKWm&#13;&#10;b1APIgh2QP0HVKMlgocqTCQ0GVSVlirNQNPMpu+m2dbCqTQLkePdG03+/8HKx+PWPSML3WfoSMBI&#13;&#10;SOt87mkzztNV2MQv3ZRRnig8vdGmusBkPHR5d3t1e82ZpNzN5XXEyM5HHfrwRUHDYlBwJE0SVeK4&#13;&#10;8aEvHUtiJw9Gl2ttTPyJiZVBdhSkX1vroAbw36qMjbUW4qkeMO5k5zliFLpdx3RZ8Ktxxh2UJxod&#13;&#10;oXeFd3Ktqd9G+PAskGxA05K1wxMtlYG24DBEnNWAP/62H+tJHcpy1pKtCu6/HwQqzsxXS7pFD44B&#13;&#10;jsFuDOyhWQFNOqNH42QK6QAGM4YVQvNKjl/GLpQSVlKvgocxXIXe3PRipFouUxE5zYmwsVsnI/TI&#13;&#10;60v3KtANqgQS8xFGw4n8nTh9bZLHLQ+BmE7KRV57Fge6yaVJ++FFxWfw63+qOr/7xU8AAAD//wMA&#13;&#10;UEsDBBQABgAIAAAAIQC45y1K5AAAAA8BAAAPAAAAZHJzL2Rvd25yZXYueG1sTE89T8MwEN2R+A/W&#13;&#10;IbGg1kkpaZXGqaoCA10qQhc2N77GgdiObKcN/56DBZaT7t2791GsR9OxM/rQOisgnSbA0NZOtbYR&#13;&#10;cHh7niyBhSitkp2zKOALA6zL66tC5spd7Cueq9gwErEhlwJ0jH3Oeag1GhmmrkdLt5PzRkZafcOV&#13;&#10;lxcSNx2fJUnGjWwtOWjZ41Zj/VkNRsB+/r7Xd8PpabeZ3/uXw7DNPppKiNub8XFFY7MCFnGMfx/w&#13;&#10;04HyQ0nBjm6wKrBOwGSxICbhy/QBGBFmaUKFjr9IBrws+P8e5TcAAAD//wMAUEsBAi0AFAAGAAgA&#13;&#10;AAAhALaDOJL+AAAA4QEAABMAAAAAAAAAAAAAAAAAAAAAAFtDb250ZW50X1R5cGVzXS54bWxQSwEC&#13;&#10;LQAUAAYACAAAACEAOP0h/9YAAACUAQAACwAAAAAAAAAAAAAAAAAvAQAAX3JlbHMvLnJlbHNQSwEC&#13;&#10;LQAUAAYACAAAACEAsizF6BoCAAA/BAAADgAAAAAAAAAAAAAAAAAuAgAAZHJzL2Uyb0RvYy54bWxQ&#13;&#10;SwECLQAUAAYACAAAACEAuOctSuQAAAAPAQAADwAAAAAAAAAAAAAAAAB0BAAAZHJzL2Rvd25yZXYu&#13;&#10;eG1sUEsFBgAAAAAEAAQA8wAAAIUFAAAAAA==&#13;&#10;" stroked="f">
                <v:textbox style="mso-fit-shape-to-text:t" inset="0,0,0,0">
                  <w:txbxContent>
                    <w:p w14:paraId="41325694" w14:textId="5E68217B" w:rsidR="002B7FAA" w:rsidRPr="005775E6" w:rsidRDefault="002B7FAA" w:rsidP="002B7FAA">
                      <w:pPr>
                        <w:pStyle w:val="Bijschrift"/>
                        <w:rPr>
                          <w:noProof/>
                        </w:rPr>
                      </w:pPr>
                      <w:r>
                        <w:t xml:space="preserve">Figuur </w:t>
                      </w:r>
                      <w:r w:rsidR="00735A31">
                        <w:t>6</w:t>
                      </w:r>
                    </w:p>
                  </w:txbxContent>
                </v:textbox>
                <w10:wrap type="square"/>
              </v:shape>
            </w:pict>
          </mc:Fallback>
        </mc:AlternateContent>
      </w:r>
      <w:r w:rsidRPr="00B84F85">
        <w:rPr>
          <w:rFonts w:asciiTheme="minorHAnsi" w:hAnsiTheme="minorHAnsi" w:cstheme="minorHAnsi"/>
          <w:b/>
          <w:bCs/>
          <w:noProof/>
          <w:color w:val="000000" w:themeColor="text1"/>
          <w14:ligatures w14:val="standardContextual"/>
        </w:rPr>
        <w:drawing>
          <wp:anchor distT="0" distB="0" distL="114300" distR="114300" simplePos="0" relativeHeight="251671552" behindDoc="0" locked="0" layoutInCell="1" allowOverlap="1" wp14:anchorId="0B325CB6" wp14:editId="307CAE5B">
            <wp:simplePos x="0" y="0"/>
            <wp:positionH relativeFrom="column">
              <wp:posOffset>-48895</wp:posOffset>
            </wp:positionH>
            <wp:positionV relativeFrom="paragraph">
              <wp:posOffset>1467848</wp:posOffset>
            </wp:positionV>
            <wp:extent cx="1403573" cy="1765633"/>
            <wp:effectExtent l="0" t="0" r="0" b="0"/>
            <wp:wrapSquare wrapText="bothSides"/>
            <wp:docPr id="981062981" name="Afbeelding 6" descr="Afbeelding met kabel, hout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62981" name="Afbeelding 6" descr="Afbeelding met kabel, houten&#10;&#10;Automatisch gegenereerde beschrijving"/>
                    <pic:cNvPicPr/>
                  </pic:nvPicPr>
                  <pic:blipFill rotWithShape="1">
                    <a:blip r:embed="rId14" cstate="print">
                      <a:extLst>
                        <a:ext uri="{28A0092B-C50C-407E-A947-70E740481C1C}">
                          <a14:useLocalDpi xmlns:a14="http://schemas.microsoft.com/office/drawing/2010/main" val="0"/>
                        </a:ext>
                      </a:extLst>
                    </a:blip>
                    <a:srcRect l="23043" t="11205" r="22273" b="20006"/>
                    <a:stretch/>
                  </pic:blipFill>
                  <pic:spPr bwMode="auto">
                    <a:xfrm>
                      <a:off x="0" y="0"/>
                      <a:ext cx="1403573" cy="17656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84F85">
        <w:rPr>
          <w:rFonts w:asciiTheme="minorHAnsi" w:hAnsiTheme="minorHAnsi" w:cstheme="minorHAnsi"/>
          <w:color w:val="000000" w:themeColor="text1"/>
        </w:rPr>
        <w:t>In eerste instantie heb ik gebruik gemaakt van een 5V DC-motor in combinatie met een H-brug om de balk te laten bewegen. Deze motor was gemonteerd op de achterkant van het houten frame, met behulp van een 3D-geprinte spoel (zie figuur 5). Na het uitvoeren van enkele tests, kwam ik erachter dat de motor voldoende vermogen had, maar niet geschikt was voor langzamere rotaties. De motor draaide te snel, waardoor het moeilijk was om de beweging van de balk gecontroleerd te regelen. Vanwege deze beperking ben ik op zoek gegaan naar een alternatieve oplossing.</w:t>
      </w:r>
    </w:p>
    <w:p w14:paraId="0C46DBCA" w14:textId="77777777" w:rsidR="00B84F85" w:rsidRPr="00B84F85" w:rsidRDefault="00B84F85" w:rsidP="00B84F85">
      <w:pPr>
        <w:rPr>
          <w:rFonts w:asciiTheme="minorHAnsi" w:hAnsiTheme="minorHAnsi" w:cstheme="minorHAnsi"/>
          <w:color w:val="000000" w:themeColor="text1"/>
        </w:rPr>
      </w:pPr>
    </w:p>
    <w:p w14:paraId="68DDA574" w14:textId="77777777" w:rsidR="00B84F85" w:rsidRDefault="00B84F85" w:rsidP="00B84F85">
      <w:pPr>
        <w:rPr>
          <w:rFonts w:asciiTheme="minorHAnsi" w:hAnsiTheme="minorHAnsi" w:cstheme="minorHAnsi"/>
          <w:color w:val="000000" w:themeColor="text1"/>
        </w:rPr>
      </w:pPr>
      <w:r w:rsidRPr="00B84F85">
        <w:rPr>
          <w:rFonts w:asciiTheme="minorHAnsi" w:hAnsiTheme="minorHAnsi" w:cstheme="minorHAnsi"/>
          <w:noProof/>
          <w:color w:val="000000" w:themeColor="text1"/>
        </w:rPr>
        <mc:AlternateContent>
          <mc:Choice Requires="wps">
            <w:drawing>
              <wp:anchor distT="0" distB="0" distL="114300" distR="114300" simplePos="0" relativeHeight="251673600" behindDoc="0" locked="0" layoutInCell="1" allowOverlap="1" wp14:anchorId="4759413A" wp14:editId="48E8B080">
                <wp:simplePos x="0" y="0"/>
                <wp:positionH relativeFrom="column">
                  <wp:posOffset>-45720</wp:posOffset>
                </wp:positionH>
                <wp:positionV relativeFrom="paragraph">
                  <wp:posOffset>1376680</wp:posOffset>
                </wp:positionV>
                <wp:extent cx="1403350" cy="156845"/>
                <wp:effectExtent l="0" t="0" r="6350" b="0"/>
                <wp:wrapSquare wrapText="bothSides"/>
                <wp:docPr id="1483304027" name="Tekstvak 1"/>
                <wp:cNvGraphicFramePr/>
                <a:graphic xmlns:a="http://schemas.openxmlformats.org/drawingml/2006/main">
                  <a:graphicData uri="http://schemas.microsoft.com/office/word/2010/wordprocessingShape">
                    <wps:wsp>
                      <wps:cNvSpPr txBox="1"/>
                      <wps:spPr>
                        <a:xfrm>
                          <a:off x="0" y="0"/>
                          <a:ext cx="1403350" cy="156845"/>
                        </a:xfrm>
                        <a:prstGeom prst="rect">
                          <a:avLst/>
                        </a:prstGeom>
                        <a:solidFill>
                          <a:prstClr val="white"/>
                        </a:solidFill>
                        <a:ln>
                          <a:noFill/>
                        </a:ln>
                      </wps:spPr>
                      <wps:txbx>
                        <w:txbxContent>
                          <w:p w14:paraId="59855E14" w14:textId="0B9E2E65" w:rsidR="002B7FAA" w:rsidRPr="000A0802" w:rsidRDefault="002B7FAA" w:rsidP="002B7FAA">
                            <w:pPr>
                              <w:pStyle w:val="Bijschrift"/>
                              <w:rPr>
                                <w:rFonts w:cstheme="minorHAnsi"/>
                                <w:b/>
                                <w:bCs/>
                                <w:noProof/>
                                <w:color w:val="2D3B45"/>
                              </w:rPr>
                            </w:pPr>
                            <w:r>
                              <w:t>Figuur</w:t>
                            </w:r>
                            <w:r w:rsidR="00735A31">
                              <w:t xml:space="preserve">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59413A" id="_x0000_s1031" type="#_x0000_t202" style="position:absolute;margin-left:-3.6pt;margin-top:108.4pt;width:110.5pt;height:12.3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XXNYGwIAAEIEAAAOAAAAZHJzL2Uyb0RvYy54bWysU01v2zAMvQ/YfxB0X5y0TVEYcYosRYYB&#13;&#10;QVsgHXpWZDkWIIsapcTufv0o2U62bqdhF5kWKX6897i47xrDTgq9Blvw2WTKmbISSm0PBf/2svl0&#13;&#10;x5kPwpbCgFUFf1Oe3y8/fli0LldXUIMpFTJKYn3euoLXIbg8y7ysVSP8BJyy5KwAGxHoFw9ZiaKl&#13;&#10;7I3JrqbT26wFLB2CVN7T7UPv5MuUv6qUDE9V5VVgpuDUW0gnpnMfz2y5EPkBhau1HNoQ/9BFI7Sl&#13;&#10;oudUDyIIdkT9R6pGSwQPVZhIaDKoKi1VmoGmmU3fTbOrhVNpFgLHuzNM/v+llY+nnXtGFrrP0BGB&#13;&#10;EZDW+dzTZZynq7CJX+qUkZ8gfDvDprrAZHx0M72+npNLkm82v727mcc02eW1Qx++KGhYNAqOREtC&#13;&#10;S5y2PvShY0gs5sHocqONiT/RsTbIToIobGsd1JD8tyhjY6yF+KpPGG+yyyjRCt2+Y7oseOov3uyh&#13;&#10;fKPpEXpheCc3mupthQ/PAkkJNBWpOzzRURloCw6DxVkN+ONv9zGeCCIvZy0pq+D++1Gg4sx8tURd&#13;&#10;lOFo4GjsR8MemzXQpDPaGyeTSQ8wmNGsEJpXEv0qViGXsJJqFTyM5jr0+qalkWq1SkEkNifC1u6c&#13;&#10;jKlHXF+6V4FuYCUQn48wak7k78jpY3uUV8cAlU7MXVAc4CahJu6HpYqb8Ot/irqs/vInAAAA//8D&#13;&#10;AFBLAwQUAAYACAAAACEAlkHnfuIAAAAPAQAADwAAAGRycy9kb3ducmV2LnhtbExPPU/DMBDdkfgP&#13;&#10;1iGxoNaJgYDSOBU0sJWhpersxiaJiM+R7TTpv+eYYDm90717H8V6tj07Gx86hxLSZQLMYO10h42E&#13;&#10;w+f74hlYiAq16h0aCRcTYF1eXxUq127CnTnvY8NIBEOuJLQxDjnnoW6NVWHpBoN0+3Leqkirb7j2&#13;&#10;aiJx23ORJBm3qkNyaNVgNq2pv/ejlZBVfpx2uLmrDm9b9TE04vh6OUp5ezNXKxovK2DRzPHvA347&#13;&#10;UH4oKdjJjagD6yUsngQxJYg0ox5EEOk9gROBh/QReFnw/z3KHwAAAP//AwBQSwECLQAUAAYACAAA&#13;&#10;ACEAtoM4kv4AAADhAQAAEwAAAAAAAAAAAAAAAAAAAAAAW0NvbnRlbnRfVHlwZXNdLnhtbFBLAQIt&#13;&#10;ABQABgAIAAAAIQA4/SH/1gAAAJQBAAALAAAAAAAAAAAAAAAAAC8BAABfcmVscy8ucmVsc1BLAQIt&#13;&#10;ABQABgAIAAAAIQA5XXNYGwIAAEIEAAAOAAAAAAAAAAAAAAAAAC4CAABkcnMvZTJvRG9jLnhtbFBL&#13;&#10;AQItABQABgAIAAAAIQCWQed+4gAAAA8BAAAPAAAAAAAAAAAAAAAAAHUEAABkcnMvZG93bnJldi54&#13;&#10;bWxQSwUGAAAAAAQABADzAAAAhAUAAAAA&#13;&#10;" stroked="f">
                <v:textbox inset="0,0,0,0">
                  <w:txbxContent>
                    <w:p w14:paraId="59855E14" w14:textId="0B9E2E65" w:rsidR="002B7FAA" w:rsidRPr="000A0802" w:rsidRDefault="002B7FAA" w:rsidP="002B7FAA">
                      <w:pPr>
                        <w:pStyle w:val="Bijschrift"/>
                        <w:rPr>
                          <w:rFonts w:cstheme="minorHAnsi"/>
                          <w:b/>
                          <w:bCs/>
                          <w:noProof/>
                          <w:color w:val="2D3B45"/>
                        </w:rPr>
                      </w:pPr>
                      <w:r>
                        <w:t>Figuur</w:t>
                      </w:r>
                      <w:r w:rsidR="00735A31">
                        <w:t xml:space="preserve"> 7</w:t>
                      </w:r>
                    </w:p>
                  </w:txbxContent>
                </v:textbox>
                <w10:wrap type="square"/>
              </v:shape>
            </w:pict>
          </mc:Fallback>
        </mc:AlternateContent>
      </w:r>
      <w:r w:rsidR="002B7FAA" w:rsidRPr="00B84F85">
        <w:rPr>
          <w:rFonts w:asciiTheme="minorHAnsi" w:hAnsiTheme="minorHAnsi" w:cstheme="minorHAnsi"/>
          <w:color w:val="000000" w:themeColor="text1"/>
        </w:rPr>
        <w:t xml:space="preserve">Uiteindelijk heb ik gekozen voor een 180 graden </w:t>
      </w:r>
      <w:proofErr w:type="spellStart"/>
      <w:r w:rsidR="002B7FAA" w:rsidRPr="00B84F85">
        <w:rPr>
          <w:rFonts w:asciiTheme="minorHAnsi" w:hAnsiTheme="minorHAnsi" w:cstheme="minorHAnsi"/>
          <w:color w:val="000000" w:themeColor="text1"/>
        </w:rPr>
        <w:t>servo</w:t>
      </w:r>
      <w:proofErr w:type="spellEnd"/>
      <w:r w:rsidR="002B7FAA" w:rsidRPr="00B84F85">
        <w:rPr>
          <w:rFonts w:asciiTheme="minorHAnsi" w:hAnsiTheme="minorHAnsi" w:cstheme="minorHAnsi"/>
          <w:color w:val="000000" w:themeColor="text1"/>
        </w:rPr>
        <w:t xml:space="preserve"> (zie figuur 6) om de beweging van de balk te regelen. Om ervoor te zorgen dat de balk een voldoende grote hoek kon bereiken, heb ik de arm van de </w:t>
      </w:r>
      <w:proofErr w:type="spellStart"/>
      <w:r w:rsidR="002B7FAA" w:rsidRPr="00B84F85">
        <w:rPr>
          <w:rFonts w:asciiTheme="minorHAnsi" w:hAnsiTheme="minorHAnsi" w:cstheme="minorHAnsi"/>
          <w:color w:val="000000" w:themeColor="text1"/>
        </w:rPr>
        <w:t>servo</w:t>
      </w:r>
      <w:proofErr w:type="spellEnd"/>
      <w:r w:rsidR="002B7FAA" w:rsidRPr="00B84F85">
        <w:rPr>
          <w:rFonts w:asciiTheme="minorHAnsi" w:hAnsiTheme="minorHAnsi" w:cstheme="minorHAnsi"/>
          <w:color w:val="000000" w:themeColor="text1"/>
        </w:rPr>
        <w:t xml:space="preserve"> verlengd. Ik heb </w:t>
      </w:r>
      <w:r w:rsidR="002B7FAA" w:rsidRPr="00B84F85">
        <w:rPr>
          <w:rFonts w:asciiTheme="minorHAnsi" w:hAnsiTheme="minorHAnsi" w:cstheme="minorHAnsi"/>
          <w:color w:val="000000" w:themeColor="text1"/>
        </w:rPr>
        <w:t xml:space="preserve">het touw naar de balk precies lang genoeg gemaakt dat de </w:t>
      </w:r>
      <w:r w:rsidR="002B7FAA" w:rsidRPr="00B84F85">
        <w:rPr>
          <w:rFonts w:asciiTheme="minorHAnsi" w:hAnsiTheme="minorHAnsi" w:cstheme="minorHAnsi"/>
          <w:color w:val="000000" w:themeColor="text1"/>
        </w:rPr>
        <w:t>balk waterpas stond</w:t>
      </w:r>
      <w:r w:rsidR="002B7FAA" w:rsidRPr="00B84F85">
        <w:rPr>
          <w:rFonts w:asciiTheme="minorHAnsi" w:hAnsiTheme="minorHAnsi" w:cstheme="minorHAnsi"/>
          <w:color w:val="000000" w:themeColor="text1"/>
        </w:rPr>
        <w:t xml:space="preserve"> wanneer de </w:t>
      </w:r>
      <w:proofErr w:type="spellStart"/>
      <w:r w:rsidR="002B7FAA" w:rsidRPr="00B84F85">
        <w:rPr>
          <w:rFonts w:asciiTheme="minorHAnsi" w:hAnsiTheme="minorHAnsi" w:cstheme="minorHAnsi"/>
          <w:color w:val="000000" w:themeColor="text1"/>
        </w:rPr>
        <w:t>servo</w:t>
      </w:r>
      <w:proofErr w:type="spellEnd"/>
      <w:r w:rsidR="002B7FAA" w:rsidRPr="00B84F85">
        <w:rPr>
          <w:rFonts w:asciiTheme="minorHAnsi" w:hAnsiTheme="minorHAnsi" w:cstheme="minorHAnsi"/>
          <w:color w:val="000000" w:themeColor="text1"/>
        </w:rPr>
        <w:t xml:space="preserve"> in een hoek van 90 graden staat</w:t>
      </w:r>
      <w:r w:rsidR="002B7FAA" w:rsidRPr="00B84F85">
        <w:rPr>
          <w:rFonts w:asciiTheme="minorHAnsi" w:hAnsiTheme="minorHAnsi" w:cstheme="minorHAnsi"/>
          <w:color w:val="000000" w:themeColor="text1"/>
        </w:rPr>
        <w:t xml:space="preserve">. Het is belangrijk op te merken dat de </w:t>
      </w:r>
      <w:proofErr w:type="spellStart"/>
      <w:r w:rsidR="002B7FAA" w:rsidRPr="00B84F85">
        <w:rPr>
          <w:rFonts w:asciiTheme="minorHAnsi" w:hAnsiTheme="minorHAnsi" w:cstheme="minorHAnsi"/>
          <w:color w:val="000000" w:themeColor="text1"/>
        </w:rPr>
        <w:t>servo</w:t>
      </w:r>
      <w:proofErr w:type="spellEnd"/>
      <w:r w:rsidR="002B7FAA" w:rsidRPr="00B84F85">
        <w:rPr>
          <w:rFonts w:asciiTheme="minorHAnsi" w:hAnsiTheme="minorHAnsi" w:cstheme="minorHAnsi"/>
          <w:color w:val="000000" w:themeColor="text1"/>
        </w:rPr>
        <w:t xml:space="preserve"> niet direct een even grote verandering in hoek van de balk veroorzaakt wanneer de stuurbeweging twee keer zo groot is. Om dit te compenseren, heb ik de juiste hoek voor de </w:t>
      </w:r>
      <w:proofErr w:type="spellStart"/>
      <w:r w:rsidR="002B7FAA" w:rsidRPr="00B84F85">
        <w:rPr>
          <w:rFonts w:asciiTheme="minorHAnsi" w:hAnsiTheme="minorHAnsi" w:cstheme="minorHAnsi"/>
          <w:color w:val="000000" w:themeColor="text1"/>
        </w:rPr>
        <w:t>servo</w:t>
      </w:r>
      <w:proofErr w:type="spellEnd"/>
      <w:r w:rsidR="002B7FAA" w:rsidRPr="00B84F85">
        <w:rPr>
          <w:rFonts w:asciiTheme="minorHAnsi" w:hAnsiTheme="minorHAnsi" w:cstheme="minorHAnsi"/>
          <w:color w:val="000000" w:themeColor="text1"/>
        </w:rPr>
        <w:t xml:space="preserve"> berekend met behulp van sinusfuncties.</w:t>
      </w:r>
    </w:p>
    <w:p w14:paraId="097080B3" w14:textId="7EF36F87" w:rsidR="00B84F85" w:rsidRPr="00B84F85" w:rsidRDefault="00B84F85" w:rsidP="00B84F85">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9CDCFE"/>
          <w:sz w:val="18"/>
          <w:szCs w:val="18"/>
        </w:rPr>
        <w:t>degrees</w:t>
      </w:r>
      <w:proofErr w:type="spellEnd"/>
      <w:proofErr w:type="gramEnd"/>
      <w:r>
        <w:rPr>
          <w:rFonts w:ascii="Menlo" w:hAnsi="Menlo" w:cs="Menlo"/>
          <w:color w:val="D4D4D4"/>
          <w:sz w:val="18"/>
          <w:szCs w:val="18"/>
        </w:rPr>
        <w:t xml:space="preserve"> -= (</w:t>
      </w:r>
      <w:r>
        <w:rPr>
          <w:rFonts w:ascii="Menlo" w:hAnsi="Menlo" w:cs="Menlo"/>
          <w:color w:val="DCDCAA"/>
          <w:sz w:val="18"/>
          <w:szCs w:val="18"/>
        </w:rPr>
        <w:t>asin</w:t>
      </w:r>
      <w:r>
        <w:rPr>
          <w:rFonts w:ascii="Menlo" w:hAnsi="Menlo" w:cs="Menlo"/>
          <w:color w:val="D4D4D4"/>
          <w:sz w:val="18"/>
          <w:szCs w:val="18"/>
        </w:rPr>
        <w:t>((</w:t>
      </w:r>
      <w:r>
        <w:rPr>
          <w:rFonts w:ascii="Menlo" w:hAnsi="Menlo" w:cs="Menlo"/>
          <w:color w:val="B5CEA8"/>
          <w:sz w:val="18"/>
          <w:szCs w:val="18"/>
        </w:rPr>
        <w:t>35</w:t>
      </w:r>
      <w:r>
        <w:rPr>
          <w:rFonts w:ascii="Menlo" w:hAnsi="Menlo" w:cs="Menlo"/>
          <w:color w:val="D4D4D4"/>
          <w:sz w:val="18"/>
          <w:szCs w:val="18"/>
        </w:rPr>
        <w:t xml:space="preserve"> * </w:t>
      </w:r>
      <w:r>
        <w:rPr>
          <w:rFonts w:ascii="Menlo" w:hAnsi="Menlo" w:cs="Menlo"/>
          <w:color w:val="9CDCFE"/>
          <w:sz w:val="18"/>
          <w:szCs w:val="18"/>
        </w:rPr>
        <w:t>stuuractie</w:t>
      </w:r>
      <w:r>
        <w:rPr>
          <w:rFonts w:ascii="Menlo" w:hAnsi="Menlo" w:cs="Menlo"/>
          <w:color w:val="D4D4D4"/>
          <w:sz w:val="18"/>
          <w:szCs w:val="18"/>
        </w:rPr>
        <w:t>)/</w:t>
      </w:r>
      <w:r>
        <w:rPr>
          <w:rFonts w:ascii="Menlo" w:hAnsi="Menlo" w:cs="Menlo"/>
          <w:color w:val="B5CEA8"/>
          <w:sz w:val="18"/>
          <w:szCs w:val="18"/>
        </w:rPr>
        <w:t>35</w:t>
      </w:r>
      <w:r>
        <w:rPr>
          <w:rFonts w:ascii="Menlo" w:hAnsi="Menlo" w:cs="Menlo"/>
          <w:color w:val="D4D4D4"/>
          <w:sz w:val="18"/>
          <w:szCs w:val="18"/>
        </w:rPr>
        <w:t>)) * (</w:t>
      </w:r>
      <w:r>
        <w:rPr>
          <w:rFonts w:ascii="Menlo" w:hAnsi="Menlo" w:cs="Menlo"/>
          <w:color w:val="B5CEA8"/>
          <w:sz w:val="18"/>
          <w:szCs w:val="18"/>
        </w:rPr>
        <w:t>180.0</w:t>
      </w:r>
      <w:r>
        <w:rPr>
          <w:rFonts w:ascii="Menlo" w:hAnsi="Menlo" w:cs="Menlo"/>
          <w:color w:val="D4D4D4"/>
          <w:sz w:val="18"/>
          <w:szCs w:val="18"/>
        </w:rPr>
        <w:t>/</w:t>
      </w:r>
      <w:r>
        <w:rPr>
          <w:rFonts w:ascii="Menlo" w:hAnsi="Menlo" w:cs="Menlo"/>
          <w:color w:val="B5CEA8"/>
          <w:sz w:val="18"/>
          <w:szCs w:val="18"/>
        </w:rPr>
        <w:t>3.141592653</w:t>
      </w:r>
      <w:r>
        <w:rPr>
          <w:rFonts w:ascii="Menlo" w:hAnsi="Menlo" w:cs="Menlo"/>
          <w:color w:val="D4D4D4"/>
          <w:sz w:val="18"/>
          <w:szCs w:val="18"/>
        </w:rPr>
        <w:t>);</w:t>
      </w:r>
    </w:p>
    <w:p w14:paraId="66EEFF8D" w14:textId="3C256092" w:rsidR="00B84F85" w:rsidRPr="00B84F85" w:rsidRDefault="002B7FAA">
      <w:pPr>
        <w:rPr>
          <w:rFonts w:asciiTheme="minorHAnsi" w:hAnsiTheme="minorHAnsi" w:cstheme="minorHAnsi"/>
          <w:color w:val="000000" w:themeColor="text1"/>
        </w:rPr>
      </w:pPr>
      <w:r w:rsidRPr="00B84F85">
        <w:rPr>
          <w:rFonts w:asciiTheme="minorHAnsi" w:hAnsiTheme="minorHAnsi" w:cstheme="minorHAnsi"/>
          <w:color w:val="000000" w:themeColor="text1"/>
        </w:rPr>
        <w:t>Hierdoor beweegt de hoek van de balk lineair in overeenstemming met de stuurbeweging.</w:t>
      </w:r>
      <w:r w:rsidR="00B84F85">
        <w:br w:type="page"/>
      </w:r>
    </w:p>
    <w:p w14:paraId="03D59946" w14:textId="15BBF692" w:rsidR="009D40E2" w:rsidRPr="00B84F85" w:rsidRDefault="002B7FAA" w:rsidP="00B84F85">
      <w:pPr>
        <w:pStyle w:val="Kop1"/>
      </w:pPr>
      <w:bookmarkStart w:id="4" w:name="_Toc137821735"/>
      <w:r w:rsidRPr="00B84F85">
        <w:lastRenderedPageBreak/>
        <w:t>Filters</w:t>
      </w:r>
      <w:bookmarkEnd w:id="4"/>
    </w:p>
    <w:p w14:paraId="7819A0AD" w14:textId="77777777" w:rsidR="00BA7775" w:rsidRPr="00B84F85" w:rsidRDefault="005A34A4" w:rsidP="00B84F85">
      <w:pPr>
        <w:rPr>
          <w:rFonts w:asciiTheme="minorHAnsi" w:hAnsiTheme="minorHAnsi" w:cstheme="minorHAnsi"/>
          <w:color w:val="000000" w:themeColor="text1"/>
        </w:rPr>
      </w:pPr>
      <w:r w:rsidRPr="00B84F85">
        <w:rPr>
          <w:rFonts w:asciiTheme="minorHAnsi" w:hAnsiTheme="minorHAnsi" w:cstheme="minorHAnsi"/>
          <w:color w:val="000000" w:themeColor="text1"/>
        </w:rPr>
        <w:t xml:space="preserve">Voor het filteren van de binnen komende data heb ik twee filters toegepast. De </w:t>
      </w:r>
      <w:proofErr w:type="spellStart"/>
      <w:r w:rsidRPr="00B84F85">
        <w:rPr>
          <w:rFonts w:asciiTheme="minorHAnsi" w:hAnsiTheme="minorHAnsi" w:cstheme="minorHAnsi"/>
          <w:color w:val="000000" w:themeColor="text1"/>
        </w:rPr>
        <w:t>moving</w:t>
      </w:r>
      <w:proofErr w:type="spellEnd"/>
      <w:r w:rsidRPr="00B84F85">
        <w:rPr>
          <w:rFonts w:asciiTheme="minorHAnsi" w:hAnsiTheme="minorHAnsi" w:cstheme="minorHAnsi"/>
          <w:color w:val="000000" w:themeColor="text1"/>
        </w:rPr>
        <w:t xml:space="preserve"> </w:t>
      </w:r>
      <w:proofErr w:type="spellStart"/>
      <w:r w:rsidRPr="00B84F85">
        <w:rPr>
          <w:rFonts w:asciiTheme="minorHAnsi" w:hAnsiTheme="minorHAnsi" w:cstheme="minorHAnsi"/>
          <w:color w:val="000000" w:themeColor="text1"/>
        </w:rPr>
        <w:t>avarage</w:t>
      </w:r>
      <w:proofErr w:type="spellEnd"/>
      <w:r w:rsidRPr="00B84F85">
        <w:rPr>
          <w:rFonts w:asciiTheme="minorHAnsi" w:hAnsiTheme="minorHAnsi" w:cstheme="minorHAnsi"/>
          <w:color w:val="000000" w:themeColor="text1"/>
        </w:rPr>
        <w:t xml:space="preserve"> en de exponentieel </w:t>
      </w:r>
      <w:proofErr w:type="spellStart"/>
      <w:r w:rsidRPr="00B84F85">
        <w:rPr>
          <w:rFonts w:asciiTheme="minorHAnsi" w:hAnsiTheme="minorHAnsi" w:cstheme="minorHAnsi"/>
          <w:color w:val="000000" w:themeColor="text1"/>
        </w:rPr>
        <w:t>moving</w:t>
      </w:r>
      <w:proofErr w:type="spellEnd"/>
      <w:r w:rsidRPr="00B84F85">
        <w:rPr>
          <w:rFonts w:asciiTheme="minorHAnsi" w:hAnsiTheme="minorHAnsi" w:cstheme="minorHAnsi"/>
          <w:color w:val="000000" w:themeColor="text1"/>
        </w:rPr>
        <w:t xml:space="preserve"> </w:t>
      </w:r>
      <w:proofErr w:type="spellStart"/>
      <w:r w:rsidRPr="00B84F85">
        <w:rPr>
          <w:rFonts w:asciiTheme="minorHAnsi" w:hAnsiTheme="minorHAnsi" w:cstheme="minorHAnsi"/>
          <w:color w:val="000000" w:themeColor="text1"/>
        </w:rPr>
        <w:t>avarage</w:t>
      </w:r>
      <w:proofErr w:type="spellEnd"/>
      <w:r w:rsidRPr="00B84F85">
        <w:rPr>
          <w:rFonts w:asciiTheme="minorHAnsi" w:hAnsiTheme="minorHAnsi" w:cstheme="minorHAnsi"/>
          <w:color w:val="000000" w:themeColor="text1"/>
        </w:rPr>
        <w:t xml:space="preserve">. </w:t>
      </w:r>
    </w:p>
    <w:p w14:paraId="55326DD1" w14:textId="77777777" w:rsidR="00BA7775" w:rsidRDefault="00BA7775" w:rsidP="009D40E2"/>
    <w:p w14:paraId="47157313" w14:textId="41198E83" w:rsidR="00E678FC" w:rsidRPr="00021B98" w:rsidRDefault="00BA7775" w:rsidP="00021B98">
      <w:pPr>
        <w:pStyle w:val="Kop2"/>
      </w:pPr>
      <w:bookmarkStart w:id="5" w:name="_Toc137821736"/>
      <w:proofErr w:type="spellStart"/>
      <w:r w:rsidRPr="00021B98">
        <w:t>Moving</w:t>
      </w:r>
      <w:proofErr w:type="spellEnd"/>
      <w:r w:rsidRPr="00021B98">
        <w:t xml:space="preserve"> </w:t>
      </w:r>
      <w:proofErr w:type="spellStart"/>
      <w:r w:rsidRPr="00021B98">
        <w:t>avarage</w:t>
      </w:r>
      <w:bookmarkEnd w:id="5"/>
      <w:proofErr w:type="spellEnd"/>
    </w:p>
    <w:p w14:paraId="7BF09B01" w14:textId="180A5619" w:rsidR="00E678FC" w:rsidRPr="00021B98" w:rsidRDefault="00E678FC" w:rsidP="00021B98">
      <w:pPr>
        <w:rPr>
          <w:rFonts w:asciiTheme="minorHAnsi" w:hAnsiTheme="minorHAnsi" w:cstheme="minorHAnsi"/>
          <w:color w:val="000000" w:themeColor="text1"/>
          <w:shd w:val="clear" w:color="auto" w:fill="F7F7F8"/>
        </w:rPr>
      </w:pPr>
      <w:r w:rsidRPr="00021B98">
        <w:rPr>
          <w:rFonts w:asciiTheme="minorHAnsi" w:hAnsiTheme="minorHAnsi" w:cstheme="minorHAnsi"/>
        </w:rPr>
        <w:t>Om deze binnenkomende</w:t>
      </w:r>
      <w:r w:rsidRPr="00021B98">
        <w:rPr>
          <w:rFonts w:asciiTheme="minorHAnsi" w:hAnsiTheme="minorHAnsi" w:cstheme="minorHAnsi"/>
        </w:rPr>
        <w:t xml:space="preserve"> meetwaarden</w:t>
      </w:r>
      <w:r w:rsidRPr="00021B98">
        <w:rPr>
          <w:rFonts w:asciiTheme="minorHAnsi" w:hAnsiTheme="minorHAnsi" w:cstheme="minorHAnsi"/>
        </w:rPr>
        <w:t xml:space="preserve"> goed te kunnen</w:t>
      </w:r>
      <w:r w:rsidRPr="00021B98">
        <w:rPr>
          <w:rFonts w:asciiTheme="minorHAnsi" w:hAnsiTheme="minorHAnsi" w:cstheme="minorHAnsi"/>
        </w:rPr>
        <w:t xml:space="preserve"> </w:t>
      </w:r>
      <w:r w:rsidRPr="00021B98">
        <w:rPr>
          <w:rFonts w:asciiTheme="minorHAnsi" w:hAnsiTheme="minorHAnsi" w:cstheme="minorHAnsi"/>
        </w:rPr>
        <w:t xml:space="preserve">gebruiken wil je ze eerst filteren ze </w:t>
      </w:r>
      <w:r w:rsidRPr="00021B98">
        <w:rPr>
          <w:rFonts w:asciiTheme="minorHAnsi" w:hAnsiTheme="minorHAnsi" w:cstheme="minorHAnsi"/>
        </w:rPr>
        <w:t xml:space="preserve">kunnen </w:t>
      </w:r>
      <w:r w:rsidRPr="00021B98">
        <w:rPr>
          <w:rFonts w:asciiTheme="minorHAnsi" w:hAnsiTheme="minorHAnsi" w:cstheme="minorHAnsi"/>
        </w:rPr>
        <w:t>namelijk</w:t>
      </w:r>
      <w:r w:rsidRPr="00021B98">
        <w:rPr>
          <w:rFonts w:asciiTheme="minorHAnsi" w:hAnsiTheme="minorHAnsi" w:cstheme="minorHAnsi"/>
        </w:rPr>
        <w:t xml:space="preserve"> ruis of onregelmatigheden bevatten, wat kan leiden tot ongewenste schommelingen in het regelsignaal. Om dit te verminderen</w:t>
      </w:r>
      <w:r w:rsidRPr="00021B98">
        <w:rPr>
          <w:rFonts w:asciiTheme="minorHAnsi" w:hAnsiTheme="minorHAnsi" w:cstheme="minorHAnsi"/>
        </w:rPr>
        <w:t xml:space="preserve"> heb ik </w:t>
      </w:r>
      <w:r w:rsidRPr="00021B98">
        <w:rPr>
          <w:rFonts w:asciiTheme="minorHAnsi" w:hAnsiTheme="minorHAnsi" w:cstheme="minorHAnsi"/>
        </w:rPr>
        <w:t xml:space="preserve">een </w:t>
      </w:r>
      <w:proofErr w:type="spellStart"/>
      <w:r w:rsidRPr="00021B98">
        <w:rPr>
          <w:rFonts w:asciiTheme="minorHAnsi" w:hAnsiTheme="minorHAnsi" w:cstheme="minorHAnsi"/>
        </w:rPr>
        <w:t>moving</w:t>
      </w:r>
      <w:proofErr w:type="spellEnd"/>
      <w:r w:rsidRPr="00021B98">
        <w:rPr>
          <w:rFonts w:asciiTheme="minorHAnsi" w:hAnsiTheme="minorHAnsi" w:cstheme="minorHAnsi"/>
        </w:rPr>
        <w:t xml:space="preserve"> </w:t>
      </w:r>
      <w:proofErr w:type="spellStart"/>
      <w:r w:rsidRPr="00021B98">
        <w:rPr>
          <w:rFonts w:asciiTheme="minorHAnsi" w:hAnsiTheme="minorHAnsi" w:cstheme="minorHAnsi"/>
        </w:rPr>
        <w:t>average</w:t>
      </w:r>
      <w:proofErr w:type="spellEnd"/>
      <w:r w:rsidRPr="00021B98">
        <w:rPr>
          <w:rFonts w:asciiTheme="minorHAnsi" w:hAnsiTheme="minorHAnsi" w:cstheme="minorHAnsi"/>
        </w:rPr>
        <w:t xml:space="preserve"> filter toegepast.</w:t>
      </w:r>
      <w:r w:rsidRPr="00021B98">
        <w:rPr>
          <w:rFonts w:asciiTheme="minorHAnsi" w:hAnsiTheme="minorHAnsi" w:cstheme="minorHAnsi"/>
        </w:rPr>
        <w:t xml:space="preserve"> Dit filter </w:t>
      </w:r>
      <w:r w:rsidRPr="00021B98">
        <w:rPr>
          <w:rFonts w:asciiTheme="minorHAnsi" w:hAnsiTheme="minorHAnsi" w:cstheme="minorHAnsi"/>
        </w:rPr>
        <w:t>berekent het gemiddelde van een bepaald aantal recente meetwaarden</w:t>
      </w:r>
      <w:r w:rsidRPr="00021B98">
        <w:rPr>
          <w:rFonts w:asciiTheme="minorHAnsi" w:hAnsiTheme="minorHAnsi" w:cstheme="minorHAnsi"/>
        </w:rPr>
        <w:t xml:space="preserve"> waardoor </w:t>
      </w:r>
      <w:r w:rsidRPr="00021B98">
        <w:rPr>
          <w:rFonts w:asciiTheme="minorHAnsi" w:hAnsiTheme="minorHAnsi" w:cstheme="minorHAnsi"/>
        </w:rPr>
        <w:t>de invloed van korte termijn fluctuaties verminderd. Hierdoor ontstaat een meer stabiel en betrouwbaar regelsignaal dat minder gevoelig is voor ruis en andere onregelmatigheden.</w:t>
      </w:r>
      <w:r w:rsidRPr="00021B98">
        <w:rPr>
          <w:rFonts w:asciiTheme="minorHAnsi" w:hAnsiTheme="minorHAnsi" w:cstheme="minorHAnsi"/>
        </w:rPr>
        <w:t xml:space="preserve"> Ik heb meerder test gedaan om te kijken hoeveel oude waardes je mee wilt nemen voor een stabiel resultaat. Bij mij </w:t>
      </w:r>
      <w:r w:rsidR="00021B98" w:rsidRPr="00021B98">
        <w:rPr>
          <w:rFonts w:asciiTheme="minorHAnsi" w:hAnsiTheme="minorHAnsi" w:cstheme="minorHAnsi"/>
        </w:rPr>
        <w:t>kwamen de beste resultaten bij 12 waardes. Zo bleef het systeem snel genoeg reageren op verandering maar nam het ruis zo min mogelijk mee</w:t>
      </w:r>
      <w:r w:rsidR="00021B98" w:rsidRPr="00021B98">
        <w:rPr>
          <w:rFonts w:asciiTheme="minorHAnsi" w:hAnsiTheme="minorHAnsi" w:cstheme="minorHAnsi"/>
          <w:color w:val="000000" w:themeColor="text1"/>
          <w:shd w:val="clear" w:color="auto" w:fill="F7F7F8"/>
        </w:rPr>
        <w:t>.</w:t>
      </w:r>
    </w:p>
    <w:p w14:paraId="57B5E809" w14:textId="77777777" w:rsidR="005A34A4" w:rsidRPr="00021B98" w:rsidRDefault="005A34A4" w:rsidP="009D40E2">
      <w:pPr>
        <w:rPr>
          <w:color w:val="000000" w:themeColor="text1"/>
        </w:rPr>
      </w:pPr>
    </w:p>
    <w:p w14:paraId="4D510E0F" w14:textId="301115DE" w:rsidR="005A34A4" w:rsidRDefault="00BA7775" w:rsidP="00BA7775">
      <w:pPr>
        <w:pStyle w:val="Kop2"/>
      </w:pPr>
      <w:bookmarkStart w:id="6" w:name="_Toc137821737"/>
      <w:r>
        <w:t xml:space="preserve">Exponentieel </w:t>
      </w:r>
      <w:proofErr w:type="spellStart"/>
      <w:r>
        <w:t>moving</w:t>
      </w:r>
      <w:proofErr w:type="spellEnd"/>
      <w:r>
        <w:t xml:space="preserve"> </w:t>
      </w:r>
      <w:proofErr w:type="spellStart"/>
      <w:r>
        <w:t>avarage</w:t>
      </w:r>
      <w:bookmarkEnd w:id="6"/>
      <w:proofErr w:type="spellEnd"/>
    </w:p>
    <w:p w14:paraId="7215AD10" w14:textId="247728E0" w:rsidR="00021B98" w:rsidRPr="00021B98" w:rsidRDefault="00021B98" w:rsidP="00021B98">
      <w:pPr>
        <w:rPr>
          <w:rStyle w:val="Nadruk"/>
          <w:rFonts w:asciiTheme="minorHAnsi" w:hAnsiTheme="minorHAnsi" w:cstheme="minorHAnsi"/>
          <w:i w:val="0"/>
          <w:iCs w:val="0"/>
        </w:rPr>
      </w:pPr>
      <w:r w:rsidRPr="00021B98">
        <w:rPr>
          <w:rStyle w:val="Nadruk"/>
          <w:rFonts w:asciiTheme="minorHAnsi" w:hAnsiTheme="minorHAnsi" w:cstheme="minorHAnsi"/>
          <w:i w:val="0"/>
          <w:iCs w:val="0"/>
        </w:rPr>
        <w:t xml:space="preserve">Het EMA-filter (Exponentieel </w:t>
      </w:r>
      <w:proofErr w:type="spellStart"/>
      <w:r w:rsidRPr="00021B98">
        <w:rPr>
          <w:rStyle w:val="Nadruk"/>
          <w:rFonts w:asciiTheme="minorHAnsi" w:hAnsiTheme="minorHAnsi" w:cstheme="minorHAnsi"/>
          <w:i w:val="0"/>
          <w:iCs w:val="0"/>
        </w:rPr>
        <w:t>moving</w:t>
      </w:r>
      <w:proofErr w:type="spellEnd"/>
      <w:r w:rsidRPr="00021B98">
        <w:rPr>
          <w:rStyle w:val="Nadruk"/>
          <w:rFonts w:asciiTheme="minorHAnsi" w:hAnsiTheme="minorHAnsi" w:cstheme="minorHAnsi"/>
          <w:i w:val="0"/>
          <w:iCs w:val="0"/>
        </w:rPr>
        <w:t xml:space="preserve"> </w:t>
      </w:r>
      <w:proofErr w:type="spellStart"/>
      <w:r w:rsidRPr="00021B98">
        <w:rPr>
          <w:rStyle w:val="Nadruk"/>
          <w:rFonts w:asciiTheme="minorHAnsi" w:hAnsiTheme="minorHAnsi" w:cstheme="minorHAnsi"/>
          <w:i w:val="0"/>
          <w:iCs w:val="0"/>
        </w:rPr>
        <w:t>avarage</w:t>
      </w:r>
      <w:proofErr w:type="spellEnd"/>
      <w:r w:rsidRPr="00021B98">
        <w:rPr>
          <w:rStyle w:val="Nadruk"/>
          <w:rFonts w:asciiTheme="minorHAnsi" w:hAnsiTheme="minorHAnsi" w:cstheme="minorHAnsi"/>
          <w:i w:val="0"/>
          <w:iCs w:val="0"/>
        </w:rPr>
        <w:t xml:space="preserve">) is een variant van het </w:t>
      </w:r>
      <w:proofErr w:type="spellStart"/>
      <w:r w:rsidRPr="00021B98">
        <w:rPr>
          <w:rStyle w:val="Nadruk"/>
          <w:rFonts w:asciiTheme="minorHAnsi" w:hAnsiTheme="minorHAnsi" w:cstheme="minorHAnsi"/>
          <w:i w:val="0"/>
          <w:iCs w:val="0"/>
        </w:rPr>
        <w:t>moving</w:t>
      </w:r>
      <w:proofErr w:type="spellEnd"/>
      <w:r w:rsidRPr="00021B98">
        <w:rPr>
          <w:rStyle w:val="Nadruk"/>
          <w:rFonts w:asciiTheme="minorHAnsi" w:hAnsiTheme="minorHAnsi" w:cstheme="minorHAnsi"/>
          <w:i w:val="0"/>
          <w:iCs w:val="0"/>
        </w:rPr>
        <w:t xml:space="preserve"> </w:t>
      </w:r>
      <w:proofErr w:type="spellStart"/>
      <w:r w:rsidRPr="00021B98">
        <w:rPr>
          <w:rStyle w:val="Nadruk"/>
          <w:rFonts w:asciiTheme="minorHAnsi" w:hAnsiTheme="minorHAnsi" w:cstheme="minorHAnsi"/>
          <w:i w:val="0"/>
          <w:iCs w:val="0"/>
        </w:rPr>
        <w:t>average</w:t>
      </w:r>
      <w:proofErr w:type="spellEnd"/>
      <w:r w:rsidRPr="00021B98">
        <w:rPr>
          <w:rStyle w:val="Nadruk"/>
          <w:rFonts w:asciiTheme="minorHAnsi" w:hAnsiTheme="minorHAnsi" w:cstheme="minorHAnsi"/>
          <w:i w:val="0"/>
          <w:iCs w:val="0"/>
        </w:rPr>
        <w:t xml:space="preserve"> filter waarbij recente metingen meer gewicht krijgen dan oudere metingen. Dit zorgt ervoor dat het resulterende signaal sneller reageert op veranderingen in de metingen dan het traditionele </w:t>
      </w:r>
      <w:proofErr w:type="spellStart"/>
      <w:r w:rsidRPr="00021B98">
        <w:rPr>
          <w:rStyle w:val="Nadruk"/>
          <w:rFonts w:asciiTheme="minorHAnsi" w:hAnsiTheme="minorHAnsi" w:cstheme="minorHAnsi"/>
          <w:i w:val="0"/>
          <w:iCs w:val="0"/>
        </w:rPr>
        <w:t>moving</w:t>
      </w:r>
      <w:proofErr w:type="spellEnd"/>
      <w:r w:rsidRPr="00021B98">
        <w:rPr>
          <w:rStyle w:val="Nadruk"/>
          <w:rFonts w:asciiTheme="minorHAnsi" w:hAnsiTheme="minorHAnsi" w:cstheme="minorHAnsi"/>
          <w:i w:val="0"/>
          <w:iCs w:val="0"/>
        </w:rPr>
        <w:t xml:space="preserve"> </w:t>
      </w:r>
      <w:proofErr w:type="spellStart"/>
      <w:r w:rsidRPr="00021B98">
        <w:rPr>
          <w:rStyle w:val="Nadruk"/>
          <w:rFonts w:asciiTheme="minorHAnsi" w:hAnsiTheme="minorHAnsi" w:cstheme="minorHAnsi"/>
          <w:i w:val="0"/>
          <w:iCs w:val="0"/>
        </w:rPr>
        <w:t>average</w:t>
      </w:r>
      <w:proofErr w:type="spellEnd"/>
      <w:r w:rsidRPr="00021B98">
        <w:rPr>
          <w:rStyle w:val="Nadruk"/>
          <w:rFonts w:asciiTheme="minorHAnsi" w:hAnsiTheme="minorHAnsi" w:cstheme="minorHAnsi"/>
          <w:i w:val="0"/>
          <w:iCs w:val="0"/>
        </w:rPr>
        <w:t xml:space="preserve"> filter. Ik heb deze ook toegepast maar dit zorgde ervoor dat de ruis net te veel het regelsysteem verstoorde.</w:t>
      </w:r>
    </w:p>
    <w:p w14:paraId="42A60E95" w14:textId="77777777" w:rsidR="00021B98" w:rsidRDefault="00021B98" w:rsidP="00021B98"/>
    <w:p w14:paraId="5D11CA72" w14:textId="60E76BF7" w:rsidR="00021B98" w:rsidRDefault="00021B98" w:rsidP="00021B98">
      <w:pPr>
        <w:pStyle w:val="Kop2"/>
      </w:pPr>
      <w:bookmarkStart w:id="7" w:name="_Toc137821738"/>
      <w:r>
        <w:t>Conclusie</w:t>
      </w:r>
      <w:bookmarkEnd w:id="7"/>
    </w:p>
    <w:p w14:paraId="6C4C36A1" w14:textId="0D17121E" w:rsidR="00021B98" w:rsidRDefault="001A1E45" w:rsidP="001A1E45">
      <w:pPr>
        <w:rPr>
          <w:rFonts w:asciiTheme="minorHAnsi" w:hAnsiTheme="minorHAnsi" w:cstheme="minorHAnsi"/>
          <w:shd w:val="clear" w:color="auto" w:fill="F7F7F8"/>
        </w:rPr>
      </w:pPr>
      <w:r w:rsidRPr="001A1E45">
        <w:rPr>
          <w:rFonts w:asciiTheme="minorHAnsi" w:hAnsiTheme="minorHAnsi" w:cstheme="minorHAnsi"/>
          <w:shd w:val="clear" w:color="auto" w:fill="F7F7F8"/>
        </w:rPr>
        <w:t xml:space="preserve">Uiteindelijk heb ik gekozen voor een combinatie van beide filters, het EMA-filter en het </w:t>
      </w:r>
      <w:proofErr w:type="spellStart"/>
      <w:r w:rsidRPr="001A1E45">
        <w:rPr>
          <w:rFonts w:asciiTheme="minorHAnsi" w:hAnsiTheme="minorHAnsi" w:cstheme="minorHAnsi"/>
          <w:shd w:val="clear" w:color="auto" w:fill="F7F7F8"/>
        </w:rPr>
        <w:t>moving</w:t>
      </w:r>
      <w:proofErr w:type="spellEnd"/>
      <w:r w:rsidRPr="001A1E45">
        <w:rPr>
          <w:rFonts w:asciiTheme="minorHAnsi" w:hAnsiTheme="minorHAnsi" w:cstheme="minorHAnsi"/>
          <w:shd w:val="clear" w:color="auto" w:fill="F7F7F8"/>
        </w:rPr>
        <w:t xml:space="preserve"> </w:t>
      </w:r>
      <w:proofErr w:type="spellStart"/>
      <w:r w:rsidRPr="001A1E45">
        <w:rPr>
          <w:rFonts w:asciiTheme="minorHAnsi" w:hAnsiTheme="minorHAnsi" w:cstheme="minorHAnsi"/>
          <w:shd w:val="clear" w:color="auto" w:fill="F7F7F8"/>
        </w:rPr>
        <w:t>average</w:t>
      </w:r>
      <w:proofErr w:type="spellEnd"/>
      <w:r w:rsidRPr="001A1E45">
        <w:rPr>
          <w:rFonts w:asciiTheme="minorHAnsi" w:hAnsiTheme="minorHAnsi" w:cstheme="minorHAnsi"/>
          <w:shd w:val="clear" w:color="auto" w:fill="F7F7F8"/>
        </w:rPr>
        <w:t xml:space="preserve">-filter. Beide filters hebben evenveel gewicht gekregen in mijn systeem. Door deze combinatie kon ik profiteren van de snelle respons op veranderingen die het EMA-filter biedt, terwijl tegelijkertijd de ruis sterk werd verminderd door zowel het EMA-filter als het </w:t>
      </w:r>
      <w:proofErr w:type="spellStart"/>
      <w:r w:rsidRPr="001A1E45">
        <w:rPr>
          <w:rFonts w:asciiTheme="minorHAnsi" w:hAnsiTheme="minorHAnsi" w:cstheme="minorHAnsi"/>
          <w:shd w:val="clear" w:color="auto" w:fill="F7F7F8"/>
        </w:rPr>
        <w:t>moving</w:t>
      </w:r>
      <w:proofErr w:type="spellEnd"/>
      <w:r w:rsidRPr="001A1E45">
        <w:rPr>
          <w:rFonts w:asciiTheme="minorHAnsi" w:hAnsiTheme="minorHAnsi" w:cstheme="minorHAnsi"/>
          <w:shd w:val="clear" w:color="auto" w:fill="F7F7F8"/>
        </w:rPr>
        <w:t xml:space="preserve"> </w:t>
      </w:r>
      <w:proofErr w:type="spellStart"/>
      <w:r w:rsidRPr="001A1E45">
        <w:rPr>
          <w:rFonts w:asciiTheme="minorHAnsi" w:hAnsiTheme="minorHAnsi" w:cstheme="minorHAnsi"/>
          <w:shd w:val="clear" w:color="auto" w:fill="F7F7F8"/>
        </w:rPr>
        <w:t>average</w:t>
      </w:r>
      <w:proofErr w:type="spellEnd"/>
      <w:r w:rsidRPr="001A1E45">
        <w:rPr>
          <w:rFonts w:asciiTheme="minorHAnsi" w:hAnsiTheme="minorHAnsi" w:cstheme="minorHAnsi"/>
          <w:shd w:val="clear" w:color="auto" w:fill="F7F7F8"/>
        </w:rPr>
        <w:t>-filter.</w:t>
      </w:r>
    </w:p>
    <w:p w14:paraId="1DC9306C" w14:textId="77777777" w:rsidR="00406A79" w:rsidRDefault="00406A79" w:rsidP="005A34A4">
      <w:pPr>
        <w:pStyle w:val="Kop1"/>
      </w:pPr>
    </w:p>
    <w:p w14:paraId="2B5AFA86" w14:textId="7F634133" w:rsidR="005A34A4" w:rsidRPr="00BA7A52" w:rsidRDefault="005A34A4" w:rsidP="005A34A4">
      <w:pPr>
        <w:pStyle w:val="Kop1"/>
      </w:pPr>
      <w:bookmarkStart w:id="8" w:name="_Toc137821739"/>
      <w:r w:rsidRPr="00BA7A52">
        <w:t>PID-setting</w:t>
      </w:r>
      <w:bookmarkEnd w:id="8"/>
    </w:p>
    <w:p w14:paraId="40E0F892" w14:textId="77777777" w:rsidR="00AE7FDD" w:rsidRDefault="00AE7FDD" w:rsidP="00AE7FDD">
      <w:pPr>
        <w:rPr>
          <w:rFonts w:asciiTheme="minorHAnsi" w:hAnsiTheme="minorHAnsi" w:cstheme="minorHAnsi"/>
        </w:rPr>
      </w:pPr>
      <w:r w:rsidRPr="00AE7FDD">
        <w:rPr>
          <w:rFonts w:asciiTheme="minorHAnsi" w:hAnsiTheme="minorHAnsi" w:cstheme="minorHAnsi"/>
        </w:rPr>
        <w:t>Om te beginnen heb ik gekeken naar de tijdsduur van een volledige loop, omdat deze gegevens nodig waren om de tijdstap (</w:t>
      </w:r>
      <w:proofErr w:type="spellStart"/>
      <w:r w:rsidRPr="00AE7FDD">
        <w:rPr>
          <w:rFonts w:asciiTheme="minorHAnsi" w:hAnsiTheme="minorHAnsi" w:cstheme="minorHAnsi"/>
        </w:rPr>
        <w:t>dt</w:t>
      </w:r>
      <w:proofErr w:type="spellEnd"/>
      <w:r w:rsidRPr="00AE7FDD">
        <w:rPr>
          <w:rFonts w:asciiTheme="minorHAnsi" w:hAnsiTheme="minorHAnsi" w:cstheme="minorHAnsi"/>
        </w:rPr>
        <w:t xml:space="preserve">) te bepalen. Na het instellen van de </w:t>
      </w:r>
      <w:proofErr w:type="spellStart"/>
      <w:r w:rsidRPr="00AE7FDD">
        <w:rPr>
          <w:rFonts w:asciiTheme="minorHAnsi" w:hAnsiTheme="minorHAnsi" w:cstheme="minorHAnsi"/>
        </w:rPr>
        <w:t>dt</w:t>
      </w:r>
      <w:proofErr w:type="spellEnd"/>
      <w:r w:rsidRPr="00AE7FDD">
        <w:rPr>
          <w:rFonts w:asciiTheme="minorHAnsi" w:hAnsiTheme="minorHAnsi" w:cstheme="minorHAnsi"/>
        </w:rPr>
        <w:t xml:space="preserve"> ben ik begonnen met het iteratief implementeren van de proportionele term (P) door middel van trial-</w:t>
      </w:r>
      <w:proofErr w:type="spellStart"/>
      <w:r w:rsidRPr="00AE7FDD">
        <w:rPr>
          <w:rFonts w:asciiTheme="minorHAnsi" w:hAnsiTheme="minorHAnsi" w:cstheme="minorHAnsi"/>
        </w:rPr>
        <w:t>and</w:t>
      </w:r>
      <w:proofErr w:type="spellEnd"/>
      <w:r w:rsidRPr="00AE7FDD">
        <w:rPr>
          <w:rFonts w:asciiTheme="minorHAnsi" w:hAnsiTheme="minorHAnsi" w:cstheme="minorHAnsi"/>
        </w:rPr>
        <w:t>-error. Vervolgens heb ik de differentiële term (D) geïmplementeerd, aangezien deze een significantere invloed had op het systeem dan de integrale term (I).</w:t>
      </w:r>
    </w:p>
    <w:p w14:paraId="151F0367" w14:textId="77777777" w:rsidR="009E7783" w:rsidRPr="00AE7FDD" w:rsidRDefault="009E7783" w:rsidP="00AE7FDD">
      <w:pPr>
        <w:rPr>
          <w:rFonts w:asciiTheme="minorHAnsi" w:hAnsiTheme="minorHAnsi" w:cstheme="minorHAnsi"/>
        </w:rPr>
      </w:pPr>
    </w:p>
    <w:p w14:paraId="11ACD295" w14:textId="72ED8AA6" w:rsidR="00AE7FDD" w:rsidRPr="00AE7FDD" w:rsidRDefault="00AE7FDD" w:rsidP="00AE7FDD">
      <w:pPr>
        <w:rPr>
          <w:rFonts w:asciiTheme="minorHAnsi" w:hAnsiTheme="minorHAnsi" w:cstheme="minorHAnsi"/>
        </w:rPr>
      </w:pPr>
      <w:r w:rsidRPr="00AE7FDD">
        <w:rPr>
          <w:rFonts w:asciiTheme="minorHAnsi" w:hAnsiTheme="minorHAnsi" w:cstheme="minorHAnsi"/>
        </w:rPr>
        <w:t xml:space="preserve">Na het implementeren van de P- en D-termen functioneerde het systeem al zeer goed. Het enige probleem was dat het af en toe net naast het ingestelde doel (setpoint) bleef hangen en niet voldoende stuuractie gaf om de bal in beweging te brengen. Dit was een </w:t>
      </w:r>
      <w:r>
        <w:rPr>
          <w:rFonts w:asciiTheme="minorHAnsi" w:hAnsiTheme="minorHAnsi" w:cstheme="minorHAnsi"/>
        </w:rPr>
        <w:t>constante</w:t>
      </w:r>
      <w:r w:rsidRPr="00AE7FDD">
        <w:rPr>
          <w:rFonts w:asciiTheme="minorHAnsi" w:hAnsiTheme="minorHAnsi" w:cstheme="minorHAnsi"/>
        </w:rPr>
        <w:t xml:space="preserve"> fout, en daarom heb ik een kleine I-term (integraal) toegevoegd om dit te corrigeren.</w:t>
      </w:r>
    </w:p>
    <w:p w14:paraId="4157CC1E" w14:textId="603E77BC" w:rsidR="00AE7FDD" w:rsidRPr="00AE7FDD" w:rsidRDefault="00AE7FDD" w:rsidP="00AE7FDD">
      <w:pPr>
        <w:rPr>
          <w:rFonts w:asciiTheme="minorHAnsi" w:hAnsiTheme="minorHAnsi" w:cstheme="minorHAnsi"/>
        </w:rPr>
      </w:pPr>
      <w:r w:rsidRPr="00AE7FDD">
        <w:rPr>
          <w:rFonts w:asciiTheme="minorHAnsi" w:hAnsiTheme="minorHAnsi" w:cstheme="minorHAnsi"/>
        </w:rPr>
        <w:t xml:space="preserve">Uiteindelijk heb ik de volgende instellingen gebruikt voor mijn PID-regeling: </w:t>
      </w:r>
    </w:p>
    <w:p w14:paraId="7DC614E6" w14:textId="725C21BF" w:rsidR="00E931FF" w:rsidRPr="00E931FF" w:rsidRDefault="00E931FF" w:rsidP="00E931FF">
      <w:pPr>
        <w:shd w:val="clear" w:color="auto" w:fill="1E1E1E"/>
        <w:spacing w:line="270" w:lineRule="atLeast"/>
        <w:rPr>
          <w:rFonts w:ascii="Menlo" w:hAnsi="Menlo" w:cs="Menlo"/>
          <w:color w:val="D4D4D4"/>
          <w:sz w:val="18"/>
          <w:szCs w:val="18"/>
          <w:lang w:val="en-US"/>
        </w:rPr>
      </w:pPr>
      <w:r w:rsidRPr="00E931FF">
        <w:rPr>
          <w:rFonts w:ascii="Menlo" w:hAnsi="Menlo" w:cs="Menlo"/>
          <w:color w:val="569CD6"/>
          <w:sz w:val="18"/>
          <w:szCs w:val="18"/>
          <w:lang w:val="en-US"/>
        </w:rPr>
        <w:t>const</w:t>
      </w:r>
      <w:r w:rsidRPr="00E931FF">
        <w:rPr>
          <w:rFonts w:ascii="Menlo" w:hAnsi="Menlo" w:cs="Menlo"/>
          <w:color w:val="D4D4D4"/>
          <w:sz w:val="18"/>
          <w:szCs w:val="18"/>
          <w:lang w:val="en-US"/>
        </w:rPr>
        <w:t xml:space="preserve"> </w:t>
      </w:r>
      <w:r w:rsidRPr="00E931FF">
        <w:rPr>
          <w:rFonts w:ascii="Menlo" w:hAnsi="Menlo" w:cs="Menlo"/>
          <w:color w:val="569CD6"/>
          <w:sz w:val="18"/>
          <w:szCs w:val="18"/>
          <w:lang w:val="en-US"/>
        </w:rPr>
        <w:t>float</w:t>
      </w:r>
      <w:r w:rsidRPr="00E931FF">
        <w:rPr>
          <w:rFonts w:ascii="Menlo" w:hAnsi="Menlo" w:cs="Menlo"/>
          <w:color w:val="D4D4D4"/>
          <w:sz w:val="18"/>
          <w:szCs w:val="18"/>
          <w:lang w:val="en-US"/>
        </w:rPr>
        <w:t xml:space="preserve"> </w:t>
      </w:r>
      <w:proofErr w:type="spellStart"/>
      <w:r w:rsidRPr="00E931FF">
        <w:rPr>
          <w:rFonts w:ascii="Menlo" w:hAnsi="Menlo" w:cs="Menlo"/>
          <w:color w:val="9CDCFE"/>
          <w:sz w:val="18"/>
          <w:szCs w:val="18"/>
          <w:lang w:val="en-US"/>
        </w:rPr>
        <w:t>kp</w:t>
      </w:r>
      <w:proofErr w:type="spellEnd"/>
      <w:r w:rsidRPr="00E931FF">
        <w:rPr>
          <w:rFonts w:ascii="Menlo" w:hAnsi="Menlo" w:cs="Menlo"/>
          <w:color w:val="D4D4D4"/>
          <w:sz w:val="18"/>
          <w:szCs w:val="18"/>
          <w:lang w:val="en-US"/>
        </w:rPr>
        <w:t xml:space="preserve"> = </w:t>
      </w:r>
      <w:proofErr w:type="gramStart"/>
      <w:r w:rsidRPr="00E931FF">
        <w:rPr>
          <w:rFonts w:ascii="Menlo" w:hAnsi="Menlo" w:cs="Menlo"/>
          <w:color w:val="B5CEA8"/>
          <w:sz w:val="18"/>
          <w:szCs w:val="18"/>
          <w:lang w:val="en-US"/>
        </w:rPr>
        <w:t>0.00</w:t>
      </w:r>
      <w:r>
        <w:rPr>
          <w:rFonts w:ascii="Menlo" w:hAnsi="Menlo" w:cs="Menlo"/>
          <w:color w:val="B5CEA8"/>
          <w:sz w:val="18"/>
          <w:szCs w:val="18"/>
          <w:lang w:val="en-US"/>
        </w:rPr>
        <w:t>3</w:t>
      </w:r>
      <w:r w:rsidRPr="00E931FF">
        <w:rPr>
          <w:rFonts w:ascii="Menlo" w:hAnsi="Menlo" w:cs="Menlo"/>
          <w:color w:val="D4D4D4"/>
          <w:sz w:val="18"/>
          <w:szCs w:val="18"/>
          <w:lang w:val="en-US"/>
        </w:rPr>
        <w:t>;</w:t>
      </w:r>
      <w:proofErr w:type="gramEnd"/>
    </w:p>
    <w:p w14:paraId="331CB4A4" w14:textId="77777777" w:rsidR="00E931FF" w:rsidRPr="00E931FF" w:rsidRDefault="00E931FF" w:rsidP="00E931FF">
      <w:pPr>
        <w:shd w:val="clear" w:color="auto" w:fill="1E1E1E"/>
        <w:spacing w:line="270" w:lineRule="atLeast"/>
        <w:rPr>
          <w:rFonts w:ascii="Menlo" w:hAnsi="Menlo" w:cs="Menlo"/>
          <w:color w:val="D4D4D4"/>
          <w:sz w:val="18"/>
          <w:szCs w:val="18"/>
          <w:lang w:val="en-US"/>
        </w:rPr>
      </w:pPr>
      <w:r w:rsidRPr="00E931FF">
        <w:rPr>
          <w:rFonts w:ascii="Menlo" w:hAnsi="Menlo" w:cs="Menlo"/>
          <w:color w:val="569CD6"/>
          <w:sz w:val="18"/>
          <w:szCs w:val="18"/>
          <w:lang w:val="en-US"/>
        </w:rPr>
        <w:t>const</w:t>
      </w:r>
      <w:r w:rsidRPr="00E931FF">
        <w:rPr>
          <w:rFonts w:ascii="Menlo" w:hAnsi="Menlo" w:cs="Menlo"/>
          <w:color w:val="D4D4D4"/>
          <w:sz w:val="18"/>
          <w:szCs w:val="18"/>
          <w:lang w:val="en-US"/>
        </w:rPr>
        <w:t xml:space="preserve"> </w:t>
      </w:r>
      <w:r w:rsidRPr="00E931FF">
        <w:rPr>
          <w:rFonts w:ascii="Menlo" w:hAnsi="Menlo" w:cs="Menlo"/>
          <w:color w:val="569CD6"/>
          <w:sz w:val="18"/>
          <w:szCs w:val="18"/>
          <w:lang w:val="en-US"/>
        </w:rPr>
        <w:t>float</w:t>
      </w:r>
      <w:r w:rsidRPr="00E931FF">
        <w:rPr>
          <w:rFonts w:ascii="Menlo" w:hAnsi="Menlo" w:cs="Menlo"/>
          <w:color w:val="D4D4D4"/>
          <w:sz w:val="18"/>
          <w:szCs w:val="18"/>
          <w:lang w:val="en-US"/>
        </w:rPr>
        <w:t xml:space="preserve"> </w:t>
      </w:r>
      <w:r w:rsidRPr="00E931FF">
        <w:rPr>
          <w:rFonts w:ascii="Menlo" w:hAnsi="Menlo" w:cs="Menlo"/>
          <w:color w:val="9CDCFE"/>
          <w:sz w:val="18"/>
          <w:szCs w:val="18"/>
          <w:lang w:val="en-US"/>
        </w:rPr>
        <w:t>ki</w:t>
      </w:r>
      <w:r w:rsidRPr="00E931FF">
        <w:rPr>
          <w:rFonts w:ascii="Menlo" w:hAnsi="Menlo" w:cs="Menlo"/>
          <w:color w:val="D4D4D4"/>
          <w:sz w:val="18"/>
          <w:szCs w:val="18"/>
          <w:lang w:val="en-US"/>
        </w:rPr>
        <w:t xml:space="preserve"> = </w:t>
      </w:r>
      <w:proofErr w:type="gramStart"/>
      <w:r w:rsidRPr="00E931FF">
        <w:rPr>
          <w:rFonts w:ascii="Menlo" w:hAnsi="Menlo" w:cs="Menlo"/>
          <w:color w:val="B5CEA8"/>
          <w:sz w:val="18"/>
          <w:szCs w:val="18"/>
          <w:lang w:val="en-US"/>
        </w:rPr>
        <w:t>0.0002</w:t>
      </w:r>
      <w:r w:rsidRPr="00E931FF">
        <w:rPr>
          <w:rFonts w:ascii="Menlo" w:hAnsi="Menlo" w:cs="Menlo"/>
          <w:color w:val="D4D4D4"/>
          <w:sz w:val="18"/>
          <w:szCs w:val="18"/>
          <w:lang w:val="en-US"/>
        </w:rPr>
        <w:t>;</w:t>
      </w:r>
      <w:proofErr w:type="gramEnd"/>
    </w:p>
    <w:p w14:paraId="6F4ABF6F" w14:textId="77777777" w:rsidR="00E931FF" w:rsidRPr="00E931FF" w:rsidRDefault="00E931FF" w:rsidP="00E931FF">
      <w:pPr>
        <w:shd w:val="clear" w:color="auto" w:fill="1E1E1E"/>
        <w:spacing w:line="270" w:lineRule="atLeast"/>
        <w:rPr>
          <w:rFonts w:ascii="Menlo" w:hAnsi="Menlo" w:cs="Menlo"/>
          <w:color w:val="D4D4D4"/>
          <w:sz w:val="18"/>
          <w:szCs w:val="18"/>
          <w:lang w:val="en-US"/>
        </w:rPr>
      </w:pPr>
      <w:r w:rsidRPr="00E931FF">
        <w:rPr>
          <w:rFonts w:ascii="Menlo" w:hAnsi="Menlo" w:cs="Menlo"/>
          <w:color w:val="569CD6"/>
          <w:sz w:val="18"/>
          <w:szCs w:val="18"/>
          <w:lang w:val="en-US"/>
        </w:rPr>
        <w:lastRenderedPageBreak/>
        <w:t>const</w:t>
      </w:r>
      <w:r w:rsidRPr="00E931FF">
        <w:rPr>
          <w:rFonts w:ascii="Menlo" w:hAnsi="Menlo" w:cs="Menlo"/>
          <w:color w:val="D4D4D4"/>
          <w:sz w:val="18"/>
          <w:szCs w:val="18"/>
          <w:lang w:val="en-US"/>
        </w:rPr>
        <w:t xml:space="preserve"> </w:t>
      </w:r>
      <w:r w:rsidRPr="00E931FF">
        <w:rPr>
          <w:rFonts w:ascii="Menlo" w:hAnsi="Menlo" w:cs="Menlo"/>
          <w:color w:val="569CD6"/>
          <w:sz w:val="18"/>
          <w:szCs w:val="18"/>
          <w:lang w:val="en-US"/>
        </w:rPr>
        <w:t>float</w:t>
      </w:r>
      <w:r w:rsidRPr="00E931FF">
        <w:rPr>
          <w:rFonts w:ascii="Menlo" w:hAnsi="Menlo" w:cs="Menlo"/>
          <w:color w:val="D4D4D4"/>
          <w:sz w:val="18"/>
          <w:szCs w:val="18"/>
          <w:lang w:val="en-US"/>
        </w:rPr>
        <w:t xml:space="preserve"> </w:t>
      </w:r>
      <w:proofErr w:type="spellStart"/>
      <w:r w:rsidRPr="00E931FF">
        <w:rPr>
          <w:rFonts w:ascii="Menlo" w:hAnsi="Menlo" w:cs="Menlo"/>
          <w:color w:val="9CDCFE"/>
          <w:sz w:val="18"/>
          <w:szCs w:val="18"/>
          <w:lang w:val="en-US"/>
        </w:rPr>
        <w:t>kd</w:t>
      </w:r>
      <w:proofErr w:type="spellEnd"/>
      <w:r w:rsidRPr="00E931FF">
        <w:rPr>
          <w:rFonts w:ascii="Menlo" w:hAnsi="Menlo" w:cs="Menlo"/>
          <w:color w:val="D4D4D4"/>
          <w:sz w:val="18"/>
          <w:szCs w:val="18"/>
          <w:lang w:val="en-US"/>
        </w:rPr>
        <w:t xml:space="preserve"> = </w:t>
      </w:r>
      <w:proofErr w:type="gramStart"/>
      <w:r w:rsidRPr="00E931FF">
        <w:rPr>
          <w:rFonts w:ascii="Menlo" w:hAnsi="Menlo" w:cs="Menlo"/>
          <w:color w:val="B5CEA8"/>
          <w:sz w:val="18"/>
          <w:szCs w:val="18"/>
          <w:lang w:val="en-US"/>
        </w:rPr>
        <w:t>0.011</w:t>
      </w:r>
      <w:r w:rsidRPr="00E931FF">
        <w:rPr>
          <w:rFonts w:ascii="Menlo" w:hAnsi="Menlo" w:cs="Menlo"/>
          <w:color w:val="D4D4D4"/>
          <w:sz w:val="18"/>
          <w:szCs w:val="18"/>
          <w:lang w:val="en-US"/>
        </w:rPr>
        <w:t>;</w:t>
      </w:r>
      <w:proofErr w:type="gramEnd"/>
    </w:p>
    <w:p w14:paraId="219EE695" w14:textId="77777777" w:rsidR="00E931FF" w:rsidRDefault="00E931FF" w:rsidP="00E931FF">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569CD6"/>
          <w:sz w:val="18"/>
          <w:szCs w:val="18"/>
        </w:rPr>
        <w:t>const</w:t>
      </w:r>
      <w:proofErr w:type="spellEnd"/>
      <w:proofErr w:type="gramEnd"/>
      <w:r>
        <w:rPr>
          <w:rFonts w:ascii="Menlo" w:hAnsi="Menlo" w:cs="Menlo"/>
          <w:color w:val="D4D4D4"/>
          <w:sz w:val="18"/>
          <w:szCs w:val="18"/>
        </w:rPr>
        <w:t xml:space="preserve"> </w:t>
      </w:r>
      <w:proofErr w:type="spellStart"/>
      <w:r>
        <w:rPr>
          <w:rFonts w:ascii="Menlo" w:hAnsi="Menlo" w:cs="Menlo"/>
          <w:color w:val="569CD6"/>
          <w:sz w:val="18"/>
          <w:szCs w:val="18"/>
        </w:rPr>
        <w:t>float</w:t>
      </w:r>
      <w:proofErr w:type="spellEnd"/>
      <w:r>
        <w:rPr>
          <w:rFonts w:ascii="Menlo" w:hAnsi="Menlo" w:cs="Menlo"/>
          <w:color w:val="D4D4D4"/>
          <w:sz w:val="18"/>
          <w:szCs w:val="18"/>
        </w:rPr>
        <w:t xml:space="preserve"> </w:t>
      </w:r>
      <w:proofErr w:type="spellStart"/>
      <w:r>
        <w:rPr>
          <w:rFonts w:ascii="Menlo" w:hAnsi="Menlo" w:cs="Menlo"/>
          <w:color w:val="9CDCFE"/>
          <w:sz w:val="18"/>
          <w:szCs w:val="18"/>
        </w:rPr>
        <w:t>dt</w:t>
      </w:r>
      <w:proofErr w:type="spellEnd"/>
      <w:r>
        <w:rPr>
          <w:rFonts w:ascii="Menlo" w:hAnsi="Menlo" w:cs="Menlo"/>
          <w:color w:val="D4D4D4"/>
          <w:sz w:val="18"/>
          <w:szCs w:val="18"/>
        </w:rPr>
        <w:t xml:space="preserve"> = </w:t>
      </w:r>
      <w:r>
        <w:rPr>
          <w:rFonts w:ascii="Menlo" w:hAnsi="Menlo" w:cs="Menlo"/>
          <w:color w:val="B5CEA8"/>
          <w:sz w:val="18"/>
          <w:szCs w:val="18"/>
        </w:rPr>
        <w:t>0.1</w:t>
      </w:r>
      <w:r>
        <w:rPr>
          <w:rFonts w:ascii="Menlo" w:hAnsi="Menlo" w:cs="Menlo"/>
          <w:color w:val="D4D4D4"/>
          <w:sz w:val="18"/>
          <w:szCs w:val="18"/>
        </w:rPr>
        <w:t>;</w:t>
      </w:r>
    </w:p>
    <w:p w14:paraId="501E2A25" w14:textId="0FD0AB7F" w:rsidR="00BA7A52" w:rsidRPr="003B4E98" w:rsidRDefault="00AE7FDD" w:rsidP="005B7453">
      <w:pPr>
        <w:pStyle w:val="Normaalweb"/>
        <w:spacing w:before="180" w:beforeAutospacing="0" w:after="180" w:afterAutospacing="0"/>
        <w:rPr>
          <w:rFonts w:asciiTheme="minorHAnsi" w:hAnsiTheme="minorHAnsi" w:cstheme="minorHAnsi"/>
          <w:b/>
          <w:bCs/>
          <w:color w:val="2D3B45"/>
        </w:rPr>
      </w:pPr>
      <w:r w:rsidRPr="00AE7FDD">
        <w:rPr>
          <w:rFonts w:asciiTheme="minorHAnsi" w:hAnsiTheme="minorHAnsi" w:cstheme="minorHAnsi"/>
        </w:rPr>
        <w:t xml:space="preserve">Door middel van experimenteren en </w:t>
      </w:r>
      <w:r w:rsidRPr="00AE7FDD">
        <w:rPr>
          <w:rFonts w:asciiTheme="minorHAnsi" w:hAnsiTheme="minorHAnsi" w:cstheme="minorHAnsi"/>
        </w:rPr>
        <w:t>finetunen</w:t>
      </w:r>
      <w:r w:rsidRPr="00AE7FDD">
        <w:rPr>
          <w:rFonts w:asciiTheme="minorHAnsi" w:hAnsiTheme="minorHAnsi" w:cstheme="minorHAnsi"/>
        </w:rPr>
        <w:t xml:space="preserve"> heb ik deze instellingen geoptimaliseerd om </w:t>
      </w:r>
      <w:r w:rsidRPr="00406A79">
        <w:rPr>
          <w:rFonts w:asciiTheme="minorHAnsi" w:hAnsiTheme="minorHAnsi" w:cstheme="minorHAnsi"/>
        </w:rPr>
        <w:t>een nauwkeurige en stabiele regeling van het systeem te bereiken.</w:t>
      </w:r>
      <w:r w:rsidR="00BA7A52" w:rsidRPr="00406A79">
        <w:rPr>
          <w:rFonts w:asciiTheme="minorHAnsi" w:hAnsiTheme="minorHAnsi" w:cstheme="minorHAnsi"/>
        </w:rPr>
        <w:t xml:space="preserve"> </w:t>
      </w:r>
      <w:r w:rsidR="00406A79" w:rsidRPr="00406A79">
        <w:rPr>
          <w:rFonts w:asciiTheme="minorHAnsi" w:hAnsiTheme="minorHAnsi" w:cstheme="minorHAnsi"/>
        </w:rPr>
        <w:t>Om de instellingen voor de integrale term (I) te bepalen, heb ik ook geëxperimenteerd om te bepalen bij welke waarde ik de term wil laten terugkeren naar nul. Ik heb het systeem laten draaien en geobserveerd hoe hoog de integrale term opliep. Over het algemeen kwam deze term nooit hoger dan 1000. Dus, wanneer de waarde een keer hoger werd dan 1200, bijvoorbeeld als de bal niet aanwezig was of tijdelijk werd vastgehouden, werd de integrale term gereset naar nul. Dit zorgde ervoor dat de integrale term beheerst bleef en niet ongecontroleerd zou blijven toenemen in dergelijke situaties.</w:t>
      </w:r>
    </w:p>
    <w:p w14:paraId="088498F1" w14:textId="114C071C" w:rsidR="00BA7A52" w:rsidRPr="00BA7A52" w:rsidRDefault="00BA7A52">
      <w:pPr>
        <w:rPr>
          <w:rFonts w:asciiTheme="majorHAnsi" w:eastAsiaTheme="majorEastAsia" w:hAnsiTheme="majorHAnsi" w:cstheme="majorBidi"/>
          <w:color w:val="2F5496" w:themeColor="accent1" w:themeShade="BF"/>
          <w:sz w:val="32"/>
          <w:szCs w:val="32"/>
        </w:rPr>
      </w:pPr>
    </w:p>
    <w:p w14:paraId="42FC4962" w14:textId="4CF25A72" w:rsidR="005A34A4" w:rsidRDefault="005A34A4" w:rsidP="005A34A4">
      <w:pPr>
        <w:pStyle w:val="Kop1"/>
      </w:pPr>
      <w:bookmarkStart w:id="9" w:name="_Toc137821740"/>
      <w:r w:rsidRPr="00BA7A52">
        <w:t>Performance</w:t>
      </w:r>
      <w:bookmarkEnd w:id="9"/>
    </w:p>
    <w:p w14:paraId="7123AAFF" w14:textId="77777777" w:rsidR="00A847E4" w:rsidRDefault="00A847E4" w:rsidP="00A847E4">
      <w:pPr>
        <w:rPr>
          <w:rFonts w:asciiTheme="minorHAnsi" w:hAnsiTheme="minorHAnsi" w:cstheme="minorHAnsi"/>
          <w:color w:val="000000" w:themeColor="text1"/>
        </w:rPr>
      </w:pPr>
      <w:r w:rsidRPr="00A847E4">
        <w:rPr>
          <w:rFonts w:asciiTheme="minorHAnsi" w:hAnsiTheme="minorHAnsi" w:cstheme="minorHAnsi"/>
          <w:color w:val="000000" w:themeColor="text1"/>
        </w:rPr>
        <w:t>Het balanssysteem presteert over het algemeen goed bij het naderen van het setpoint. Het kan de bal binnen ongeveer 4 seconden stilleggen binnen een afstand van ongeveer 1 cm van het setpoint. Het systeem voert ongeveer 18,5 loops per seconde uit, wat betekent dat het snel reageert op veranderingen en nauwkeurige aanpassingen kan maken.</w:t>
      </w:r>
    </w:p>
    <w:p w14:paraId="12D10F9D" w14:textId="77777777" w:rsidR="00A847E4" w:rsidRPr="00A847E4" w:rsidRDefault="00A847E4" w:rsidP="00A847E4">
      <w:pPr>
        <w:rPr>
          <w:rFonts w:asciiTheme="minorHAnsi" w:hAnsiTheme="minorHAnsi" w:cstheme="minorHAnsi"/>
          <w:color w:val="000000" w:themeColor="text1"/>
        </w:rPr>
      </w:pPr>
    </w:p>
    <w:p w14:paraId="11D24A80" w14:textId="27E96315" w:rsidR="00A847E4" w:rsidRDefault="00A847E4" w:rsidP="00A847E4">
      <w:pPr>
        <w:rPr>
          <w:rFonts w:asciiTheme="minorHAnsi" w:hAnsiTheme="minorHAnsi" w:cstheme="minorHAnsi"/>
          <w:color w:val="000000" w:themeColor="text1"/>
        </w:rPr>
      </w:pPr>
      <w:r w:rsidRPr="00A847E4">
        <w:rPr>
          <w:rFonts w:asciiTheme="minorHAnsi" w:hAnsiTheme="minorHAnsi" w:cstheme="minorHAnsi"/>
          <w:color w:val="000000" w:themeColor="text1"/>
        </w:rPr>
        <w:t>Echter, het systeem ondervindt soms moeilijkheden wanneer de bal een zeer licht zwaartepunt heeft en langzaam beweegt. In dergelijke situaties kan de bal moeite hebben met rollen en kan de prestatie van het systeem worden beïnvloed.</w:t>
      </w:r>
      <w:r>
        <w:rPr>
          <w:rFonts w:asciiTheme="minorHAnsi" w:hAnsiTheme="minorHAnsi" w:cstheme="minorHAnsi"/>
          <w:color w:val="000000" w:themeColor="text1"/>
        </w:rPr>
        <w:t xml:space="preserve"> </w:t>
      </w:r>
      <w:r w:rsidRPr="00A847E4">
        <w:rPr>
          <w:rFonts w:asciiTheme="minorHAnsi" w:hAnsiTheme="minorHAnsi" w:cstheme="minorHAnsi"/>
          <w:color w:val="000000" w:themeColor="text1"/>
        </w:rPr>
        <w:t xml:space="preserve">Om de prestaties van het balanssysteem verder te verbeteren, zijn er enkele mogelijke </w:t>
      </w:r>
    </w:p>
    <w:p w14:paraId="6BB00C4E" w14:textId="77777777" w:rsidR="00A847E4" w:rsidRDefault="00A847E4" w:rsidP="00A847E4">
      <w:pPr>
        <w:rPr>
          <w:rFonts w:asciiTheme="minorHAnsi" w:hAnsiTheme="minorHAnsi" w:cstheme="minorHAnsi"/>
          <w:color w:val="000000" w:themeColor="text1"/>
        </w:rPr>
      </w:pPr>
    </w:p>
    <w:p w14:paraId="17119910" w14:textId="598C0531" w:rsidR="00A847E4" w:rsidRPr="00A847E4" w:rsidRDefault="00A847E4" w:rsidP="00A847E4">
      <w:pPr>
        <w:rPr>
          <w:rFonts w:asciiTheme="minorHAnsi" w:hAnsiTheme="minorHAnsi" w:cstheme="minorHAnsi"/>
          <w:color w:val="000000" w:themeColor="text1"/>
        </w:rPr>
      </w:pPr>
      <w:r w:rsidRPr="00A847E4">
        <w:rPr>
          <w:rFonts w:asciiTheme="minorHAnsi" w:hAnsiTheme="minorHAnsi" w:cstheme="minorHAnsi"/>
          <w:color w:val="000000" w:themeColor="text1"/>
        </w:rPr>
        <w:t>Verbeteringen</w:t>
      </w:r>
      <w:r w:rsidRPr="00A847E4">
        <w:rPr>
          <w:rFonts w:asciiTheme="minorHAnsi" w:hAnsiTheme="minorHAnsi" w:cstheme="minorHAnsi"/>
          <w:color w:val="000000" w:themeColor="text1"/>
        </w:rPr>
        <w:t xml:space="preserve"> die</w:t>
      </w:r>
      <w:r w:rsidRPr="00A847E4">
        <w:rPr>
          <w:rFonts w:asciiTheme="minorHAnsi" w:hAnsiTheme="minorHAnsi" w:cstheme="minorHAnsi"/>
          <w:color w:val="000000" w:themeColor="text1"/>
        </w:rPr>
        <w:t xml:space="preserve"> nog</w:t>
      </w:r>
      <w:r w:rsidRPr="00A847E4">
        <w:rPr>
          <w:rFonts w:asciiTheme="minorHAnsi" w:hAnsiTheme="minorHAnsi" w:cstheme="minorHAnsi"/>
          <w:color w:val="000000" w:themeColor="text1"/>
        </w:rPr>
        <w:t xml:space="preserve"> over</w:t>
      </w:r>
      <w:r w:rsidRPr="00A847E4">
        <w:rPr>
          <w:rFonts w:asciiTheme="minorHAnsi" w:hAnsiTheme="minorHAnsi" w:cstheme="minorHAnsi"/>
          <w:color w:val="000000" w:themeColor="text1"/>
        </w:rPr>
        <w:t>wogen kunnen worden</w:t>
      </w:r>
      <w:r w:rsidRPr="00A847E4">
        <w:rPr>
          <w:rFonts w:asciiTheme="minorHAnsi" w:hAnsiTheme="minorHAnsi" w:cstheme="minorHAnsi"/>
          <w:color w:val="000000" w:themeColor="text1"/>
        </w:rPr>
        <w:t>:</w:t>
      </w:r>
    </w:p>
    <w:p w14:paraId="6E49D5D8" w14:textId="616DA339" w:rsidR="00A847E4" w:rsidRPr="00A847E4" w:rsidRDefault="00A847E4" w:rsidP="00A847E4">
      <w:pPr>
        <w:pStyle w:val="Lijstalinea"/>
        <w:numPr>
          <w:ilvl w:val="0"/>
          <w:numId w:val="5"/>
        </w:numPr>
        <w:rPr>
          <w:rFonts w:asciiTheme="minorHAnsi" w:hAnsiTheme="minorHAnsi" w:cstheme="minorHAnsi"/>
          <w:color w:val="000000" w:themeColor="text1"/>
        </w:rPr>
      </w:pPr>
      <w:r w:rsidRPr="00A847E4">
        <w:rPr>
          <w:rFonts w:asciiTheme="minorHAnsi" w:hAnsiTheme="minorHAnsi" w:cstheme="minorHAnsi"/>
          <w:color w:val="000000" w:themeColor="text1"/>
        </w:rPr>
        <w:t xml:space="preserve">Sensorfusie: Overweeg het gebruik </w:t>
      </w:r>
      <w:r w:rsidRPr="00A847E4">
        <w:rPr>
          <w:rFonts w:asciiTheme="minorHAnsi" w:hAnsiTheme="minorHAnsi" w:cstheme="minorHAnsi"/>
          <w:color w:val="000000" w:themeColor="text1"/>
        </w:rPr>
        <w:t>van meerder lange afstand sensoren, de lange afstand sensor zorgde namelijk voor de meeste ruis en hier kan nog op gewonnen worden.</w:t>
      </w:r>
    </w:p>
    <w:p w14:paraId="219DABB9" w14:textId="20984E30" w:rsidR="00A847E4" w:rsidRPr="00A847E4" w:rsidRDefault="00A847E4" w:rsidP="00A847E4">
      <w:pPr>
        <w:pStyle w:val="Lijstalinea"/>
        <w:numPr>
          <w:ilvl w:val="0"/>
          <w:numId w:val="5"/>
        </w:numPr>
        <w:rPr>
          <w:rFonts w:asciiTheme="minorHAnsi" w:hAnsiTheme="minorHAnsi" w:cstheme="minorHAnsi"/>
          <w:color w:val="000000" w:themeColor="text1"/>
        </w:rPr>
      </w:pPr>
      <w:r w:rsidRPr="00A847E4">
        <w:rPr>
          <w:rFonts w:asciiTheme="minorHAnsi" w:hAnsiTheme="minorHAnsi" w:cstheme="minorHAnsi"/>
          <w:color w:val="000000" w:themeColor="text1"/>
        </w:rPr>
        <w:t xml:space="preserve">Mechanische aanpassingen: Als de bal moeite heeft met rollen bij langzame snelheden, </w:t>
      </w:r>
      <w:r w:rsidRPr="00A847E4">
        <w:rPr>
          <w:rFonts w:asciiTheme="minorHAnsi" w:hAnsiTheme="minorHAnsi" w:cstheme="minorHAnsi"/>
          <w:color w:val="000000" w:themeColor="text1"/>
        </w:rPr>
        <w:t>kan er</w:t>
      </w:r>
      <w:r w:rsidRPr="00A847E4">
        <w:rPr>
          <w:rFonts w:asciiTheme="minorHAnsi" w:hAnsiTheme="minorHAnsi" w:cstheme="minorHAnsi"/>
          <w:color w:val="000000" w:themeColor="text1"/>
        </w:rPr>
        <w:t xml:space="preserve"> ove</w:t>
      </w:r>
      <w:r w:rsidRPr="00A847E4">
        <w:rPr>
          <w:rFonts w:asciiTheme="minorHAnsi" w:hAnsiTheme="minorHAnsi" w:cstheme="minorHAnsi"/>
          <w:color w:val="000000" w:themeColor="text1"/>
        </w:rPr>
        <w:t>rwogen worden</w:t>
      </w:r>
      <w:r w:rsidRPr="00A847E4">
        <w:rPr>
          <w:rFonts w:asciiTheme="minorHAnsi" w:hAnsiTheme="minorHAnsi" w:cstheme="minorHAnsi"/>
          <w:color w:val="000000" w:themeColor="text1"/>
        </w:rPr>
        <w:t xml:space="preserve"> om het ontwerp van het systeem aan te passen </w:t>
      </w:r>
      <w:r w:rsidRPr="00A847E4">
        <w:rPr>
          <w:rFonts w:asciiTheme="minorHAnsi" w:hAnsiTheme="minorHAnsi" w:cstheme="minorHAnsi"/>
          <w:color w:val="000000" w:themeColor="text1"/>
        </w:rPr>
        <w:t xml:space="preserve">of </w:t>
      </w:r>
      <w:r w:rsidR="00507F79">
        <w:rPr>
          <w:rFonts w:asciiTheme="minorHAnsi" w:hAnsiTheme="minorHAnsi" w:cstheme="minorHAnsi"/>
          <w:color w:val="000000" w:themeColor="text1"/>
        </w:rPr>
        <w:t xml:space="preserve">bijvoorbeeld </w:t>
      </w:r>
      <w:r w:rsidRPr="00A847E4">
        <w:rPr>
          <w:rFonts w:asciiTheme="minorHAnsi" w:hAnsiTheme="minorHAnsi" w:cstheme="minorHAnsi"/>
          <w:color w:val="000000" w:themeColor="text1"/>
        </w:rPr>
        <w:t>een andere bal te gebruiken.</w:t>
      </w:r>
    </w:p>
    <w:p w14:paraId="38D1A59C" w14:textId="380C2E33" w:rsidR="00A847E4" w:rsidRDefault="00A847E4" w:rsidP="00A847E4">
      <w:pPr>
        <w:pStyle w:val="Lijstalinea"/>
        <w:numPr>
          <w:ilvl w:val="0"/>
          <w:numId w:val="5"/>
        </w:numPr>
        <w:rPr>
          <w:rFonts w:asciiTheme="minorHAnsi" w:hAnsiTheme="minorHAnsi" w:cstheme="minorHAnsi"/>
          <w:color w:val="000000" w:themeColor="text1"/>
        </w:rPr>
      </w:pPr>
      <w:r w:rsidRPr="00A847E4">
        <w:rPr>
          <w:rFonts w:asciiTheme="minorHAnsi" w:hAnsiTheme="minorHAnsi" w:cstheme="minorHAnsi"/>
          <w:color w:val="000000" w:themeColor="text1"/>
        </w:rPr>
        <w:t xml:space="preserve">Geavanceerde regelstrategieën: Als het balanssysteem complexer wordt, </w:t>
      </w:r>
      <w:r w:rsidRPr="00A847E4">
        <w:rPr>
          <w:rFonts w:asciiTheme="minorHAnsi" w:hAnsiTheme="minorHAnsi" w:cstheme="minorHAnsi"/>
          <w:color w:val="000000" w:themeColor="text1"/>
        </w:rPr>
        <w:t>kan er gekeken worden naar</w:t>
      </w:r>
      <w:r w:rsidRPr="00A847E4">
        <w:rPr>
          <w:rFonts w:asciiTheme="minorHAnsi" w:hAnsiTheme="minorHAnsi" w:cstheme="minorHAnsi"/>
          <w:color w:val="000000" w:themeColor="text1"/>
        </w:rPr>
        <w:t xml:space="preserve"> geavanceerdere regelstrategieën, zoals modelgebaseerde regeling of adaptieve regeling.</w:t>
      </w:r>
    </w:p>
    <w:p w14:paraId="11392D50" w14:textId="77777777" w:rsidR="00A847E4" w:rsidRPr="00A847E4" w:rsidRDefault="00A847E4" w:rsidP="00A847E4">
      <w:pPr>
        <w:pStyle w:val="Lijstalinea"/>
        <w:rPr>
          <w:rFonts w:asciiTheme="minorHAnsi" w:hAnsiTheme="minorHAnsi" w:cstheme="minorHAnsi"/>
          <w:color w:val="000000" w:themeColor="text1"/>
        </w:rPr>
      </w:pPr>
    </w:p>
    <w:p w14:paraId="7D8F4429" w14:textId="77777777" w:rsidR="00A847E4" w:rsidRPr="00A847E4" w:rsidRDefault="00A847E4" w:rsidP="00A847E4">
      <w:pPr>
        <w:rPr>
          <w:rFonts w:asciiTheme="minorHAnsi" w:hAnsiTheme="minorHAnsi" w:cstheme="minorHAnsi"/>
          <w:color w:val="000000" w:themeColor="text1"/>
        </w:rPr>
      </w:pPr>
      <w:r w:rsidRPr="00A847E4">
        <w:rPr>
          <w:rFonts w:asciiTheme="minorHAnsi" w:hAnsiTheme="minorHAnsi" w:cstheme="minorHAnsi"/>
          <w:color w:val="000000" w:themeColor="text1"/>
        </w:rPr>
        <w:t>Samengevat vertoont het balanssysteem goede prestaties. Er zijn mogelijkheden om de systeemprestaties verder te verbeteren, zowel op het gebied van regeltechniek als ontwerp, Maar voor de MRB-opdracht ben ik tevreden met het resultaat.</w:t>
      </w:r>
    </w:p>
    <w:p w14:paraId="46CBB83C" w14:textId="77777777" w:rsidR="00137A04" w:rsidRDefault="00137A04">
      <w:pPr>
        <w:rPr>
          <w:rFonts w:asciiTheme="majorHAnsi" w:eastAsiaTheme="majorEastAsia" w:hAnsiTheme="majorHAnsi" w:cstheme="majorBidi"/>
          <w:color w:val="2F5496" w:themeColor="accent1" w:themeShade="BF"/>
          <w:sz w:val="32"/>
          <w:szCs w:val="32"/>
        </w:rPr>
      </w:pPr>
      <w:r>
        <w:br w:type="page"/>
      </w:r>
    </w:p>
    <w:p w14:paraId="3EC74DDF" w14:textId="7C0EB6BD" w:rsidR="00137A04" w:rsidRPr="00137A04" w:rsidRDefault="00137A04" w:rsidP="00137A04">
      <w:pPr>
        <w:pStyle w:val="Kop1"/>
      </w:pPr>
      <w:bookmarkStart w:id="10" w:name="_Toc137821741"/>
      <w:r>
        <w:rPr>
          <w:rFonts w:asciiTheme="minorHAnsi" w:hAnsiTheme="minorHAnsi" w:cstheme="minorHAnsi"/>
          <w:b/>
          <w:bCs/>
          <w:noProof/>
          <w:color w:val="2D3B45"/>
          <w14:ligatures w14:val="standardContextual"/>
        </w:rPr>
        <w:lastRenderedPageBreak/>
        <w:drawing>
          <wp:anchor distT="0" distB="0" distL="114300" distR="114300" simplePos="0" relativeHeight="251677696" behindDoc="0" locked="0" layoutInCell="1" allowOverlap="1" wp14:anchorId="757FF91A" wp14:editId="708CA431">
            <wp:simplePos x="0" y="0"/>
            <wp:positionH relativeFrom="column">
              <wp:posOffset>2316480</wp:posOffset>
            </wp:positionH>
            <wp:positionV relativeFrom="paragraph">
              <wp:posOffset>234950</wp:posOffset>
            </wp:positionV>
            <wp:extent cx="3379470" cy="2799715"/>
            <wp:effectExtent l="0" t="0" r="0" b="0"/>
            <wp:wrapSquare wrapText="bothSides"/>
            <wp:docPr id="299520256" name="Afbeelding 9" descr="Afbeelding met schermopname, elektronica, Elektronische engineering, stroomkr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20256" name="Afbeelding 9" descr="Afbeelding met schermopname, elektronica, Elektronische engineering, stroomkring&#10;&#10;Automatisch gegenereerde beschrijving"/>
                    <pic:cNvPicPr/>
                  </pic:nvPicPr>
                  <pic:blipFill rotWithShape="1">
                    <a:blip r:embed="rId15" cstate="print">
                      <a:extLst>
                        <a:ext uri="{28A0092B-C50C-407E-A947-70E740481C1C}">
                          <a14:useLocalDpi xmlns:a14="http://schemas.microsoft.com/office/drawing/2010/main" val="0"/>
                        </a:ext>
                      </a:extLst>
                    </a:blip>
                    <a:srcRect t="8929" r="3201" b="10856"/>
                    <a:stretch/>
                  </pic:blipFill>
                  <pic:spPr bwMode="auto">
                    <a:xfrm>
                      <a:off x="0" y="0"/>
                      <a:ext cx="3379470" cy="2799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34A4">
        <w:t>Schema’s</w:t>
      </w:r>
      <w:bookmarkEnd w:id="10"/>
    </w:p>
    <w:p w14:paraId="34E13397" w14:textId="0F9902D7" w:rsidR="00CD1EFF" w:rsidRDefault="005A34A4" w:rsidP="00CD1EFF">
      <w:pPr>
        <w:pStyle w:val="Kop2"/>
      </w:pPr>
      <w:bookmarkStart w:id="11" w:name="_Toc137821742"/>
      <w:r>
        <w:t>Hardware schema’s</w:t>
      </w:r>
      <w:bookmarkEnd w:id="11"/>
    </w:p>
    <w:p w14:paraId="553D4A45" w14:textId="04675C73" w:rsidR="00410F4B" w:rsidRDefault="00410F4B" w:rsidP="00410F4B">
      <w:r>
        <w:t>Mijn project bevat verschilden hardwarecomponenten, Hieronder (zie figuur 8) kunt u zien hoe deze met elkaar zijn verboden. Ik light hier nog een keer elk gebruikte component toe:</w:t>
      </w:r>
    </w:p>
    <w:p w14:paraId="5809A2BE" w14:textId="7AD6D564" w:rsidR="00410F4B" w:rsidRDefault="00410F4B" w:rsidP="00410F4B">
      <w:pPr>
        <w:pStyle w:val="Lijstalinea"/>
        <w:numPr>
          <w:ilvl w:val="0"/>
          <w:numId w:val="2"/>
        </w:numPr>
      </w:pPr>
      <w:r>
        <w:t>ESP-32: als brein voor deze installatie heb ik de ESP-32 gebruikt. Dit omdat de ESP genoeg rekenkracht heeft lekker klein is en ik er nog niet eerder mee heb gewerkt, zo leer ik ook weer een nieuw component kennen.</w:t>
      </w:r>
    </w:p>
    <w:p w14:paraId="39A5DC7F" w14:textId="1EC553B8" w:rsidR="00410F4B" w:rsidRDefault="00137A04" w:rsidP="00410F4B">
      <w:pPr>
        <w:pStyle w:val="Lijstalinea"/>
        <w:numPr>
          <w:ilvl w:val="0"/>
          <w:numId w:val="2"/>
        </w:numPr>
      </w:pPr>
      <w:r>
        <w:rPr>
          <w:noProof/>
        </w:rPr>
        <mc:AlternateContent>
          <mc:Choice Requires="wps">
            <w:drawing>
              <wp:anchor distT="0" distB="0" distL="114300" distR="114300" simplePos="0" relativeHeight="251679744" behindDoc="0" locked="0" layoutInCell="1" allowOverlap="1" wp14:anchorId="1C58AE77" wp14:editId="374834FB">
                <wp:simplePos x="0" y="0"/>
                <wp:positionH relativeFrom="column">
                  <wp:posOffset>2421255</wp:posOffset>
                </wp:positionH>
                <wp:positionV relativeFrom="paragraph">
                  <wp:posOffset>-6350</wp:posOffset>
                </wp:positionV>
                <wp:extent cx="3273425" cy="171450"/>
                <wp:effectExtent l="0" t="0" r="3175" b="6350"/>
                <wp:wrapSquare wrapText="bothSides"/>
                <wp:docPr id="522008149" name="Tekstvak 1"/>
                <wp:cNvGraphicFramePr/>
                <a:graphic xmlns:a="http://schemas.openxmlformats.org/drawingml/2006/main">
                  <a:graphicData uri="http://schemas.microsoft.com/office/word/2010/wordprocessingShape">
                    <wps:wsp>
                      <wps:cNvSpPr txBox="1"/>
                      <wps:spPr>
                        <a:xfrm>
                          <a:off x="0" y="0"/>
                          <a:ext cx="3273425" cy="171450"/>
                        </a:xfrm>
                        <a:prstGeom prst="rect">
                          <a:avLst/>
                        </a:prstGeom>
                        <a:solidFill>
                          <a:prstClr val="white"/>
                        </a:solidFill>
                        <a:ln>
                          <a:noFill/>
                        </a:ln>
                      </wps:spPr>
                      <wps:txbx>
                        <w:txbxContent>
                          <w:p w14:paraId="4D691BD7" w14:textId="59920F1E" w:rsidR="00137A04" w:rsidRPr="00393517" w:rsidRDefault="00137A04" w:rsidP="00137A04">
                            <w:pPr>
                              <w:pStyle w:val="Bijschrift"/>
                              <w:rPr>
                                <w:rFonts w:asciiTheme="minorHAnsi" w:hAnsiTheme="minorHAnsi" w:cstheme="minorHAnsi"/>
                                <w:b/>
                                <w:bCs/>
                                <w:noProof/>
                                <w:color w:val="2D3B45"/>
                              </w:rPr>
                            </w:pPr>
                            <w:r>
                              <w:t>Figuur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58AE77" id="_x0000_s1032" type="#_x0000_t202" style="position:absolute;left:0;text-align:left;margin-left:190.65pt;margin-top:-.5pt;width:257.75pt;height:13.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xEl5HwIAAEIEAAAOAAAAZHJzL2Uyb0RvYy54bWysU01v2zAMvQ/YfxB0X5yknzDiFFmKDAOC&#13;&#10;tkA69KzIcixAFjVKiZ39+lFynGzdTsMuMi1SJN/j4+yhaww7KPQabMEnozFnykootd0V/Nvr6tM9&#13;&#10;Zz4IWwoDVhX8qDx/mH/8MGtdrqZQgykVMkpifd66gtchuDzLvKxVI/wInLLkrAAbEegXd1mJoqXs&#13;&#10;jcmm4/Ft1gKWDkEq7+n2sXfyecpfVUqG56ryKjBTcOotpBPTuY1nNp+JfIfC1Vqe2hD/0EUjtKWi&#13;&#10;51SPIgi2R/1HqkZLBA9VGEloMqgqLVXCQGgm43doNrVwKmEhcrw70+T/X1r5dNi4F2Sh+wwdDTAS&#13;&#10;0jqfe7qMeLoKm/ilThn5icLjmTbVBSbp8mp6d3U9veFMkm9yN7m+Sbxml9cOffiioGHRKDjSWBJb&#13;&#10;4rD2gSpS6BASi3kwulxpY+JPdCwNsoOgEba1Dir2SC9+izI2xlqIr3p3vMkuUKIVum3HdFnw2wHm&#13;&#10;FsojoUfoheGdXGmqtxY+vAgkJRBgUnd4pqMy0BYcThZnNeCPv93HeBoQeTlrSVkF99/3AhVn5qul&#13;&#10;0UUZDgYOxnYw7L5ZAiGd0N44mUx6gMEMZoXQvJHoF7EKuYSVVKvgYTCXodc3LY1Ui0UKIrE5EdZ2&#13;&#10;42RMPfD62r0JdKepBJrnEwyaE/m74fSxPcuLfYBKp8lFXnsWT3STUNN4TksVN+HX/xR1Wf35TwAA&#13;&#10;AP//AwBQSwMEFAAGAAgAAAAhAPNg5v/jAAAADgEAAA8AAABkcnMvZG93bnJldi54bWxMj8FugzAQ&#13;&#10;RO+V+g/WVuqlSgxEQpRgoja0t/aQNMrZwQ6g4DWyTSB/3+2puay02pnZecVmNj27auc7iwLiZQRM&#13;&#10;Y21Vh42Aw8/nIgPmg0Qle4tawE172JSPD4XMlZ1wp6/70DAKQZ9LAW0IQ865r1ttpF/aQSPdztYZ&#13;&#10;GWh1DVdOThRuep5EUcqN7JA+tHLQ21bXl/1oBKSVG6cdbl+qw8eX/B6a5Ph+Owrx/DRXaxpva2BB&#13;&#10;z+HfAX8M1B9KKnayIyrPegGrLF6RVMAiJjASZK8pAZ0EJGkEvCz4PUb5CwAA//8DAFBLAQItABQA&#13;&#10;BgAIAAAAIQC2gziS/gAAAOEBAAATAAAAAAAAAAAAAAAAAAAAAABbQ29udGVudF9UeXBlc10ueG1s&#13;&#10;UEsBAi0AFAAGAAgAAAAhADj9If/WAAAAlAEAAAsAAAAAAAAAAAAAAAAALwEAAF9yZWxzLy5yZWxz&#13;&#10;UEsBAi0AFAAGAAgAAAAhALPESXkfAgAAQgQAAA4AAAAAAAAAAAAAAAAALgIAAGRycy9lMm9Eb2Mu&#13;&#10;eG1sUEsBAi0AFAAGAAgAAAAhAPNg5v/jAAAADgEAAA8AAAAAAAAAAAAAAAAAeQQAAGRycy9kb3du&#13;&#10;cmV2LnhtbFBLBQYAAAAABAAEAPMAAACJBQAAAAA=&#13;&#10;" stroked="f">
                <v:textbox inset="0,0,0,0">
                  <w:txbxContent>
                    <w:p w14:paraId="4D691BD7" w14:textId="59920F1E" w:rsidR="00137A04" w:rsidRPr="00393517" w:rsidRDefault="00137A04" w:rsidP="00137A04">
                      <w:pPr>
                        <w:pStyle w:val="Bijschrift"/>
                        <w:rPr>
                          <w:rFonts w:asciiTheme="minorHAnsi" w:hAnsiTheme="minorHAnsi" w:cstheme="minorHAnsi"/>
                          <w:b/>
                          <w:bCs/>
                          <w:noProof/>
                          <w:color w:val="2D3B45"/>
                        </w:rPr>
                      </w:pPr>
                      <w:r>
                        <w:t>Figuur 8</w:t>
                      </w:r>
                    </w:p>
                  </w:txbxContent>
                </v:textbox>
                <w10:wrap type="square"/>
              </v:shape>
            </w:pict>
          </mc:Fallback>
        </mc:AlternateContent>
      </w:r>
      <w:r w:rsidR="00410F4B">
        <w:t>VL6180X en VL53LOX sensoren: De sensoren zijn verbonden met de ESP en communiceren via een I2C protocol</w:t>
      </w:r>
      <w:r>
        <w:t>.</w:t>
      </w:r>
    </w:p>
    <w:p w14:paraId="74272F83" w14:textId="254A4F0B" w:rsidR="00137A04" w:rsidRDefault="00137A04" w:rsidP="00410F4B">
      <w:pPr>
        <w:pStyle w:val="Lijstalinea"/>
        <w:numPr>
          <w:ilvl w:val="0"/>
          <w:numId w:val="2"/>
        </w:numPr>
      </w:pPr>
      <w:r>
        <w:t xml:space="preserve">Voeding: usb aansluiting aan de ESP en een aparte 6V voeding voor de </w:t>
      </w:r>
      <w:proofErr w:type="spellStart"/>
      <w:r>
        <w:t>servo</w:t>
      </w:r>
      <w:proofErr w:type="spellEnd"/>
      <w:r>
        <w:t xml:space="preserve">. De grond van de </w:t>
      </w:r>
      <w:proofErr w:type="spellStart"/>
      <w:r>
        <w:t>servo</w:t>
      </w:r>
      <w:proofErr w:type="spellEnd"/>
      <w:r>
        <w:t xml:space="preserve"> voeding is gekoppeld met die van de ESP.</w:t>
      </w:r>
    </w:p>
    <w:p w14:paraId="7A189EED" w14:textId="77EF0EAF" w:rsidR="00137A04" w:rsidRDefault="00137A04" w:rsidP="00410F4B">
      <w:pPr>
        <w:pStyle w:val="Lijstalinea"/>
        <w:numPr>
          <w:ilvl w:val="0"/>
          <w:numId w:val="2"/>
        </w:numPr>
      </w:pPr>
      <w:proofErr w:type="spellStart"/>
      <w:r>
        <w:t>Servo</w:t>
      </w:r>
      <w:proofErr w:type="spellEnd"/>
      <w:r>
        <w:t>: om de hoek van de balk in te kunnen stellen</w:t>
      </w:r>
    </w:p>
    <w:p w14:paraId="416467BE" w14:textId="259EE0B6" w:rsidR="00410F4B" w:rsidRDefault="00137A04" w:rsidP="00410F4B">
      <w:pPr>
        <w:pStyle w:val="Lijstalinea"/>
        <w:numPr>
          <w:ilvl w:val="0"/>
          <w:numId w:val="2"/>
        </w:numPr>
      </w:pPr>
      <w:r>
        <w:t>Potmeter: Om het setpoint van het regelsysteem in te stellen.</w:t>
      </w:r>
    </w:p>
    <w:p w14:paraId="492B807C" w14:textId="0D30E573" w:rsidR="00F76DE7" w:rsidRPr="00137A04" w:rsidRDefault="00137A04" w:rsidP="00CD1EFF">
      <w:pPr>
        <w:pStyle w:val="Lijstalinea"/>
        <w:numPr>
          <w:ilvl w:val="0"/>
          <w:numId w:val="2"/>
        </w:numPr>
      </w:pPr>
      <w:r>
        <w:t>Rode knop: Om de I uit de PID-regelaar te resetten</w:t>
      </w:r>
    </w:p>
    <w:p w14:paraId="42D2D892" w14:textId="00C4F858" w:rsidR="00CD1EFF" w:rsidRDefault="00CD1EFF" w:rsidP="005B7453">
      <w:pPr>
        <w:pStyle w:val="Normaalweb"/>
        <w:spacing w:before="180" w:beforeAutospacing="0" w:after="180" w:afterAutospacing="0"/>
        <w:rPr>
          <w:rFonts w:asciiTheme="minorHAnsi" w:hAnsiTheme="minorHAnsi" w:cstheme="minorHAnsi"/>
          <w:b/>
          <w:bCs/>
          <w:color w:val="2D3B45"/>
        </w:rPr>
      </w:pPr>
    </w:p>
    <w:p w14:paraId="2660B990" w14:textId="77777777" w:rsidR="0078510E" w:rsidRDefault="0078510E">
      <w:pPr>
        <w:rPr>
          <w:rFonts w:asciiTheme="majorHAnsi" w:eastAsiaTheme="majorEastAsia" w:hAnsiTheme="majorHAnsi" w:cstheme="majorBidi"/>
          <w:color w:val="2F5496" w:themeColor="accent1" w:themeShade="BF"/>
          <w:sz w:val="26"/>
          <w:szCs w:val="26"/>
        </w:rPr>
      </w:pPr>
      <w:r>
        <w:br w:type="page"/>
      </w:r>
    </w:p>
    <w:p w14:paraId="734D53DD" w14:textId="067C7833" w:rsidR="0078510E" w:rsidRPr="0078510E" w:rsidRDefault="00272CCE" w:rsidP="0078510E">
      <w:pPr>
        <w:pStyle w:val="Kop2"/>
      </w:pPr>
      <w:bookmarkStart w:id="12" w:name="_Toc137821743"/>
      <w:r>
        <w:rPr>
          <w:noProof/>
          <w14:ligatures w14:val="standardContextual"/>
        </w:rPr>
        <w:lastRenderedPageBreak/>
        <w:drawing>
          <wp:anchor distT="0" distB="0" distL="114300" distR="114300" simplePos="0" relativeHeight="251683840" behindDoc="0" locked="0" layoutInCell="1" allowOverlap="1" wp14:anchorId="04C6DA3B" wp14:editId="026A6B10">
            <wp:simplePos x="0" y="0"/>
            <wp:positionH relativeFrom="column">
              <wp:posOffset>14605</wp:posOffset>
            </wp:positionH>
            <wp:positionV relativeFrom="paragraph">
              <wp:posOffset>3175</wp:posOffset>
            </wp:positionV>
            <wp:extent cx="2992755" cy="6147435"/>
            <wp:effectExtent l="0" t="0" r="4445" b="0"/>
            <wp:wrapSquare wrapText="bothSides"/>
            <wp:docPr id="1524373041" name="Afbeelding 11" descr="Afbeelding met diagram, schets, tekst, origami&#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73041" name="Afbeelding 11" descr="Afbeelding met diagram, schets, tekst, origami&#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2992755" cy="6147435"/>
                    </a:xfrm>
                    <a:prstGeom prst="rect">
                      <a:avLst/>
                    </a:prstGeom>
                  </pic:spPr>
                </pic:pic>
              </a:graphicData>
            </a:graphic>
            <wp14:sizeRelH relativeFrom="page">
              <wp14:pctWidth>0</wp14:pctWidth>
            </wp14:sizeRelH>
            <wp14:sizeRelV relativeFrom="page">
              <wp14:pctHeight>0</wp14:pctHeight>
            </wp14:sizeRelV>
          </wp:anchor>
        </w:drawing>
      </w:r>
      <w:r w:rsidR="005A34A4">
        <w:t>Softwareschema’s</w:t>
      </w:r>
      <w:bookmarkEnd w:id="12"/>
    </w:p>
    <w:p w14:paraId="65C44FC8" w14:textId="6FDD5F42" w:rsidR="0078510E" w:rsidRDefault="00AF71E1" w:rsidP="0078510E">
      <w:pPr>
        <w:rPr>
          <w:rFonts w:asciiTheme="minorHAnsi" w:hAnsiTheme="minorHAnsi" w:cstheme="minorHAnsi"/>
          <w:color w:val="000000" w:themeColor="text1"/>
        </w:rPr>
      </w:pPr>
      <w:r>
        <w:rPr>
          <w:rFonts w:asciiTheme="minorHAnsi" w:hAnsiTheme="minorHAnsi" w:cstheme="minorHAnsi"/>
          <w:color w:val="000000" w:themeColor="text1"/>
        </w:rPr>
        <w:t>B</w:t>
      </w:r>
      <w:r w:rsidR="0078510E">
        <w:rPr>
          <w:rFonts w:asciiTheme="minorHAnsi" w:hAnsiTheme="minorHAnsi" w:cstheme="minorHAnsi"/>
          <w:color w:val="000000" w:themeColor="text1"/>
        </w:rPr>
        <w:t>ibliotheken:</w:t>
      </w:r>
    </w:p>
    <w:p w14:paraId="780CA65C" w14:textId="1E01D8DF" w:rsidR="0078510E" w:rsidRPr="00706758" w:rsidRDefault="0078510E" w:rsidP="00706758">
      <w:pPr>
        <w:pStyle w:val="Lijstalinea"/>
        <w:numPr>
          <w:ilvl w:val="0"/>
          <w:numId w:val="6"/>
        </w:numPr>
        <w:rPr>
          <w:rFonts w:asciiTheme="minorHAnsi" w:hAnsiTheme="minorHAnsi" w:cstheme="minorHAnsi"/>
          <w:color w:val="000000" w:themeColor="text1"/>
        </w:rPr>
      </w:pPr>
      <w:proofErr w:type="spellStart"/>
      <w:r w:rsidRPr="00706758">
        <w:rPr>
          <w:rFonts w:asciiTheme="minorHAnsi" w:hAnsiTheme="minorHAnsi" w:cstheme="minorHAnsi"/>
          <w:color w:val="000000" w:themeColor="text1"/>
        </w:rPr>
        <w:t>Arduino</w:t>
      </w:r>
      <w:proofErr w:type="spellEnd"/>
    </w:p>
    <w:p w14:paraId="2DCFDA29" w14:textId="2E87E709" w:rsidR="0078510E" w:rsidRPr="00706758" w:rsidRDefault="0078510E" w:rsidP="00706758">
      <w:pPr>
        <w:pStyle w:val="Lijstalinea"/>
        <w:numPr>
          <w:ilvl w:val="0"/>
          <w:numId w:val="6"/>
        </w:numPr>
        <w:rPr>
          <w:rFonts w:asciiTheme="minorHAnsi" w:hAnsiTheme="minorHAnsi" w:cstheme="minorHAnsi"/>
          <w:color w:val="000000" w:themeColor="text1"/>
        </w:rPr>
      </w:pPr>
      <w:r w:rsidRPr="00706758">
        <w:rPr>
          <w:rFonts w:asciiTheme="minorHAnsi" w:hAnsiTheme="minorHAnsi" w:cstheme="minorHAnsi"/>
          <w:color w:val="000000" w:themeColor="text1"/>
        </w:rPr>
        <w:t>SPI</w:t>
      </w:r>
    </w:p>
    <w:p w14:paraId="3FCEE394" w14:textId="628C426A" w:rsidR="0078510E" w:rsidRPr="00706758" w:rsidRDefault="0078510E" w:rsidP="00706758">
      <w:pPr>
        <w:pStyle w:val="Lijstalinea"/>
        <w:numPr>
          <w:ilvl w:val="0"/>
          <w:numId w:val="6"/>
        </w:numPr>
        <w:rPr>
          <w:rFonts w:asciiTheme="minorHAnsi" w:hAnsiTheme="minorHAnsi" w:cstheme="minorHAnsi"/>
          <w:color w:val="000000" w:themeColor="text1"/>
        </w:rPr>
      </w:pPr>
      <w:proofErr w:type="spellStart"/>
      <w:r w:rsidRPr="00706758">
        <w:rPr>
          <w:rFonts w:asciiTheme="minorHAnsi" w:hAnsiTheme="minorHAnsi" w:cstheme="minorHAnsi"/>
          <w:color w:val="000000" w:themeColor="text1"/>
        </w:rPr>
        <w:t>Wire</w:t>
      </w:r>
      <w:proofErr w:type="spellEnd"/>
    </w:p>
    <w:p w14:paraId="655D2E35" w14:textId="27D89613" w:rsidR="0078510E" w:rsidRPr="00706758" w:rsidRDefault="0078510E" w:rsidP="00706758">
      <w:pPr>
        <w:pStyle w:val="Lijstalinea"/>
        <w:numPr>
          <w:ilvl w:val="0"/>
          <w:numId w:val="6"/>
        </w:numPr>
        <w:rPr>
          <w:rFonts w:asciiTheme="minorHAnsi" w:hAnsiTheme="minorHAnsi" w:cstheme="minorHAnsi"/>
          <w:color w:val="000000" w:themeColor="text1"/>
        </w:rPr>
      </w:pPr>
      <w:r w:rsidRPr="00706758">
        <w:rPr>
          <w:rFonts w:asciiTheme="minorHAnsi" w:hAnsiTheme="minorHAnsi" w:cstheme="minorHAnsi"/>
          <w:color w:val="000000" w:themeColor="text1"/>
        </w:rPr>
        <w:t xml:space="preserve">Adafruit_ </w:t>
      </w:r>
      <w:r w:rsidRPr="00706758">
        <w:rPr>
          <w:rFonts w:asciiTheme="minorHAnsi" w:hAnsiTheme="minorHAnsi" w:cstheme="minorHAnsi"/>
          <w:color w:val="000000" w:themeColor="text1"/>
        </w:rPr>
        <w:t>VL6180X</w:t>
      </w:r>
    </w:p>
    <w:p w14:paraId="5B3A9B8B" w14:textId="4753E20A" w:rsidR="0078510E" w:rsidRPr="00706758" w:rsidRDefault="0078510E" w:rsidP="00706758">
      <w:pPr>
        <w:pStyle w:val="Lijstalinea"/>
        <w:numPr>
          <w:ilvl w:val="0"/>
          <w:numId w:val="6"/>
        </w:numPr>
        <w:rPr>
          <w:rFonts w:asciiTheme="minorHAnsi" w:hAnsiTheme="minorHAnsi" w:cstheme="minorHAnsi"/>
          <w:color w:val="000000" w:themeColor="text1"/>
        </w:rPr>
      </w:pPr>
      <w:r w:rsidRPr="00706758">
        <w:rPr>
          <w:rFonts w:asciiTheme="minorHAnsi" w:hAnsiTheme="minorHAnsi" w:cstheme="minorHAnsi"/>
          <w:color w:val="000000" w:themeColor="text1"/>
        </w:rPr>
        <w:t xml:space="preserve">Adafruit_ </w:t>
      </w:r>
      <w:r w:rsidRPr="00706758">
        <w:rPr>
          <w:rFonts w:asciiTheme="minorHAnsi" w:hAnsiTheme="minorHAnsi" w:cstheme="minorHAnsi"/>
          <w:color w:val="000000" w:themeColor="text1"/>
        </w:rPr>
        <w:t>VL53L0X</w:t>
      </w:r>
    </w:p>
    <w:p w14:paraId="1D2ABBAA" w14:textId="52044C90" w:rsidR="0078510E" w:rsidRPr="00706758" w:rsidRDefault="0078510E" w:rsidP="00706758">
      <w:pPr>
        <w:pStyle w:val="Lijstalinea"/>
        <w:numPr>
          <w:ilvl w:val="0"/>
          <w:numId w:val="6"/>
        </w:numPr>
        <w:rPr>
          <w:rFonts w:asciiTheme="minorHAnsi" w:hAnsiTheme="minorHAnsi" w:cstheme="minorHAnsi"/>
          <w:color w:val="000000" w:themeColor="text1"/>
        </w:rPr>
      </w:pPr>
      <w:proofErr w:type="spellStart"/>
      <w:r w:rsidRPr="00706758">
        <w:rPr>
          <w:rFonts w:asciiTheme="minorHAnsi" w:hAnsiTheme="minorHAnsi" w:cstheme="minorHAnsi"/>
          <w:color w:val="000000" w:themeColor="text1"/>
        </w:rPr>
        <w:t>Servo</w:t>
      </w:r>
      <w:proofErr w:type="spellEnd"/>
    </w:p>
    <w:p w14:paraId="4351FF57" w14:textId="171249DE" w:rsidR="00AF71E1" w:rsidRPr="00AF71E1" w:rsidRDefault="00AF71E1" w:rsidP="00AF71E1">
      <w:pPr>
        <w:rPr>
          <w:rFonts w:asciiTheme="minorHAnsi" w:hAnsiTheme="minorHAnsi" w:cstheme="minorHAnsi"/>
          <w:color w:val="000000" w:themeColor="text1"/>
        </w:rPr>
      </w:pPr>
      <w:r>
        <w:t xml:space="preserve">De Adafruit </w:t>
      </w:r>
      <w:proofErr w:type="spellStart"/>
      <w:r>
        <w:t>library</w:t>
      </w:r>
      <w:proofErr w:type="spellEnd"/>
      <w:r>
        <w:t xml:space="preserve"> maakt gebruik van de SPI en </w:t>
      </w:r>
      <w:proofErr w:type="spellStart"/>
      <w:r w:rsidRPr="00AF71E1">
        <w:rPr>
          <w:rFonts w:asciiTheme="minorHAnsi" w:hAnsiTheme="minorHAnsi" w:cstheme="minorHAnsi"/>
          <w:color w:val="000000" w:themeColor="text1"/>
        </w:rPr>
        <w:t>Wire</w:t>
      </w:r>
      <w:proofErr w:type="spellEnd"/>
      <w:r w:rsidRPr="00AF71E1">
        <w:rPr>
          <w:rFonts w:asciiTheme="minorHAnsi" w:hAnsiTheme="minorHAnsi" w:cstheme="minorHAnsi"/>
          <w:color w:val="000000" w:themeColor="text1"/>
        </w:rPr>
        <w:t xml:space="preserve"> </w:t>
      </w:r>
      <w:proofErr w:type="spellStart"/>
      <w:r w:rsidRPr="00AF71E1">
        <w:rPr>
          <w:rFonts w:asciiTheme="minorHAnsi" w:hAnsiTheme="minorHAnsi" w:cstheme="minorHAnsi"/>
          <w:color w:val="000000" w:themeColor="text1"/>
        </w:rPr>
        <w:t>library</w:t>
      </w:r>
      <w:proofErr w:type="spellEnd"/>
      <w:r w:rsidRPr="00AF71E1">
        <w:rPr>
          <w:rFonts w:asciiTheme="minorHAnsi" w:hAnsiTheme="minorHAnsi" w:cstheme="minorHAnsi"/>
          <w:color w:val="000000" w:themeColor="text1"/>
        </w:rPr>
        <w:t xml:space="preserve"> vandaar dat deze </w:t>
      </w:r>
      <w:proofErr w:type="spellStart"/>
      <w:r w:rsidRPr="00AF71E1">
        <w:rPr>
          <w:rFonts w:asciiTheme="minorHAnsi" w:hAnsiTheme="minorHAnsi" w:cstheme="minorHAnsi"/>
          <w:color w:val="000000" w:themeColor="text1"/>
        </w:rPr>
        <w:t>included</w:t>
      </w:r>
      <w:proofErr w:type="spellEnd"/>
      <w:r w:rsidRPr="00AF71E1">
        <w:rPr>
          <w:rFonts w:asciiTheme="minorHAnsi" w:hAnsiTheme="minorHAnsi" w:cstheme="minorHAnsi"/>
          <w:color w:val="000000" w:themeColor="text1"/>
        </w:rPr>
        <w:t xml:space="preserve"> zijn.</w:t>
      </w:r>
    </w:p>
    <w:p w14:paraId="6569FD0A" w14:textId="77777777" w:rsidR="00AF71E1" w:rsidRPr="00AF71E1" w:rsidRDefault="00AF71E1" w:rsidP="00AF71E1">
      <w:pPr>
        <w:rPr>
          <w:rFonts w:asciiTheme="minorHAnsi" w:hAnsiTheme="minorHAnsi" w:cstheme="minorHAnsi"/>
          <w:color w:val="000000" w:themeColor="text1"/>
        </w:rPr>
      </w:pPr>
    </w:p>
    <w:p w14:paraId="37B09DE9" w14:textId="006C015F" w:rsidR="00AF71E1" w:rsidRPr="00AF71E1" w:rsidRDefault="00201C6A" w:rsidP="00AF71E1">
      <w:pPr>
        <w:rPr>
          <w:rFonts w:asciiTheme="minorHAnsi" w:hAnsiTheme="minorHAnsi" w:cstheme="minorHAnsi"/>
          <w:color w:val="000000" w:themeColor="text1"/>
        </w:rPr>
      </w:pPr>
      <w:r w:rsidRPr="00AF71E1">
        <w:rPr>
          <w:rFonts w:asciiTheme="minorHAnsi" w:hAnsiTheme="minorHAnsi" w:cstheme="minorHAnsi"/>
          <w:color w:val="000000" w:themeColor="text1"/>
        </w:rPr>
        <w:t>Functies</w:t>
      </w:r>
      <w:r w:rsidR="00AF71E1" w:rsidRPr="00AF71E1">
        <w:rPr>
          <w:rFonts w:asciiTheme="minorHAnsi" w:hAnsiTheme="minorHAnsi" w:cstheme="minorHAnsi"/>
          <w:color w:val="000000" w:themeColor="text1"/>
        </w:rPr>
        <w:t>:</w:t>
      </w:r>
    </w:p>
    <w:p w14:paraId="63127793" w14:textId="5300B363" w:rsidR="00AF71E1" w:rsidRPr="00774759" w:rsidRDefault="00AF71E1" w:rsidP="00774759">
      <w:pPr>
        <w:pStyle w:val="Lijstalinea"/>
        <w:numPr>
          <w:ilvl w:val="0"/>
          <w:numId w:val="2"/>
        </w:numPr>
        <w:rPr>
          <w:rFonts w:asciiTheme="minorHAnsi" w:hAnsiTheme="minorHAnsi" w:cstheme="minorHAnsi"/>
          <w:color w:val="000000" w:themeColor="text1"/>
        </w:rPr>
      </w:pPr>
      <w:proofErr w:type="spellStart"/>
      <w:proofErr w:type="gramStart"/>
      <w:r w:rsidRPr="00774759">
        <w:rPr>
          <w:rStyle w:val="HTMLCode"/>
          <w:rFonts w:asciiTheme="minorHAnsi" w:eastAsiaTheme="minorEastAsia" w:hAnsiTheme="minorHAnsi" w:cstheme="minorHAnsi"/>
          <w:color w:val="000000" w:themeColor="text1"/>
          <w:sz w:val="24"/>
          <w:szCs w:val="24"/>
          <w:bdr w:val="single" w:sz="2" w:space="0" w:color="D9D9E3" w:frame="1"/>
        </w:rPr>
        <w:t>s</w:t>
      </w:r>
      <w:r w:rsidRPr="00774759">
        <w:rPr>
          <w:rStyle w:val="HTMLCode"/>
          <w:rFonts w:asciiTheme="minorHAnsi" w:eastAsiaTheme="minorEastAsia" w:hAnsiTheme="minorHAnsi" w:cstheme="minorHAnsi"/>
          <w:color w:val="000000" w:themeColor="text1"/>
          <w:sz w:val="24"/>
          <w:szCs w:val="24"/>
          <w:bdr w:val="single" w:sz="2" w:space="0" w:color="D9D9E3" w:frame="1"/>
        </w:rPr>
        <w:t>et</w:t>
      </w:r>
      <w:proofErr w:type="gramEnd"/>
      <w:r w:rsidRPr="00774759">
        <w:rPr>
          <w:rStyle w:val="HTMLCode"/>
          <w:rFonts w:asciiTheme="minorHAnsi" w:eastAsiaTheme="minorEastAsia" w:hAnsiTheme="minorHAnsi" w:cstheme="minorHAnsi"/>
          <w:color w:val="000000" w:themeColor="text1"/>
          <w:sz w:val="24"/>
          <w:szCs w:val="24"/>
          <w:bdr w:val="single" w:sz="2" w:space="0" w:color="D9D9E3" w:frame="1"/>
        </w:rPr>
        <w:t>_s</w:t>
      </w:r>
      <w:r w:rsidRPr="00774759">
        <w:rPr>
          <w:rStyle w:val="HTMLCode"/>
          <w:rFonts w:asciiTheme="minorHAnsi" w:eastAsiaTheme="minorEastAsia" w:hAnsiTheme="minorHAnsi" w:cstheme="minorHAnsi"/>
          <w:color w:val="000000" w:themeColor="text1"/>
          <w:sz w:val="24"/>
          <w:szCs w:val="24"/>
          <w:bdr w:val="single" w:sz="2" w:space="0" w:color="D9D9E3" w:frame="1"/>
        </w:rPr>
        <w:t>ervo</w:t>
      </w:r>
      <w:proofErr w:type="spellEnd"/>
      <w:r w:rsidRPr="00774759">
        <w:rPr>
          <w:rStyle w:val="HTMLCode"/>
          <w:rFonts w:asciiTheme="minorHAnsi" w:eastAsiaTheme="minorEastAsia" w:hAnsiTheme="minorHAnsi" w:cstheme="minorHAnsi"/>
          <w:color w:val="000000" w:themeColor="text1"/>
          <w:sz w:val="24"/>
          <w:szCs w:val="24"/>
          <w:bdr w:val="single" w:sz="2" w:space="0" w:color="D9D9E3" w:frame="1"/>
        </w:rPr>
        <w:t xml:space="preserve">: </w:t>
      </w:r>
      <w:r w:rsidRPr="00AF71E1">
        <w:t xml:space="preserve">functie </w:t>
      </w:r>
      <w:r w:rsidRPr="00774759">
        <w:rPr>
          <w:rFonts w:asciiTheme="minorHAnsi" w:hAnsiTheme="minorHAnsi" w:cstheme="minorHAnsi"/>
          <w:color w:val="000000" w:themeColor="text1"/>
        </w:rPr>
        <w:t xml:space="preserve">wordt gedefinieerd om de </w:t>
      </w:r>
      <w:proofErr w:type="spellStart"/>
      <w:r w:rsidRPr="00774759">
        <w:rPr>
          <w:rFonts w:asciiTheme="minorHAnsi" w:hAnsiTheme="minorHAnsi" w:cstheme="minorHAnsi"/>
          <w:color w:val="000000" w:themeColor="text1"/>
        </w:rPr>
        <w:t>servo</w:t>
      </w:r>
      <w:proofErr w:type="spellEnd"/>
      <w:r w:rsidRPr="00774759">
        <w:rPr>
          <w:rFonts w:asciiTheme="minorHAnsi" w:hAnsiTheme="minorHAnsi" w:cstheme="minorHAnsi"/>
          <w:color w:val="000000" w:themeColor="text1"/>
        </w:rPr>
        <w:t xml:space="preserve"> aan te sturen op basis van de stuursignaalwaarde.</w:t>
      </w:r>
    </w:p>
    <w:p w14:paraId="697DF6B1" w14:textId="5D76A161" w:rsidR="00AF71E1" w:rsidRPr="00774759" w:rsidRDefault="00AF71E1" w:rsidP="00774759">
      <w:pPr>
        <w:pStyle w:val="Lijstalinea"/>
        <w:numPr>
          <w:ilvl w:val="0"/>
          <w:numId w:val="2"/>
        </w:numPr>
        <w:rPr>
          <w:rFonts w:asciiTheme="minorHAnsi" w:hAnsiTheme="minorHAnsi" w:cstheme="minorHAnsi"/>
          <w:color w:val="000000" w:themeColor="text1"/>
        </w:rPr>
      </w:pPr>
      <w:proofErr w:type="spellStart"/>
      <w:proofErr w:type="gramStart"/>
      <w:r w:rsidRPr="00774759">
        <w:rPr>
          <w:rFonts w:asciiTheme="minorHAnsi" w:hAnsiTheme="minorHAnsi" w:cstheme="minorHAnsi"/>
          <w:color w:val="000000" w:themeColor="text1"/>
        </w:rPr>
        <w:t>moving</w:t>
      </w:r>
      <w:proofErr w:type="gramEnd"/>
      <w:r w:rsidRPr="00774759">
        <w:rPr>
          <w:rFonts w:asciiTheme="minorHAnsi" w:hAnsiTheme="minorHAnsi" w:cstheme="minorHAnsi"/>
          <w:color w:val="000000" w:themeColor="text1"/>
        </w:rPr>
        <w:t>_av</w:t>
      </w:r>
      <w:r w:rsidR="00774759" w:rsidRPr="00774759">
        <w:rPr>
          <w:rFonts w:asciiTheme="minorHAnsi" w:hAnsiTheme="minorHAnsi" w:cstheme="minorHAnsi"/>
          <w:color w:val="000000" w:themeColor="text1"/>
        </w:rPr>
        <w:t>e</w:t>
      </w:r>
      <w:r w:rsidRPr="00774759">
        <w:rPr>
          <w:rFonts w:asciiTheme="minorHAnsi" w:hAnsiTheme="minorHAnsi" w:cstheme="minorHAnsi"/>
          <w:color w:val="000000" w:themeColor="text1"/>
        </w:rPr>
        <w:t>rage</w:t>
      </w:r>
      <w:proofErr w:type="spellEnd"/>
      <w:r w:rsidRPr="00774759">
        <w:rPr>
          <w:rFonts w:asciiTheme="minorHAnsi" w:hAnsiTheme="minorHAnsi" w:cstheme="minorHAnsi"/>
          <w:color w:val="000000" w:themeColor="text1"/>
        </w:rPr>
        <w:t xml:space="preserve">: </w:t>
      </w:r>
      <w:proofErr w:type="spellStart"/>
      <w:r w:rsidRPr="00774759">
        <w:rPr>
          <w:rFonts w:asciiTheme="minorHAnsi" w:hAnsiTheme="minorHAnsi" w:cstheme="minorHAnsi"/>
          <w:color w:val="000000" w:themeColor="text1"/>
        </w:rPr>
        <w:t>Funktie</w:t>
      </w:r>
      <w:proofErr w:type="spellEnd"/>
      <w:r w:rsidRPr="00774759">
        <w:rPr>
          <w:rFonts w:asciiTheme="minorHAnsi" w:hAnsiTheme="minorHAnsi" w:cstheme="minorHAnsi"/>
          <w:color w:val="000000" w:themeColor="text1"/>
        </w:rPr>
        <w:t xml:space="preserve"> voor het berekenen van de </w:t>
      </w:r>
      <w:proofErr w:type="spellStart"/>
      <w:r w:rsidRPr="00774759">
        <w:rPr>
          <w:rFonts w:asciiTheme="minorHAnsi" w:hAnsiTheme="minorHAnsi" w:cstheme="minorHAnsi"/>
          <w:color w:val="000000" w:themeColor="text1"/>
        </w:rPr>
        <w:t>moving</w:t>
      </w:r>
      <w:proofErr w:type="spellEnd"/>
      <w:r w:rsidRPr="00774759">
        <w:rPr>
          <w:rFonts w:asciiTheme="minorHAnsi" w:hAnsiTheme="minorHAnsi" w:cstheme="minorHAnsi"/>
          <w:color w:val="000000" w:themeColor="text1"/>
        </w:rPr>
        <w:t xml:space="preserve"> </w:t>
      </w:r>
      <w:proofErr w:type="spellStart"/>
      <w:r w:rsidRPr="00774759">
        <w:rPr>
          <w:rFonts w:asciiTheme="minorHAnsi" w:hAnsiTheme="minorHAnsi" w:cstheme="minorHAnsi"/>
          <w:color w:val="000000" w:themeColor="text1"/>
        </w:rPr>
        <w:t>avarage</w:t>
      </w:r>
      <w:proofErr w:type="spellEnd"/>
    </w:p>
    <w:p w14:paraId="54B3A2A6" w14:textId="662AEA19" w:rsidR="00AF71E1" w:rsidRPr="00774759" w:rsidRDefault="00AF71E1" w:rsidP="00774759">
      <w:pPr>
        <w:pStyle w:val="Lijstalinea"/>
        <w:numPr>
          <w:ilvl w:val="0"/>
          <w:numId w:val="2"/>
        </w:numPr>
        <w:rPr>
          <w:rFonts w:asciiTheme="minorHAnsi" w:hAnsiTheme="minorHAnsi" w:cstheme="minorHAnsi"/>
          <w:color w:val="000000" w:themeColor="text1"/>
        </w:rPr>
      </w:pPr>
      <w:r w:rsidRPr="00774759">
        <w:rPr>
          <w:rFonts w:asciiTheme="minorHAnsi" w:hAnsiTheme="minorHAnsi" w:cstheme="minorHAnsi"/>
          <w:color w:val="000000" w:themeColor="text1"/>
        </w:rPr>
        <w:t xml:space="preserve">Exponentieel_ </w:t>
      </w:r>
      <w:proofErr w:type="spellStart"/>
      <w:r w:rsidRPr="00774759">
        <w:rPr>
          <w:rFonts w:asciiTheme="minorHAnsi" w:hAnsiTheme="minorHAnsi" w:cstheme="minorHAnsi"/>
          <w:color w:val="000000" w:themeColor="text1"/>
        </w:rPr>
        <w:t>m</w:t>
      </w:r>
      <w:r w:rsidRPr="00774759">
        <w:rPr>
          <w:rFonts w:asciiTheme="minorHAnsi" w:hAnsiTheme="minorHAnsi" w:cstheme="minorHAnsi"/>
          <w:color w:val="000000" w:themeColor="text1"/>
        </w:rPr>
        <w:t>oving_av</w:t>
      </w:r>
      <w:r w:rsidR="00774759" w:rsidRPr="00774759">
        <w:rPr>
          <w:rFonts w:asciiTheme="minorHAnsi" w:hAnsiTheme="minorHAnsi" w:cstheme="minorHAnsi"/>
          <w:color w:val="000000" w:themeColor="text1"/>
        </w:rPr>
        <w:t>e</w:t>
      </w:r>
      <w:r w:rsidRPr="00774759">
        <w:rPr>
          <w:rFonts w:asciiTheme="minorHAnsi" w:hAnsiTheme="minorHAnsi" w:cstheme="minorHAnsi"/>
          <w:color w:val="000000" w:themeColor="text1"/>
        </w:rPr>
        <w:t>rage</w:t>
      </w:r>
      <w:proofErr w:type="spellEnd"/>
      <w:r w:rsidRPr="00774759">
        <w:rPr>
          <w:rFonts w:asciiTheme="minorHAnsi" w:hAnsiTheme="minorHAnsi" w:cstheme="minorHAnsi"/>
          <w:color w:val="000000" w:themeColor="text1"/>
        </w:rPr>
        <w:t xml:space="preserve">: </w:t>
      </w:r>
      <w:proofErr w:type="spellStart"/>
      <w:r w:rsidRPr="00774759">
        <w:rPr>
          <w:rFonts w:asciiTheme="minorHAnsi" w:hAnsiTheme="minorHAnsi" w:cstheme="minorHAnsi"/>
          <w:color w:val="000000" w:themeColor="text1"/>
        </w:rPr>
        <w:t>Funktie</w:t>
      </w:r>
      <w:proofErr w:type="spellEnd"/>
      <w:r w:rsidRPr="00774759">
        <w:rPr>
          <w:rFonts w:asciiTheme="minorHAnsi" w:hAnsiTheme="minorHAnsi" w:cstheme="minorHAnsi"/>
          <w:color w:val="000000" w:themeColor="text1"/>
        </w:rPr>
        <w:t xml:space="preserve"> voor het berekenen van de </w:t>
      </w:r>
      <w:r w:rsidRPr="00774759">
        <w:rPr>
          <w:rFonts w:asciiTheme="minorHAnsi" w:hAnsiTheme="minorHAnsi" w:cstheme="minorHAnsi"/>
          <w:color w:val="000000" w:themeColor="text1"/>
        </w:rPr>
        <w:t xml:space="preserve">exponentieel </w:t>
      </w:r>
      <w:proofErr w:type="spellStart"/>
      <w:r w:rsidRPr="00774759">
        <w:rPr>
          <w:rFonts w:asciiTheme="minorHAnsi" w:hAnsiTheme="minorHAnsi" w:cstheme="minorHAnsi"/>
          <w:color w:val="000000" w:themeColor="text1"/>
        </w:rPr>
        <w:t>moving</w:t>
      </w:r>
      <w:proofErr w:type="spellEnd"/>
      <w:r w:rsidRPr="00774759">
        <w:rPr>
          <w:rFonts w:asciiTheme="minorHAnsi" w:hAnsiTheme="minorHAnsi" w:cstheme="minorHAnsi"/>
          <w:color w:val="000000" w:themeColor="text1"/>
        </w:rPr>
        <w:t xml:space="preserve"> </w:t>
      </w:r>
      <w:proofErr w:type="spellStart"/>
      <w:r w:rsidRPr="00774759">
        <w:rPr>
          <w:rFonts w:asciiTheme="minorHAnsi" w:hAnsiTheme="minorHAnsi" w:cstheme="minorHAnsi"/>
          <w:color w:val="000000" w:themeColor="text1"/>
        </w:rPr>
        <w:t>av</w:t>
      </w:r>
      <w:r w:rsidR="00F708A7">
        <w:rPr>
          <w:rFonts w:asciiTheme="minorHAnsi" w:hAnsiTheme="minorHAnsi" w:cstheme="minorHAnsi"/>
          <w:color w:val="000000" w:themeColor="text1"/>
        </w:rPr>
        <w:t>e</w:t>
      </w:r>
      <w:r w:rsidRPr="00774759">
        <w:rPr>
          <w:rFonts w:asciiTheme="minorHAnsi" w:hAnsiTheme="minorHAnsi" w:cstheme="minorHAnsi"/>
          <w:color w:val="000000" w:themeColor="text1"/>
        </w:rPr>
        <w:t>rage</w:t>
      </w:r>
      <w:proofErr w:type="spellEnd"/>
    </w:p>
    <w:p w14:paraId="4F68AAC9" w14:textId="77777777" w:rsidR="00AF71E1" w:rsidRPr="00AF71E1" w:rsidRDefault="00AF71E1" w:rsidP="00AF71E1">
      <w:pPr>
        <w:rPr>
          <w:rFonts w:asciiTheme="minorHAnsi" w:hAnsiTheme="minorHAnsi" w:cstheme="minorHAnsi"/>
          <w:color w:val="000000" w:themeColor="text1"/>
        </w:rPr>
      </w:pPr>
    </w:p>
    <w:p w14:paraId="41A436EF" w14:textId="01D229DE" w:rsidR="00AF71E1" w:rsidRPr="00AF71E1" w:rsidRDefault="00AF71E1" w:rsidP="00AF71E1">
      <w:pPr>
        <w:rPr>
          <w:rFonts w:asciiTheme="minorHAnsi" w:hAnsiTheme="minorHAnsi" w:cstheme="minorHAnsi"/>
          <w:color w:val="000000" w:themeColor="text1"/>
        </w:rPr>
      </w:pPr>
      <w:r w:rsidRPr="00AF71E1">
        <w:rPr>
          <w:rFonts w:asciiTheme="minorHAnsi" w:hAnsiTheme="minorHAnsi" w:cstheme="minorHAnsi"/>
          <w:color w:val="000000" w:themeColor="text1"/>
        </w:rPr>
        <w:t>In de</w:t>
      </w:r>
      <w:r>
        <w:rPr>
          <w:rFonts w:asciiTheme="minorHAnsi" w:hAnsiTheme="minorHAnsi" w:cstheme="minorHAnsi"/>
          <w:color w:val="000000" w:themeColor="text1"/>
        </w:rPr>
        <w:t xml:space="preserve"> loop </w:t>
      </w:r>
      <w:r w:rsidRPr="00AF71E1">
        <w:rPr>
          <w:rFonts w:asciiTheme="minorHAnsi" w:hAnsiTheme="minorHAnsi" w:cstheme="minorHAnsi"/>
          <w:color w:val="000000" w:themeColor="text1"/>
        </w:rPr>
        <w:t>wordt het hoofdgedeelte van de code uitgevoerd. Hier wordt eerst het gewenste setpoint bepaald op basis van de potentiometerwaarde. Vervolgens worden afstandsgegevens van de sensoren verzameld.</w:t>
      </w:r>
    </w:p>
    <w:p w14:paraId="09E250C5" w14:textId="6DB0FBA5" w:rsidR="00AF71E1" w:rsidRPr="00AF71E1" w:rsidRDefault="00272CCE" w:rsidP="00AF71E1">
      <w:pPr>
        <w:rPr>
          <w:rFonts w:asciiTheme="minorHAnsi" w:hAnsiTheme="minorHAnsi" w:cstheme="minorHAnsi"/>
          <w:color w:val="000000" w:themeColor="text1"/>
        </w:rPr>
      </w:pPr>
      <w:r>
        <w:rPr>
          <w:noProof/>
        </w:rPr>
        <mc:AlternateContent>
          <mc:Choice Requires="wps">
            <w:drawing>
              <wp:anchor distT="0" distB="0" distL="114300" distR="114300" simplePos="0" relativeHeight="251685888" behindDoc="0" locked="0" layoutInCell="1" allowOverlap="1" wp14:anchorId="24D66203" wp14:editId="7EFF8467">
                <wp:simplePos x="0" y="0"/>
                <wp:positionH relativeFrom="column">
                  <wp:posOffset>14605</wp:posOffset>
                </wp:positionH>
                <wp:positionV relativeFrom="paragraph">
                  <wp:posOffset>934720</wp:posOffset>
                </wp:positionV>
                <wp:extent cx="2929890" cy="171450"/>
                <wp:effectExtent l="0" t="0" r="3810" b="6350"/>
                <wp:wrapSquare wrapText="bothSides"/>
                <wp:docPr id="1429204445" name="Tekstvak 1"/>
                <wp:cNvGraphicFramePr/>
                <a:graphic xmlns:a="http://schemas.openxmlformats.org/drawingml/2006/main">
                  <a:graphicData uri="http://schemas.microsoft.com/office/word/2010/wordprocessingShape">
                    <wps:wsp>
                      <wps:cNvSpPr txBox="1"/>
                      <wps:spPr>
                        <a:xfrm>
                          <a:off x="0" y="0"/>
                          <a:ext cx="2929890" cy="171450"/>
                        </a:xfrm>
                        <a:prstGeom prst="rect">
                          <a:avLst/>
                        </a:prstGeom>
                        <a:solidFill>
                          <a:prstClr val="white"/>
                        </a:solidFill>
                        <a:ln>
                          <a:noFill/>
                        </a:ln>
                      </wps:spPr>
                      <wps:txbx>
                        <w:txbxContent>
                          <w:p w14:paraId="797926FF" w14:textId="07B922EF" w:rsidR="00272CCE" w:rsidRPr="00854E72" w:rsidRDefault="00272CCE" w:rsidP="00272CCE">
                            <w:pPr>
                              <w:pStyle w:val="Bijschrift"/>
                              <w:rPr>
                                <w:noProof/>
                              </w:rPr>
                            </w:pPr>
                            <w:r>
                              <w:t>Figuur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66203" id="_x0000_s1033" type="#_x0000_t202" style="position:absolute;margin-left:1.15pt;margin-top:73.6pt;width:230.7pt;height:1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dwgcHgIAAEIEAAAOAAAAZHJzL2Uyb0RvYy54bWysU8Fu2zAMvQ/YPwi6L06CbW2MOEWWIsOA&#13;&#10;oC2QDj0rshwLkEWNUmJnXz9KjpOu22nYRaZFiuR7fJzfdY1hR4Vegy34ZDTmTFkJpbb7gn9/Xn+4&#13;&#10;5cwHYUthwKqCn5Tnd4v37+aty9UUajClQkZJrM9bV/A6BJdnmZe1aoQfgVOWnBVgIwL94j4rUbSU&#13;&#10;vTHZdDz+nLWApUOQynu6ve+dfJHyV5WS4bGqvArMFJx6C+nEdO7imS3mIt+jcLWW5zbEP3TRCG2p&#13;&#10;6CXVvQiCHVD/karREsFDFUYSmgyqSkuVMBCayfgNmm0tnEpYiBzvLjT5/5dWPhy37glZ6L5ARwOM&#13;&#10;hLTO554uI56uwiZ+qVNGfqLwdKFNdYFJupzOprPbGbkk+SY3k4+fEq/Z9bVDH74qaFg0Co40lsSW&#13;&#10;OG58oIoUOoTEYh6MLtfamPgTHSuD7ChohG2tg4o90ovfooyNsRbiq94db7IrlGiFbtcxXRb8ZoC5&#13;&#10;g/JE6BF6YXgn15rqbYQPTwJJCYSK1B0e6agMtAWHs8VZDfjzb/cxngZEXs5aUlbB/Y+DQMWZ+WZp&#13;&#10;dFGGg4GDsRsMe2hWQEgntDdOJpMeYDCDWSE0LyT6ZaxCLmEl1Sp4GMxV6PVNSyPVcpmCSGxOhI3d&#13;&#10;OhlTD7w+dy8C3Xkqgeb5AIPmRP5mOH1sz/LyEKDSaXKR157FM90k1DSe81LFTXj9n6Kuq7/4BQAA&#13;&#10;//8DAFBLAwQUAAYACAAAACEAgxcpw+IAAAAOAQAADwAAAGRycy9kb3ducmV2LnhtbExPPU/DMBDd&#13;&#10;kfgP1iGxIOrgRglK41TQwAZDS9XZjd0kanyOYqdJ/z3HRJeT7r2795GvZ9uxixl861DCyyICZrBy&#13;&#10;usVawv7n8/kVmA8KteocGglX42Fd3N/lKtNuwq257ELNSAR9piQ0IfQZ575qjFV+4XqDxJ3cYFWg&#13;&#10;dai5HtRE4rbjIooSblWL5NCo3mwaU513o5WQlMM4bXHzVO4/vtR3X4vD+/Ug5ePDXK5ovK2ABTOH&#13;&#10;/w/460D5oaBgRzei9qyTIJZ0SHCcCmDEx8kyBXYkJI0F8CLntzWKXwAAAP//AwBQSwECLQAUAAYA&#13;&#10;CAAAACEAtoM4kv4AAADhAQAAEwAAAAAAAAAAAAAAAAAAAAAAW0NvbnRlbnRfVHlwZXNdLnhtbFBL&#13;&#10;AQItABQABgAIAAAAIQA4/SH/1gAAAJQBAAALAAAAAAAAAAAAAAAAAC8BAABfcmVscy8ucmVsc1BL&#13;&#10;AQItABQABgAIAAAAIQBLdwgcHgIAAEIEAAAOAAAAAAAAAAAAAAAAAC4CAABkcnMvZTJvRG9jLnht&#13;&#10;bFBLAQItABQABgAIAAAAIQCDFynD4gAAAA4BAAAPAAAAAAAAAAAAAAAAAHgEAABkcnMvZG93bnJl&#13;&#10;di54bWxQSwUGAAAAAAQABADzAAAAhwUAAAAA&#13;&#10;" stroked="f">
                <v:textbox inset="0,0,0,0">
                  <w:txbxContent>
                    <w:p w14:paraId="797926FF" w14:textId="07B922EF" w:rsidR="00272CCE" w:rsidRPr="00854E72" w:rsidRDefault="00272CCE" w:rsidP="00272CCE">
                      <w:pPr>
                        <w:pStyle w:val="Bijschrift"/>
                        <w:rPr>
                          <w:noProof/>
                        </w:rPr>
                      </w:pPr>
                      <w:r>
                        <w:t>Figuur 9</w:t>
                      </w:r>
                    </w:p>
                  </w:txbxContent>
                </v:textbox>
                <w10:wrap type="square"/>
              </v:shape>
            </w:pict>
          </mc:Fallback>
        </mc:AlternateContent>
      </w:r>
      <w:r w:rsidR="00AF71E1">
        <w:rPr>
          <w:noProof/>
        </w:rPr>
        <mc:AlternateContent>
          <mc:Choice Requires="wps">
            <w:drawing>
              <wp:anchor distT="0" distB="0" distL="114300" distR="114300" simplePos="0" relativeHeight="251682816" behindDoc="0" locked="0" layoutInCell="1" allowOverlap="1" wp14:anchorId="6FDD6266" wp14:editId="2A19F5FC">
                <wp:simplePos x="0" y="0"/>
                <wp:positionH relativeFrom="column">
                  <wp:posOffset>15149</wp:posOffset>
                </wp:positionH>
                <wp:positionV relativeFrom="paragraph">
                  <wp:posOffset>671830</wp:posOffset>
                </wp:positionV>
                <wp:extent cx="2465070" cy="635"/>
                <wp:effectExtent l="0" t="0" r="0" b="12065"/>
                <wp:wrapSquare wrapText="bothSides"/>
                <wp:docPr id="211381305" name="Tekstvak 1"/>
                <wp:cNvGraphicFramePr/>
                <a:graphic xmlns:a="http://schemas.openxmlformats.org/drawingml/2006/main">
                  <a:graphicData uri="http://schemas.microsoft.com/office/word/2010/wordprocessingShape">
                    <wps:wsp>
                      <wps:cNvSpPr txBox="1"/>
                      <wps:spPr>
                        <a:xfrm>
                          <a:off x="0" y="0"/>
                          <a:ext cx="2465070" cy="635"/>
                        </a:xfrm>
                        <a:prstGeom prst="rect">
                          <a:avLst/>
                        </a:prstGeom>
                        <a:solidFill>
                          <a:prstClr val="white"/>
                        </a:solidFill>
                        <a:ln>
                          <a:noFill/>
                        </a:ln>
                      </wps:spPr>
                      <wps:txbx>
                        <w:txbxContent>
                          <w:p w14:paraId="312F3A2D" w14:textId="3DA4A78B" w:rsidR="0078510E" w:rsidRPr="00B83E34" w:rsidRDefault="0078510E" w:rsidP="0078510E">
                            <w:pPr>
                              <w:pStyle w:val="Bijschrift"/>
                              <w:rPr>
                                <w:noProof/>
                              </w:rPr>
                            </w:pPr>
                            <w:r>
                              <w:t>Figuur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D6266" id="_x0000_s1034" type="#_x0000_t202" style="position:absolute;margin-left:1.2pt;margin-top:52.9pt;width:194.1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njbJGgIAAD8EAAAOAAAAZHJzL2Uyb0RvYy54bWysU8Fu2zAMvQ/YPwi6L06yNSuMOEWWIsOA&#13;&#10;oC2QDj0rshwLkEWNUmJnXz9KjpOu22nYRaZJihTfe5zfdY1hR4Vegy34ZDTmTFkJpbb7gn9/Xn+4&#13;&#10;5cwHYUthwKqCn5Tnd4v37+aty9UUajClQkZFrM9bV/A6BJdnmZe1aoQfgVOWghVgIwL94j4rUbRU&#13;&#10;vTHZdDyeZS1g6RCk8p68932QL1L9qlIyPFaVV4GZgtPbQjoxnbt4Zou5yPcoXK3l+RniH17RCG2p&#13;&#10;6aXUvQiCHVD/UarREsFDFUYSmgyqSkuVZqBpJuM302xr4VSahcDx7gKT/39l5cNx656Qhe4LdERg&#13;&#10;BKR1PvfkjPN0FTbxSy9lFCcITxfYVBeYJOf00+xm/JlCkmKzjzexRna96tCHrwoaFo2CI3GSoBLH&#13;&#10;jQ996pASO3kwulxrY+JPDKwMsqMg/tpaB3Uu/luWsTHXQrzVF4ye7DpHtEK365guC347zLiD8kSj&#13;&#10;I/Sq8E6uNfXbCB+eBJIMaCSSdnikozLQFhzOFmc14M+/+WM+sUNRzlqSVcH9j4NAxZn5Zom3qMHB&#13;&#10;wMHYDYY9NCugSSe0NE4mky5gMINZITQvpPhl7EIhYSX1KngYzFXoxU0bI9VymZJIaU6Ejd06GUsP&#13;&#10;uD53LwLdmZVAZD7AIDiRvyGnz030uOUhENKJuYhrj+IZblJp4v68UXENXv+nrOveL34BAAD//wMA&#13;&#10;UEsDBBQABgAIAAAAIQDwZZ1D4gAAAA4BAAAPAAAAZHJzL2Rvd25yZXYueG1sTE89T8MwEN2R+A/W&#13;&#10;IbGg1qYNEU3jVFWBgS4VaRc2N3bjQHyOYqcN/56DBZaT7r2795GvRteys+lD41HC/VQAM1h53WAt&#13;&#10;4bB/mTwCC1GhVq1HI+HLBFgV11e5yrS/4Js5l7FmJIIhUxJsjF3GeaiscSpMfWeQuJPvnYq09jXX&#13;&#10;vbqQuGv5TIiUO9UgOVjVmY011Wc5OAm75H1n74bT83adzPvXw7BJP+pSytub8WlJY70EFs0Y/z7g&#13;&#10;pwPlh4KCHf2AOrBWwiyhQ4LFA9Ugfr4QKbDjL7IAXuT8f43iGwAA//8DAFBLAQItABQABgAIAAAA&#13;&#10;IQC2gziS/gAAAOEBAAATAAAAAAAAAAAAAAAAAAAAAABbQ29udGVudF9UeXBlc10ueG1sUEsBAi0A&#13;&#10;FAAGAAgAAAAhADj9If/WAAAAlAEAAAsAAAAAAAAAAAAAAAAALwEAAF9yZWxzLy5yZWxzUEsBAi0A&#13;&#10;FAAGAAgAAAAhAE+eNskaAgAAPwQAAA4AAAAAAAAAAAAAAAAALgIAAGRycy9lMm9Eb2MueG1sUEsB&#13;&#10;Ai0AFAAGAAgAAAAhAPBlnUPiAAAADgEAAA8AAAAAAAAAAAAAAAAAdAQAAGRycy9kb3ducmV2Lnht&#13;&#10;bFBLBQYAAAAABAAEAPMAAACDBQAAAAA=&#13;&#10;" stroked="f">
                <v:textbox style="mso-fit-shape-to-text:t" inset="0,0,0,0">
                  <w:txbxContent>
                    <w:p w14:paraId="312F3A2D" w14:textId="3DA4A78B" w:rsidR="0078510E" w:rsidRPr="00B83E34" w:rsidRDefault="0078510E" w:rsidP="0078510E">
                      <w:pPr>
                        <w:pStyle w:val="Bijschrift"/>
                        <w:rPr>
                          <w:noProof/>
                        </w:rPr>
                      </w:pPr>
                      <w:r>
                        <w:t>Figuur 9</w:t>
                      </w:r>
                    </w:p>
                  </w:txbxContent>
                </v:textbox>
                <w10:wrap type="square"/>
              </v:shape>
            </w:pict>
          </mc:Fallback>
        </mc:AlternateContent>
      </w:r>
      <w:r w:rsidR="00AF71E1" w:rsidRPr="00AF71E1">
        <w:rPr>
          <w:rFonts w:asciiTheme="minorHAnsi" w:hAnsiTheme="minorHAnsi" w:cstheme="minorHAnsi"/>
          <w:color w:val="000000" w:themeColor="text1"/>
        </w:rPr>
        <w:t>De verkregen afstandswaarden worden verwerkt met behulp van het voortschrijdend gemiddelde en het exponentiële voortschrijdend gemiddelde. Deze waarden worden gebruikt om de</w:t>
      </w:r>
      <w:r>
        <w:rPr>
          <w:rFonts w:asciiTheme="minorHAnsi" w:hAnsiTheme="minorHAnsi" w:cstheme="minorHAnsi"/>
          <w:color w:val="000000" w:themeColor="text1"/>
        </w:rPr>
        <w:t xml:space="preserve"> </w:t>
      </w:r>
      <w:r w:rsidR="00AF71E1" w:rsidRPr="00AF71E1">
        <w:rPr>
          <w:rFonts w:asciiTheme="minorHAnsi" w:hAnsiTheme="minorHAnsi" w:cstheme="minorHAnsi"/>
          <w:color w:val="000000" w:themeColor="text1"/>
        </w:rPr>
        <w:t>fout te bepalen ten opzichte van het setpoint.</w:t>
      </w:r>
      <w:r w:rsidR="00AF71E1">
        <w:rPr>
          <w:rFonts w:asciiTheme="minorHAnsi" w:hAnsiTheme="minorHAnsi" w:cstheme="minorHAnsi"/>
          <w:color w:val="000000" w:themeColor="text1"/>
        </w:rPr>
        <w:t xml:space="preserve"> </w:t>
      </w:r>
      <w:r w:rsidR="00AF71E1" w:rsidRPr="00AF71E1">
        <w:rPr>
          <w:rFonts w:asciiTheme="minorHAnsi" w:hAnsiTheme="minorHAnsi" w:cstheme="minorHAnsi"/>
          <w:color w:val="000000" w:themeColor="text1"/>
        </w:rPr>
        <w:t>De PID-regelaar wordt toegepast op basis van de fout, de foutintegratie en de foutafgeleide. De resulterende stuursignaalwaarde wordt berekend en doorgegeven aan de</w:t>
      </w:r>
      <w:r w:rsidR="00AF71E1">
        <w:rPr>
          <w:rFonts w:asciiTheme="minorHAnsi" w:hAnsiTheme="minorHAnsi" w:cstheme="minorHAnsi"/>
          <w:color w:val="000000" w:themeColor="text1"/>
        </w:rPr>
        <w:t xml:space="preserve"> </w:t>
      </w:r>
      <w:proofErr w:type="spellStart"/>
      <w:r w:rsidR="00AF71E1">
        <w:rPr>
          <w:rFonts w:asciiTheme="minorHAnsi" w:hAnsiTheme="minorHAnsi" w:cstheme="minorHAnsi"/>
          <w:color w:val="000000" w:themeColor="text1"/>
        </w:rPr>
        <w:t>set_servo</w:t>
      </w:r>
      <w:proofErr w:type="spellEnd"/>
      <w:r w:rsidR="00AF71E1">
        <w:rPr>
          <w:rFonts w:asciiTheme="minorHAnsi" w:hAnsiTheme="minorHAnsi" w:cstheme="minorHAnsi"/>
          <w:color w:val="000000" w:themeColor="text1"/>
        </w:rPr>
        <w:t xml:space="preserve"> </w:t>
      </w:r>
      <w:r w:rsidR="00AF71E1" w:rsidRPr="00AF71E1">
        <w:rPr>
          <w:rFonts w:asciiTheme="minorHAnsi" w:hAnsiTheme="minorHAnsi" w:cstheme="minorHAnsi"/>
          <w:color w:val="000000" w:themeColor="text1"/>
        </w:rPr>
        <w:t xml:space="preserve">functie om de </w:t>
      </w:r>
      <w:proofErr w:type="spellStart"/>
      <w:r w:rsidR="00AF71E1" w:rsidRPr="00AF71E1">
        <w:rPr>
          <w:rFonts w:asciiTheme="minorHAnsi" w:hAnsiTheme="minorHAnsi" w:cstheme="minorHAnsi"/>
          <w:color w:val="000000" w:themeColor="text1"/>
        </w:rPr>
        <w:t>servo</w:t>
      </w:r>
      <w:proofErr w:type="spellEnd"/>
      <w:r w:rsidR="00AF71E1" w:rsidRPr="00AF71E1">
        <w:rPr>
          <w:rFonts w:asciiTheme="minorHAnsi" w:hAnsiTheme="minorHAnsi" w:cstheme="minorHAnsi"/>
          <w:color w:val="000000" w:themeColor="text1"/>
        </w:rPr>
        <w:t xml:space="preserve"> aan te sturen.</w:t>
      </w:r>
    </w:p>
    <w:p w14:paraId="0497765B" w14:textId="77777777" w:rsidR="00AF71E1" w:rsidRPr="00AF71E1" w:rsidRDefault="00AF71E1" w:rsidP="00AF71E1">
      <w:pPr>
        <w:rPr>
          <w:rFonts w:asciiTheme="minorHAnsi" w:hAnsiTheme="minorHAnsi" w:cstheme="minorHAnsi"/>
          <w:color w:val="000000" w:themeColor="text1"/>
        </w:rPr>
      </w:pPr>
    </w:p>
    <w:p w14:paraId="78C92D63" w14:textId="0AC0E535" w:rsidR="00137A04" w:rsidRPr="00137A04" w:rsidRDefault="00137A04" w:rsidP="00137A04"/>
    <w:sectPr w:rsidR="00137A04" w:rsidRPr="00137A0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E413D" w14:textId="77777777" w:rsidR="00E90652" w:rsidRDefault="00E90652" w:rsidP="005E6919">
      <w:r>
        <w:separator/>
      </w:r>
    </w:p>
  </w:endnote>
  <w:endnote w:type="continuationSeparator" w:id="0">
    <w:p w14:paraId="77DC8E65" w14:textId="77777777" w:rsidR="00E90652" w:rsidRDefault="00E90652" w:rsidP="005E69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4D"/>
    <w:family w:val="swiss"/>
    <w:pitch w:val="variable"/>
    <w:sig w:usb0="800000AF" w:usb1="4000604A" w:usb2="00000000" w:usb3="00000000" w:csb0="00000093"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F89DF" w14:textId="77777777" w:rsidR="00E90652" w:rsidRDefault="00E90652" w:rsidP="005E6919">
      <w:r>
        <w:separator/>
      </w:r>
    </w:p>
  </w:footnote>
  <w:footnote w:type="continuationSeparator" w:id="0">
    <w:p w14:paraId="3A9790AC" w14:textId="77777777" w:rsidR="00E90652" w:rsidRDefault="00E90652" w:rsidP="005E69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77F91"/>
    <w:multiLevelType w:val="multilevel"/>
    <w:tmpl w:val="6F744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66242A"/>
    <w:multiLevelType w:val="multilevel"/>
    <w:tmpl w:val="1BC4B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1355C4"/>
    <w:multiLevelType w:val="multilevel"/>
    <w:tmpl w:val="06B6E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D51159C"/>
    <w:multiLevelType w:val="hybridMultilevel"/>
    <w:tmpl w:val="15B28D56"/>
    <w:lvl w:ilvl="0" w:tplc="A4B6721C">
      <w:numFmt w:val="bullet"/>
      <w:lvlText w:val="-"/>
      <w:lvlJc w:val="left"/>
      <w:pPr>
        <w:ind w:left="360" w:hanging="360"/>
      </w:pPr>
      <w:rPr>
        <w:rFonts w:ascii="Times New Roman" w:eastAsia="Times New Roman"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72E50BBF"/>
    <w:multiLevelType w:val="hybridMultilevel"/>
    <w:tmpl w:val="979CD2E8"/>
    <w:lvl w:ilvl="0" w:tplc="A4B6721C">
      <w:numFmt w:val="bullet"/>
      <w:lvlText w:val="-"/>
      <w:lvlJc w:val="left"/>
      <w:pPr>
        <w:ind w:left="360" w:hanging="360"/>
      </w:pPr>
      <w:rPr>
        <w:rFonts w:ascii="Times New Roman" w:eastAsia="Times New Roman"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772232F0"/>
    <w:multiLevelType w:val="hybridMultilevel"/>
    <w:tmpl w:val="83F2841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10712678">
    <w:abstractNumId w:val="1"/>
  </w:num>
  <w:num w:numId="2" w16cid:durableId="106707479">
    <w:abstractNumId w:val="3"/>
  </w:num>
  <w:num w:numId="3" w16cid:durableId="1224026283">
    <w:abstractNumId w:val="2"/>
  </w:num>
  <w:num w:numId="4" w16cid:durableId="2042969486">
    <w:abstractNumId w:val="0"/>
  </w:num>
  <w:num w:numId="5" w16cid:durableId="1785995941">
    <w:abstractNumId w:val="5"/>
  </w:num>
  <w:num w:numId="6" w16cid:durableId="253755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453"/>
    <w:rsid w:val="00021B98"/>
    <w:rsid w:val="00027AF8"/>
    <w:rsid w:val="0007731F"/>
    <w:rsid w:val="00137A04"/>
    <w:rsid w:val="00175248"/>
    <w:rsid w:val="001A1E45"/>
    <w:rsid w:val="001C0042"/>
    <w:rsid w:val="001D75A7"/>
    <w:rsid w:val="00201C6A"/>
    <w:rsid w:val="0025292F"/>
    <w:rsid w:val="00272CCE"/>
    <w:rsid w:val="002B39C3"/>
    <w:rsid w:val="002B7FAA"/>
    <w:rsid w:val="00343D27"/>
    <w:rsid w:val="003B4E98"/>
    <w:rsid w:val="003F18D9"/>
    <w:rsid w:val="00404182"/>
    <w:rsid w:val="00406A79"/>
    <w:rsid w:val="00410F4B"/>
    <w:rsid w:val="0049769E"/>
    <w:rsid w:val="004B3A40"/>
    <w:rsid w:val="004F17FC"/>
    <w:rsid w:val="00507F79"/>
    <w:rsid w:val="00554713"/>
    <w:rsid w:val="005A34A4"/>
    <w:rsid w:val="005B7453"/>
    <w:rsid w:val="005E6919"/>
    <w:rsid w:val="00706758"/>
    <w:rsid w:val="00735A31"/>
    <w:rsid w:val="00774759"/>
    <w:rsid w:val="00776881"/>
    <w:rsid w:val="0078510E"/>
    <w:rsid w:val="00806BAD"/>
    <w:rsid w:val="00835B5D"/>
    <w:rsid w:val="009A46C9"/>
    <w:rsid w:val="009D40E2"/>
    <w:rsid w:val="009E7783"/>
    <w:rsid w:val="00A42A91"/>
    <w:rsid w:val="00A847E4"/>
    <w:rsid w:val="00AE7FDD"/>
    <w:rsid w:val="00AF71E1"/>
    <w:rsid w:val="00B84F85"/>
    <w:rsid w:val="00BA7775"/>
    <w:rsid w:val="00BA7A52"/>
    <w:rsid w:val="00BC0D9B"/>
    <w:rsid w:val="00BE4BAF"/>
    <w:rsid w:val="00C568D9"/>
    <w:rsid w:val="00CA61AE"/>
    <w:rsid w:val="00CC2551"/>
    <w:rsid w:val="00CD1EFF"/>
    <w:rsid w:val="00D9027E"/>
    <w:rsid w:val="00DE6DFF"/>
    <w:rsid w:val="00E678FC"/>
    <w:rsid w:val="00E90652"/>
    <w:rsid w:val="00E931FF"/>
    <w:rsid w:val="00F708A7"/>
    <w:rsid w:val="00F76DE7"/>
    <w:rsid w:val="00F77AEF"/>
    <w:rsid w:val="00FB0CD6"/>
    <w:rsid w:val="00FE079D"/>
    <w:rsid w:val="00FF3E2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EB3B9"/>
  <w15:chartTrackingRefBased/>
  <w15:docId w15:val="{93F3C35E-1B66-3847-8771-82356DF12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nl-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E931FF"/>
    <w:rPr>
      <w:rFonts w:ascii="Times New Roman" w:eastAsia="Times New Roman" w:hAnsi="Times New Roman" w:cs="Times New Roman"/>
      <w:kern w:val="0"/>
      <w:lang w:eastAsia="nl-NL"/>
      <w14:ligatures w14:val="none"/>
    </w:rPr>
  </w:style>
  <w:style w:type="paragraph" w:styleId="Kop1">
    <w:name w:val="heading 1"/>
    <w:basedOn w:val="Standaard"/>
    <w:next w:val="Standaard"/>
    <w:link w:val="Kop1Char"/>
    <w:uiPriority w:val="9"/>
    <w:qFormat/>
    <w:rsid w:val="005B745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CC255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B7453"/>
    <w:rPr>
      <w:rFonts w:asciiTheme="majorHAnsi" w:eastAsiaTheme="majorEastAsia" w:hAnsiTheme="majorHAnsi" w:cstheme="majorBidi"/>
      <w:color w:val="2F5496" w:themeColor="accent1" w:themeShade="BF"/>
      <w:sz w:val="32"/>
      <w:szCs w:val="32"/>
    </w:rPr>
  </w:style>
  <w:style w:type="paragraph" w:styleId="Ondertitel">
    <w:name w:val="Subtitle"/>
    <w:basedOn w:val="Standaard"/>
    <w:next w:val="Standaard"/>
    <w:link w:val="OndertitelChar"/>
    <w:uiPriority w:val="11"/>
    <w:qFormat/>
    <w:rsid w:val="005B7453"/>
    <w:pPr>
      <w:numPr>
        <w:ilvl w:val="1"/>
      </w:numPr>
      <w:spacing w:after="160"/>
    </w:pPr>
    <w:rPr>
      <w:rFonts w:eastAsiaTheme="minorEastAsia"/>
      <w:color w:val="5A5A5A" w:themeColor="text1" w:themeTint="A5"/>
      <w:spacing w:val="15"/>
      <w:sz w:val="22"/>
      <w:szCs w:val="22"/>
    </w:rPr>
  </w:style>
  <w:style w:type="character" w:customStyle="1" w:styleId="OndertitelChar">
    <w:name w:val="Ondertitel Char"/>
    <w:basedOn w:val="Standaardalinea-lettertype"/>
    <w:link w:val="Ondertitel"/>
    <w:uiPriority w:val="11"/>
    <w:rsid w:val="005B7453"/>
    <w:rPr>
      <w:rFonts w:eastAsiaTheme="minorEastAsia"/>
      <w:color w:val="5A5A5A" w:themeColor="text1" w:themeTint="A5"/>
      <w:spacing w:val="15"/>
      <w:sz w:val="22"/>
      <w:szCs w:val="22"/>
    </w:rPr>
  </w:style>
  <w:style w:type="paragraph" w:styleId="Normaalweb">
    <w:name w:val="Normal (Web)"/>
    <w:basedOn w:val="Standaard"/>
    <w:uiPriority w:val="99"/>
    <w:unhideWhenUsed/>
    <w:rsid w:val="005B7453"/>
    <w:pPr>
      <w:spacing w:before="100" w:beforeAutospacing="1" w:after="100" w:afterAutospacing="1"/>
    </w:pPr>
  </w:style>
  <w:style w:type="character" w:styleId="Zwaar">
    <w:name w:val="Strong"/>
    <w:basedOn w:val="Standaardalinea-lettertype"/>
    <w:uiPriority w:val="22"/>
    <w:qFormat/>
    <w:rsid w:val="005B7453"/>
    <w:rPr>
      <w:b/>
      <w:bCs/>
    </w:rPr>
  </w:style>
  <w:style w:type="paragraph" w:styleId="Titel">
    <w:name w:val="Title"/>
    <w:basedOn w:val="Standaard"/>
    <w:next w:val="Standaard"/>
    <w:link w:val="TitelChar"/>
    <w:uiPriority w:val="10"/>
    <w:qFormat/>
    <w:rsid w:val="005B7453"/>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B7453"/>
    <w:rPr>
      <w:rFonts w:asciiTheme="majorHAnsi" w:eastAsiaTheme="majorEastAsia" w:hAnsiTheme="majorHAnsi" w:cstheme="majorBidi"/>
      <w:spacing w:val="-10"/>
      <w:kern w:val="28"/>
      <w:sz w:val="56"/>
      <w:szCs w:val="56"/>
    </w:rPr>
  </w:style>
  <w:style w:type="character" w:styleId="Subtielebenadrukking">
    <w:name w:val="Subtle Emphasis"/>
    <w:basedOn w:val="Standaardalinea-lettertype"/>
    <w:uiPriority w:val="19"/>
    <w:qFormat/>
    <w:rsid w:val="00CC2551"/>
    <w:rPr>
      <w:i/>
      <w:iCs/>
      <w:color w:val="404040" w:themeColor="text1" w:themeTint="BF"/>
    </w:rPr>
  </w:style>
  <w:style w:type="character" w:styleId="Nadruk">
    <w:name w:val="Emphasis"/>
    <w:basedOn w:val="Standaardalinea-lettertype"/>
    <w:uiPriority w:val="20"/>
    <w:qFormat/>
    <w:rsid w:val="00CC2551"/>
    <w:rPr>
      <w:i/>
      <w:iCs/>
    </w:rPr>
  </w:style>
  <w:style w:type="character" w:customStyle="1" w:styleId="Kop2Char">
    <w:name w:val="Kop 2 Char"/>
    <w:basedOn w:val="Standaardalinea-lettertype"/>
    <w:link w:val="Kop2"/>
    <w:uiPriority w:val="9"/>
    <w:rsid w:val="00CC2551"/>
    <w:rPr>
      <w:rFonts w:asciiTheme="majorHAnsi" w:eastAsiaTheme="majorEastAsia" w:hAnsiTheme="majorHAnsi" w:cstheme="majorBidi"/>
      <w:color w:val="2F5496" w:themeColor="accent1" w:themeShade="BF"/>
      <w:sz w:val="26"/>
      <w:szCs w:val="26"/>
    </w:rPr>
  </w:style>
  <w:style w:type="paragraph" w:styleId="Bijschrift">
    <w:name w:val="caption"/>
    <w:basedOn w:val="Standaard"/>
    <w:next w:val="Standaard"/>
    <w:uiPriority w:val="35"/>
    <w:unhideWhenUsed/>
    <w:qFormat/>
    <w:rsid w:val="00DE6DFF"/>
    <w:pPr>
      <w:spacing w:after="200"/>
    </w:pPr>
    <w:rPr>
      <w:i/>
      <w:iCs/>
      <w:color w:val="44546A" w:themeColor="text2"/>
      <w:sz w:val="18"/>
      <w:szCs w:val="18"/>
    </w:rPr>
  </w:style>
  <w:style w:type="paragraph" w:styleId="Bovenkantformulier">
    <w:name w:val="HTML Top of Form"/>
    <w:basedOn w:val="Standaard"/>
    <w:next w:val="Standaard"/>
    <w:link w:val="BovenkantformulierChar"/>
    <w:hidden/>
    <w:uiPriority w:val="99"/>
    <w:semiHidden/>
    <w:unhideWhenUsed/>
    <w:rsid w:val="00BC0D9B"/>
    <w:pPr>
      <w:pBdr>
        <w:bottom w:val="single" w:sz="6" w:space="1" w:color="auto"/>
      </w:pBdr>
      <w:jc w:val="center"/>
    </w:pPr>
    <w:rPr>
      <w:rFonts w:ascii="Arial" w:hAnsi="Arial" w:cs="Arial"/>
      <w:vanish/>
      <w:sz w:val="16"/>
      <w:szCs w:val="16"/>
    </w:rPr>
  </w:style>
  <w:style w:type="character" w:customStyle="1" w:styleId="BovenkantformulierChar">
    <w:name w:val="Bovenkant formulier Char"/>
    <w:basedOn w:val="Standaardalinea-lettertype"/>
    <w:link w:val="Bovenkantformulier"/>
    <w:uiPriority w:val="99"/>
    <w:semiHidden/>
    <w:rsid w:val="00BC0D9B"/>
    <w:rPr>
      <w:rFonts w:ascii="Arial" w:eastAsia="Times New Roman" w:hAnsi="Arial" w:cs="Arial"/>
      <w:vanish/>
      <w:kern w:val="0"/>
      <w:sz w:val="16"/>
      <w:szCs w:val="16"/>
      <w:lang w:eastAsia="nl-NL"/>
      <w14:ligatures w14:val="none"/>
    </w:rPr>
  </w:style>
  <w:style w:type="paragraph" w:styleId="Onderkantformulier">
    <w:name w:val="HTML Bottom of Form"/>
    <w:basedOn w:val="Standaard"/>
    <w:next w:val="Standaard"/>
    <w:link w:val="OnderkantformulierChar"/>
    <w:hidden/>
    <w:uiPriority w:val="99"/>
    <w:semiHidden/>
    <w:unhideWhenUsed/>
    <w:rsid w:val="00BC0D9B"/>
    <w:pPr>
      <w:pBdr>
        <w:top w:val="single" w:sz="6" w:space="1" w:color="auto"/>
      </w:pBdr>
      <w:jc w:val="center"/>
    </w:pPr>
    <w:rPr>
      <w:rFonts w:ascii="Arial" w:hAnsi="Arial" w:cs="Arial"/>
      <w:vanish/>
      <w:sz w:val="16"/>
      <w:szCs w:val="16"/>
    </w:rPr>
  </w:style>
  <w:style w:type="character" w:customStyle="1" w:styleId="OnderkantformulierChar">
    <w:name w:val="Onderkant formulier Char"/>
    <w:basedOn w:val="Standaardalinea-lettertype"/>
    <w:link w:val="Onderkantformulier"/>
    <w:uiPriority w:val="99"/>
    <w:semiHidden/>
    <w:rsid w:val="00BC0D9B"/>
    <w:rPr>
      <w:rFonts w:ascii="Arial" w:eastAsia="Times New Roman" w:hAnsi="Arial" w:cs="Arial"/>
      <w:vanish/>
      <w:kern w:val="0"/>
      <w:sz w:val="16"/>
      <w:szCs w:val="16"/>
      <w:lang w:eastAsia="nl-NL"/>
      <w14:ligatures w14:val="none"/>
    </w:rPr>
  </w:style>
  <w:style w:type="paragraph" w:styleId="Koptekst">
    <w:name w:val="header"/>
    <w:basedOn w:val="Standaard"/>
    <w:link w:val="KoptekstChar"/>
    <w:uiPriority w:val="99"/>
    <w:unhideWhenUsed/>
    <w:rsid w:val="005E6919"/>
    <w:pPr>
      <w:tabs>
        <w:tab w:val="center" w:pos="4536"/>
        <w:tab w:val="right" w:pos="9072"/>
      </w:tabs>
    </w:pPr>
  </w:style>
  <w:style w:type="character" w:customStyle="1" w:styleId="KoptekstChar">
    <w:name w:val="Koptekst Char"/>
    <w:basedOn w:val="Standaardalinea-lettertype"/>
    <w:link w:val="Koptekst"/>
    <w:uiPriority w:val="99"/>
    <w:rsid w:val="005E6919"/>
    <w:rPr>
      <w:rFonts w:ascii="Times New Roman" w:eastAsia="Times New Roman" w:hAnsi="Times New Roman" w:cs="Times New Roman"/>
      <w:kern w:val="0"/>
      <w:lang w:eastAsia="nl-NL"/>
      <w14:ligatures w14:val="none"/>
    </w:rPr>
  </w:style>
  <w:style w:type="paragraph" w:styleId="Voettekst">
    <w:name w:val="footer"/>
    <w:basedOn w:val="Standaard"/>
    <w:link w:val="VoettekstChar"/>
    <w:uiPriority w:val="99"/>
    <w:unhideWhenUsed/>
    <w:rsid w:val="005E6919"/>
    <w:pPr>
      <w:tabs>
        <w:tab w:val="center" w:pos="4536"/>
        <w:tab w:val="right" w:pos="9072"/>
      </w:tabs>
    </w:pPr>
  </w:style>
  <w:style w:type="character" w:customStyle="1" w:styleId="VoettekstChar">
    <w:name w:val="Voettekst Char"/>
    <w:basedOn w:val="Standaardalinea-lettertype"/>
    <w:link w:val="Voettekst"/>
    <w:uiPriority w:val="99"/>
    <w:rsid w:val="005E6919"/>
    <w:rPr>
      <w:rFonts w:ascii="Times New Roman" w:eastAsia="Times New Roman" w:hAnsi="Times New Roman" w:cs="Times New Roman"/>
      <w:kern w:val="0"/>
      <w:lang w:eastAsia="nl-NL"/>
      <w14:ligatures w14:val="none"/>
    </w:rPr>
  </w:style>
  <w:style w:type="paragraph" w:styleId="Kopvaninhoudsopgave">
    <w:name w:val="TOC Heading"/>
    <w:basedOn w:val="Kop1"/>
    <w:next w:val="Standaard"/>
    <w:uiPriority w:val="39"/>
    <w:unhideWhenUsed/>
    <w:qFormat/>
    <w:rsid w:val="0025292F"/>
    <w:pPr>
      <w:spacing w:before="480" w:line="276" w:lineRule="auto"/>
      <w:outlineLvl w:val="9"/>
    </w:pPr>
    <w:rPr>
      <w:b/>
      <w:bCs/>
      <w:sz w:val="28"/>
      <w:szCs w:val="28"/>
    </w:rPr>
  </w:style>
  <w:style w:type="paragraph" w:styleId="Inhopg1">
    <w:name w:val="toc 1"/>
    <w:basedOn w:val="Standaard"/>
    <w:next w:val="Standaard"/>
    <w:autoRedefine/>
    <w:uiPriority w:val="39"/>
    <w:unhideWhenUsed/>
    <w:rsid w:val="0025292F"/>
    <w:pPr>
      <w:spacing w:before="240" w:after="120"/>
    </w:pPr>
    <w:rPr>
      <w:rFonts w:asciiTheme="minorHAnsi" w:hAnsiTheme="minorHAnsi" w:cstheme="minorHAnsi"/>
      <w:b/>
      <w:bCs/>
      <w:sz w:val="20"/>
      <w:szCs w:val="20"/>
    </w:rPr>
  </w:style>
  <w:style w:type="paragraph" w:styleId="Inhopg2">
    <w:name w:val="toc 2"/>
    <w:basedOn w:val="Standaard"/>
    <w:next w:val="Standaard"/>
    <w:autoRedefine/>
    <w:uiPriority w:val="39"/>
    <w:unhideWhenUsed/>
    <w:rsid w:val="0025292F"/>
    <w:pPr>
      <w:spacing w:before="120"/>
      <w:ind w:left="240"/>
    </w:pPr>
    <w:rPr>
      <w:rFonts w:asciiTheme="minorHAnsi" w:hAnsiTheme="minorHAnsi" w:cstheme="minorHAnsi"/>
      <w:i/>
      <w:iCs/>
      <w:sz w:val="20"/>
      <w:szCs w:val="20"/>
    </w:rPr>
  </w:style>
  <w:style w:type="character" w:styleId="Hyperlink">
    <w:name w:val="Hyperlink"/>
    <w:basedOn w:val="Standaardalinea-lettertype"/>
    <w:uiPriority w:val="99"/>
    <w:unhideWhenUsed/>
    <w:rsid w:val="0025292F"/>
    <w:rPr>
      <w:color w:val="0563C1" w:themeColor="hyperlink"/>
      <w:u w:val="single"/>
    </w:rPr>
  </w:style>
  <w:style w:type="paragraph" w:styleId="Inhopg3">
    <w:name w:val="toc 3"/>
    <w:basedOn w:val="Standaard"/>
    <w:next w:val="Standaard"/>
    <w:autoRedefine/>
    <w:uiPriority w:val="39"/>
    <w:semiHidden/>
    <w:unhideWhenUsed/>
    <w:rsid w:val="0025292F"/>
    <w:pPr>
      <w:ind w:left="480"/>
    </w:pPr>
    <w:rPr>
      <w:rFonts w:asciiTheme="minorHAnsi" w:hAnsiTheme="minorHAnsi" w:cstheme="minorHAnsi"/>
      <w:sz w:val="20"/>
      <w:szCs w:val="20"/>
    </w:rPr>
  </w:style>
  <w:style w:type="paragraph" w:styleId="Inhopg4">
    <w:name w:val="toc 4"/>
    <w:basedOn w:val="Standaard"/>
    <w:next w:val="Standaard"/>
    <w:autoRedefine/>
    <w:uiPriority w:val="39"/>
    <w:semiHidden/>
    <w:unhideWhenUsed/>
    <w:rsid w:val="0025292F"/>
    <w:pPr>
      <w:ind w:left="720"/>
    </w:pPr>
    <w:rPr>
      <w:rFonts w:asciiTheme="minorHAnsi" w:hAnsiTheme="minorHAnsi" w:cstheme="minorHAnsi"/>
      <w:sz w:val="20"/>
      <w:szCs w:val="20"/>
    </w:rPr>
  </w:style>
  <w:style w:type="paragraph" w:styleId="Inhopg5">
    <w:name w:val="toc 5"/>
    <w:basedOn w:val="Standaard"/>
    <w:next w:val="Standaard"/>
    <w:autoRedefine/>
    <w:uiPriority w:val="39"/>
    <w:semiHidden/>
    <w:unhideWhenUsed/>
    <w:rsid w:val="0025292F"/>
    <w:pPr>
      <w:ind w:left="960"/>
    </w:pPr>
    <w:rPr>
      <w:rFonts w:asciiTheme="minorHAnsi" w:hAnsiTheme="minorHAnsi" w:cstheme="minorHAnsi"/>
      <w:sz w:val="20"/>
      <w:szCs w:val="20"/>
    </w:rPr>
  </w:style>
  <w:style w:type="paragraph" w:styleId="Inhopg6">
    <w:name w:val="toc 6"/>
    <w:basedOn w:val="Standaard"/>
    <w:next w:val="Standaard"/>
    <w:autoRedefine/>
    <w:uiPriority w:val="39"/>
    <w:semiHidden/>
    <w:unhideWhenUsed/>
    <w:rsid w:val="0025292F"/>
    <w:pPr>
      <w:ind w:left="1200"/>
    </w:pPr>
    <w:rPr>
      <w:rFonts w:asciiTheme="minorHAnsi" w:hAnsiTheme="minorHAnsi" w:cstheme="minorHAnsi"/>
      <w:sz w:val="20"/>
      <w:szCs w:val="20"/>
    </w:rPr>
  </w:style>
  <w:style w:type="paragraph" w:styleId="Inhopg7">
    <w:name w:val="toc 7"/>
    <w:basedOn w:val="Standaard"/>
    <w:next w:val="Standaard"/>
    <w:autoRedefine/>
    <w:uiPriority w:val="39"/>
    <w:semiHidden/>
    <w:unhideWhenUsed/>
    <w:rsid w:val="0025292F"/>
    <w:pPr>
      <w:ind w:left="1440"/>
    </w:pPr>
    <w:rPr>
      <w:rFonts w:asciiTheme="minorHAnsi" w:hAnsiTheme="minorHAnsi" w:cstheme="minorHAnsi"/>
      <w:sz w:val="20"/>
      <w:szCs w:val="20"/>
    </w:rPr>
  </w:style>
  <w:style w:type="paragraph" w:styleId="Inhopg8">
    <w:name w:val="toc 8"/>
    <w:basedOn w:val="Standaard"/>
    <w:next w:val="Standaard"/>
    <w:autoRedefine/>
    <w:uiPriority w:val="39"/>
    <w:semiHidden/>
    <w:unhideWhenUsed/>
    <w:rsid w:val="0025292F"/>
    <w:pPr>
      <w:ind w:left="1680"/>
    </w:pPr>
    <w:rPr>
      <w:rFonts w:asciiTheme="minorHAnsi" w:hAnsiTheme="minorHAnsi" w:cstheme="minorHAnsi"/>
      <w:sz w:val="20"/>
      <w:szCs w:val="20"/>
    </w:rPr>
  </w:style>
  <w:style w:type="paragraph" w:styleId="Inhopg9">
    <w:name w:val="toc 9"/>
    <w:basedOn w:val="Standaard"/>
    <w:next w:val="Standaard"/>
    <w:autoRedefine/>
    <w:uiPriority w:val="39"/>
    <w:semiHidden/>
    <w:unhideWhenUsed/>
    <w:rsid w:val="0025292F"/>
    <w:pPr>
      <w:ind w:left="1920"/>
    </w:pPr>
    <w:rPr>
      <w:rFonts w:asciiTheme="minorHAnsi" w:hAnsiTheme="minorHAnsi" w:cstheme="minorHAnsi"/>
      <w:sz w:val="20"/>
      <w:szCs w:val="20"/>
    </w:rPr>
  </w:style>
  <w:style w:type="paragraph" w:styleId="Geenafstand">
    <w:name w:val="No Spacing"/>
    <w:uiPriority w:val="1"/>
    <w:qFormat/>
    <w:rsid w:val="00021B98"/>
    <w:rPr>
      <w:rFonts w:ascii="Times New Roman" w:eastAsia="Times New Roman" w:hAnsi="Times New Roman" w:cs="Times New Roman"/>
      <w:kern w:val="0"/>
      <w:lang w:eastAsia="nl-NL"/>
      <w14:ligatures w14:val="none"/>
    </w:rPr>
  </w:style>
  <w:style w:type="paragraph" w:styleId="Lijstalinea">
    <w:name w:val="List Paragraph"/>
    <w:basedOn w:val="Standaard"/>
    <w:uiPriority w:val="34"/>
    <w:qFormat/>
    <w:rsid w:val="00410F4B"/>
    <w:pPr>
      <w:ind w:left="720"/>
      <w:contextualSpacing/>
    </w:pPr>
  </w:style>
  <w:style w:type="character" w:styleId="HTMLCode">
    <w:name w:val="HTML Code"/>
    <w:basedOn w:val="Standaardalinea-lettertype"/>
    <w:uiPriority w:val="99"/>
    <w:semiHidden/>
    <w:unhideWhenUsed/>
    <w:rsid w:val="0078510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93602">
      <w:bodyDiv w:val="1"/>
      <w:marLeft w:val="0"/>
      <w:marRight w:val="0"/>
      <w:marTop w:val="0"/>
      <w:marBottom w:val="0"/>
      <w:divBdr>
        <w:top w:val="none" w:sz="0" w:space="0" w:color="auto"/>
        <w:left w:val="none" w:sz="0" w:space="0" w:color="auto"/>
        <w:bottom w:val="none" w:sz="0" w:space="0" w:color="auto"/>
        <w:right w:val="none" w:sz="0" w:space="0" w:color="auto"/>
      </w:divBdr>
    </w:div>
    <w:div w:id="447429792">
      <w:bodyDiv w:val="1"/>
      <w:marLeft w:val="0"/>
      <w:marRight w:val="0"/>
      <w:marTop w:val="0"/>
      <w:marBottom w:val="0"/>
      <w:divBdr>
        <w:top w:val="none" w:sz="0" w:space="0" w:color="auto"/>
        <w:left w:val="none" w:sz="0" w:space="0" w:color="auto"/>
        <w:bottom w:val="none" w:sz="0" w:space="0" w:color="auto"/>
        <w:right w:val="none" w:sz="0" w:space="0" w:color="auto"/>
      </w:divBdr>
    </w:div>
    <w:div w:id="453645557">
      <w:bodyDiv w:val="1"/>
      <w:marLeft w:val="0"/>
      <w:marRight w:val="0"/>
      <w:marTop w:val="0"/>
      <w:marBottom w:val="0"/>
      <w:divBdr>
        <w:top w:val="none" w:sz="0" w:space="0" w:color="auto"/>
        <w:left w:val="none" w:sz="0" w:space="0" w:color="auto"/>
        <w:bottom w:val="none" w:sz="0" w:space="0" w:color="auto"/>
        <w:right w:val="none" w:sz="0" w:space="0" w:color="auto"/>
      </w:divBdr>
    </w:div>
    <w:div w:id="586306135">
      <w:bodyDiv w:val="1"/>
      <w:marLeft w:val="0"/>
      <w:marRight w:val="0"/>
      <w:marTop w:val="0"/>
      <w:marBottom w:val="0"/>
      <w:divBdr>
        <w:top w:val="none" w:sz="0" w:space="0" w:color="auto"/>
        <w:left w:val="none" w:sz="0" w:space="0" w:color="auto"/>
        <w:bottom w:val="none" w:sz="0" w:space="0" w:color="auto"/>
        <w:right w:val="none" w:sz="0" w:space="0" w:color="auto"/>
      </w:divBdr>
    </w:div>
    <w:div w:id="607932453">
      <w:bodyDiv w:val="1"/>
      <w:marLeft w:val="0"/>
      <w:marRight w:val="0"/>
      <w:marTop w:val="0"/>
      <w:marBottom w:val="0"/>
      <w:divBdr>
        <w:top w:val="none" w:sz="0" w:space="0" w:color="auto"/>
        <w:left w:val="none" w:sz="0" w:space="0" w:color="auto"/>
        <w:bottom w:val="none" w:sz="0" w:space="0" w:color="auto"/>
        <w:right w:val="none" w:sz="0" w:space="0" w:color="auto"/>
      </w:divBdr>
    </w:div>
    <w:div w:id="918052098">
      <w:bodyDiv w:val="1"/>
      <w:marLeft w:val="0"/>
      <w:marRight w:val="0"/>
      <w:marTop w:val="0"/>
      <w:marBottom w:val="0"/>
      <w:divBdr>
        <w:top w:val="none" w:sz="0" w:space="0" w:color="auto"/>
        <w:left w:val="none" w:sz="0" w:space="0" w:color="auto"/>
        <w:bottom w:val="none" w:sz="0" w:space="0" w:color="auto"/>
        <w:right w:val="none" w:sz="0" w:space="0" w:color="auto"/>
      </w:divBdr>
    </w:div>
    <w:div w:id="948968223">
      <w:bodyDiv w:val="1"/>
      <w:marLeft w:val="0"/>
      <w:marRight w:val="0"/>
      <w:marTop w:val="0"/>
      <w:marBottom w:val="0"/>
      <w:divBdr>
        <w:top w:val="none" w:sz="0" w:space="0" w:color="auto"/>
        <w:left w:val="none" w:sz="0" w:space="0" w:color="auto"/>
        <w:bottom w:val="none" w:sz="0" w:space="0" w:color="auto"/>
        <w:right w:val="none" w:sz="0" w:space="0" w:color="auto"/>
      </w:divBdr>
    </w:div>
    <w:div w:id="1362634770">
      <w:bodyDiv w:val="1"/>
      <w:marLeft w:val="0"/>
      <w:marRight w:val="0"/>
      <w:marTop w:val="0"/>
      <w:marBottom w:val="0"/>
      <w:divBdr>
        <w:top w:val="none" w:sz="0" w:space="0" w:color="auto"/>
        <w:left w:val="none" w:sz="0" w:space="0" w:color="auto"/>
        <w:bottom w:val="none" w:sz="0" w:space="0" w:color="auto"/>
        <w:right w:val="none" w:sz="0" w:space="0" w:color="auto"/>
      </w:divBdr>
      <w:divsChild>
        <w:div w:id="2006977589">
          <w:marLeft w:val="0"/>
          <w:marRight w:val="0"/>
          <w:marTop w:val="0"/>
          <w:marBottom w:val="0"/>
          <w:divBdr>
            <w:top w:val="none" w:sz="0" w:space="0" w:color="auto"/>
            <w:left w:val="none" w:sz="0" w:space="0" w:color="auto"/>
            <w:bottom w:val="none" w:sz="0" w:space="0" w:color="auto"/>
            <w:right w:val="none" w:sz="0" w:space="0" w:color="auto"/>
          </w:divBdr>
          <w:divsChild>
            <w:div w:id="1586911904">
              <w:marLeft w:val="0"/>
              <w:marRight w:val="0"/>
              <w:marTop w:val="0"/>
              <w:marBottom w:val="0"/>
              <w:divBdr>
                <w:top w:val="none" w:sz="0" w:space="0" w:color="auto"/>
                <w:left w:val="none" w:sz="0" w:space="0" w:color="auto"/>
                <w:bottom w:val="none" w:sz="0" w:space="0" w:color="auto"/>
                <w:right w:val="none" w:sz="0" w:space="0" w:color="auto"/>
              </w:divBdr>
            </w:div>
            <w:div w:id="1343555832">
              <w:marLeft w:val="0"/>
              <w:marRight w:val="0"/>
              <w:marTop w:val="0"/>
              <w:marBottom w:val="0"/>
              <w:divBdr>
                <w:top w:val="none" w:sz="0" w:space="0" w:color="auto"/>
                <w:left w:val="none" w:sz="0" w:space="0" w:color="auto"/>
                <w:bottom w:val="none" w:sz="0" w:space="0" w:color="auto"/>
                <w:right w:val="none" w:sz="0" w:space="0" w:color="auto"/>
              </w:divBdr>
            </w:div>
            <w:div w:id="394474538">
              <w:marLeft w:val="0"/>
              <w:marRight w:val="0"/>
              <w:marTop w:val="0"/>
              <w:marBottom w:val="0"/>
              <w:divBdr>
                <w:top w:val="none" w:sz="0" w:space="0" w:color="auto"/>
                <w:left w:val="none" w:sz="0" w:space="0" w:color="auto"/>
                <w:bottom w:val="none" w:sz="0" w:space="0" w:color="auto"/>
                <w:right w:val="none" w:sz="0" w:space="0" w:color="auto"/>
              </w:divBdr>
            </w:div>
            <w:div w:id="141821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994989">
      <w:bodyDiv w:val="1"/>
      <w:marLeft w:val="0"/>
      <w:marRight w:val="0"/>
      <w:marTop w:val="0"/>
      <w:marBottom w:val="0"/>
      <w:divBdr>
        <w:top w:val="none" w:sz="0" w:space="0" w:color="auto"/>
        <w:left w:val="none" w:sz="0" w:space="0" w:color="auto"/>
        <w:bottom w:val="none" w:sz="0" w:space="0" w:color="auto"/>
        <w:right w:val="none" w:sz="0" w:space="0" w:color="auto"/>
      </w:divBdr>
      <w:divsChild>
        <w:div w:id="1909338618">
          <w:marLeft w:val="0"/>
          <w:marRight w:val="0"/>
          <w:marTop w:val="0"/>
          <w:marBottom w:val="0"/>
          <w:divBdr>
            <w:top w:val="none" w:sz="0" w:space="0" w:color="auto"/>
            <w:left w:val="none" w:sz="0" w:space="0" w:color="auto"/>
            <w:bottom w:val="none" w:sz="0" w:space="0" w:color="auto"/>
            <w:right w:val="none" w:sz="0" w:space="0" w:color="auto"/>
          </w:divBdr>
          <w:divsChild>
            <w:div w:id="1198009638">
              <w:marLeft w:val="0"/>
              <w:marRight w:val="0"/>
              <w:marTop w:val="0"/>
              <w:marBottom w:val="0"/>
              <w:divBdr>
                <w:top w:val="none" w:sz="0" w:space="0" w:color="auto"/>
                <w:left w:val="none" w:sz="0" w:space="0" w:color="auto"/>
                <w:bottom w:val="none" w:sz="0" w:space="0" w:color="auto"/>
                <w:right w:val="none" w:sz="0" w:space="0" w:color="auto"/>
              </w:divBdr>
            </w:div>
            <w:div w:id="225800317">
              <w:marLeft w:val="0"/>
              <w:marRight w:val="0"/>
              <w:marTop w:val="0"/>
              <w:marBottom w:val="0"/>
              <w:divBdr>
                <w:top w:val="none" w:sz="0" w:space="0" w:color="auto"/>
                <w:left w:val="none" w:sz="0" w:space="0" w:color="auto"/>
                <w:bottom w:val="none" w:sz="0" w:space="0" w:color="auto"/>
                <w:right w:val="none" w:sz="0" w:space="0" w:color="auto"/>
              </w:divBdr>
            </w:div>
            <w:div w:id="370806281">
              <w:marLeft w:val="0"/>
              <w:marRight w:val="0"/>
              <w:marTop w:val="0"/>
              <w:marBottom w:val="0"/>
              <w:divBdr>
                <w:top w:val="none" w:sz="0" w:space="0" w:color="auto"/>
                <w:left w:val="none" w:sz="0" w:space="0" w:color="auto"/>
                <w:bottom w:val="none" w:sz="0" w:space="0" w:color="auto"/>
                <w:right w:val="none" w:sz="0" w:space="0" w:color="auto"/>
              </w:divBdr>
            </w:div>
            <w:div w:id="11102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769852">
      <w:bodyDiv w:val="1"/>
      <w:marLeft w:val="0"/>
      <w:marRight w:val="0"/>
      <w:marTop w:val="0"/>
      <w:marBottom w:val="0"/>
      <w:divBdr>
        <w:top w:val="none" w:sz="0" w:space="0" w:color="auto"/>
        <w:left w:val="none" w:sz="0" w:space="0" w:color="auto"/>
        <w:bottom w:val="none" w:sz="0" w:space="0" w:color="auto"/>
        <w:right w:val="none" w:sz="0" w:space="0" w:color="auto"/>
      </w:divBdr>
      <w:divsChild>
        <w:div w:id="1282343425">
          <w:marLeft w:val="0"/>
          <w:marRight w:val="0"/>
          <w:marTop w:val="0"/>
          <w:marBottom w:val="0"/>
          <w:divBdr>
            <w:top w:val="none" w:sz="0" w:space="0" w:color="auto"/>
            <w:left w:val="none" w:sz="0" w:space="0" w:color="auto"/>
            <w:bottom w:val="none" w:sz="0" w:space="0" w:color="auto"/>
            <w:right w:val="none" w:sz="0" w:space="0" w:color="auto"/>
          </w:divBdr>
          <w:divsChild>
            <w:div w:id="168115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665077">
      <w:bodyDiv w:val="1"/>
      <w:marLeft w:val="0"/>
      <w:marRight w:val="0"/>
      <w:marTop w:val="0"/>
      <w:marBottom w:val="0"/>
      <w:divBdr>
        <w:top w:val="none" w:sz="0" w:space="0" w:color="auto"/>
        <w:left w:val="none" w:sz="0" w:space="0" w:color="auto"/>
        <w:bottom w:val="none" w:sz="0" w:space="0" w:color="auto"/>
        <w:right w:val="none" w:sz="0" w:space="0" w:color="auto"/>
      </w:divBdr>
    </w:div>
    <w:div w:id="1909654886">
      <w:bodyDiv w:val="1"/>
      <w:marLeft w:val="0"/>
      <w:marRight w:val="0"/>
      <w:marTop w:val="0"/>
      <w:marBottom w:val="0"/>
      <w:divBdr>
        <w:top w:val="none" w:sz="0" w:space="0" w:color="auto"/>
        <w:left w:val="none" w:sz="0" w:space="0" w:color="auto"/>
        <w:bottom w:val="none" w:sz="0" w:space="0" w:color="auto"/>
        <w:right w:val="none" w:sz="0" w:space="0" w:color="auto"/>
      </w:divBdr>
      <w:divsChild>
        <w:div w:id="590890702">
          <w:marLeft w:val="0"/>
          <w:marRight w:val="0"/>
          <w:marTop w:val="0"/>
          <w:marBottom w:val="0"/>
          <w:divBdr>
            <w:top w:val="none" w:sz="0" w:space="0" w:color="auto"/>
            <w:left w:val="none" w:sz="0" w:space="0" w:color="auto"/>
            <w:bottom w:val="none" w:sz="0" w:space="0" w:color="auto"/>
            <w:right w:val="none" w:sz="0" w:space="0" w:color="auto"/>
          </w:divBdr>
          <w:divsChild>
            <w:div w:id="146808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68399">
      <w:bodyDiv w:val="1"/>
      <w:marLeft w:val="0"/>
      <w:marRight w:val="0"/>
      <w:marTop w:val="0"/>
      <w:marBottom w:val="0"/>
      <w:divBdr>
        <w:top w:val="none" w:sz="0" w:space="0" w:color="auto"/>
        <w:left w:val="none" w:sz="0" w:space="0" w:color="auto"/>
        <w:bottom w:val="none" w:sz="0" w:space="0" w:color="auto"/>
        <w:right w:val="none" w:sz="0" w:space="0" w:color="auto"/>
      </w:divBdr>
    </w:div>
    <w:div w:id="1989629125">
      <w:bodyDiv w:val="1"/>
      <w:marLeft w:val="0"/>
      <w:marRight w:val="0"/>
      <w:marTop w:val="0"/>
      <w:marBottom w:val="0"/>
      <w:divBdr>
        <w:top w:val="none" w:sz="0" w:space="0" w:color="auto"/>
        <w:left w:val="none" w:sz="0" w:space="0" w:color="auto"/>
        <w:bottom w:val="none" w:sz="0" w:space="0" w:color="auto"/>
        <w:right w:val="none" w:sz="0" w:space="0" w:color="auto"/>
      </w:divBdr>
      <w:divsChild>
        <w:div w:id="1611203826">
          <w:marLeft w:val="0"/>
          <w:marRight w:val="0"/>
          <w:marTop w:val="0"/>
          <w:marBottom w:val="0"/>
          <w:divBdr>
            <w:top w:val="single" w:sz="2" w:space="0" w:color="D9D9E3"/>
            <w:left w:val="single" w:sz="2" w:space="0" w:color="D9D9E3"/>
            <w:bottom w:val="single" w:sz="2" w:space="0" w:color="D9D9E3"/>
            <w:right w:val="single" w:sz="2" w:space="0" w:color="D9D9E3"/>
          </w:divBdr>
          <w:divsChild>
            <w:div w:id="2097510094">
              <w:marLeft w:val="0"/>
              <w:marRight w:val="0"/>
              <w:marTop w:val="0"/>
              <w:marBottom w:val="0"/>
              <w:divBdr>
                <w:top w:val="single" w:sz="2" w:space="0" w:color="D9D9E3"/>
                <w:left w:val="single" w:sz="2" w:space="0" w:color="D9D9E3"/>
                <w:bottom w:val="single" w:sz="2" w:space="0" w:color="D9D9E3"/>
                <w:right w:val="single" w:sz="2" w:space="0" w:color="D9D9E3"/>
              </w:divBdr>
              <w:divsChild>
                <w:div w:id="689182374">
                  <w:marLeft w:val="0"/>
                  <w:marRight w:val="0"/>
                  <w:marTop w:val="0"/>
                  <w:marBottom w:val="0"/>
                  <w:divBdr>
                    <w:top w:val="single" w:sz="2" w:space="0" w:color="D9D9E3"/>
                    <w:left w:val="single" w:sz="2" w:space="0" w:color="D9D9E3"/>
                    <w:bottom w:val="single" w:sz="2" w:space="0" w:color="D9D9E3"/>
                    <w:right w:val="single" w:sz="2" w:space="0" w:color="D9D9E3"/>
                  </w:divBdr>
                  <w:divsChild>
                    <w:div w:id="372459412">
                      <w:marLeft w:val="0"/>
                      <w:marRight w:val="0"/>
                      <w:marTop w:val="0"/>
                      <w:marBottom w:val="0"/>
                      <w:divBdr>
                        <w:top w:val="single" w:sz="2" w:space="0" w:color="D9D9E3"/>
                        <w:left w:val="single" w:sz="2" w:space="0" w:color="D9D9E3"/>
                        <w:bottom w:val="single" w:sz="2" w:space="0" w:color="D9D9E3"/>
                        <w:right w:val="single" w:sz="2" w:space="0" w:color="D9D9E3"/>
                      </w:divBdr>
                      <w:divsChild>
                        <w:div w:id="1019891561">
                          <w:marLeft w:val="0"/>
                          <w:marRight w:val="0"/>
                          <w:marTop w:val="0"/>
                          <w:marBottom w:val="0"/>
                          <w:divBdr>
                            <w:top w:val="single" w:sz="2" w:space="0" w:color="auto"/>
                            <w:left w:val="single" w:sz="2" w:space="0" w:color="auto"/>
                            <w:bottom w:val="single" w:sz="6" w:space="0" w:color="auto"/>
                            <w:right w:val="single" w:sz="2" w:space="0" w:color="auto"/>
                          </w:divBdr>
                          <w:divsChild>
                            <w:div w:id="13186561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791852">
                                  <w:marLeft w:val="0"/>
                                  <w:marRight w:val="0"/>
                                  <w:marTop w:val="0"/>
                                  <w:marBottom w:val="0"/>
                                  <w:divBdr>
                                    <w:top w:val="single" w:sz="2" w:space="0" w:color="D9D9E3"/>
                                    <w:left w:val="single" w:sz="2" w:space="0" w:color="D9D9E3"/>
                                    <w:bottom w:val="single" w:sz="2" w:space="0" w:color="D9D9E3"/>
                                    <w:right w:val="single" w:sz="2" w:space="0" w:color="D9D9E3"/>
                                  </w:divBdr>
                                  <w:divsChild>
                                    <w:div w:id="541207634">
                                      <w:marLeft w:val="0"/>
                                      <w:marRight w:val="0"/>
                                      <w:marTop w:val="0"/>
                                      <w:marBottom w:val="0"/>
                                      <w:divBdr>
                                        <w:top w:val="single" w:sz="2" w:space="0" w:color="D9D9E3"/>
                                        <w:left w:val="single" w:sz="2" w:space="0" w:color="D9D9E3"/>
                                        <w:bottom w:val="single" w:sz="2" w:space="0" w:color="D9D9E3"/>
                                        <w:right w:val="single" w:sz="2" w:space="0" w:color="D9D9E3"/>
                                      </w:divBdr>
                                      <w:divsChild>
                                        <w:div w:id="2140028526">
                                          <w:marLeft w:val="0"/>
                                          <w:marRight w:val="0"/>
                                          <w:marTop w:val="0"/>
                                          <w:marBottom w:val="0"/>
                                          <w:divBdr>
                                            <w:top w:val="single" w:sz="2" w:space="0" w:color="D9D9E3"/>
                                            <w:left w:val="single" w:sz="2" w:space="0" w:color="D9D9E3"/>
                                            <w:bottom w:val="single" w:sz="2" w:space="0" w:color="D9D9E3"/>
                                            <w:right w:val="single" w:sz="2" w:space="0" w:color="D9D9E3"/>
                                          </w:divBdr>
                                          <w:divsChild>
                                            <w:div w:id="19242189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9620109">
          <w:marLeft w:val="0"/>
          <w:marRight w:val="0"/>
          <w:marTop w:val="0"/>
          <w:marBottom w:val="0"/>
          <w:divBdr>
            <w:top w:val="none" w:sz="0" w:space="0" w:color="auto"/>
            <w:left w:val="none" w:sz="0" w:space="0" w:color="auto"/>
            <w:bottom w:val="none" w:sz="0" w:space="0" w:color="auto"/>
            <w:right w:val="none" w:sz="0" w:space="0" w:color="auto"/>
          </w:divBdr>
        </w:div>
      </w:divsChild>
    </w:div>
    <w:div w:id="2063019766">
      <w:bodyDiv w:val="1"/>
      <w:marLeft w:val="0"/>
      <w:marRight w:val="0"/>
      <w:marTop w:val="0"/>
      <w:marBottom w:val="0"/>
      <w:divBdr>
        <w:top w:val="none" w:sz="0" w:space="0" w:color="auto"/>
        <w:left w:val="none" w:sz="0" w:space="0" w:color="auto"/>
        <w:bottom w:val="none" w:sz="0" w:space="0" w:color="auto"/>
        <w:right w:val="none" w:sz="0" w:space="0" w:color="auto"/>
      </w:divBdr>
    </w:div>
    <w:div w:id="2145661336">
      <w:bodyDiv w:val="1"/>
      <w:marLeft w:val="0"/>
      <w:marRight w:val="0"/>
      <w:marTop w:val="0"/>
      <w:marBottom w:val="0"/>
      <w:divBdr>
        <w:top w:val="none" w:sz="0" w:space="0" w:color="auto"/>
        <w:left w:val="none" w:sz="0" w:space="0" w:color="auto"/>
        <w:bottom w:val="none" w:sz="0" w:space="0" w:color="auto"/>
        <w:right w:val="none" w:sz="0" w:space="0" w:color="auto"/>
      </w:divBdr>
      <w:divsChild>
        <w:div w:id="2134707578">
          <w:marLeft w:val="0"/>
          <w:marRight w:val="0"/>
          <w:marTop w:val="0"/>
          <w:marBottom w:val="0"/>
          <w:divBdr>
            <w:top w:val="none" w:sz="0" w:space="0" w:color="auto"/>
            <w:left w:val="none" w:sz="0" w:space="0" w:color="auto"/>
            <w:bottom w:val="none" w:sz="0" w:space="0" w:color="auto"/>
            <w:right w:val="none" w:sz="0" w:space="0" w:color="auto"/>
          </w:divBdr>
          <w:divsChild>
            <w:div w:id="1954827405">
              <w:marLeft w:val="0"/>
              <w:marRight w:val="0"/>
              <w:marTop w:val="0"/>
              <w:marBottom w:val="0"/>
              <w:divBdr>
                <w:top w:val="none" w:sz="0" w:space="0" w:color="auto"/>
                <w:left w:val="none" w:sz="0" w:space="0" w:color="auto"/>
                <w:bottom w:val="none" w:sz="0" w:space="0" w:color="auto"/>
                <w:right w:val="none" w:sz="0" w:space="0" w:color="auto"/>
              </w:divBdr>
            </w:div>
            <w:div w:id="1854684030">
              <w:marLeft w:val="0"/>
              <w:marRight w:val="0"/>
              <w:marTop w:val="0"/>
              <w:marBottom w:val="0"/>
              <w:divBdr>
                <w:top w:val="none" w:sz="0" w:space="0" w:color="auto"/>
                <w:left w:val="none" w:sz="0" w:space="0" w:color="auto"/>
                <w:bottom w:val="none" w:sz="0" w:space="0" w:color="auto"/>
                <w:right w:val="none" w:sz="0" w:space="0" w:color="auto"/>
              </w:divBdr>
            </w:div>
            <w:div w:id="1549491536">
              <w:marLeft w:val="0"/>
              <w:marRight w:val="0"/>
              <w:marTop w:val="0"/>
              <w:marBottom w:val="0"/>
              <w:divBdr>
                <w:top w:val="none" w:sz="0" w:space="0" w:color="auto"/>
                <w:left w:val="none" w:sz="0" w:space="0" w:color="auto"/>
                <w:bottom w:val="none" w:sz="0" w:space="0" w:color="auto"/>
                <w:right w:val="none" w:sz="0" w:space="0" w:color="auto"/>
              </w:divBdr>
            </w:div>
            <w:div w:id="1468813421">
              <w:marLeft w:val="0"/>
              <w:marRight w:val="0"/>
              <w:marTop w:val="0"/>
              <w:marBottom w:val="0"/>
              <w:divBdr>
                <w:top w:val="none" w:sz="0" w:space="0" w:color="auto"/>
                <w:left w:val="none" w:sz="0" w:space="0" w:color="auto"/>
                <w:bottom w:val="none" w:sz="0" w:space="0" w:color="auto"/>
                <w:right w:val="none" w:sz="0" w:space="0" w:color="auto"/>
              </w:divBdr>
            </w:div>
            <w:div w:id="273096775">
              <w:marLeft w:val="0"/>
              <w:marRight w:val="0"/>
              <w:marTop w:val="0"/>
              <w:marBottom w:val="0"/>
              <w:divBdr>
                <w:top w:val="none" w:sz="0" w:space="0" w:color="auto"/>
                <w:left w:val="none" w:sz="0" w:space="0" w:color="auto"/>
                <w:bottom w:val="none" w:sz="0" w:space="0" w:color="auto"/>
                <w:right w:val="none" w:sz="0" w:space="0" w:color="auto"/>
              </w:divBdr>
            </w:div>
            <w:div w:id="166920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391E1-F8D5-4940-B2F3-CDBEF5315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8</Pages>
  <Words>2059</Words>
  <Characters>11325</Characters>
  <Application>Microsoft Office Word</Application>
  <DocSecurity>0</DocSecurity>
  <Lines>94</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Ewald Annink</dc:creator>
  <cp:keywords/>
  <dc:description/>
  <cp:lastModifiedBy>Ewald Annink</cp:lastModifiedBy>
  <cp:revision>3</cp:revision>
  <cp:lastPrinted>2023-06-16T13:36:00Z</cp:lastPrinted>
  <dcterms:created xsi:type="dcterms:W3CDTF">2023-06-16T13:36:00Z</dcterms:created>
  <dcterms:modified xsi:type="dcterms:W3CDTF">2023-06-18T11:39:00Z</dcterms:modified>
</cp:coreProperties>
</file>