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A22" w:rsidRDefault="008D7069">
      <w:proofErr w:type="spellStart"/>
      <w:r>
        <w:t>MLflow</w:t>
      </w:r>
      <w:proofErr w:type="spellEnd"/>
      <w:r>
        <w:t xml:space="preserve"> links:</w:t>
      </w:r>
    </w:p>
    <w:p w:rsidR="008D7069" w:rsidRDefault="008D7069">
      <w:hyperlink r:id="rId4" w:history="1">
        <w:r>
          <w:rPr>
            <w:rStyle w:val="Hyperlink"/>
            <w:rFonts w:ascii="Arial" w:hAnsi="Arial" w:cs="Arial"/>
            <w:color w:val="0097A7"/>
            <w:sz w:val="36"/>
            <w:szCs w:val="36"/>
          </w:rPr>
          <w:t>https://www.mlflow.org/docs/latest/index.html</w:t>
        </w:r>
      </w:hyperlink>
      <w:bookmarkStart w:id="0" w:name="_GoBack"/>
      <w:bookmarkEnd w:id="0"/>
    </w:p>
    <w:p w:rsidR="008D7069" w:rsidRDefault="008D7069"/>
    <w:sectPr w:rsidR="008D7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69"/>
    <w:rsid w:val="008D7069"/>
    <w:rsid w:val="00D3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770F4-C7D2-4D02-A6D6-1D2E4202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70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lflow.org/docs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Tziakouri</dc:creator>
  <cp:keywords/>
  <dc:description/>
  <cp:lastModifiedBy>Daphne Tziakouri</cp:lastModifiedBy>
  <cp:revision>1</cp:revision>
  <dcterms:created xsi:type="dcterms:W3CDTF">2023-11-07T08:03:00Z</dcterms:created>
  <dcterms:modified xsi:type="dcterms:W3CDTF">2023-11-07T08:04:00Z</dcterms:modified>
</cp:coreProperties>
</file>