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4919" w14:textId="77777777" w:rsidR="00C374B2" w:rsidRDefault="00C374B2" w:rsidP="00C374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2FC1E" wp14:editId="0A8ED2E8">
                <wp:simplePos x="0" y="0"/>
                <wp:positionH relativeFrom="column">
                  <wp:posOffset>-413238</wp:posOffset>
                </wp:positionH>
                <wp:positionV relativeFrom="paragraph">
                  <wp:posOffset>-395654</wp:posOffset>
                </wp:positionV>
                <wp:extent cx="1899138" cy="914400"/>
                <wp:effectExtent l="0" t="0" r="19050" b="12700"/>
                <wp:wrapNone/>
                <wp:docPr id="20814277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8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6966F" w14:textId="77777777" w:rsidR="00C374B2" w:rsidRPr="004A58A3" w:rsidRDefault="00C374B2" w:rsidP="00C374B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58A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Name: ROTHA </w:t>
                            </w:r>
                            <w:proofErr w:type="spellStart"/>
                            <w:r w:rsidRPr="004A58A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Dapravith</w:t>
                            </w:r>
                            <w:proofErr w:type="spellEnd"/>
                          </w:p>
                          <w:p w14:paraId="60160866" w14:textId="77777777" w:rsidR="00C374B2" w:rsidRPr="004A58A3" w:rsidRDefault="00C374B2" w:rsidP="00C374B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58A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ID: e20190915</w:t>
                            </w:r>
                          </w:p>
                          <w:p w14:paraId="484D165C" w14:textId="77777777" w:rsidR="00C374B2" w:rsidRPr="004A58A3" w:rsidRDefault="00C374B2" w:rsidP="00C374B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58A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Group: I5-GIC(B)</w:t>
                            </w:r>
                          </w:p>
                          <w:p w14:paraId="505F9113" w14:textId="77777777" w:rsidR="00C374B2" w:rsidRPr="004A58A3" w:rsidRDefault="00C374B2" w:rsidP="00C374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2FC1E" id="Rectangle 1" o:spid="_x0000_s1026" style="position:absolute;margin-left:-32.55pt;margin-top:-31.15pt;width:149.5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" fillcolor="white [3201]" strokecolor="black [3200]" strokeweight="1pt">
                <v:textbox>
                  <w:txbxContent>
                    <w:p w14:paraId="4496966F" w14:textId="77777777" w:rsidR="00C374B2" w:rsidRPr="004A58A3" w:rsidRDefault="00C374B2" w:rsidP="00C374B2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58A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Name: ROTHA </w:t>
                      </w:r>
                      <w:proofErr w:type="spellStart"/>
                      <w:r w:rsidRPr="004A58A3">
                        <w:rPr>
                          <w:rFonts w:ascii="Times New Roman" w:hAnsi="Times New Roman" w:cs="Times New Roman"/>
                          <w:lang w:val="en-US"/>
                        </w:rPr>
                        <w:t>Dapravith</w:t>
                      </w:r>
                      <w:proofErr w:type="spellEnd"/>
                    </w:p>
                    <w:p w14:paraId="60160866" w14:textId="77777777" w:rsidR="00C374B2" w:rsidRPr="004A58A3" w:rsidRDefault="00C374B2" w:rsidP="00C374B2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58A3">
                        <w:rPr>
                          <w:rFonts w:ascii="Times New Roman" w:hAnsi="Times New Roman" w:cs="Times New Roman"/>
                          <w:lang w:val="en-US"/>
                        </w:rPr>
                        <w:t>ID: e20190915</w:t>
                      </w:r>
                    </w:p>
                    <w:p w14:paraId="484D165C" w14:textId="77777777" w:rsidR="00C374B2" w:rsidRPr="004A58A3" w:rsidRDefault="00C374B2" w:rsidP="00C374B2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58A3">
                        <w:rPr>
                          <w:rFonts w:ascii="Times New Roman" w:hAnsi="Times New Roman" w:cs="Times New Roman"/>
                          <w:lang w:val="en-US"/>
                        </w:rPr>
                        <w:t>Group: I5-GIC(B)</w:t>
                      </w:r>
                    </w:p>
                    <w:p w14:paraId="505F9113" w14:textId="77777777" w:rsidR="00C374B2" w:rsidRPr="004A58A3" w:rsidRDefault="00C374B2" w:rsidP="00C374B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3DD0E2F" w14:textId="77777777" w:rsidR="00C374B2" w:rsidRPr="004A58A3" w:rsidRDefault="00C374B2" w:rsidP="00C374B2"/>
    <w:p w14:paraId="32761391" w14:textId="77777777" w:rsidR="00C374B2" w:rsidRPr="004A58A3" w:rsidRDefault="00C374B2" w:rsidP="00C374B2"/>
    <w:p w14:paraId="76D96A21" w14:textId="77777777" w:rsidR="00C374B2" w:rsidRDefault="00C374B2" w:rsidP="00C374B2"/>
    <w:p w14:paraId="0DC966A2" w14:textId="14BEC995" w:rsidR="00C374B2" w:rsidRDefault="00C374B2" w:rsidP="00C374B2">
      <w:pPr>
        <w:tabs>
          <w:tab w:val="left" w:pos="2949"/>
        </w:tabs>
        <w:rPr>
          <w:rFonts w:ascii="Times New Roman" w:hAnsi="Times New Roman" w:cs="Times New Roman"/>
          <w:b/>
          <w:bCs/>
          <w:u w:val="single"/>
          <w:lang w:val="en-US"/>
        </w:rPr>
      </w:pPr>
      <w:r>
        <w:tab/>
      </w:r>
      <w:r w:rsidRPr="004A58A3">
        <w:rPr>
          <w:rFonts w:ascii="Times New Roman" w:hAnsi="Times New Roman" w:cs="Times New Roman"/>
          <w:b/>
          <w:bCs/>
          <w:u w:val="single"/>
          <w:lang w:val="en-US"/>
        </w:rPr>
        <w:t>Assignment Lesson 5</w:t>
      </w:r>
    </w:p>
    <w:p w14:paraId="14FB5973" w14:textId="77777777" w:rsidR="00C374B2" w:rsidRPr="00C374B2" w:rsidRDefault="00C374B2" w:rsidP="00C374B2">
      <w:pPr>
        <w:tabs>
          <w:tab w:val="left" w:pos="2949"/>
        </w:tabs>
        <w:rPr>
          <w:rFonts w:ascii="Times New Roman" w:hAnsi="Times New Roman" w:cs="Times New Roman"/>
          <w:lang w:val="en-US"/>
        </w:rPr>
      </w:pPr>
    </w:p>
    <w:p w14:paraId="245695F4" w14:textId="22F015B3" w:rsidR="00C374B2" w:rsidRPr="00C374B2" w:rsidRDefault="00C374B2" w:rsidP="00C374B2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374B2">
        <w:rPr>
          <w:rFonts w:ascii="Times New Roman" w:hAnsi="Times New Roman" w:cs="Times New Roman"/>
          <w:lang w:val="en-US"/>
        </w:rPr>
        <w:t xml:space="preserve">1) Calculate total size of </w:t>
      </w:r>
      <w:proofErr w:type="gramStart"/>
      <w:r w:rsidRPr="00C374B2">
        <w:rPr>
          <w:rFonts w:ascii="Times New Roman" w:hAnsi="Times New Roman" w:cs="Times New Roman"/>
          <w:lang w:val="en-US"/>
        </w:rPr>
        <w:t>an</w:t>
      </w:r>
      <w:proofErr w:type="gramEnd"/>
      <w:r w:rsidRPr="00C374B2">
        <w:rPr>
          <w:rFonts w:ascii="Times New Roman" w:hAnsi="Times New Roman" w:cs="Times New Roman"/>
          <w:lang w:val="en-US"/>
        </w:rPr>
        <w:t xml:space="preserve"> video in 1h15mn? If we know:</w:t>
      </w:r>
    </w:p>
    <w:p w14:paraId="6F608FA6" w14:textId="33F07D4A" w:rsidR="00C374B2" w:rsidRPr="00C374B2" w:rsidRDefault="00C374B2" w:rsidP="00C374B2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374B2">
        <w:rPr>
          <w:rFonts w:ascii="Times New Roman" w:hAnsi="Times New Roman" w:cs="Times New Roman"/>
          <w:lang w:val="en-US"/>
        </w:rPr>
        <w:t>Resolution of an image: 780x640</w:t>
      </w:r>
      <w:r>
        <w:rPr>
          <w:rFonts w:ascii="Times New Roman" w:hAnsi="Times New Roman" w:cs="Times New Roman"/>
          <w:lang w:val="en-US"/>
        </w:rPr>
        <w:t xml:space="preserve"> pixels</w:t>
      </w:r>
    </w:p>
    <w:p w14:paraId="01C89388" w14:textId="309D834F" w:rsidR="00C374B2" w:rsidRPr="00C374B2" w:rsidRDefault="00C374B2" w:rsidP="00C374B2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374B2">
        <w:rPr>
          <w:rFonts w:ascii="Times New Roman" w:hAnsi="Times New Roman" w:cs="Times New Roman"/>
          <w:lang w:val="en-US"/>
        </w:rPr>
        <w:t>Number of frames per second: 45f/s</w:t>
      </w:r>
    </w:p>
    <w:p w14:paraId="095DE590" w14:textId="25C34E22" w:rsidR="00C374B2" w:rsidRPr="00C374B2" w:rsidRDefault="00C374B2" w:rsidP="00C374B2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374B2">
        <w:rPr>
          <w:rFonts w:ascii="Times New Roman" w:hAnsi="Times New Roman" w:cs="Times New Roman"/>
          <w:lang w:val="en-US"/>
        </w:rPr>
        <w:t>Number of bits: 24 bits color</w:t>
      </w:r>
    </w:p>
    <w:p w14:paraId="12E16ADF" w14:textId="50993F6C" w:rsidR="00C374B2" w:rsidRPr="00C374B2" w:rsidRDefault="00C374B2" w:rsidP="00C374B2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374B2">
        <w:rPr>
          <w:rFonts w:ascii="Times New Roman" w:hAnsi="Times New Roman" w:cs="Times New Roman"/>
          <w:lang w:val="en-US"/>
        </w:rPr>
        <w:t>2) Calculate entropy of following string:</w:t>
      </w:r>
    </w:p>
    <w:p w14:paraId="5B389859" w14:textId="6CCD9C4A" w:rsidR="00C374B2" w:rsidRPr="00C374B2" w:rsidRDefault="00C374B2" w:rsidP="00C374B2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374B2">
        <w:rPr>
          <w:rFonts w:ascii="Times New Roman" w:hAnsi="Times New Roman" w:cs="Times New Roman"/>
          <w:lang w:val="en-US"/>
        </w:rPr>
        <w:t xml:space="preserve">Input string: </w:t>
      </w:r>
      <w:proofErr w:type="spellStart"/>
      <w:r w:rsidRPr="00C374B2">
        <w:rPr>
          <w:rFonts w:ascii="Times New Roman" w:hAnsi="Times New Roman" w:cs="Times New Roman"/>
          <w:lang w:val="en-US"/>
        </w:rPr>
        <w:t>adcabcdebaabeddccead</w:t>
      </w:r>
      <w:proofErr w:type="spellEnd"/>
    </w:p>
    <w:p w14:paraId="027304E2" w14:textId="77777777" w:rsidR="00C374B2" w:rsidRDefault="00C374B2" w:rsidP="00C374B2">
      <w:pPr>
        <w:tabs>
          <w:tab w:val="left" w:pos="2949"/>
        </w:tabs>
        <w:rPr>
          <w:rFonts w:ascii="Times New Roman" w:hAnsi="Times New Roman" w:cs="Times New Roman"/>
          <w:lang w:val="en-US"/>
        </w:rPr>
      </w:pPr>
    </w:p>
    <w:p w14:paraId="7A40BF97" w14:textId="77777777" w:rsidR="00C374B2" w:rsidRDefault="00C374B2" w:rsidP="00C374B2">
      <w:pPr>
        <w:tabs>
          <w:tab w:val="left" w:pos="2949"/>
        </w:tabs>
        <w:spacing w:line="36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4A58A3">
        <w:rPr>
          <w:rFonts w:ascii="Times New Roman" w:hAnsi="Times New Roman" w:cs="Times New Roman"/>
          <w:b/>
          <w:bCs/>
          <w:u w:val="single"/>
          <w:lang w:val="en-US"/>
        </w:rPr>
        <w:t>Answer</w:t>
      </w:r>
    </w:p>
    <w:p w14:paraId="33DB0324" w14:textId="09B9E17E" w:rsidR="00C374B2" w:rsidRDefault="00C374B2" w:rsidP="00C374B2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1). Calculate total size of </w:t>
      </w:r>
      <w:proofErr w:type="gramStart"/>
      <w:r>
        <w:rPr>
          <w:rFonts w:ascii="Times New Roman" w:hAnsi="Times New Roman" w:cs="Times New Roman"/>
          <w:lang w:val="en-US"/>
        </w:rPr>
        <w:t>an</w:t>
      </w:r>
      <w:proofErr w:type="gramEnd"/>
      <w:r>
        <w:rPr>
          <w:rFonts w:ascii="Times New Roman" w:hAnsi="Times New Roman" w:cs="Times New Roman"/>
          <w:lang w:val="en-US"/>
        </w:rPr>
        <w:t xml:space="preserve"> video in 1h15mn</w:t>
      </w:r>
    </w:p>
    <w:p w14:paraId="6AC0B909" w14:textId="21BF25B5" w:rsidR="00C374B2" w:rsidRDefault="00C374B2" w:rsidP="00C374B2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Given:  -    r</w:t>
      </w:r>
      <w:r w:rsidRPr="00C374B2">
        <w:rPr>
          <w:rFonts w:ascii="Times New Roman" w:hAnsi="Times New Roman" w:cs="Times New Roman"/>
          <w:lang w:val="en-US"/>
        </w:rPr>
        <w:t>esolution of an image: 780x640</w:t>
      </w:r>
      <w:r>
        <w:rPr>
          <w:rFonts w:ascii="Times New Roman" w:hAnsi="Times New Roman" w:cs="Times New Roman"/>
          <w:lang w:val="en-US"/>
        </w:rPr>
        <w:t xml:space="preserve"> pixels = 499,200 pixels</w:t>
      </w:r>
    </w:p>
    <w:p w14:paraId="6E8B29D3" w14:textId="60768693" w:rsidR="00C374B2" w:rsidRPr="00C374B2" w:rsidRDefault="00C374B2" w:rsidP="00C374B2">
      <w:pPr>
        <w:pStyle w:val="ListParagraph"/>
        <w:numPr>
          <w:ilvl w:val="0"/>
          <w:numId w:val="2"/>
        </w:num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374B2">
        <w:rPr>
          <w:rFonts w:ascii="Times New Roman" w:hAnsi="Times New Roman" w:cs="Times New Roman"/>
          <w:lang w:val="en-US"/>
        </w:rPr>
        <w:t>n</w:t>
      </w:r>
      <w:r w:rsidRPr="00C374B2">
        <w:rPr>
          <w:rFonts w:ascii="Times New Roman" w:hAnsi="Times New Roman" w:cs="Times New Roman"/>
          <w:lang w:val="en-US"/>
        </w:rPr>
        <w:t>umber of frames per second: 45f/s</w:t>
      </w:r>
    </w:p>
    <w:p w14:paraId="34C1089A" w14:textId="11596B07" w:rsidR="00C374B2" w:rsidRPr="00C374B2" w:rsidRDefault="00C374B2" w:rsidP="00C374B2">
      <w:pPr>
        <w:pStyle w:val="ListParagraph"/>
        <w:numPr>
          <w:ilvl w:val="0"/>
          <w:numId w:val="2"/>
        </w:num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374B2">
        <w:rPr>
          <w:rFonts w:ascii="Times New Roman" w:hAnsi="Times New Roman" w:cs="Times New Roman"/>
          <w:lang w:val="en-US"/>
        </w:rPr>
        <w:t>n</w:t>
      </w:r>
      <w:r w:rsidRPr="00C374B2">
        <w:rPr>
          <w:rFonts w:ascii="Times New Roman" w:hAnsi="Times New Roman" w:cs="Times New Roman"/>
          <w:lang w:val="en-US"/>
        </w:rPr>
        <w:t>umber of bits: 24 bits color</w:t>
      </w:r>
      <w:r w:rsidR="008E6906">
        <w:rPr>
          <w:rFonts w:ascii="Times New Roman" w:hAnsi="Times New Roman" w:cs="Times New Roman"/>
          <w:lang w:val="en-US"/>
        </w:rPr>
        <w:t xml:space="preserve"> = 3 bits</w:t>
      </w:r>
    </w:p>
    <w:p w14:paraId="1194F931" w14:textId="666E9D6A" w:rsidR="00C374B2" w:rsidRDefault="00C374B2" w:rsidP="00C374B2">
      <w:pPr>
        <w:pStyle w:val="ListParagraph"/>
        <w:numPr>
          <w:ilvl w:val="0"/>
          <w:numId w:val="2"/>
        </w:num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374B2">
        <w:rPr>
          <w:rFonts w:ascii="Times New Roman" w:hAnsi="Times New Roman" w:cs="Times New Roman"/>
          <w:lang w:val="en-US"/>
        </w:rPr>
        <w:t xml:space="preserve"> time: 1h15mn = 75 </w:t>
      </w:r>
      <w:proofErr w:type="spellStart"/>
      <w:r w:rsidRPr="00C374B2">
        <w:rPr>
          <w:rFonts w:ascii="Times New Roman" w:hAnsi="Times New Roman" w:cs="Times New Roman"/>
          <w:lang w:val="en-US"/>
        </w:rPr>
        <w:t>mn</w:t>
      </w:r>
      <w:proofErr w:type="spellEnd"/>
      <w:r w:rsidRPr="00C374B2">
        <w:rPr>
          <w:rFonts w:ascii="Times New Roman" w:hAnsi="Times New Roman" w:cs="Times New Roman"/>
          <w:lang w:val="en-US"/>
        </w:rPr>
        <w:t xml:space="preserve"> * 60 = 4500</w:t>
      </w:r>
    </w:p>
    <w:p w14:paraId="0D67ABD9" w14:textId="342E8434" w:rsidR="00C374B2" w:rsidRDefault="00C374B2" w:rsidP="00C374B2">
      <w:pPr>
        <w:pStyle w:val="ListParagraph"/>
        <w:numPr>
          <w:ilvl w:val="0"/>
          <w:numId w:val="3"/>
        </w:num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vns</w:t>
      </w:r>
      <w:proofErr w:type="spellEnd"/>
      <w:r>
        <w:rPr>
          <w:rFonts w:ascii="Times New Roman" w:hAnsi="Times New Roman" w:cs="Times New Roman"/>
          <w:lang w:val="en-US"/>
        </w:rPr>
        <w:t xml:space="preserve"> = 499,200 * 45 * </w:t>
      </w:r>
      <w:r w:rsidR="008E6906">
        <w:rPr>
          <w:rFonts w:ascii="Times New Roman" w:hAnsi="Times New Roman" w:cs="Times New Roman"/>
          <w:lang w:val="en-US"/>
        </w:rPr>
        <w:t xml:space="preserve">3 * 4500 = </w:t>
      </w:r>
      <w:r w:rsidR="008E6906" w:rsidRPr="008E6906">
        <w:rPr>
          <w:rFonts w:ascii="Times New Roman" w:hAnsi="Times New Roman" w:cs="Times New Roman"/>
          <w:lang w:val="en-US"/>
        </w:rPr>
        <w:t>303,2</w:t>
      </w:r>
      <w:r w:rsidR="008E6906">
        <w:rPr>
          <w:rFonts w:ascii="Times New Roman" w:hAnsi="Times New Roman" w:cs="Times New Roman"/>
          <w:lang w:val="en-US"/>
        </w:rPr>
        <w:t>64</w:t>
      </w:r>
      <w:r w:rsidR="008E6906" w:rsidRPr="008E6906">
        <w:rPr>
          <w:rFonts w:ascii="Times New Roman" w:hAnsi="Times New Roman" w:cs="Times New Roman"/>
          <w:lang w:val="en-US"/>
        </w:rPr>
        <w:t>,000,000 bytes</w:t>
      </w:r>
    </w:p>
    <w:p w14:paraId="30A91D01" w14:textId="18CF0C3E" w:rsidR="008E6906" w:rsidRDefault="008E6906" w:rsidP="008E6906">
      <w:pPr>
        <w:pStyle w:val="ListParagraph"/>
        <w:tabs>
          <w:tab w:val="left" w:pos="2949"/>
        </w:tabs>
        <w:spacing w:line="360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2). Calculate entropy of following string:</w:t>
      </w:r>
    </w:p>
    <w:p w14:paraId="0033234A" w14:textId="37A97AE6" w:rsidR="008E6906" w:rsidRDefault="008E6906" w:rsidP="008E6906">
      <w:pPr>
        <w:pStyle w:val="ListParagraph"/>
        <w:tabs>
          <w:tab w:val="left" w:pos="2949"/>
        </w:tabs>
        <w:spacing w:line="360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string: </w:t>
      </w:r>
      <w:proofErr w:type="spellStart"/>
      <w:r w:rsidRPr="00C374B2">
        <w:rPr>
          <w:rFonts w:ascii="Times New Roman" w:hAnsi="Times New Roman" w:cs="Times New Roman"/>
          <w:lang w:val="en-US"/>
        </w:rPr>
        <w:t>adcabcdebaabeddccead</w:t>
      </w:r>
      <w:proofErr w:type="spellEnd"/>
    </w:p>
    <w:p w14:paraId="228DE319" w14:textId="0610E7D8" w:rsidR="008E6906" w:rsidRDefault="008E6906" w:rsidP="008E6906">
      <w:pPr>
        <w:pStyle w:val="ListParagraph"/>
        <w:numPr>
          <w:ilvl w:val="0"/>
          <w:numId w:val="2"/>
        </w:num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number of string n = 19</w:t>
      </w:r>
    </w:p>
    <w:p w14:paraId="41C70302" w14:textId="6242F9F7" w:rsidR="008E6906" w:rsidRDefault="008E6906" w:rsidP="008E6906">
      <w:pPr>
        <w:pStyle w:val="ListParagraph"/>
        <w:numPr>
          <w:ilvl w:val="0"/>
          <w:numId w:val="2"/>
        </w:num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Probability of each symbol</w:t>
      </w:r>
    </w:p>
    <w:p w14:paraId="23F0A6B0" w14:textId="1197B589" w:rsidR="008E6906" w:rsidRPr="008E6906" w:rsidRDefault="008E6906" w:rsidP="008E6906">
      <w:pPr>
        <w:pStyle w:val="ListParagraph"/>
        <w:tabs>
          <w:tab w:val="left" w:pos="2949"/>
        </w:tabs>
        <w:spacing w:line="360" w:lineRule="auto"/>
        <w:ind w:left="1140"/>
        <w:jc w:val="both"/>
        <w:rPr>
          <w:rFonts w:ascii="Times New Roman" w:hAnsi="Times New Roman" w:cs="Times New Roman"/>
          <w:lang w:val="en-US"/>
        </w:rPr>
      </w:pPr>
      <w:r w:rsidRPr="008E6906">
        <w:rPr>
          <w:rFonts w:ascii="Times New Roman" w:hAnsi="Times New Roman" w:cs="Times New Roman"/>
          <w:lang w:val="en-US"/>
        </w:rPr>
        <w:t xml:space="preserve">. P(a) = </w:t>
      </w:r>
      <w:r w:rsidR="00F83909">
        <w:rPr>
          <w:rFonts w:ascii="Times New Roman" w:hAnsi="Times New Roman" w:cs="Times New Roman"/>
          <w:lang w:val="en-US"/>
        </w:rPr>
        <w:t>7</w:t>
      </w:r>
      <w:r w:rsidRPr="008E6906">
        <w:rPr>
          <w:rFonts w:ascii="Times New Roman" w:hAnsi="Times New Roman" w:cs="Times New Roman"/>
          <w:lang w:val="en-US"/>
        </w:rPr>
        <w:t>/</w:t>
      </w:r>
      <w:r w:rsidR="00F83909">
        <w:rPr>
          <w:rFonts w:ascii="Times New Roman" w:hAnsi="Times New Roman" w:cs="Times New Roman"/>
          <w:lang w:val="en-US"/>
        </w:rPr>
        <w:t>19</w:t>
      </w:r>
      <w:r w:rsidRPr="008E6906">
        <w:rPr>
          <w:rFonts w:ascii="Times New Roman" w:hAnsi="Times New Roman" w:cs="Times New Roman"/>
          <w:lang w:val="en-US"/>
        </w:rPr>
        <w:t xml:space="preserve"> = 0.</w:t>
      </w:r>
      <w:r w:rsidR="00F83909">
        <w:rPr>
          <w:rFonts w:ascii="Times New Roman" w:hAnsi="Times New Roman" w:cs="Times New Roman"/>
          <w:lang w:val="en-US"/>
        </w:rPr>
        <w:t>3684</w:t>
      </w:r>
    </w:p>
    <w:p w14:paraId="6237660F" w14:textId="6F651AA7" w:rsidR="008E6906" w:rsidRPr="008E6906" w:rsidRDefault="008E6906" w:rsidP="008E6906">
      <w:pPr>
        <w:pStyle w:val="ListParagraph"/>
        <w:tabs>
          <w:tab w:val="left" w:pos="2949"/>
        </w:tabs>
        <w:spacing w:line="360" w:lineRule="auto"/>
        <w:ind w:left="1140"/>
        <w:jc w:val="both"/>
        <w:rPr>
          <w:rFonts w:ascii="Times New Roman" w:hAnsi="Times New Roman" w:cs="Times New Roman"/>
          <w:lang w:val="en-US"/>
        </w:rPr>
      </w:pPr>
      <w:r w:rsidRPr="008E6906">
        <w:rPr>
          <w:rFonts w:ascii="Times New Roman" w:hAnsi="Times New Roman" w:cs="Times New Roman"/>
          <w:lang w:val="en-US"/>
        </w:rPr>
        <w:t xml:space="preserve">. P(b) = </w:t>
      </w:r>
      <w:r w:rsidR="00F83909">
        <w:rPr>
          <w:rFonts w:ascii="Times New Roman" w:hAnsi="Times New Roman" w:cs="Times New Roman"/>
          <w:lang w:val="en-US"/>
        </w:rPr>
        <w:t>3</w:t>
      </w:r>
      <w:r w:rsidRPr="008E6906">
        <w:rPr>
          <w:rFonts w:ascii="Times New Roman" w:hAnsi="Times New Roman" w:cs="Times New Roman"/>
          <w:lang w:val="en-US"/>
        </w:rPr>
        <w:t>/</w:t>
      </w:r>
      <w:r w:rsidR="00F83909">
        <w:rPr>
          <w:rFonts w:ascii="Times New Roman" w:hAnsi="Times New Roman" w:cs="Times New Roman"/>
          <w:lang w:val="en-US"/>
        </w:rPr>
        <w:t>19</w:t>
      </w:r>
      <w:r w:rsidRPr="008E6906">
        <w:rPr>
          <w:rFonts w:ascii="Times New Roman" w:hAnsi="Times New Roman" w:cs="Times New Roman"/>
          <w:lang w:val="en-US"/>
        </w:rPr>
        <w:t xml:space="preserve"> = 0</w:t>
      </w:r>
      <w:r w:rsidR="00F83909">
        <w:rPr>
          <w:rFonts w:ascii="Times New Roman" w:hAnsi="Times New Roman" w:cs="Times New Roman"/>
          <w:lang w:val="en-US"/>
        </w:rPr>
        <w:t>.1578</w:t>
      </w:r>
    </w:p>
    <w:p w14:paraId="0253292A" w14:textId="0C9A8A14" w:rsidR="008E6906" w:rsidRPr="008E6906" w:rsidRDefault="008E6906" w:rsidP="008E6906">
      <w:pPr>
        <w:pStyle w:val="ListParagraph"/>
        <w:tabs>
          <w:tab w:val="left" w:pos="2949"/>
        </w:tabs>
        <w:spacing w:line="360" w:lineRule="auto"/>
        <w:ind w:left="1140"/>
        <w:jc w:val="both"/>
        <w:rPr>
          <w:rFonts w:ascii="Times New Roman" w:hAnsi="Times New Roman" w:cs="Times New Roman"/>
          <w:lang w:val="en-US"/>
        </w:rPr>
      </w:pPr>
      <w:r w:rsidRPr="008E6906">
        <w:rPr>
          <w:rFonts w:ascii="Times New Roman" w:hAnsi="Times New Roman" w:cs="Times New Roman"/>
          <w:lang w:val="en-US"/>
        </w:rPr>
        <w:t>. P(</w:t>
      </w:r>
      <w:r w:rsidR="00F83909">
        <w:rPr>
          <w:rFonts w:ascii="Times New Roman" w:hAnsi="Times New Roman" w:cs="Times New Roman"/>
          <w:lang w:val="en-US"/>
        </w:rPr>
        <w:t>c</w:t>
      </w:r>
      <w:r w:rsidRPr="008E6906">
        <w:rPr>
          <w:rFonts w:ascii="Times New Roman" w:hAnsi="Times New Roman" w:cs="Times New Roman"/>
          <w:lang w:val="en-US"/>
        </w:rPr>
        <w:t xml:space="preserve">) = </w:t>
      </w:r>
      <w:r w:rsidR="00F83909">
        <w:rPr>
          <w:rFonts w:ascii="Times New Roman" w:hAnsi="Times New Roman" w:cs="Times New Roman"/>
          <w:lang w:val="en-US"/>
        </w:rPr>
        <w:t>3</w:t>
      </w:r>
      <w:r w:rsidRPr="008E6906">
        <w:rPr>
          <w:rFonts w:ascii="Times New Roman" w:hAnsi="Times New Roman" w:cs="Times New Roman"/>
          <w:lang w:val="en-US"/>
        </w:rPr>
        <w:t>/</w:t>
      </w:r>
      <w:r w:rsidR="00F83909">
        <w:rPr>
          <w:rFonts w:ascii="Times New Roman" w:hAnsi="Times New Roman" w:cs="Times New Roman"/>
          <w:lang w:val="en-US"/>
        </w:rPr>
        <w:t>19</w:t>
      </w:r>
      <w:r w:rsidRPr="008E6906">
        <w:rPr>
          <w:rFonts w:ascii="Times New Roman" w:hAnsi="Times New Roman" w:cs="Times New Roman"/>
          <w:lang w:val="en-US"/>
        </w:rPr>
        <w:t xml:space="preserve"> = 0.</w:t>
      </w:r>
      <w:r w:rsidR="00F83909">
        <w:rPr>
          <w:rFonts w:ascii="Times New Roman" w:hAnsi="Times New Roman" w:cs="Times New Roman"/>
          <w:lang w:val="en-US"/>
        </w:rPr>
        <w:t>1578</w:t>
      </w:r>
    </w:p>
    <w:p w14:paraId="4B5EF052" w14:textId="4FA01D74" w:rsidR="008E6906" w:rsidRDefault="008E6906" w:rsidP="008E6906">
      <w:pPr>
        <w:pStyle w:val="ListParagraph"/>
        <w:tabs>
          <w:tab w:val="left" w:pos="2949"/>
        </w:tabs>
        <w:spacing w:line="360" w:lineRule="auto"/>
        <w:ind w:left="1140"/>
        <w:jc w:val="both"/>
        <w:rPr>
          <w:rFonts w:ascii="Times New Roman" w:hAnsi="Times New Roman" w:cs="Times New Roman"/>
          <w:lang w:val="en-US"/>
        </w:rPr>
      </w:pPr>
      <w:r w:rsidRPr="008E6906">
        <w:rPr>
          <w:rFonts w:ascii="Times New Roman" w:hAnsi="Times New Roman" w:cs="Times New Roman"/>
          <w:lang w:val="en-US"/>
        </w:rPr>
        <w:t>. P(</w:t>
      </w:r>
      <w:r w:rsidR="00F83909">
        <w:rPr>
          <w:rFonts w:ascii="Times New Roman" w:hAnsi="Times New Roman" w:cs="Times New Roman"/>
          <w:lang w:val="en-US"/>
        </w:rPr>
        <w:t>d</w:t>
      </w:r>
      <w:r w:rsidRPr="008E6906">
        <w:rPr>
          <w:rFonts w:ascii="Times New Roman" w:hAnsi="Times New Roman" w:cs="Times New Roman"/>
          <w:lang w:val="en-US"/>
        </w:rPr>
        <w:t xml:space="preserve">) = </w:t>
      </w:r>
      <w:r w:rsidR="00F83909">
        <w:rPr>
          <w:rFonts w:ascii="Times New Roman" w:hAnsi="Times New Roman" w:cs="Times New Roman"/>
          <w:lang w:val="en-US"/>
        </w:rPr>
        <w:t>4</w:t>
      </w:r>
      <w:r w:rsidRPr="008E6906">
        <w:rPr>
          <w:rFonts w:ascii="Times New Roman" w:hAnsi="Times New Roman" w:cs="Times New Roman"/>
          <w:lang w:val="en-US"/>
        </w:rPr>
        <w:t>/</w:t>
      </w:r>
      <w:r w:rsidR="00F83909">
        <w:rPr>
          <w:rFonts w:ascii="Times New Roman" w:hAnsi="Times New Roman" w:cs="Times New Roman"/>
          <w:lang w:val="en-US"/>
        </w:rPr>
        <w:t>19</w:t>
      </w:r>
      <w:r w:rsidRPr="008E6906">
        <w:rPr>
          <w:rFonts w:ascii="Times New Roman" w:hAnsi="Times New Roman" w:cs="Times New Roman"/>
          <w:lang w:val="en-US"/>
        </w:rPr>
        <w:t xml:space="preserve"> = 0.</w:t>
      </w:r>
      <w:r w:rsidR="00F83909">
        <w:rPr>
          <w:rFonts w:ascii="Times New Roman" w:hAnsi="Times New Roman" w:cs="Times New Roman"/>
          <w:lang w:val="en-US"/>
        </w:rPr>
        <w:t>2105</w:t>
      </w:r>
    </w:p>
    <w:p w14:paraId="2A4A9039" w14:textId="23A5D130" w:rsidR="00F83909" w:rsidRDefault="00F83909" w:rsidP="00F83909">
      <w:pPr>
        <w:pStyle w:val="ListParagraph"/>
        <w:tabs>
          <w:tab w:val="left" w:pos="2949"/>
        </w:tabs>
        <w:spacing w:line="360" w:lineRule="auto"/>
        <w:ind w:left="1140"/>
        <w:jc w:val="both"/>
        <w:rPr>
          <w:rFonts w:ascii="Times New Roman" w:hAnsi="Times New Roman" w:cs="Times New Roman"/>
          <w:lang w:val="en-US"/>
        </w:rPr>
      </w:pPr>
      <w:r w:rsidRPr="008E6906">
        <w:rPr>
          <w:rFonts w:ascii="Times New Roman" w:hAnsi="Times New Roman" w:cs="Times New Roman"/>
          <w:lang w:val="en-US"/>
        </w:rPr>
        <w:t>. P(</w:t>
      </w:r>
      <w:r>
        <w:rPr>
          <w:rFonts w:ascii="Times New Roman" w:hAnsi="Times New Roman" w:cs="Times New Roman"/>
          <w:lang w:val="en-US"/>
        </w:rPr>
        <w:t>e</w:t>
      </w:r>
      <w:r w:rsidRPr="008E6906">
        <w:rPr>
          <w:rFonts w:ascii="Times New Roman" w:hAnsi="Times New Roman" w:cs="Times New Roman"/>
          <w:lang w:val="en-US"/>
        </w:rPr>
        <w:t xml:space="preserve">) = </w:t>
      </w:r>
      <w:r>
        <w:rPr>
          <w:rFonts w:ascii="Times New Roman" w:hAnsi="Times New Roman" w:cs="Times New Roman"/>
          <w:lang w:val="en-US"/>
        </w:rPr>
        <w:t>2</w:t>
      </w:r>
      <w:r w:rsidRPr="008E6906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19</w:t>
      </w:r>
      <w:r w:rsidRPr="008E6906">
        <w:rPr>
          <w:rFonts w:ascii="Times New Roman" w:hAnsi="Times New Roman" w:cs="Times New Roman"/>
          <w:lang w:val="en-US"/>
        </w:rPr>
        <w:t xml:space="preserve"> = 0</w:t>
      </w:r>
      <w:r>
        <w:rPr>
          <w:rFonts w:ascii="Times New Roman" w:hAnsi="Times New Roman" w:cs="Times New Roman"/>
          <w:lang w:val="en-US"/>
        </w:rPr>
        <w:t>.1052</w:t>
      </w:r>
    </w:p>
    <w:p w14:paraId="4FFFFAEF" w14:textId="722E5B5F" w:rsidR="00F83909" w:rsidRPr="00F83909" w:rsidRDefault="0069057E" w:rsidP="00F83909">
      <w:pPr>
        <w:pStyle w:val="ListParagraph"/>
        <w:tabs>
          <w:tab w:val="left" w:pos="2949"/>
        </w:tabs>
        <w:spacing w:line="360" w:lineRule="auto"/>
        <w:ind w:left="142"/>
        <w:jc w:val="both"/>
        <w:rPr>
          <w:rStyle w:val="mclose"/>
          <w:rFonts w:ascii="Times New Roman" w:eastAsiaTheme="minorEastAsia" w:hAnsi="Times New Roman" w:cs="Times New Roman"/>
          <w:i/>
          <w:iCs/>
          <w:color w:val="374151"/>
          <w:sz w:val="21"/>
          <w:szCs w:val="21"/>
        </w:rPr>
      </w:pPr>
      <m:oMathPara>
        <m:oMath>
          <m:r>
            <w:rPr>
              <w:rStyle w:val="mord"/>
              <w:rFonts w:ascii="Cambria Math" w:hAnsi="Cambria Math"/>
              <w:color w:val="374151"/>
              <w:sz w:val="21"/>
              <w:szCs w:val="21"/>
            </w:rPr>
            <w:lastRenderedPageBreak/>
            <m:t xml:space="preserve">=&gt; </m:t>
          </m:r>
          <m:r>
            <m:rPr>
              <m:sty m:val="p"/>
            </m:rPr>
            <w:rPr>
              <w:rStyle w:val="mord"/>
              <w:rFonts w:ascii="Cambria Math" w:hAnsi="Cambria Math"/>
              <w:color w:val="374151"/>
              <w:sz w:val="21"/>
              <w:szCs w:val="21"/>
            </w:rPr>
            <m:t>H</m:t>
          </m:r>
          <m:d>
            <m:dPr>
              <m:ctrlPr>
                <w:rPr>
                  <w:rStyle w:val="mopen"/>
                  <w:rFonts w:ascii="Cambria Math" w:hAnsi="Cambria Math"/>
                  <w:color w:val="374151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1"/>
                  <w:szCs w:val="21"/>
                </w:rPr>
                <m:t>X</m:t>
              </m:r>
              <m:ctrlPr>
                <w:rPr>
                  <w:rStyle w:val="mclose"/>
                  <w:rFonts w:ascii="Cambria Math" w:hAnsi="Cambria Math"/>
                  <w:color w:val="374151"/>
                  <w:sz w:val="21"/>
                  <w:szCs w:val="21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  <w:color w:val="374151"/>
              <w:sz w:val="21"/>
              <w:szCs w:val="21"/>
            </w:rPr>
            <m:t>=</m:t>
          </m:r>
          <m:d>
            <m:dPr>
              <m:ctrlPr>
                <w:rPr>
                  <w:rStyle w:val="mopen"/>
                  <w:rFonts w:ascii="Cambria Math" w:hAnsi="Cambria Math"/>
                  <w:color w:val="374151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1"/>
                  <w:szCs w:val="21"/>
                </w:rPr>
                <m:t>P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1"/>
                      <w:szCs w:val="21"/>
                    </w:rPr>
                    <m:t>a</m:t>
                  </m:r>
                  <m:ctrlPr>
                    <w:rPr>
                      <w:rStyle w:val="mclose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Style w:val="mop"/>
                  <w:rFonts w:ascii="Cambria Math" w:hAnsi="Cambria Math"/>
                  <w:color w:val="374151"/>
                  <w:sz w:val="21"/>
                  <w:szCs w:val="21"/>
                </w:rPr>
                <m:t>log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1"/>
                  <w:szCs w:val="21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374151"/>
                  <w:sz w:val="21"/>
                  <w:szCs w:val="21"/>
                </w:rPr>
                <m:t>​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1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Style w:val="mopen"/>
                          <w:rFonts w:ascii="Cambria Math" w:hAnsi="Cambria Math"/>
                          <w:color w:val="374151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  <w:color w:val="374151"/>
                          <w:sz w:val="21"/>
                          <w:szCs w:val="21"/>
                        </w:rPr>
                        <m:t>a</m:t>
                      </m:r>
                      <m:ctrlPr>
                        <w:rPr>
                          <w:rStyle w:val="mclose"/>
                          <w:rFonts w:ascii="Cambria Math" w:hAnsi="Cambria Math"/>
                          <w:color w:val="374151"/>
                          <w:sz w:val="21"/>
                          <w:szCs w:val="21"/>
                        </w:rPr>
                      </m:ctrlPr>
                    </m:e>
                  </m:d>
                  <m:ctrlPr>
                    <w:rPr>
                      <w:rStyle w:val="mclose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374151"/>
                  <w:sz w:val="21"/>
                  <w:szCs w:val="21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1"/>
                  <w:szCs w:val="21"/>
                </w:rPr>
                <m:t>P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1"/>
                      <w:szCs w:val="21"/>
                    </w:rPr>
                    <m:t>b</m:t>
                  </m:r>
                  <m:ctrlPr>
                    <w:rPr>
                      <w:rStyle w:val="mclose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Style w:val="mop"/>
                  <w:rFonts w:ascii="Cambria Math" w:hAnsi="Cambria Math"/>
                  <w:color w:val="374151"/>
                  <w:sz w:val="21"/>
                  <w:szCs w:val="21"/>
                </w:rPr>
                <m:t>log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1"/>
                  <w:szCs w:val="21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374151"/>
                  <w:sz w:val="21"/>
                  <w:szCs w:val="21"/>
                </w:rPr>
                <m:t>​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1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Style w:val="mopen"/>
                          <w:rFonts w:ascii="Cambria Math" w:hAnsi="Cambria Math"/>
                          <w:color w:val="374151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  <w:color w:val="374151"/>
                          <w:sz w:val="21"/>
                          <w:szCs w:val="21"/>
                        </w:rPr>
                        <m:t>b</m:t>
                      </m:r>
                      <m:ctrlPr>
                        <w:rPr>
                          <w:rStyle w:val="mclose"/>
                          <w:rFonts w:ascii="Cambria Math" w:hAnsi="Cambria Math"/>
                          <w:color w:val="374151"/>
                          <w:sz w:val="21"/>
                          <w:szCs w:val="21"/>
                        </w:rPr>
                      </m:ctrlPr>
                    </m:e>
                  </m:d>
                  <m:ctrlPr>
                    <w:rPr>
                      <w:rStyle w:val="mclose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374151"/>
                  <w:sz w:val="21"/>
                  <w:szCs w:val="21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1"/>
                  <w:szCs w:val="21"/>
                </w:rPr>
                <m:t>P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1"/>
                      <w:szCs w:val="21"/>
                    </w:rPr>
                    <m:t>c</m:t>
                  </m:r>
                  <m:ctrlPr>
                    <w:rPr>
                      <w:rStyle w:val="mclose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Style w:val="mop"/>
                  <w:rFonts w:ascii="Cambria Math" w:hAnsi="Cambria Math"/>
                  <w:color w:val="374151"/>
                  <w:sz w:val="21"/>
                  <w:szCs w:val="21"/>
                </w:rPr>
                <m:t>log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1"/>
                  <w:szCs w:val="21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374151"/>
                  <w:sz w:val="21"/>
                  <w:szCs w:val="21"/>
                </w:rPr>
                <m:t>​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1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Style w:val="mopen"/>
                          <w:rFonts w:ascii="Cambria Math" w:hAnsi="Cambria Math"/>
                          <w:color w:val="374151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  <w:color w:val="374151"/>
                          <w:sz w:val="21"/>
                          <w:szCs w:val="21"/>
                        </w:rPr>
                        <m:t>c</m:t>
                      </m:r>
                      <m:ctrlPr>
                        <w:rPr>
                          <w:rStyle w:val="mclose"/>
                          <w:rFonts w:ascii="Cambria Math" w:hAnsi="Cambria Math"/>
                          <w:color w:val="374151"/>
                          <w:sz w:val="21"/>
                          <w:szCs w:val="21"/>
                        </w:rPr>
                      </m:ctrlPr>
                    </m:e>
                  </m:d>
                  <m:ctrlPr>
                    <w:rPr>
                      <w:rStyle w:val="mclose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374151"/>
                  <w:sz w:val="21"/>
                  <w:szCs w:val="21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1"/>
                  <w:szCs w:val="21"/>
                </w:rPr>
                <m:t>P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1"/>
                      <w:szCs w:val="21"/>
                    </w:rPr>
                    <m:t>d</m:t>
                  </m:r>
                  <m:ctrlPr>
                    <w:rPr>
                      <w:rStyle w:val="mclose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Style w:val="mop"/>
                  <w:rFonts w:ascii="Cambria Math" w:hAnsi="Cambria Math"/>
                  <w:color w:val="374151"/>
                  <w:sz w:val="21"/>
                  <w:szCs w:val="21"/>
                </w:rPr>
                <m:t>log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1"/>
                  <w:szCs w:val="21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374151"/>
                  <w:sz w:val="21"/>
                  <w:szCs w:val="21"/>
                </w:rPr>
                <m:t>​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1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Style w:val="mopen"/>
                          <w:rFonts w:ascii="Cambria Math" w:hAnsi="Cambria Math"/>
                          <w:color w:val="374151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  <w:color w:val="374151"/>
                          <w:sz w:val="21"/>
                          <w:szCs w:val="21"/>
                        </w:rPr>
                        <m:t>d</m:t>
                      </m:r>
                      <m:ctrlPr>
                        <w:rPr>
                          <w:rStyle w:val="mclose"/>
                          <w:rFonts w:ascii="Cambria Math" w:hAnsi="Cambria Math"/>
                          <w:color w:val="374151"/>
                          <w:sz w:val="21"/>
                          <w:szCs w:val="21"/>
                        </w:rPr>
                      </m:ctrlPr>
                    </m:e>
                  </m:d>
                  <m:ctrlPr>
                    <w:rPr>
                      <w:rStyle w:val="mclose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374151"/>
                  <w:sz w:val="21"/>
                  <w:szCs w:val="21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1"/>
                  <w:szCs w:val="21"/>
                </w:rPr>
                <m:t>P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1"/>
                      <w:szCs w:val="21"/>
                    </w:rPr>
                    <m:t>e</m:t>
                  </m:r>
                  <m:ctrlPr>
                    <w:rPr>
                      <w:rStyle w:val="mclose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Style w:val="mop"/>
                  <w:rFonts w:ascii="Cambria Math" w:hAnsi="Cambria Math"/>
                  <w:color w:val="374151"/>
                  <w:sz w:val="21"/>
                  <w:szCs w:val="21"/>
                </w:rPr>
                <m:t>log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1"/>
                  <w:szCs w:val="21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374151"/>
                  <w:sz w:val="21"/>
                  <w:szCs w:val="21"/>
                </w:rPr>
                <m:t>​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1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Style w:val="mopen"/>
                          <w:rFonts w:ascii="Cambria Math" w:hAnsi="Cambria Math"/>
                          <w:color w:val="374151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  <w:color w:val="374151"/>
                          <w:sz w:val="21"/>
                          <w:szCs w:val="21"/>
                        </w:rPr>
                        <m:t>e</m:t>
                      </m:r>
                      <m:ctrlPr>
                        <w:rPr>
                          <w:rStyle w:val="mclose"/>
                          <w:rFonts w:ascii="Cambria Math" w:hAnsi="Cambria Math"/>
                          <w:color w:val="374151"/>
                          <w:sz w:val="21"/>
                          <w:szCs w:val="21"/>
                        </w:rPr>
                      </m:ctrlPr>
                    </m:e>
                  </m:d>
                  <m:ctrlPr>
                    <w:rPr>
                      <w:rStyle w:val="mclose"/>
                      <w:rFonts w:ascii="Cambria Math" w:hAnsi="Cambria Math"/>
                      <w:color w:val="374151"/>
                      <w:sz w:val="21"/>
                      <w:szCs w:val="21"/>
                    </w:rPr>
                  </m:ctrlPr>
                </m:e>
              </m:d>
              <m:ctrlPr>
                <w:rPr>
                  <w:rStyle w:val="mclose"/>
                  <w:rFonts w:ascii="Cambria Math" w:hAnsi="Cambria Math"/>
                  <w:color w:val="374151"/>
                  <w:sz w:val="21"/>
                  <w:szCs w:val="21"/>
                </w:rPr>
              </m:ctrlPr>
            </m:e>
          </m:d>
        </m:oMath>
      </m:oMathPara>
    </w:p>
    <w:p w14:paraId="08236C4B" w14:textId="32F88497" w:rsidR="00F83909" w:rsidRPr="0069057E" w:rsidRDefault="00F83909" w:rsidP="00F83909">
      <w:pPr>
        <w:pStyle w:val="ListParagraph"/>
        <w:tabs>
          <w:tab w:val="left" w:pos="142"/>
        </w:tabs>
        <w:spacing w:line="360" w:lineRule="auto"/>
        <w:ind w:left="142" w:hanging="426"/>
        <w:jc w:val="both"/>
        <w:rPr>
          <w:rStyle w:val="mclose"/>
          <w:rFonts w:ascii="Times New Roman" w:eastAsiaTheme="minorEastAsia" w:hAnsi="Times New Roman" w:cs="Times New Roman"/>
          <w:iCs/>
          <w:color w:val="374151"/>
          <w:sz w:val="20"/>
          <w:szCs w:val="20"/>
        </w:rPr>
      </w:pPr>
      <m:oMathPara>
        <m:oMath>
          <m:r>
            <w:rPr>
              <w:rStyle w:val="mord"/>
              <w:rFonts w:ascii="Cambria Math" w:hAnsi="Cambria Math"/>
              <w:color w:val="374151"/>
              <w:sz w:val="20"/>
              <w:szCs w:val="20"/>
            </w:rPr>
            <m:t>H</m:t>
          </m:r>
          <m:d>
            <m:dPr>
              <m:ctrlPr>
                <w:rPr>
                  <w:rStyle w:val="mopen"/>
                  <w:rFonts w:ascii="Cambria Math" w:hAnsi="Cambria Math"/>
                  <w:iCs/>
                  <w:color w:val="37415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0"/>
                  <w:szCs w:val="20"/>
                </w:rPr>
                <m:t>X</m:t>
              </m:r>
              <m:ctrlPr>
                <w:rPr>
                  <w:rStyle w:val="mclose"/>
                  <w:rFonts w:ascii="Cambria Math" w:hAnsi="Cambria Math"/>
                  <w:iCs/>
                  <w:color w:val="374151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  <w:color w:val="374151"/>
              <w:sz w:val="20"/>
              <w:szCs w:val="20"/>
            </w:rPr>
            <m:t>=</m:t>
          </m:r>
          <m:d>
            <m:dPr>
              <m:ctrlPr>
                <w:rPr>
                  <w:rStyle w:val="mopen"/>
                  <w:rFonts w:ascii="Cambria Math" w:hAnsi="Cambria Math"/>
                  <w:iCs/>
                  <w:color w:val="374151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Style w:val="mopen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0"/>
                      <w:szCs w:val="20"/>
                    </w:rPr>
                    <m:t>0.3684</m:t>
                  </m:r>
                  <m:ctrlPr>
                    <w:rPr>
                      <w:rStyle w:val="mclose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Style w:val="mop"/>
                  <w:rFonts w:ascii="Cambria Math" w:hAnsi="Cambria Math"/>
                  <w:color w:val="374151"/>
                  <w:sz w:val="20"/>
                  <w:szCs w:val="20"/>
                </w:rPr>
                <m:t>log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374151"/>
                  <w:sz w:val="20"/>
                  <w:szCs w:val="20"/>
                </w:rPr>
                <m:t>​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0"/>
                      <w:szCs w:val="20"/>
                    </w:rPr>
                    <m:t>0.3684</m:t>
                  </m:r>
                  <m:ctrlPr>
                    <w:rPr>
                      <w:rStyle w:val="mclose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37415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0"/>
                      <w:szCs w:val="20"/>
                    </w:rPr>
                    <m:t>0.1578</m:t>
                  </m:r>
                  <m:ctrlPr>
                    <w:rPr>
                      <w:rStyle w:val="mclose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Style w:val="mop"/>
                  <w:rFonts w:ascii="Cambria Math" w:hAnsi="Cambria Math"/>
                  <w:color w:val="374151"/>
                  <w:sz w:val="20"/>
                  <w:szCs w:val="20"/>
                </w:rPr>
                <m:t>log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374151"/>
                  <w:sz w:val="20"/>
                  <w:szCs w:val="20"/>
                </w:rPr>
                <m:t>​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0"/>
                      <w:szCs w:val="20"/>
                    </w:rPr>
                    <m:t>0.1578</m:t>
                  </m:r>
                  <m:ctrlPr>
                    <w:rPr>
                      <w:rStyle w:val="mclose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37415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0"/>
                      <w:szCs w:val="20"/>
                    </w:rPr>
                    <m:t>0.1578</m:t>
                  </m:r>
                  <m:ctrlPr>
                    <w:rPr>
                      <w:rStyle w:val="mclose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Style w:val="mop"/>
                  <w:rFonts w:ascii="Cambria Math" w:hAnsi="Cambria Math"/>
                  <w:color w:val="374151"/>
                  <w:sz w:val="20"/>
                  <w:szCs w:val="20"/>
                </w:rPr>
                <m:t>log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374151"/>
                  <w:sz w:val="20"/>
                  <w:szCs w:val="20"/>
                </w:rPr>
                <m:t>​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0"/>
                      <w:szCs w:val="20"/>
                    </w:rPr>
                    <m:t>0.1578</m:t>
                  </m:r>
                  <m:ctrlPr>
                    <w:rPr>
                      <w:rStyle w:val="mclose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37415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0"/>
                      <w:szCs w:val="20"/>
                    </w:rPr>
                    <m:t>0.2105</m:t>
                  </m:r>
                  <m:ctrlPr>
                    <w:rPr>
                      <w:rStyle w:val="mclose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Style w:val="mop"/>
                  <w:rFonts w:ascii="Cambria Math" w:hAnsi="Cambria Math"/>
                  <w:color w:val="374151"/>
                  <w:sz w:val="20"/>
                  <w:szCs w:val="20"/>
                </w:rPr>
                <m:t>log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374151"/>
                  <w:sz w:val="20"/>
                  <w:szCs w:val="20"/>
                </w:rPr>
                <m:t>​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0"/>
                      <w:szCs w:val="20"/>
                    </w:rPr>
                    <m:t>0.2105</m:t>
                  </m:r>
                  <m:ctrlPr>
                    <w:rPr>
                      <w:rStyle w:val="mclose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37415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0"/>
                      <w:szCs w:val="20"/>
                    </w:rPr>
                    <m:t>0.1052</m:t>
                  </m:r>
                  <m:ctrlPr>
                    <w:rPr>
                      <w:rStyle w:val="mclose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Style w:val="mop"/>
                  <w:rFonts w:ascii="Cambria Math" w:hAnsi="Cambria Math"/>
                  <w:color w:val="374151"/>
                  <w:sz w:val="20"/>
                  <w:szCs w:val="20"/>
                </w:rPr>
                <m:t>log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74151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374151"/>
                  <w:sz w:val="20"/>
                  <w:szCs w:val="20"/>
                </w:rPr>
                <m:t>​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0"/>
                      <w:szCs w:val="20"/>
                    </w:rPr>
                    <m:t>0.1052</m:t>
                  </m:r>
                  <m:ctrlPr>
                    <w:rPr>
                      <w:rStyle w:val="mclose"/>
                      <w:rFonts w:ascii="Cambria Math" w:hAnsi="Cambria Math"/>
                      <w:iCs/>
                      <w:color w:val="374151"/>
                      <w:sz w:val="20"/>
                      <w:szCs w:val="20"/>
                    </w:rPr>
                  </m:ctrlPr>
                </m:e>
              </m:d>
              <m:ctrlPr>
                <w:rPr>
                  <w:rStyle w:val="mclose"/>
                  <w:rFonts w:ascii="Cambria Math" w:hAnsi="Cambria Math"/>
                  <w:iCs/>
                  <w:color w:val="374151"/>
                  <w:sz w:val="20"/>
                  <w:szCs w:val="20"/>
                </w:rPr>
              </m:ctrlPr>
            </m:e>
          </m:d>
        </m:oMath>
      </m:oMathPara>
    </w:p>
    <w:p w14:paraId="677CF826" w14:textId="3F5B328D" w:rsidR="00F83909" w:rsidRDefault="0069057E" w:rsidP="0069057E">
      <w:pPr>
        <w:pStyle w:val="ListParagraph"/>
        <w:numPr>
          <w:ilvl w:val="0"/>
          <w:numId w:val="3"/>
        </w:num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>
        <w:rPr>
          <w:rFonts w:ascii="Times New Roman" w:hAnsi="Times New Roman" w:cs="Times New Roman"/>
          <w:i/>
          <w:iCs/>
          <w:sz w:val="21"/>
          <w:szCs w:val="21"/>
          <w:lang w:val="en-US"/>
        </w:rPr>
        <w:t>H(X) =</w:t>
      </w:r>
      <w:r w:rsidRPr="0069057E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m:oMath>
        <m:r>
          <w:rPr>
            <w:rStyle w:val="mord"/>
            <w:rFonts w:ascii="Cambria Math" w:hAnsi="Cambria Math"/>
            <w:color w:val="374151"/>
            <w:szCs w:val="24"/>
          </w:rPr>
          <m:t>0.564</m:t>
        </m:r>
        <m:r>
          <w:rPr>
            <w:rStyle w:val="mbin"/>
            <w:rFonts w:ascii="Cambria Math" w:hAnsi="Cambria Math"/>
            <w:color w:val="374151"/>
            <w:szCs w:val="24"/>
          </w:rPr>
          <m:t>+</m:t>
        </m:r>
        <m:r>
          <w:rPr>
            <w:rStyle w:val="mord"/>
            <w:rFonts w:ascii="Cambria Math" w:hAnsi="Cambria Math"/>
            <w:color w:val="374151"/>
            <w:szCs w:val="24"/>
          </w:rPr>
          <m:t>0.416</m:t>
        </m:r>
        <m:r>
          <w:rPr>
            <w:rStyle w:val="mbin"/>
            <w:rFonts w:ascii="Cambria Math" w:hAnsi="Cambria Math"/>
            <w:color w:val="374151"/>
            <w:szCs w:val="24"/>
          </w:rPr>
          <m:t>+</m:t>
        </m:r>
        <m:r>
          <w:rPr>
            <w:rStyle w:val="mord"/>
            <w:rFonts w:ascii="Cambria Math" w:hAnsi="Cambria Math"/>
            <w:color w:val="374151"/>
            <w:szCs w:val="24"/>
          </w:rPr>
          <m:t>0.416</m:t>
        </m:r>
        <m:r>
          <w:rPr>
            <w:rStyle w:val="mbin"/>
            <w:rFonts w:ascii="Cambria Math" w:hAnsi="Cambria Math"/>
            <w:color w:val="374151"/>
            <w:szCs w:val="24"/>
          </w:rPr>
          <m:t>+</m:t>
        </m:r>
        <m:r>
          <w:rPr>
            <w:rStyle w:val="mord"/>
            <w:rFonts w:ascii="Cambria Math" w:hAnsi="Cambria Math"/>
            <w:color w:val="374151"/>
            <w:szCs w:val="24"/>
          </w:rPr>
          <m:t>0.527</m:t>
        </m:r>
        <m:r>
          <w:rPr>
            <w:rStyle w:val="mbin"/>
            <w:rFonts w:ascii="Cambria Math" w:hAnsi="Cambria Math"/>
            <w:color w:val="374151"/>
            <w:szCs w:val="24"/>
          </w:rPr>
          <m:t>+</m:t>
        </m:r>
        <m:r>
          <w:rPr>
            <w:rStyle w:val="mord"/>
            <w:rFonts w:ascii="Cambria Math" w:hAnsi="Cambria Math"/>
            <w:color w:val="374151"/>
            <w:szCs w:val="24"/>
          </w:rPr>
          <m:t>0.316</m:t>
        </m:r>
      </m:oMath>
      <w:r>
        <w:rPr>
          <w:rStyle w:val="mord"/>
          <w:rFonts w:ascii="Times New Roman" w:eastAsiaTheme="minorEastAsia" w:hAnsi="Times New Roman" w:cs="Times New Roman"/>
          <w:i/>
          <w:color w:val="374151"/>
          <w:szCs w:val="24"/>
          <w:lang w:val="en-US"/>
        </w:rPr>
        <w:t xml:space="preserve"> =</w:t>
      </w:r>
      <w:r w:rsidRPr="0069057E">
        <w:rPr>
          <w:rStyle w:val="mord"/>
          <w:rFonts w:ascii="Times New Roman" w:eastAsiaTheme="minorEastAsia" w:hAnsi="Times New Roman" w:cs="Times New Roman"/>
          <w:iCs/>
          <w:color w:val="374151"/>
          <w:sz w:val="22"/>
          <w:szCs w:val="2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374151"/>
            <w:sz w:val="28"/>
            <w:szCs w:val="28"/>
          </w:rPr>
          <m:t>2.239</m:t>
        </m:r>
      </m:oMath>
    </w:p>
    <w:p w14:paraId="3444052E" w14:textId="77777777" w:rsidR="0069057E" w:rsidRDefault="0069057E" w:rsidP="0069057E">
      <w:pPr>
        <w:pStyle w:val="ListParagraph"/>
        <w:tabs>
          <w:tab w:val="left" w:pos="2949"/>
        </w:tabs>
        <w:spacing w:line="360" w:lineRule="auto"/>
        <w:ind w:left="142"/>
        <w:jc w:val="both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</w:p>
    <w:p w14:paraId="78F2B89B" w14:textId="61C1449A" w:rsidR="0069057E" w:rsidRPr="0069057E" w:rsidRDefault="0069057E" w:rsidP="0069057E">
      <w:pPr>
        <w:pStyle w:val="ListParagraph"/>
        <w:tabs>
          <w:tab w:val="left" w:pos="2949"/>
        </w:tabs>
        <w:spacing w:line="360" w:lineRule="auto"/>
        <w:ind w:left="142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Therefore, H(X) = 2.239</w:t>
      </w:r>
    </w:p>
    <w:p w14:paraId="57674E8A" w14:textId="77777777" w:rsidR="008E6906" w:rsidRPr="00C374B2" w:rsidRDefault="008E6906" w:rsidP="008E6906">
      <w:pPr>
        <w:pStyle w:val="ListParagraph"/>
        <w:tabs>
          <w:tab w:val="left" w:pos="2949"/>
        </w:tabs>
        <w:spacing w:line="360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14:paraId="769EFAF2" w14:textId="77777777" w:rsidR="00C374B2" w:rsidRDefault="00C374B2" w:rsidP="00C374B2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96EB803" w14:textId="77777777" w:rsidR="00C374B2" w:rsidRPr="00C374B2" w:rsidRDefault="00C374B2" w:rsidP="00C374B2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38569DE" w14:textId="6C73D27C" w:rsidR="00C374B2" w:rsidRPr="00C374B2" w:rsidRDefault="00C374B2" w:rsidP="00C374B2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9D841FF" w14:textId="77777777" w:rsidR="00507ECB" w:rsidRDefault="00507ECB"/>
    <w:sectPr w:rsidR="00507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68D8"/>
    <w:multiLevelType w:val="hybridMultilevel"/>
    <w:tmpl w:val="22F21640"/>
    <w:lvl w:ilvl="0" w:tplc="BC7453B8">
      <w:start w:val="1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6A64772"/>
    <w:multiLevelType w:val="hybridMultilevel"/>
    <w:tmpl w:val="9CF4D140"/>
    <w:lvl w:ilvl="0" w:tplc="E488C2EE">
      <w:start w:val="1"/>
      <w:numFmt w:val="bullet"/>
      <w:lvlText w:val=""/>
      <w:lvlJc w:val="left"/>
      <w:pPr>
        <w:ind w:left="15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2C903D8"/>
    <w:multiLevelType w:val="hybridMultilevel"/>
    <w:tmpl w:val="D3001DB6"/>
    <w:lvl w:ilvl="0" w:tplc="14566E96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967661804">
    <w:abstractNumId w:val="0"/>
  </w:num>
  <w:num w:numId="2" w16cid:durableId="1676766822">
    <w:abstractNumId w:val="2"/>
  </w:num>
  <w:num w:numId="3" w16cid:durableId="243227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B2"/>
    <w:rsid w:val="002D3036"/>
    <w:rsid w:val="00365EB8"/>
    <w:rsid w:val="00507ECB"/>
    <w:rsid w:val="0069057E"/>
    <w:rsid w:val="008E6906"/>
    <w:rsid w:val="00AC2C8F"/>
    <w:rsid w:val="00B2569A"/>
    <w:rsid w:val="00BD12B5"/>
    <w:rsid w:val="00C374B2"/>
    <w:rsid w:val="00EF600C"/>
    <w:rsid w:val="00F8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824369"/>
  <w15:chartTrackingRefBased/>
  <w15:docId w15:val="{F158FEB6-B0B1-124F-A3C4-88BAFE67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B2"/>
    <w:pPr>
      <w:widowControl w:val="0"/>
      <w:autoSpaceDE w:val="0"/>
      <w:autoSpaceDN w:val="0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rFonts w:ascii="Times New Roman" w:eastAsia="Times New Roman" w:hAnsi="Times New Roman" w:cs="Times New Roman"/>
      <w:iCs/>
      <w:color w:val="000000" w:themeColor="text1"/>
      <w:kern w:val="0"/>
      <w:szCs w:val="18"/>
      <w:lang w:val="en-US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ascii="Times New Roman" w:eastAsia="Times New Roman" w:hAnsi="Times New Roman" w:cstheme="minorHAnsi"/>
      <w:b/>
      <w:bCs/>
      <w:kern w:val="0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C374B2"/>
    <w:pPr>
      <w:ind w:left="720"/>
      <w:contextualSpacing/>
    </w:pPr>
  </w:style>
  <w:style w:type="character" w:customStyle="1" w:styleId="mord">
    <w:name w:val="mord"/>
    <w:basedOn w:val="DefaultParagraphFont"/>
    <w:rsid w:val="00F83909"/>
  </w:style>
  <w:style w:type="character" w:customStyle="1" w:styleId="mopen">
    <w:name w:val="mopen"/>
    <w:basedOn w:val="DefaultParagraphFont"/>
    <w:rsid w:val="00F83909"/>
  </w:style>
  <w:style w:type="character" w:customStyle="1" w:styleId="mclose">
    <w:name w:val="mclose"/>
    <w:basedOn w:val="DefaultParagraphFont"/>
    <w:rsid w:val="00F83909"/>
  </w:style>
  <w:style w:type="character" w:customStyle="1" w:styleId="mrel">
    <w:name w:val="mrel"/>
    <w:basedOn w:val="DefaultParagraphFont"/>
    <w:rsid w:val="00F83909"/>
  </w:style>
  <w:style w:type="character" w:customStyle="1" w:styleId="mop">
    <w:name w:val="mop"/>
    <w:basedOn w:val="DefaultParagraphFont"/>
    <w:rsid w:val="00F83909"/>
  </w:style>
  <w:style w:type="character" w:customStyle="1" w:styleId="vlist-s">
    <w:name w:val="vlist-s"/>
    <w:basedOn w:val="DefaultParagraphFont"/>
    <w:rsid w:val="00F83909"/>
  </w:style>
  <w:style w:type="character" w:customStyle="1" w:styleId="mbin">
    <w:name w:val="mbin"/>
    <w:basedOn w:val="DefaultParagraphFont"/>
    <w:rsid w:val="00F83909"/>
  </w:style>
  <w:style w:type="character" w:styleId="PlaceholderText">
    <w:name w:val="Placeholder Text"/>
    <w:basedOn w:val="DefaultParagraphFont"/>
    <w:uiPriority w:val="99"/>
    <w:semiHidden/>
    <w:rsid w:val="006905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1</cp:revision>
  <dcterms:created xsi:type="dcterms:W3CDTF">2023-12-27T05:31:00Z</dcterms:created>
  <dcterms:modified xsi:type="dcterms:W3CDTF">2023-12-27T06:05:00Z</dcterms:modified>
</cp:coreProperties>
</file>