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66CF9" w14:textId="77777777" w:rsidR="0067165F" w:rsidRDefault="0067165F" w:rsidP="0067165F">
      <w:r>
        <w:rPr>
          <w:noProof/>
        </w:rPr>
        <mc:AlternateContent>
          <mc:Choice Requires="wps">
            <w:drawing>
              <wp:anchor distT="0" distB="0" distL="114300" distR="114300" simplePos="0" relativeHeight="251659264" behindDoc="0" locked="0" layoutInCell="1" allowOverlap="1" wp14:anchorId="63374F62" wp14:editId="5BED449B">
                <wp:simplePos x="0" y="0"/>
                <wp:positionH relativeFrom="column">
                  <wp:posOffset>-321014</wp:posOffset>
                </wp:positionH>
                <wp:positionV relativeFrom="paragraph">
                  <wp:posOffset>-389106</wp:posOffset>
                </wp:positionV>
                <wp:extent cx="1926077" cy="1040859"/>
                <wp:effectExtent l="0" t="0" r="17145" b="13335"/>
                <wp:wrapNone/>
                <wp:docPr id="1204009925" name="Rectangle 1"/>
                <wp:cNvGraphicFramePr/>
                <a:graphic xmlns:a="http://schemas.openxmlformats.org/drawingml/2006/main">
                  <a:graphicData uri="http://schemas.microsoft.com/office/word/2010/wordprocessingShape">
                    <wps:wsp>
                      <wps:cNvSpPr/>
                      <wps:spPr>
                        <a:xfrm>
                          <a:off x="0" y="0"/>
                          <a:ext cx="1926077" cy="1040859"/>
                        </a:xfrm>
                        <a:prstGeom prst="rect">
                          <a:avLst/>
                        </a:prstGeom>
                        <a:ln/>
                      </wps:spPr>
                      <wps:style>
                        <a:lnRef idx="2">
                          <a:schemeClr val="dk1"/>
                        </a:lnRef>
                        <a:fillRef idx="1">
                          <a:schemeClr val="lt1"/>
                        </a:fillRef>
                        <a:effectRef idx="0">
                          <a:schemeClr val="dk1"/>
                        </a:effectRef>
                        <a:fontRef idx="minor">
                          <a:schemeClr val="dk1"/>
                        </a:fontRef>
                      </wps:style>
                      <wps:txbx>
                        <w:txbxContent>
                          <w:p w14:paraId="4DA2514E" w14:textId="77777777" w:rsidR="0067165F" w:rsidRPr="00B747EC" w:rsidRDefault="0067165F" w:rsidP="0067165F">
                            <w:pPr>
                              <w:jc w:val="both"/>
                              <w:rPr>
                                <w:rFonts w:ascii="Times New Roman" w:hAnsi="Times New Roman" w:cs="Times New Roman"/>
                                <w:color w:val="000000" w:themeColor="text1"/>
                                <w:lang w:val="en-US"/>
                              </w:rPr>
                            </w:pPr>
                            <w:r w:rsidRPr="00B747EC">
                              <w:rPr>
                                <w:rFonts w:ascii="Times New Roman" w:hAnsi="Times New Roman" w:cs="Times New Roman"/>
                                <w:color w:val="000000" w:themeColor="text1"/>
                                <w:lang w:val="en-US"/>
                              </w:rPr>
                              <w:t xml:space="preserve">Name: ROTHA </w:t>
                            </w:r>
                            <w:proofErr w:type="spellStart"/>
                            <w:r w:rsidRPr="00B747EC">
                              <w:rPr>
                                <w:rFonts w:ascii="Times New Roman" w:hAnsi="Times New Roman" w:cs="Times New Roman"/>
                                <w:color w:val="000000" w:themeColor="text1"/>
                                <w:lang w:val="en-US"/>
                              </w:rPr>
                              <w:t>Dapravith</w:t>
                            </w:r>
                            <w:proofErr w:type="spellEnd"/>
                          </w:p>
                          <w:p w14:paraId="6715FF1E" w14:textId="77777777" w:rsidR="0067165F" w:rsidRPr="00B747EC" w:rsidRDefault="0067165F" w:rsidP="0067165F">
                            <w:pPr>
                              <w:jc w:val="both"/>
                              <w:rPr>
                                <w:rFonts w:ascii="Times New Roman" w:hAnsi="Times New Roman" w:cs="Times New Roman"/>
                                <w:color w:val="000000" w:themeColor="text1"/>
                                <w:lang w:val="en-US"/>
                              </w:rPr>
                            </w:pPr>
                            <w:r w:rsidRPr="00B747EC">
                              <w:rPr>
                                <w:rFonts w:ascii="Times New Roman" w:hAnsi="Times New Roman" w:cs="Times New Roman"/>
                                <w:color w:val="000000" w:themeColor="text1"/>
                                <w:lang w:val="en-US"/>
                              </w:rPr>
                              <w:t>ID: e20190915</w:t>
                            </w:r>
                          </w:p>
                          <w:p w14:paraId="51E8FD4F" w14:textId="77777777" w:rsidR="0067165F" w:rsidRPr="00B747EC" w:rsidRDefault="0067165F" w:rsidP="0067165F">
                            <w:pPr>
                              <w:jc w:val="both"/>
                              <w:rPr>
                                <w:rFonts w:ascii="Times New Roman" w:hAnsi="Times New Roman" w:cs="Times New Roman"/>
                                <w:color w:val="000000" w:themeColor="text1"/>
                                <w:lang w:val="en-US"/>
                              </w:rPr>
                            </w:pPr>
                            <w:r w:rsidRPr="00B747EC">
                              <w:rPr>
                                <w:rFonts w:ascii="Times New Roman" w:hAnsi="Times New Roman" w:cs="Times New Roman"/>
                                <w:color w:val="000000" w:themeColor="text1"/>
                                <w:lang w:val="en-US"/>
                              </w:rPr>
                              <w:t>Group: I5-GIC(B)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74F62" id="Rectangle 1" o:spid="_x0000_s1026" style="position:absolute;margin-left:-25.3pt;margin-top:-30.65pt;width:151.65pt;height:8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GkUQIAAPcEAAAOAAAAZHJzL2Uyb0RvYy54bWysVE1v2zAMvQ/YfxB0X20H6VdQpwhadBhQ&#13;&#10;tEXboWdFlhJjsqhRSuzs14+SHafogh2GXWRKfCTFp0dfXXeNYVuFvgZb8uIk50xZCVVtVyX//nr3&#13;&#10;5YIzH4SthAGrSr5Tnl/PP3+6at1MTWANplLIKIn1s9aVfB2Cm2WZl2vVCH8CTllyasBGBNriKqtQ&#13;&#10;tJS9Mdkkz8+yFrByCFJ5T6e3vZPPU36tlQyPWnsVmCk53S2kFdO6jGs2vxKzFQq3ruVwDfEPt2hE&#13;&#10;banomOpWBME2WP+RqqklggcdTiQ0GWhdS5V6oG6K/EM3L2vhVOqFyPFupMn/v7TyYfvinpBoaJ2f&#13;&#10;eTJjF53GJn7pfqxLZO1GslQXmKTD4nJylp+fcybJV+TT/OL0MtKZHcId+vBVQcOiUXKk10gkie29&#13;&#10;Dz10D4nVjI1nh3skK+yM6p3PSrO6osqTlCRJRN0YZFtBj1v9KIbqxhIyhujamDGoOBZkwj5owMYw&#13;&#10;lWQzBubHAg/VRnSqCDaMgU1tAf8erHv8vuu+19h26Jbd8CZLqHZPyBB67Xon72qi81748CSQxEqy&#13;&#10;pgEMj7RoA23JYbA4WwP+OnYe8aQh8nLWkvhL7n9uBCrOzDdL6rosptM4LWkzPT2f0Abfe5bvPXbT&#13;&#10;3AA9QUGj7mQyIz6YvakRmjea00WsSi5hJdUuuQy439yEfihp0qVaLBKMJsSJcG9fnIzJI8FRLq/d&#13;&#10;m0A3aCqQHB9gPyhi9kFaPTZGWlhsAug66S5S3PM6UE/TlZQ7/Ani+L7fJ9ThfzX/DQAA//8DAFBL&#13;&#10;AwQUAAYACAAAACEA4h8OeuQAAAAQAQAADwAAAGRycy9kb3ducmV2LnhtbEyPTU/DMAyG75P4D5GR&#13;&#10;uG3JitZB13Sa+DgxMTE4cMwa01bko0qytvv3mBNcLFt+/Pp9y+1kDRswxM47CcuFAIau9rpzjYSP&#13;&#10;9+f5HbCYlNPKeIcSLhhhW13NSlVoP7o3HI6pYSTiYqEktCn1BeexbtGquPA9Otp9+WBVojE0XAc1&#13;&#10;krg1PBMi51Z1jj60qseHFuvv49lK8IfuYnbh/nXY4/rz5ZDEOOVPUt5cT48bKrsNsIRT+ruA3wzk&#13;&#10;HyoydvJnpyMzEuYrkRNKTb68BUZEtsrWwE6EiiwHXpX8f5DqBwAA//8DAFBLAQItABQABgAIAAAA&#13;&#10;IQC2gziS/gAAAOEBAAATAAAAAAAAAAAAAAAAAAAAAABbQ29udGVudF9UeXBlc10ueG1sUEsBAi0A&#13;&#10;FAAGAAgAAAAhADj9If/WAAAAlAEAAAsAAAAAAAAAAAAAAAAALwEAAF9yZWxzLy5yZWxzUEsBAi0A&#13;&#10;FAAGAAgAAAAhAAJb4aRRAgAA9wQAAA4AAAAAAAAAAAAAAAAALgIAAGRycy9lMm9Eb2MueG1sUEsB&#13;&#10;Ai0AFAAGAAgAAAAhAOIfDnrkAAAAEAEAAA8AAAAAAAAAAAAAAAAAqwQAAGRycy9kb3ducmV2Lnht&#13;&#10;bFBLBQYAAAAABAAEAPMAAAC8BQAAAAA=&#13;&#10;" fillcolor="white [3201]" strokecolor="black [3200]" strokeweight="1pt">
                <v:textbox>
                  <w:txbxContent>
                    <w:p w14:paraId="4DA2514E" w14:textId="77777777" w:rsidR="0067165F" w:rsidRPr="00B747EC" w:rsidRDefault="0067165F" w:rsidP="0067165F">
                      <w:pPr>
                        <w:jc w:val="both"/>
                        <w:rPr>
                          <w:rFonts w:ascii="Times New Roman" w:hAnsi="Times New Roman" w:cs="Times New Roman"/>
                          <w:color w:val="000000" w:themeColor="text1"/>
                          <w:lang w:val="en-US"/>
                        </w:rPr>
                      </w:pPr>
                      <w:r w:rsidRPr="00B747EC">
                        <w:rPr>
                          <w:rFonts w:ascii="Times New Roman" w:hAnsi="Times New Roman" w:cs="Times New Roman"/>
                          <w:color w:val="000000" w:themeColor="text1"/>
                          <w:lang w:val="en-US"/>
                        </w:rPr>
                        <w:t xml:space="preserve">Name: ROTHA </w:t>
                      </w:r>
                      <w:proofErr w:type="spellStart"/>
                      <w:r w:rsidRPr="00B747EC">
                        <w:rPr>
                          <w:rFonts w:ascii="Times New Roman" w:hAnsi="Times New Roman" w:cs="Times New Roman"/>
                          <w:color w:val="000000" w:themeColor="text1"/>
                          <w:lang w:val="en-US"/>
                        </w:rPr>
                        <w:t>Dapravith</w:t>
                      </w:r>
                      <w:proofErr w:type="spellEnd"/>
                    </w:p>
                    <w:p w14:paraId="6715FF1E" w14:textId="77777777" w:rsidR="0067165F" w:rsidRPr="00B747EC" w:rsidRDefault="0067165F" w:rsidP="0067165F">
                      <w:pPr>
                        <w:jc w:val="both"/>
                        <w:rPr>
                          <w:rFonts w:ascii="Times New Roman" w:hAnsi="Times New Roman" w:cs="Times New Roman"/>
                          <w:color w:val="000000" w:themeColor="text1"/>
                          <w:lang w:val="en-US"/>
                        </w:rPr>
                      </w:pPr>
                      <w:r w:rsidRPr="00B747EC">
                        <w:rPr>
                          <w:rFonts w:ascii="Times New Roman" w:hAnsi="Times New Roman" w:cs="Times New Roman"/>
                          <w:color w:val="000000" w:themeColor="text1"/>
                          <w:lang w:val="en-US"/>
                        </w:rPr>
                        <w:t>ID: e20190915</w:t>
                      </w:r>
                    </w:p>
                    <w:p w14:paraId="51E8FD4F" w14:textId="77777777" w:rsidR="0067165F" w:rsidRPr="00B747EC" w:rsidRDefault="0067165F" w:rsidP="0067165F">
                      <w:pPr>
                        <w:jc w:val="both"/>
                        <w:rPr>
                          <w:rFonts w:ascii="Times New Roman" w:hAnsi="Times New Roman" w:cs="Times New Roman"/>
                          <w:color w:val="000000" w:themeColor="text1"/>
                          <w:lang w:val="en-US"/>
                        </w:rPr>
                      </w:pPr>
                      <w:r w:rsidRPr="00B747EC">
                        <w:rPr>
                          <w:rFonts w:ascii="Times New Roman" w:hAnsi="Times New Roman" w:cs="Times New Roman"/>
                          <w:color w:val="000000" w:themeColor="text1"/>
                          <w:lang w:val="en-US"/>
                        </w:rPr>
                        <w:t>Group: I5-GIC(B)</w:t>
                      </w:r>
                    </w:p>
                  </w:txbxContent>
                </v:textbox>
              </v:rect>
            </w:pict>
          </mc:Fallback>
        </mc:AlternateContent>
      </w:r>
    </w:p>
    <w:p w14:paraId="126F628E" w14:textId="77777777" w:rsidR="0067165F" w:rsidRPr="00B747EC" w:rsidRDefault="0067165F" w:rsidP="0067165F"/>
    <w:p w14:paraId="562489BF" w14:textId="77777777" w:rsidR="0067165F" w:rsidRDefault="0067165F" w:rsidP="0067165F"/>
    <w:p w14:paraId="52C54C03" w14:textId="38138023" w:rsidR="0067165F" w:rsidRDefault="0067165F" w:rsidP="0067165F">
      <w:pPr>
        <w:tabs>
          <w:tab w:val="left" w:pos="2972"/>
        </w:tabs>
        <w:spacing w:line="360" w:lineRule="auto"/>
        <w:jc w:val="center"/>
        <w:rPr>
          <w:rFonts w:ascii="Times New Roman" w:hAnsi="Times New Roman" w:cs="Times New Roman"/>
          <w:b/>
          <w:bCs/>
          <w:color w:val="4472C4" w:themeColor="accent1"/>
          <w:u w:val="single"/>
          <w:lang w:val="en-US"/>
        </w:rPr>
      </w:pPr>
      <w:r w:rsidRPr="00B747EC">
        <w:rPr>
          <w:rFonts w:ascii="Times New Roman" w:hAnsi="Times New Roman" w:cs="Times New Roman"/>
          <w:b/>
          <w:bCs/>
          <w:color w:val="4472C4" w:themeColor="accent1"/>
          <w:u w:val="single"/>
          <w:lang w:val="en-US"/>
        </w:rPr>
        <w:t>Assignment Lesson 1</w:t>
      </w:r>
      <w:r>
        <w:rPr>
          <w:rFonts w:ascii="Times New Roman" w:hAnsi="Times New Roman" w:cs="Times New Roman"/>
          <w:b/>
          <w:bCs/>
          <w:color w:val="4472C4" w:themeColor="accent1"/>
          <w:u w:val="single"/>
          <w:lang w:val="en-US"/>
        </w:rPr>
        <w:t>2</w:t>
      </w:r>
      <w:r w:rsidRPr="00B747EC">
        <w:rPr>
          <w:rFonts w:ascii="Times New Roman" w:hAnsi="Times New Roman" w:cs="Times New Roman"/>
          <w:b/>
          <w:bCs/>
          <w:color w:val="4472C4" w:themeColor="accent1"/>
          <w:u w:val="single"/>
          <w:lang w:val="en-US"/>
        </w:rPr>
        <w:t>: Image Segmentation I</w:t>
      </w:r>
      <w:r>
        <w:rPr>
          <w:rFonts w:ascii="Times New Roman" w:hAnsi="Times New Roman" w:cs="Times New Roman"/>
          <w:b/>
          <w:bCs/>
          <w:color w:val="4472C4" w:themeColor="accent1"/>
          <w:u w:val="single"/>
          <w:lang w:val="en-US"/>
        </w:rPr>
        <w:t>I</w:t>
      </w:r>
    </w:p>
    <w:p w14:paraId="0B0834E5" w14:textId="77777777" w:rsidR="0067165F" w:rsidRPr="0067165F" w:rsidRDefault="0067165F" w:rsidP="0067165F">
      <w:pPr>
        <w:tabs>
          <w:tab w:val="left" w:pos="2972"/>
        </w:tabs>
        <w:spacing w:line="360" w:lineRule="auto"/>
        <w:jc w:val="both"/>
        <w:rPr>
          <w:rFonts w:ascii="Times New Roman" w:hAnsi="Times New Roman" w:cs="Times New Roman"/>
          <w:color w:val="000000" w:themeColor="text1"/>
          <w:lang w:val="en-US"/>
        </w:rPr>
      </w:pPr>
      <w:r w:rsidRPr="00B747EC">
        <w:rPr>
          <w:rFonts w:ascii="Times New Roman" w:hAnsi="Times New Roman" w:cs="Times New Roman"/>
          <w:b/>
          <w:bCs/>
          <w:color w:val="000000" w:themeColor="text1"/>
          <w:u w:val="single"/>
          <w:lang w:val="en-US"/>
        </w:rPr>
        <w:t>Question</w:t>
      </w:r>
      <w:r>
        <w:rPr>
          <w:rFonts w:ascii="Times New Roman" w:hAnsi="Times New Roman" w:cs="Times New Roman"/>
          <w:b/>
          <w:bCs/>
          <w:color w:val="000000" w:themeColor="text1"/>
          <w:u w:val="single"/>
          <w:lang w:val="en-US"/>
        </w:rPr>
        <w:br/>
      </w:r>
      <w:r w:rsidRPr="0067165F">
        <w:rPr>
          <w:rFonts w:ascii="Times New Roman" w:hAnsi="Times New Roman" w:cs="Times New Roman"/>
          <w:color w:val="000000" w:themeColor="text1"/>
          <w:lang w:val="en-US"/>
        </w:rPr>
        <w:t>1) Find a mask or kernel X and Y of Sobel filter (3x3)?</w:t>
      </w:r>
    </w:p>
    <w:p w14:paraId="7601F0F1" w14:textId="54E1F2C8" w:rsidR="0067165F" w:rsidRPr="0067165F" w:rsidRDefault="0067165F" w:rsidP="0067165F">
      <w:pPr>
        <w:tabs>
          <w:tab w:val="left" w:pos="2972"/>
        </w:tabs>
        <w:spacing w:line="360" w:lineRule="auto"/>
        <w:jc w:val="both"/>
        <w:rPr>
          <w:rFonts w:ascii="Times New Roman" w:hAnsi="Times New Roman" w:cs="Times New Roman"/>
          <w:color w:val="000000" w:themeColor="text1"/>
          <w:lang w:val="en-US"/>
        </w:rPr>
      </w:pPr>
      <w:r w:rsidRPr="0067165F">
        <w:rPr>
          <w:rFonts w:ascii="Times New Roman" w:hAnsi="Times New Roman" w:cs="Times New Roman"/>
          <w:color w:val="000000" w:themeColor="text1"/>
          <w:lang w:val="en-US"/>
        </w:rPr>
        <w:t>2) In your opinion, what is the range of threshold except black and white image? (from which value to which value)</w:t>
      </w:r>
    </w:p>
    <w:p w14:paraId="27431DD1" w14:textId="77777777" w:rsidR="0067165F" w:rsidRDefault="0067165F" w:rsidP="0067165F">
      <w:pPr>
        <w:tabs>
          <w:tab w:val="left" w:pos="2972"/>
        </w:tabs>
        <w:spacing w:line="360" w:lineRule="auto"/>
        <w:jc w:val="both"/>
        <w:rPr>
          <w:rFonts w:ascii="Times New Roman" w:hAnsi="Times New Roman" w:cs="Times New Roman"/>
          <w:b/>
          <w:bCs/>
          <w:color w:val="000000" w:themeColor="text1"/>
          <w:u w:val="single"/>
          <w:lang w:val="en-US"/>
        </w:rPr>
      </w:pPr>
      <w:r w:rsidRPr="00B747EC">
        <w:rPr>
          <w:rFonts w:ascii="Times New Roman" w:hAnsi="Times New Roman" w:cs="Times New Roman"/>
          <w:b/>
          <w:bCs/>
          <w:color w:val="000000" w:themeColor="text1"/>
          <w:u w:val="single"/>
          <w:lang w:val="en-US"/>
        </w:rPr>
        <w:t>Answers</w:t>
      </w:r>
    </w:p>
    <w:p w14:paraId="50BB6F62" w14:textId="18399DE4" w:rsidR="00507ECB" w:rsidRDefault="0067165F">
      <w:pPr>
        <w:rPr>
          <w:rFonts w:ascii="Times New Roman" w:hAnsi="Times New Roman" w:cs="Times New Roman"/>
          <w:lang w:val="en-US"/>
        </w:rPr>
      </w:pPr>
      <w:r w:rsidRPr="0067165F">
        <w:rPr>
          <w:rFonts w:ascii="Times New Roman" w:hAnsi="Times New Roman" w:cs="Times New Roman"/>
          <w:lang w:val="en-US"/>
        </w:rPr>
        <w:t xml:space="preserve">1). </w:t>
      </w:r>
      <w:r>
        <w:rPr>
          <w:rFonts w:ascii="Times New Roman" w:hAnsi="Times New Roman" w:cs="Times New Roman"/>
          <w:lang w:val="en-US"/>
        </w:rPr>
        <w:t>Find a mask or kernel X and Y of Sobel filter (3x3)</w:t>
      </w:r>
    </w:p>
    <w:p w14:paraId="2052775B" w14:textId="5F040ABF" w:rsidR="0067165F" w:rsidRDefault="0067165F" w:rsidP="0067165F">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Sobel X kernel: </w:t>
      </w:r>
      <w:r w:rsidR="00B40010">
        <w:rPr>
          <w:rFonts w:ascii="Times New Roman" w:hAnsi="Times New Roman" w:cs="Times New Roman"/>
          <w:lang w:val="en-US"/>
        </w:rPr>
        <w:t xml:space="preserve">Horizontal gradient mask </w:t>
      </w:r>
    </w:p>
    <w:p w14:paraId="79207A48" w14:textId="3C8EFCD1" w:rsidR="0067165F" w:rsidRDefault="0067165F" w:rsidP="0067165F">
      <w:pPr>
        <w:pStyle w:val="ListParagrap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p>
    <w:p w14:paraId="29B0E2D3" w14:textId="0CA91D4E" w:rsidR="0067165F" w:rsidRDefault="0067165F" w:rsidP="0067165F">
      <w:pPr>
        <w:pStyle w:val="ListParagrap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m:oMath>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0</m:t>
                  </m:r>
                </m:e>
                <m:e>
                  <m:r>
                    <w:rPr>
                      <w:rFonts w:ascii="Cambria Math" w:hAnsi="Cambria Math" w:cs="Times New Roman"/>
                      <w:lang w:val="en-US"/>
                    </w:rPr>
                    <m:t>1</m:t>
                  </m:r>
                </m:e>
              </m:mr>
              <m:mr>
                <m:e>
                  <m:r>
                    <w:rPr>
                      <w:rFonts w:ascii="Cambria Math" w:hAnsi="Cambria Math" w:cs="Times New Roman"/>
                      <w:lang w:val="en-US"/>
                    </w:rPr>
                    <m:t>2</m:t>
                  </m:r>
                </m:e>
                <m:e>
                  <m:r>
                    <w:rPr>
                      <w:rFonts w:ascii="Cambria Math" w:hAnsi="Cambria Math" w:cs="Times New Roman"/>
                      <w:lang w:val="en-US"/>
                    </w:rPr>
                    <m:t>0</m:t>
                  </m:r>
                </m:e>
                <m:e>
                  <m:r>
                    <w:rPr>
                      <w:rFonts w:ascii="Cambria Math" w:hAnsi="Cambria Math" w:cs="Times New Roman"/>
                      <w:lang w:val="en-US"/>
                    </w:rPr>
                    <m:t>2</m:t>
                  </m:r>
                </m:e>
              </m:mr>
              <m:mr>
                <m:e>
                  <m:r>
                    <w:rPr>
                      <w:rFonts w:ascii="Cambria Math" w:hAnsi="Cambria Math" w:cs="Times New Roman"/>
                      <w:lang w:val="en-US"/>
                    </w:rPr>
                    <m:t>-1</m:t>
                  </m:r>
                </m:e>
                <m:e>
                  <m:r>
                    <w:rPr>
                      <w:rFonts w:ascii="Cambria Math" w:hAnsi="Cambria Math" w:cs="Times New Roman"/>
                      <w:lang w:val="en-US"/>
                    </w:rPr>
                    <m:t>0</m:t>
                  </m:r>
                </m:e>
                <m:e>
                  <m:r>
                    <w:rPr>
                      <w:rFonts w:ascii="Cambria Math" w:hAnsi="Cambria Math" w:cs="Times New Roman"/>
                      <w:lang w:val="en-US"/>
                    </w:rPr>
                    <m:t>1</m:t>
                  </m:r>
                </m:e>
              </m:mr>
            </m:m>
          </m:e>
        </m:d>
      </m:oMath>
      <w:r>
        <w:rPr>
          <w:rFonts w:ascii="Times New Roman" w:hAnsi="Times New Roman" w:cs="Times New Roman"/>
          <w:lang w:val="en-US"/>
        </w:rPr>
        <w:tab/>
      </w:r>
      <w:r>
        <w:rPr>
          <w:rFonts w:ascii="Times New Roman" w:hAnsi="Times New Roman" w:cs="Times New Roman"/>
          <w:lang w:val="en-US"/>
        </w:rPr>
        <w:tab/>
      </w:r>
    </w:p>
    <w:p w14:paraId="089B07F9" w14:textId="77777777" w:rsidR="00B04610" w:rsidRDefault="00B04610" w:rsidP="0067165F">
      <w:pPr>
        <w:pStyle w:val="ListParagraph"/>
        <w:rPr>
          <w:rFonts w:ascii="Times New Roman" w:hAnsi="Times New Roman" w:cs="Times New Roman"/>
          <w:lang w:val="en-US"/>
        </w:rPr>
      </w:pPr>
    </w:p>
    <w:p w14:paraId="47D7A4A8" w14:textId="4B0BD8EF" w:rsidR="0067165F" w:rsidRDefault="00B04610" w:rsidP="00B04610">
      <w:pPr>
        <w:pStyle w:val="ListParagraph"/>
        <w:spacing w:line="360" w:lineRule="auto"/>
        <w:ind w:left="-142" w:firstLine="284"/>
        <w:jc w:val="both"/>
        <w:rPr>
          <w:rFonts w:ascii="Times New Roman" w:hAnsi="Times New Roman" w:cs="Times New Roman"/>
          <w:lang w:val="en-US"/>
        </w:rPr>
      </w:pPr>
      <w:r w:rsidRPr="00B04610">
        <w:rPr>
          <w:rFonts w:ascii="Times New Roman" w:hAnsi="Times New Roman" w:cs="Times New Roman"/>
          <w:lang w:val="en-US"/>
        </w:rPr>
        <w:t>The horizontal intensity variations are highlighted by this mask. Lower values indicate greater darkness, and higher values indicate greater lightness relative to nearby pixels.</w:t>
      </w:r>
    </w:p>
    <w:p w14:paraId="17799557" w14:textId="77777777" w:rsidR="0067165F" w:rsidRDefault="0067165F" w:rsidP="0067165F">
      <w:pPr>
        <w:pStyle w:val="ListParagraph"/>
        <w:rPr>
          <w:rFonts w:ascii="Times New Roman" w:hAnsi="Times New Roman" w:cs="Times New Roman"/>
          <w:lang w:val="en-US"/>
        </w:rPr>
      </w:pPr>
    </w:p>
    <w:p w14:paraId="64909A75" w14:textId="27FFEE1A" w:rsidR="0067165F" w:rsidRDefault="0067165F" w:rsidP="0067165F">
      <w:pPr>
        <w:pStyle w:val="ListParagraph"/>
        <w:numPr>
          <w:ilvl w:val="0"/>
          <w:numId w:val="1"/>
        </w:numPr>
        <w:rPr>
          <w:rFonts w:ascii="Times New Roman" w:hAnsi="Times New Roman" w:cs="Times New Roman"/>
          <w:lang w:val="en-US"/>
        </w:rPr>
      </w:pPr>
      <w:r>
        <w:rPr>
          <w:rFonts w:ascii="Times New Roman" w:hAnsi="Times New Roman" w:cs="Times New Roman"/>
          <w:lang w:val="en-US"/>
        </w:rPr>
        <w:t>Sobel Y kernel:</w:t>
      </w:r>
      <w:r w:rsidR="00B40010">
        <w:rPr>
          <w:rFonts w:ascii="Times New Roman" w:hAnsi="Times New Roman" w:cs="Times New Roman"/>
          <w:lang w:val="en-US"/>
        </w:rPr>
        <w:t xml:space="preserve"> Vertical gradient mask</w:t>
      </w:r>
    </w:p>
    <w:p w14:paraId="7291D43B" w14:textId="204626E8" w:rsidR="0067165F" w:rsidRDefault="0067165F" w:rsidP="0067165F">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p w14:paraId="0278F20C" w14:textId="4B01B699" w:rsidR="0067165F" w:rsidRDefault="0067165F" w:rsidP="0067165F">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m:oMath>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-2</m:t>
                  </m:r>
                </m:e>
                <m:e>
                  <m:r>
                    <w:rPr>
                      <w:rFonts w:ascii="Cambria Math" w:hAnsi="Cambria Math" w:cs="Times New Roman"/>
                      <w:lang w:val="en-US"/>
                    </w:rPr>
                    <m:t>1</m:t>
                  </m:r>
                </m:e>
              </m:mr>
              <m:mr>
                <m:e>
                  <m:r>
                    <w:rPr>
                      <w:rFonts w:ascii="Cambria Math" w:hAnsi="Cambria Math" w:cs="Times New Roman"/>
                      <w:lang w:val="en-US"/>
                    </w:rPr>
                    <m:t>0</m:t>
                  </m:r>
                </m:e>
                <m:e>
                  <m:r>
                    <w:rPr>
                      <w:rFonts w:ascii="Cambria Math" w:hAnsi="Cambria Math" w:cs="Times New Roman"/>
                      <w:lang w:val="en-US"/>
                    </w:rPr>
                    <m:t>0</m:t>
                  </m:r>
                </m:e>
                <m:e>
                  <m:r>
                    <w:rPr>
                      <w:rFonts w:ascii="Cambria Math" w:hAnsi="Cambria Math" w:cs="Times New Roman"/>
                      <w:lang w:val="en-US"/>
                    </w:rPr>
                    <m:t>0</m:t>
                  </m:r>
                </m:e>
              </m:mr>
              <m:mr>
                <m:e>
                  <m:r>
                    <w:rPr>
                      <w:rFonts w:ascii="Cambria Math" w:hAnsi="Cambria Math" w:cs="Times New Roman"/>
                      <w:lang w:val="en-US"/>
                    </w:rPr>
                    <m:t>1</m:t>
                  </m:r>
                </m:e>
                <m:e>
                  <m:r>
                    <w:rPr>
                      <w:rFonts w:ascii="Cambria Math" w:hAnsi="Cambria Math" w:cs="Times New Roman"/>
                      <w:lang w:val="en-US"/>
                    </w:rPr>
                    <m:t>2</m:t>
                  </m:r>
                </m:e>
                <m:e>
                  <m:r>
                    <w:rPr>
                      <w:rFonts w:ascii="Cambria Math" w:hAnsi="Cambria Math" w:cs="Times New Roman"/>
                      <w:lang w:val="en-US"/>
                    </w:rPr>
                    <m:t>1</m:t>
                  </m:r>
                </m:e>
              </m:mr>
            </m:m>
          </m:e>
        </m:d>
      </m:oMath>
      <w:r>
        <w:rPr>
          <w:rFonts w:ascii="Times New Roman" w:hAnsi="Times New Roman" w:cs="Times New Roman"/>
          <w:lang w:val="en-US"/>
        </w:rPr>
        <w:tab/>
      </w:r>
    </w:p>
    <w:p w14:paraId="1B031B8B" w14:textId="59A60597" w:rsidR="00B04610" w:rsidRDefault="00B04610" w:rsidP="00B04610">
      <w:pPr>
        <w:spacing w:line="360" w:lineRule="auto"/>
        <w:jc w:val="both"/>
        <w:rPr>
          <w:rFonts w:ascii="Times New Roman" w:hAnsi="Times New Roman" w:cs="Times New Roman"/>
          <w:lang w:val="en-US"/>
        </w:rPr>
      </w:pPr>
      <w:r>
        <w:rPr>
          <w:rFonts w:ascii="Times New Roman" w:hAnsi="Times New Roman" w:cs="Times New Roman"/>
          <w:lang w:val="en-US"/>
        </w:rPr>
        <w:tab/>
      </w:r>
      <w:r w:rsidRPr="00B04610">
        <w:rPr>
          <w:rFonts w:ascii="Times New Roman" w:hAnsi="Times New Roman" w:cs="Times New Roman"/>
          <w:lang w:val="en-US"/>
        </w:rPr>
        <w:t>The vertical intensity variations are highlighted by this mask. Greater values indicate brightness, and lower values indicate darkness relative to the neighbors above and below.</w:t>
      </w:r>
    </w:p>
    <w:p w14:paraId="5C155E47" w14:textId="0C406D03" w:rsidR="00B40010" w:rsidRPr="0067165F" w:rsidRDefault="00B40010" w:rsidP="00B40010">
      <w:pPr>
        <w:spacing w:line="360" w:lineRule="auto"/>
        <w:rPr>
          <w:rFonts w:ascii="Times New Roman" w:hAnsi="Times New Roman" w:cs="Times New Roman"/>
          <w:lang w:val="en-US"/>
        </w:rPr>
      </w:pPr>
      <w:r>
        <w:rPr>
          <w:rFonts w:ascii="Times New Roman" w:hAnsi="Times New Roman" w:cs="Times New Roman"/>
          <w:lang w:val="en-US"/>
        </w:rPr>
        <w:t xml:space="preserve">2). I think the range of threshold except black and white image when consider about thresholding for the color images, the range value would be start from 0 to 255 for each color channel. In standard 8 bits color image, such as RGB, each color channel has intensity values ranging from 0 to 255. Therefore, the thresholding operation can be applied independently to each color channel within those range. Furthermore, it’s important to experiment with different threshold values to find the optimal value for specific color image. </w:t>
      </w:r>
    </w:p>
    <w:sectPr w:rsidR="00B40010" w:rsidRPr="006716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7783F"/>
    <w:multiLevelType w:val="hybridMultilevel"/>
    <w:tmpl w:val="B87E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1250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5F"/>
    <w:rsid w:val="002D3036"/>
    <w:rsid w:val="00365EB8"/>
    <w:rsid w:val="00507ECB"/>
    <w:rsid w:val="0067165F"/>
    <w:rsid w:val="00AC2C8F"/>
    <w:rsid w:val="00B04610"/>
    <w:rsid w:val="00B2569A"/>
    <w:rsid w:val="00B40010"/>
    <w:rsid w:val="00BD12B5"/>
    <w:rsid w:val="00EF600C"/>
  </w:rsids>
  <m:mathPr>
    <m:mathFont m:val="Cambria Math"/>
    <m:brkBin m:val="before"/>
    <m:brkBinSub m:val="--"/>
    <m:smallFrac m:val="0"/>
    <m:dispDef/>
    <m:lMargin m:val="0"/>
    <m:rMargin m:val="0"/>
    <m:defJc m:val="centerGroup"/>
    <m:wrapIndent m:val="1440"/>
    <m:intLim m:val="subSup"/>
    <m:naryLim m:val="undOvr"/>
  </m:mathPr>
  <w:themeFontLang w:val="en-KH" w:bidi="km-KH"/>
  <w:clrSchemeMapping w:bg1="light1" w:t1="dark1" w:bg2="light2" w:t2="dark2" w:accent1="accent1" w:accent2="accent2" w:accent3="accent3" w:accent4="accent4" w:accent5="accent5" w:accent6="accent6" w:hyperlink="hyperlink" w:followedHyperlink="followedHyperlink"/>
  <w:decimalSymbol w:val=","/>
  <w:listSeparator w:val=","/>
  <w14:docId w14:val="59608E84"/>
  <w15:chartTrackingRefBased/>
  <w15:docId w15:val="{C6286617-73A6-624C-AE15-6D0E533F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val="en-KH" w:eastAsia="en-US" w:bidi="km-KH"/>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5F"/>
    <w:pPr>
      <w:widowControl w:val="0"/>
      <w:autoSpaceDE w:val="0"/>
      <w:autoSpaceDN w:val="0"/>
    </w:pPr>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2569A"/>
    <w:pPr>
      <w:spacing w:after="200"/>
      <w:jc w:val="center"/>
    </w:pPr>
    <w:rPr>
      <w:rFonts w:ascii="Times New Roman" w:eastAsia="Times New Roman" w:hAnsi="Times New Roman" w:cs="Times New Roman"/>
      <w:iCs/>
      <w:color w:val="000000" w:themeColor="text1"/>
      <w:kern w:val="0"/>
      <w:szCs w:val="18"/>
      <w:lang w:val="en-US" w:bidi="ar-SA"/>
      <w14:ligatures w14:val="none"/>
    </w:rPr>
  </w:style>
  <w:style w:type="paragraph" w:styleId="TableofFigures">
    <w:name w:val="table of figures"/>
    <w:basedOn w:val="Normal"/>
    <w:next w:val="Normal"/>
    <w:uiPriority w:val="99"/>
    <w:unhideWhenUsed/>
    <w:rsid w:val="00365EB8"/>
    <w:pPr>
      <w:ind w:left="440" w:hanging="440"/>
    </w:pPr>
    <w:rPr>
      <w:rFonts w:ascii="Times New Roman" w:eastAsia="Times New Roman" w:hAnsi="Times New Roman" w:cstheme="minorHAnsi"/>
      <w:b/>
      <w:bCs/>
      <w:kern w:val="0"/>
      <w:szCs w:val="24"/>
      <w:lang w:val="en-US" w:bidi="ar-SA"/>
      <w14:ligatures w14:val="none"/>
    </w:rPr>
  </w:style>
  <w:style w:type="paragraph" w:styleId="ListParagraph">
    <w:name w:val="List Paragraph"/>
    <w:basedOn w:val="Normal"/>
    <w:uiPriority w:val="34"/>
    <w:qFormat/>
    <w:rsid w:val="0067165F"/>
    <w:pPr>
      <w:ind w:left="720"/>
      <w:contextualSpacing/>
    </w:pPr>
  </w:style>
  <w:style w:type="character" w:styleId="PlaceholderText">
    <w:name w:val="Placeholder Text"/>
    <w:basedOn w:val="DefaultParagraphFont"/>
    <w:uiPriority w:val="99"/>
    <w:semiHidden/>
    <w:rsid w:val="0067165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28178">
      <w:bodyDiv w:val="1"/>
      <w:marLeft w:val="0"/>
      <w:marRight w:val="0"/>
      <w:marTop w:val="0"/>
      <w:marBottom w:val="0"/>
      <w:divBdr>
        <w:top w:val="none" w:sz="0" w:space="0" w:color="auto"/>
        <w:left w:val="none" w:sz="0" w:space="0" w:color="auto"/>
        <w:bottom w:val="none" w:sz="0" w:space="0" w:color="auto"/>
        <w:right w:val="none" w:sz="0" w:space="0" w:color="auto"/>
      </w:divBdr>
      <w:divsChild>
        <w:div w:id="1170297058">
          <w:marLeft w:val="0"/>
          <w:marRight w:val="0"/>
          <w:marTop w:val="0"/>
          <w:marBottom w:val="0"/>
          <w:divBdr>
            <w:top w:val="none" w:sz="0" w:space="0" w:color="auto"/>
            <w:left w:val="none" w:sz="0" w:space="0" w:color="auto"/>
            <w:bottom w:val="none" w:sz="0" w:space="0" w:color="auto"/>
            <w:right w:val="none" w:sz="0" w:space="0" w:color="auto"/>
          </w:divBdr>
          <w:divsChild>
            <w:div w:id="96871935">
              <w:marLeft w:val="0"/>
              <w:marRight w:val="0"/>
              <w:marTop w:val="0"/>
              <w:marBottom w:val="0"/>
              <w:divBdr>
                <w:top w:val="none" w:sz="0" w:space="0" w:color="auto"/>
                <w:left w:val="none" w:sz="0" w:space="0" w:color="auto"/>
                <w:bottom w:val="none" w:sz="0" w:space="0" w:color="auto"/>
                <w:right w:val="none" w:sz="0" w:space="0" w:color="auto"/>
              </w:divBdr>
              <w:divsChild>
                <w:div w:id="1331639093">
                  <w:marLeft w:val="0"/>
                  <w:marRight w:val="0"/>
                  <w:marTop w:val="0"/>
                  <w:marBottom w:val="0"/>
                  <w:divBdr>
                    <w:top w:val="none" w:sz="0" w:space="0" w:color="auto"/>
                    <w:left w:val="none" w:sz="0" w:space="0" w:color="auto"/>
                    <w:bottom w:val="none" w:sz="0" w:space="0" w:color="auto"/>
                    <w:right w:val="none" w:sz="0" w:space="0" w:color="auto"/>
                  </w:divBdr>
                  <w:divsChild>
                    <w:div w:id="16913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Rotha Dapravith</dc:creator>
  <cp:keywords/>
  <dc:description/>
  <cp:lastModifiedBy>Rotha Dapravith</cp:lastModifiedBy>
  <cp:revision>1</cp:revision>
  <dcterms:created xsi:type="dcterms:W3CDTF">2023-12-12T14:12:00Z</dcterms:created>
  <dcterms:modified xsi:type="dcterms:W3CDTF">2023-12-12T14:56:00Z</dcterms:modified>
</cp:coreProperties>
</file>