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ru-RU"/>
        </w:rPr>
        <w:t>Логин</w:t>
      </w:r>
      <w:r>
        <w:rPr>
          <w:b w:val="1"/>
          <w:bCs w:val="1"/>
          <w:sz w:val="34"/>
          <w:szCs w:val="34"/>
          <w:rtl w:val="0"/>
          <w:lang w:val="ru-RU"/>
        </w:rPr>
        <w:t xml:space="preserve">: </w:t>
      </w:r>
      <w:r>
        <w:rPr>
          <w:b w:val="1"/>
          <w:bCs w:val="1"/>
          <w:sz w:val="34"/>
          <w:szCs w:val="34"/>
          <w:rtl w:val="0"/>
          <w:lang w:val="en-US"/>
        </w:rPr>
        <w:t>admin</w:t>
      </w:r>
    </w:p>
    <w:p>
      <w:pPr>
        <w:pStyle w:val="Основной текст"/>
        <w:jc w:val="center"/>
      </w:pPr>
      <w:r>
        <w:rPr>
          <w:b w:val="1"/>
          <w:bCs w:val="1"/>
          <w:sz w:val="34"/>
          <w:szCs w:val="34"/>
          <w:rtl w:val="0"/>
          <w:lang w:val="ru-RU"/>
        </w:rPr>
        <w:t>Пароль</w:t>
      </w:r>
      <w:r>
        <w:rPr>
          <w:b w:val="1"/>
          <w:bCs w:val="1"/>
          <w:sz w:val="34"/>
          <w:szCs w:val="34"/>
          <w:rtl w:val="0"/>
          <w:lang w:val="ru-RU"/>
        </w:rPr>
        <w:t>:12345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