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D73" w:rsidRPr="00256DF6" w:rsidRDefault="00C34D73" w:rsidP="00C34D73">
      <w:pPr>
        <w:tabs>
          <w:tab w:val="left" w:pos="1800"/>
        </w:tabs>
        <w:spacing w:line="276" w:lineRule="auto"/>
        <w:ind w:right="-284"/>
        <w:jc w:val="center"/>
        <w:rPr>
          <w:sz w:val="28"/>
          <w:szCs w:val="28"/>
        </w:rPr>
      </w:pPr>
      <w:proofErr w:type="spellStart"/>
      <w:r w:rsidRPr="00256DF6">
        <w:rPr>
          <w:sz w:val="28"/>
          <w:szCs w:val="28"/>
        </w:rPr>
        <w:t>Энгельсский</w:t>
      </w:r>
      <w:proofErr w:type="spellEnd"/>
      <w:r w:rsidRPr="00256DF6">
        <w:rPr>
          <w:sz w:val="28"/>
          <w:szCs w:val="28"/>
        </w:rPr>
        <w:t xml:space="preserve"> технологический институт (филиал)</w:t>
      </w:r>
    </w:p>
    <w:p w:rsidR="00C34D73" w:rsidRPr="00256DF6" w:rsidRDefault="00C34D73" w:rsidP="00C34D73">
      <w:pPr>
        <w:tabs>
          <w:tab w:val="left" w:pos="1800"/>
        </w:tabs>
        <w:spacing w:line="276" w:lineRule="auto"/>
        <w:ind w:right="-284"/>
        <w:jc w:val="center"/>
        <w:rPr>
          <w:sz w:val="28"/>
          <w:szCs w:val="28"/>
        </w:rPr>
      </w:pPr>
      <w:r w:rsidRPr="00256DF6">
        <w:rPr>
          <w:sz w:val="28"/>
          <w:szCs w:val="28"/>
        </w:rPr>
        <w:t>ФГБОУ ВО «Саратовский государственный технический университет</w:t>
      </w:r>
    </w:p>
    <w:p w:rsidR="00C34D73" w:rsidRPr="007B1F7E" w:rsidRDefault="00C34D73" w:rsidP="00C34D73">
      <w:pPr>
        <w:spacing w:after="200" w:line="276" w:lineRule="auto"/>
        <w:ind w:firstLine="709"/>
        <w:jc w:val="center"/>
        <w:rPr>
          <w:rFonts w:eastAsia="Calibri"/>
          <w:lang w:eastAsia="ar-SA"/>
        </w:rPr>
      </w:pPr>
      <w:r w:rsidRPr="00256DF6">
        <w:rPr>
          <w:sz w:val="28"/>
          <w:szCs w:val="28"/>
        </w:rPr>
        <w:t>имени Гагарина Ю.А.»</w:t>
      </w:r>
    </w:p>
    <w:p w:rsidR="00C34D73" w:rsidRPr="007B1F7E" w:rsidRDefault="00C34D73" w:rsidP="00C34D73">
      <w:pPr>
        <w:spacing w:after="200" w:line="276" w:lineRule="auto"/>
        <w:ind w:left="-391" w:firstLine="391"/>
        <w:rPr>
          <w:rFonts w:eastAsia="Calibri"/>
          <w:lang w:eastAsia="ar-SA"/>
        </w:rPr>
      </w:pPr>
      <w:r w:rsidRPr="007B1F7E">
        <w:rPr>
          <w:rFonts w:eastAsia="Calibri"/>
          <w:lang w:eastAsia="ar-SA"/>
        </w:rPr>
        <w:t xml:space="preserve">                                                                                                           </w:t>
      </w:r>
    </w:p>
    <w:p w:rsidR="00C34D73" w:rsidRPr="007B1F7E" w:rsidRDefault="00C34D73" w:rsidP="00C34D73">
      <w:pPr>
        <w:keepNext/>
        <w:numPr>
          <w:ilvl w:val="4"/>
          <w:numId w:val="0"/>
        </w:numPr>
        <w:tabs>
          <w:tab w:val="num" w:pos="0"/>
        </w:tabs>
        <w:autoSpaceDE w:val="0"/>
        <w:spacing w:after="200" w:line="276" w:lineRule="auto"/>
        <w:ind w:left="6237"/>
        <w:outlineLvl w:val="4"/>
        <w:rPr>
          <w:rFonts w:eastAsia="Calibri"/>
          <w:lang w:eastAsia="ar-SA"/>
        </w:rPr>
      </w:pPr>
      <w:r w:rsidRPr="007B1F7E">
        <w:rPr>
          <w:rFonts w:eastAsia="Calibri"/>
          <w:lang w:eastAsia="ar-SA"/>
        </w:rPr>
        <w:t xml:space="preserve">УТВЕРЖДАЮ </w:t>
      </w:r>
    </w:p>
    <w:p w:rsidR="00C34D73" w:rsidRPr="007B1F7E" w:rsidRDefault="00C34D73" w:rsidP="00C34D73">
      <w:pPr>
        <w:spacing w:after="200" w:line="276" w:lineRule="auto"/>
        <w:ind w:left="6237"/>
        <w:rPr>
          <w:rFonts w:eastAsia="Calibri"/>
          <w:lang w:eastAsia="ar-SA"/>
        </w:rPr>
      </w:pPr>
      <w:r w:rsidRPr="007B1F7E">
        <w:rPr>
          <w:rFonts w:eastAsia="Calibri"/>
          <w:lang w:eastAsia="ar-SA"/>
        </w:rPr>
        <w:t xml:space="preserve">Зав. кафедрой </w:t>
      </w:r>
      <w:r>
        <w:rPr>
          <w:rFonts w:eastAsia="Calibri"/>
          <w:lang w:eastAsia="ar-SA"/>
        </w:rPr>
        <w:t>ЕМН</w:t>
      </w:r>
    </w:p>
    <w:p w:rsidR="00C34D73" w:rsidRPr="007B1F7E" w:rsidRDefault="00C34D73" w:rsidP="00C34D73">
      <w:pPr>
        <w:spacing w:after="200" w:line="276" w:lineRule="auto"/>
        <w:ind w:left="6237"/>
        <w:rPr>
          <w:rFonts w:eastAsia="Calibri"/>
          <w:lang w:eastAsia="ar-SA"/>
        </w:rPr>
      </w:pPr>
      <w:r>
        <w:rPr>
          <w:rFonts w:eastAsia="Calibri"/>
          <w:lang w:eastAsia="ar-SA"/>
        </w:rPr>
        <w:t>________Е.В. Жилина</w:t>
      </w:r>
    </w:p>
    <w:p w:rsidR="00C34D73" w:rsidRPr="007B1F7E" w:rsidRDefault="00D51F4B" w:rsidP="00C34D73">
      <w:pPr>
        <w:spacing w:after="200" w:line="276" w:lineRule="auto"/>
        <w:ind w:left="6237"/>
        <w:rPr>
          <w:rFonts w:eastAsia="Calibri"/>
          <w:lang w:eastAsia="ar-SA"/>
        </w:rPr>
      </w:pPr>
      <w:r>
        <w:rPr>
          <w:rFonts w:eastAsia="Calibri"/>
          <w:lang w:eastAsia="ar-SA"/>
        </w:rPr>
        <w:t>« __ » ________ 2025</w:t>
      </w:r>
      <w:r w:rsidR="00C34D73">
        <w:rPr>
          <w:rFonts w:eastAsia="Calibri"/>
          <w:lang w:eastAsia="ar-SA"/>
        </w:rPr>
        <w:t xml:space="preserve"> г.</w:t>
      </w:r>
    </w:p>
    <w:p w:rsidR="00C34D73" w:rsidRDefault="00C34D73" w:rsidP="00C34D73">
      <w:pPr>
        <w:jc w:val="center"/>
        <w:rPr>
          <w:sz w:val="28"/>
          <w:szCs w:val="28"/>
        </w:rPr>
      </w:pPr>
      <w:bookmarkStart w:id="0" w:name="_Toc12355440"/>
      <w:bookmarkStart w:id="1" w:name="_Toc42287937"/>
    </w:p>
    <w:p w:rsidR="00C34D73" w:rsidRPr="00783628" w:rsidRDefault="00D51F4B" w:rsidP="00C34D73">
      <w:pPr>
        <w:spacing w:line="360" w:lineRule="auto"/>
        <w:jc w:val="center"/>
        <w:rPr>
          <w:sz w:val="28"/>
        </w:rPr>
      </w:pPr>
      <w:r>
        <w:rPr>
          <w:sz w:val="28"/>
        </w:rPr>
        <w:t>Разработка игры</w:t>
      </w:r>
    </w:p>
    <w:p w:rsidR="00C34D73" w:rsidRPr="00251C13" w:rsidRDefault="00D51F4B" w:rsidP="00C34D73">
      <w:pPr>
        <w:spacing w:line="360" w:lineRule="auto"/>
        <w:jc w:val="center"/>
        <w:rPr>
          <w:sz w:val="28"/>
          <w:szCs w:val="28"/>
        </w:rPr>
      </w:pPr>
      <w:r>
        <w:rPr>
          <w:sz w:val="28"/>
        </w:rPr>
        <w:t xml:space="preserve"> «Ферма»</w:t>
      </w:r>
    </w:p>
    <w:p w:rsidR="00C34D73" w:rsidRDefault="00C34D73" w:rsidP="00C34D73">
      <w:pPr>
        <w:keepNext/>
        <w:overflowPunct w:val="0"/>
        <w:autoSpaceDE w:val="0"/>
        <w:autoSpaceDN w:val="0"/>
        <w:adjustRightInd w:val="0"/>
        <w:spacing w:before="240" w:after="60" w:line="360" w:lineRule="auto"/>
        <w:jc w:val="center"/>
        <w:textAlignment w:val="baseline"/>
        <w:outlineLvl w:val="0"/>
        <w:rPr>
          <w:rFonts w:eastAsia="Calibri"/>
          <w:bCs/>
          <w:kern w:val="28"/>
          <w:lang w:eastAsia="en-US"/>
        </w:rPr>
      </w:pPr>
    </w:p>
    <w:p w:rsidR="00C34D73" w:rsidRPr="00987926" w:rsidRDefault="00C34D73" w:rsidP="00C34D73">
      <w:pPr>
        <w:keepNext/>
        <w:overflowPunct w:val="0"/>
        <w:autoSpaceDE w:val="0"/>
        <w:autoSpaceDN w:val="0"/>
        <w:adjustRightInd w:val="0"/>
        <w:spacing w:before="240" w:after="60" w:line="360" w:lineRule="auto"/>
        <w:jc w:val="center"/>
        <w:textAlignment w:val="baseline"/>
        <w:outlineLvl w:val="0"/>
        <w:rPr>
          <w:rFonts w:eastAsia="Calibri"/>
          <w:bCs/>
          <w:kern w:val="28"/>
          <w:sz w:val="28"/>
          <w:szCs w:val="28"/>
          <w:lang w:eastAsia="en-US"/>
        </w:rPr>
      </w:pPr>
      <w:bookmarkStart w:id="2" w:name="_Toc153494026"/>
      <w:bookmarkStart w:id="3" w:name="_Toc153494123"/>
      <w:bookmarkStart w:id="4" w:name="_Toc153494265"/>
      <w:r w:rsidRPr="00987926">
        <w:rPr>
          <w:rFonts w:eastAsia="Calibri"/>
          <w:bCs/>
          <w:kern w:val="28"/>
          <w:sz w:val="28"/>
          <w:szCs w:val="28"/>
          <w:lang w:eastAsia="en-US"/>
        </w:rPr>
        <w:t>Техническое задание</w:t>
      </w:r>
      <w:bookmarkEnd w:id="0"/>
      <w:bookmarkEnd w:id="1"/>
      <w:bookmarkEnd w:id="2"/>
      <w:bookmarkEnd w:id="3"/>
      <w:bookmarkEnd w:id="4"/>
    </w:p>
    <w:p w:rsidR="00C34D73" w:rsidRPr="00987926" w:rsidRDefault="00C34D73" w:rsidP="00C34D73">
      <w:pPr>
        <w:keepNext/>
        <w:numPr>
          <w:ilvl w:val="3"/>
          <w:numId w:val="0"/>
        </w:numPr>
        <w:tabs>
          <w:tab w:val="num" w:pos="0"/>
        </w:tabs>
        <w:autoSpaceDE w:val="0"/>
        <w:spacing w:after="200" w:line="276" w:lineRule="auto"/>
        <w:ind w:left="-391" w:firstLine="391"/>
        <w:jc w:val="center"/>
        <w:outlineLvl w:val="3"/>
        <w:rPr>
          <w:rFonts w:eastAsia="Calibri"/>
          <w:b/>
          <w:sz w:val="28"/>
          <w:szCs w:val="28"/>
          <w:lang w:eastAsia="ar-SA"/>
        </w:rPr>
      </w:pPr>
      <w:r w:rsidRPr="00987926">
        <w:rPr>
          <w:rFonts w:eastAsia="Calibri"/>
          <w:b/>
          <w:sz w:val="28"/>
          <w:szCs w:val="28"/>
          <w:lang w:eastAsia="ar-SA"/>
        </w:rPr>
        <w:t>ЛИСТ УТВЕРЖДЕНИЯ</w:t>
      </w:r>
    </w:p>
    <w:p w:rsidR="00C34D73" w:rsidRPr="007B1F7E" w:rsidRDefault="00C34D73" w:rsidP="00C34D73">
      <w:pPr>
        <w:spacing w:after="200" w:line="276" w:lineRule="auto"/>
        <w:ind w:left="-391" w:firstLine="391"/>
        <w:jc w:val="center"/>
        <w:rPr>
          <w:rFonts w:eastAsia="Calibri"/>
          <w:lang w:eastAsia="ar-SA"/>
        </w:rPr>
      </w:pPr>
      <w:bookmarkStart w:id="5" w:name="_Hlk12135759"/>
      <w:r w:rsidRPr="007B1F7E">
        <w:rPr>
          <w:rFonts w:eastAsia="Calibri"/>
          <w:lang w:eastAsia="ar-SA"/>
        </w:rPr>
        <w:t xml:space="preserve">КФБН. </w:t>
      </w:r>
      <w:r w:rsidRPr="007B1F7E">
        <w:rPr>
          <w:rFonts w:eastAsia="Calibri"/>
          <w:color w:val="000000"/>
          <w:lang w:eastAsia="en-US"/>
        </w:rPr>
        <w:t>00000-00 00 01</w:t>
      </w:r>
    </w:p>
    <w:bookmarkEnd w:id="5"/>
    <w:p w:rsidR="00C34D73" w:rsidRDefault="00C34D73" w:rsidP="00C34D73">
      <w:pPr>
        <w:spacing w:after="200" w:line="276" w:lineRule="auto"/>
        <w:ind w:left="-391" w:firstLine="391"/>
        <w:rPr>
          <w:rFonts w:eastAsia="Calibri"/>
          <w:lang w:eastAsia="ar-SA"/>
        </w:rPr>
      </w:pPr>
      <w:r w:rsidRPr="007B1F7E">
        <w:rPr>
          <w:rFonts w:eastAsia="Calibri"/>
          <w:lang w:eastAsia="ar-SA"/>
        </w:rPr>
        <w:t xml:space="preserve"> </w:t>
      </w:r>
    </w:p>
    <w:tbl>
      <w:tblPr>
        <w:tblStyle w:val="a4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7"/>
        <w:gridCol w:w="4900"/>
      </w:tblGrid>
      <w:tr w:rsidR="00C34D73" w:rsidTr="007434DE">
        <w:tc>
          <w:tcPr>
            <w:tcW w:w="4428" w:type="dxa"/>
          </w:tcPr>
          <w:p w:rsidR="00C34D73" w:rsidRDefault="00C34D73" w:rsidP="007434DE">
            <w:pPr>
              <w:spacing w:after="200" w:line="276" w:lineRule="auto"/>
              <w:rPr>
                <w:rFonts w:eastAsia="Calibri"/>
                <w:lang w:eastAsia="ar-SA"/>
              </w:rPr>
            </w:pPr>
            <w:r>
              <w:rPr>
                <w:rFonts w:eastAsia="Calibri"/>
                <w:lang w:eastAsia="ar-SA"/>
              </w:rPr>
              <w:t>СОГЛАСОВАНО</w:t>
            </w:r>
          </w:p>
          <w:p w:rsidR="00C34D73" w:rsidRDefault="00C34D73" w:rsidP="007434DE">
            <w:pPr>
              <w:spacing w:after="200" w:line="276" w:lineRule="auto"/>
              <w:rPr>
                <w:rFonts w:eastAsia="Calibri"/>
                <w:lang w:eastAsia="ar-SA"/>
              </w:rPr>
            </w:pPr>
            <w:r>
              <w:rPr>
                <w:rFonts w:eastAsia="Calibri"/>
                <w:lang w:eastAsia="ar-SA"/>
              </w:rPr>
              <w:t>Руководитель работы</w:t>
            </w:r>
          </w:p>
          <w:p w:rsidR="00C34D73" w:rsidRDefault="007434DE" w:rsidP="007434DE">
            <w:pPr>
              <w:spacing w:after="200" w:line="276" w:lineRule="auto"/>
              <w:rPr>
                <w:rFonts w:eastAsia="Calibri"/>
                <w:lang w:eastAsia="ar-SA"/>
              </w:rPr>
            </w:pPr>
            <w:r>
              <w:rPr>
                <w:rFonts w:eastAsia="Calibri"/>
                <w:lang w:eastAsia="ar-SA"/>
              </w:rPr>
              <w:t xml:space="preserve">___________ </w:t>
            </w:r>
            <w:proofErr w:type="spellStart"/>
            <w:r>
              <w:rPr>
                <w:rFonts w:eastAsia="Calibri"/>
                <w:lang w:eastAsia="ar-SA"/>
              </w:rPr>
              <w:t>Сдобнова</w:t>
            </w:r>
            <w:proofErr w:type="spellEnd"/>
            <w:r>
              <w:rPr>
                <w:rFonts w:eastAsia="Calibri"/>
                <w:lang w:eastAsia="ar-SA"/>
              </w:rPr>
              <w:t xml:space="preserve"> А.А</w:t>
            </w:r>
            <w:r w:rsidR="00C34D73">
              <w:rPr>
                <w:rFonts w:eastAsia="Calibri"/>
                <w:lang w:eastAsia="ar-SA"/>
              </w:rPr>
              <w:t>.</w:t>
            </w:r>
          </w:p>
          <w:p w:rsidR="00C34D73" w:rsidRDefault="00D51F4B" w:rsidP="007434DE">
            <w:pPr>
              <w:spacing w:after="200" w:line="276" w:lineRule="auto"/>
              <w:rPr>
                <w:rFonts w:eastAsia="Calibri"/>
                <w:lang w:eastAsia="ar-SA"/>
              </w:rPr>
            </w:pPr>
            <w:r>
              <w:rPr>
                <w:rFonts w:eastAsia="Calibri"/>
                <w:lang w:eastAsia="ar-SA"/>
              </w:rPr>
              <w:t>« __ » ________ 2025</w:t>
            </w:r>
            <w:r w:rsidR="00C34D73">
              <w:rPr>
                <w:rFonts w:eastAsia="Calibri"/>
                <w:lang w:eastAsia="ar-SA"/>
              </w:rPr>
              <w:t xml:space="preserve"> г.</w:t>
            </w:r>
          </w:p>
        </w:tc>
        <w:tc>
          <w:tcPr>
            <w:tcW w:w="4927" w:type="dxa"/>
          </w:tcPr>
          <w:p w:rsidR="00C34D73" w:rsidRPr="00783628" w:rsidRDefault="00C34D73" w:rsidP="007434DE">
            <w:pPr>
              <w:spacing w:after="200" w:line="276" w:lineRule="auto"/>
              <w:ind w:firstLine="1985"/>
              <w:rPr>
                <w:rFonts w:eastAsia="Calibri"/>
                <w:lang w:eastAsia="ar-SA"/>
              </w:rPr>
            </w:pPr>
            <w:r w:rsidRPr="00783628">
              <w:rPr>
                <w:rFonts w:eastAsia="Calibri"/>
                <w:lang w:eastAsia="ar-SA"/>
              </w:rPr>
              <w:t>Разработчик</w:t>
            </w:r>
          </w:p>
          <w:p w:rsidR="00C34D73" w:rsidRPr="00783628" w:rsidRDefault="00C34D73" w:rsidP="007434DE">
            <w:pPr>
              <w:spacing w:after="200" w:line="276" w:lineRule="auto"/>
              <w:ind w:firstLine="1985"/>
              <w:rPr>
                <w:rFonts w:eastAsia="Calibri"/>
                <w:lang w:eastAsia="ar-SA"/>
              </w:rPr>
            </w:pPr>
            <w:r w:rsidRPr="00783628">
              <w:rPr>
                <w:rFonts w:eastAsia="Calibri"/>
                <w:lang w:eastAsia="ar-SA"/>
              </w:rPr>
              <w:t>студент б-</w:t>
            </w:r>
            <w:r w:rsidRPr="00FC379F">
              <w:rPr>
                <w:rFonts w:eastAsia="Calibri"/>
                <w:lang w:eastAsia="ar-SA"/>
              </w:rPr>
              <w:t>ПИНЖ-</w:t>
            </w:r>
            <w:r w:rsidR="007434DE">
              <w:rPr>
                <w:rFonts w:eastAsia="Calibri"/>
                <w:lang w:eastAsia="ar-SA"/>
              </w:rPr>
              <w:t>4</w:t>
            </w:r>
            <w:r w:rsidRPr="00783628">
              <w:rPr>
                <w:rFonts w:eastAsia="Calibri"/>
                <w:lang w:eastAsia="ar-SA"/>
              </w:rPr>
              <w:t>1</w:t>
            </w:r>
          </w:p>
          <w:p w:rsidR="00C34D73" w:rsidRPr="00FC379F" w:rsidRDefault="00C34D73" w:rsidP="007434DE">
            <w:pPr>
              <w:spacing w:after="200" w:line="276" w:lineRule="auto"/>
              <w:ind w:firstLine="1985"/>
              <w:rPr>
                <w:rFonts w:eastAsia="Calibri"/>
                <w:color w:val="000000" w:themeColor="text1"/>
                <w:lang w:eastAsia="ar-SA"/>
              </w:rPr>
            </w:pPr>
            <w:r w:rsidRPr="00FC379F">
              <w:rPr>
                <w:rFonts w:eastAsia="Calibri"/>
                <w:color w:val="000000" w:themeColor="text1"/>
                <w:lang w:eastAsia="ar-SA"/>
              </w:rPr>
              <w:t>________</w:t>
            </w:r>
            <w:r w:rsidRPr="00FC379F">
              <w:rPr>
                <w:color w:val="000000" w:themeColor="text1"/>
                <w:u w:val="single"/>
              </w:rPr>
              <w:t>Соловьев Д. О.</w:t>
            </w:r>
          </w:p>
          <w:p w:rsidR="00C34D73" w:rsidRDefault="00D51F4B" w:rsidP="007434DE">
            <w:pPr>
              <w:spacing w:after="200" w:line="276" w:lineRule="auto"/>
              <w:ind w:firstLine="1985"/>
              <w:rPr>
                <w:rFonts w:eastAsia="Calibri"/>
                <w:lang w:eastAsia="ar-SA"/>
              </w:rPr>
            </w:pPr>
            <w:r>
              <w:rPr>
                <w:rFonts w:eastAsia="Calibri"/>
                <w:lang w:eastAsia="ar-SA"/>
              </w:rPr>
              <w:t>« __ » ________ 2025</w:t>
            </w:r>
            <w:r w:rsidR="00C34D73">
              <w:rPr>
                <w:rFonts w:eastAsia="Calibri"/>
                <w:lang w:eastAsia="ar-SA"/>
              </w:rPr>
              <w:t xml:space="preserve"> г.</w:t>
            </w:r>
          </w:p>
        </w:tc>
      </w:tr>
      <w:tr w:rsidR="00D51F4B" w:rsidTr="007434DE">
        <w:tc>
          <w:tcPr>
            <w:tcW w:w="4428" w:type="dxa"/>
          </w:tcPr>
          <w:p w:rsidR="00D51F4B" w:rsidRDefault="00D51F4B" w:rsidP="007434DE">
            <w:pPr>
              <w:spacing w:after="200" w:line="276" w:lineRule="auto"/>
              <w:rPr>
                <w:rFonts w:eastAsia="Calibri"/>
                <w:lang w:eastAsia="ar-SA"/>
              </w:rPr>
            </w:pPr>
          </w:p>
        </w:tc>
        <w:tc>
          <w:tcPr>
            <w:tcW w:w="4927" w:type="dxa"/>
          </w:tcPr>
          <w:p w:rsidR="00D51F4B" w:rsidRPr="00783628" w:rsidRDefault="00D51F4B" w:rsidP="007434DE">
            <w:pPr>
              <w:spacing w:after="200" w:line="276" w:lineRule="auto"/>
              <w:ind w:firstLine="1985"/>
              <w:rPr>
                <w:rFonts w:eastAsia="Calibri"/>
                <w:lang w:eastAsia="ar-SA"/>
              </w:rPr>
            </w:pPr>
          </w:p>
        </w:tc>
      </w:tr>
    </w:tbl>
    <w:p w:rsidR="00C34D73" w:rsidRDefault="00C34D73" w:rsidP="00C34D73">
      <w:pPr>
        <w:spacing w:after="200" w:line="276" w:lineRule="auto"/>
        <w:ind w:left="-142" w:firstLine="142"/>
        <w:rPr>
          <w:rFonts w:eastAsia="Calibri"/>
          <w:lang w:eastAsia="ar-SA"/>
        </w:rPr>
      </w:pPr>
    </w:p>
    <w:tbl>
      <w:tblPr>
        <w:tblStyle w:val="a4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4909"/>
      </w:tblGrid>
      <w:tr w:rsidR="00C34D73" w:rsidTr="007434DE">
        <w:tc>
          <w:tcPr>
            <w:tcW w:w="4428" w:type="dxa"/>
          </w:tcPr>
          <w:p w:rsidR="00C34D73" w:rsidRDefault="00C34D73" w:rsidP="007434DE">
            <w:pPr>
              <w:spacing w:after="200" w:line="276" w:lineRule="auto"/>
              <w:rPr>
                <w:rFonts w:eastAsia="Calibri"/>
                <w:lang w:eastAsia="ar-SA"/>
              </w:rPr>
            </w:pPr>
          </w:p>
        </w:tc>
        <w:tc>
          <w:tcPr>
            <w:tcW w:w="4927" w:type="dxa"/>
          </w:tcPr>
          <w:p w:rsidR="00C34D73" w:rsidRPr="00783628" w:rsidRDefault="00C34D73" w:rsidP="007434DE">
            <w:pPr>
              <w:spacing w:after="200" w:line="276" w:lineRule="auto"/>
              <w:ind w:firstLine="1985"/>
              <w:rPr>
                <w:rFonts w:eastAsia="Calibri"/>
                <w:lang w:eastAsia="ar-SA"/>
              </w:rPr>
            </w:pPr>
            <w:proofErr w:type="spellStart"/>
            <w:r>
              <w:rPr>
                <w:rFonts w:eastAsia="Calibri"/>
                <w:lang w:eastAsia="ar-SA"/>
              </w:rPr>
              <w:t>Нормоконтроллер</w:t>
            </w:r>
            <w:proofErr w:type="spellEnd"/>
          </w:p>
          <w:p w:rsidR="00C34D73" w:rsidRPr="00987926" w:rsidRDefault="00C34D73" w:rsidP="007434DE">
            <w:pPr>
              <w:spacing w:after="200" w:line="276" w:lineRule="auto"/>
              <w:ind w:firstLine="1985"/>
              <w:rPr>
                <w:color w:val="000000" w:themeColor="text1"/>
                <w:u w:val="single"/>
              </w:rPr>
            </w:pPr>
            <w:r w:rsidRPr="00987926">
              <w:rPr>
                <w:rFonts w:eastAsia="Calibri"/>
                <w:color w:val="000000" w:themeColor="text1"/>
                <w:lang w:eastAsia="ar-SA"/>
              </w:rPr>
              <w:t>________</w:t>
            </w:r>
            <w:r>
              <w:rPr>
                <w:rFonts w:eastAsia="Calibri"/>
                <w:color w:val="000000" w:themeColor="text1"/>
                <w:lang w:eastAsia="ar-SA"/>
              </w:rPr>
              <w:t xml:space="preserve"> </w:t>
            </w:r>
            <w:proofErr w:type="spellStart"/>
            <w:r w:rsidR="007434DE">
              <w:rPr>
                <w:color w:val="000000" w:themeColor="text1"/>
              </w:rPr>
              <w:t>Сдобнова</w:t>
            </w:r>
            <w:proofErr w:type="spellEnd"/>
            <w:r w:rsidR="007434DE">
              <w:rPr>
                <w:color w:val="000000" w:themeColor="text1"/>
              </w:rPr>
              <w:t xml:space="preserve"> А.А.</w:t>
            </w:r>
          </w:p>
          <w:p w:rsidR="00C34D73" w:rsidRDefault="007434DE" w:rsidP="007434DE">
            <w:pPr>
              <w:spacing w:after="200" w:line="276" w:lineRule="auto"/>
              <w:ind w:firstLine="1985"/>
              <w:rPr>
                <w:rFonts w:eastAsia="Calibri"/>
                <w:lang w:eastAsia="ar-SA"/>
              </w:rPr>
            </w:pPr>
            <w:r>
              <w:rPr>
                <w:rFonts w:eastAsia="Calibri"/>
                <w:lang w:eastAsia="ar-SA"/>
              </w:rPr>
              <w:t>« __ » ________ 2025</w:t>
            </w:r>
            <w:r w:rsidR="00C34D73">
              <w:rPr>
                <w:rFonts w:eastAsia="Calibri"/>
                <w:lang w:eastAsia="ar-SA"/>
              </w:rPr>
              <w:t xml:space="preserve"> г.</w:t>
            </w:r>
          </w:p>
        </w:tc>
      </w:tr>
    </w:tbl>
    <w:p w:rsidR="00C34D73" w:rsidRDefault="00C34D73" w:rsidP="00C34D73">
      <w:pPr>
        <w:spacing w:after="200" w:line="276" w:lineRule="auto"/>
        <w:ind w:left="-388"/>
        <w:jc w:val="center"/>
        <w:rPr>
          <w:rFonts w:eastAsia="Calibri"/>
          <w:lang w:eastAsia="ar-SA"/>
        </w:rPr>
      </w:pPr>
    </w:p>
    <w:p w:rsidR="00C34D73" w:rsidRDefault="00C34D73" w:rsidP="00C34D73">
      <w:pPr>
        <w:jc w:val="center"/>
        <w:rPr>
          <w:rFonts w:eastAsia="Calibri"/>
          <w:sz w:val="28"/>
          <w:szCs w:val="28"/>
          <w:lang w:eastAsia="ar-SA"/>
        </w:rPr>
      </w:pPr>
      <w:r w:rsidRPr="00987926">
        <w:rPr>
          <w:rFonts w:eastAsia="Calibri"/>
          <w:sz w:val="28"/>
          <w:szCs w:val="28"/>
          <w:lang w:eastAsia="ar-SA"/>
        </w:rPr>
        <w:t>Энгельс 2</w:t>
      </w:r>
      <w:r w:rsidR="007434DE">
        <w:rPr>
          <w:rFonts w:eastAsia="Calibri"/>
          <w:sz w:val="28"/>
          <w:szCs w:val="28"/>
          <w:lang w:eastAsia="ar-SA"/>
        </w:rPr>
        <w:t>025</w:t>
      </w:r>
    </w:p>
    <w:p w:rsidR="00C34D73" w:rsidRDefault="00C34D73" w:rsidP="00C34D73">
      <w:pPr>
        <w:spacing w:after="160" w:line="259" w:lineRule="auto"/>
        <w:rPr>
          <w:rFonts w:eastAsia="Calibri"/>
          <w:sz w:val="28"/>
          <w:szCs w:val="28"/>
          <w:lang w:eastAsia="ar-SA"/>
        </w:rPr>
      </w:pPr>
      <w:r>
        <w:rPr>
          <w:rFonts w:eastAsia="Calibri"/>
          <w:sz w:val="28"/>
          <w:szCs w:val="28"/>
          <w:lang w:eastAsia="ar-SA"/>
        </w:rPr>
        <w:br w:type="page"/>
      </w:r>
    </w:p>
    <w:p w:rsidR="00C34D73" w:rsidRPr="00256DF6" w:rsidRDefault="00C34D73" w:rsidP="00C34D73">
      <w:pPr>
        <w:tabs>
          <w:tab w:val="left" w:pos="1800"/>
        </w:tabs>
        <w:spacing w:line="276" w:lineRule="auto"/>
        <w:ind w:right="-284"/>
        <w:jc w:val="center"/>
        <w:rPr>
          <w:sz w:val="28"/>
          <w:szCs w:val="28"/>
        </w:rPr>
      </w:pPr>
      <w:proofErr w:type="spellStart"/>
      <w:r w:rsidRPr="00256DF6">
        <w:rPr>
          <w:sz w:val="28"/>
          <w:szCs w:val="28"/>
        </w:rPr>
        <w:lastRenderedPageBreak/>
        <w:t>Энгельсский</w:t>
      </w:r>
      <w:proofErr w:type="spellEnd"/>
      <w:r w:rsidRPr="00256DF6">
        <w:rPr>
          <w:sz w:val="28"/>
          <w:szCs w:val="28"/>
        </w:rPr>
        <w:t xml:space="preserve"> технологический институт (филиал)</w:t>
      </w:r>
    </w:p>
    <w:p w:rsidR="00C34D73" w:rsidRPr="00256DF6" w:rsidRDefault="00C34D73" w:rsidP="00C34D73">
      <w:pPr>
        <w:tabs>
          <w:tab w:val="left" w:pos="1800"/>
        </w:tabs>
        <w:spacing w:line="276" w:lineRule="auto"/>
        <w:ind w:right="-284"/>
        <w:jc w:val="center"/>
        <w:rPr>
          <w:sz w:val="28"/>
          <w:szCs w:val="28"/>
        </w:rPr>
      </w:pPr>
      <w:r w:rsidRPr="00256DF6">
        <w:rPr>
          <w:sz w:val="28"/>
          <w:szCs w:val="28"/>
        </w:rPr>
        <w:t>ФГБОУ ВО «Саратовский государственный технический университет</w:t>
      </w:r>
    </w:p>
    <w:p w:rsidR="00C34D73" w:rsidRPr="007B1F7E" w:rsidRDefault="00C34D73" w:rsidP="00C34D73">
      <w:pPr>
        <w:spacing w:after="200" w:line="276" w:lineRule="auto"/>
        <w:ind w:firstLine="709"/>
        <w:jc w:val="center"/>
        <w:rPr>
          <w:rFonts w:eastAsia="Calibri"/>
          <w:lang w:eastAsia="ar-SA"/>
        </w:rPr>
      </w:pPr>
      <w:r w:rsidRPr="00256DF6">
        <w:rPr>
          <w:sz w:val="28"/>
          <w:szCs w:val="28"/>
        </w:rPr>
        <w:t>имени Гагарина Ю.А.»</w:t>
      </w:r>
    </w:p>
    <w:p w:rsidR="00C34D73" w:rsidRPr="007B1F7E" w:rsidRDefault="00C34D73" w:rsidP="00C34D73">
      <w:pPr>
        <w:spacing w:after="200" w:line="276" w:lineRule="auto"/>
        <w:ind w:right="-108"/>
        <w:jc w:val="center"/>
        <w:rPr>
          <w:rFonts w:eastAsia="Calibri"/>
          <w:sz w:val="28"/>
          <w:lang w:eastAsia="ar-SA"/>
        </w:rPr>
      </w:pPr>
    </w:p>
    <w:p w:rsidR="00C34D73" w:rsidRPr="007B1F7E" w:rsidRDefault="00C34D73" w:rsidP="00C34D73">
      <w:pPr>
        <w:keepNext/>
        <w:numPr>
          <w:ilvl w:val="1"/>
          <w:numId w:val="0"/>
        </w:numPr>
        <w:tabs>
          <w:tab w:val="num" w:pos="0"/>
        </w:tabs>
        <w:autoSpaceDE w:val="0"/>
        <w:spacing w:after="200" w:line="276" w:lineRule="auto"/>
        <w:ind w:left="-391" w:right="34" w:firstLine="391"/>
        <w:jc w:val="center"/>
        <w:outlineLvl w:val="1"/>
        <w:rPr>
          <w:rFonts w:eastAsia="Calibri"/>
          <w:bCs/>
          <w:lang w:eastAsia="ar-SA"/>
        </w:rPr>
      </w:pPr>
    </w:p>
    <w:p w:rsidR="00C34D73" w:rsidRPr="007B1F7E" w:rsidRDefault="00C34D73" w:rsidP="00C34D73">
      <w:pPr>
        <w:keepNext/>
        <w:numPr>
          <w:ilvl w:val="1"/>
          <w:numId w:val="0"/>
        </w:numPr>
        <w:tabs>
          <w:tab w:val="num" w:pos="0"/>
        </w:tabs>
        <w:autoSpaceDE w:val="0"/>
        <w:spacing w:after="200" w:line="276" w:lineRule="auto"/>
        <w:ind w:left="-391" w:right="34" w:firstLine="391"/>
        <w:jc w:val="center"/>
        <w:outlineLvl w:val="1"/>
        <w:rPr>
          <w:rFonts w:eastAsia="Calibri"/>
          <w:b/>
          <w:bCs/>
          <w:lang w:eastAsia="ar-SA"/>
        </w:rPr>
      </w:pPr>
    </w:p>
    <w:p w:rsidR="00C34D73" w:rsidRPr="007B1F7E" w:rsidRDefault="00C34D73" w:rsidP="00C34D73">
      <w:pPr>
        <w:keepNext/>
        <w:numPr>
          <w:ilvl w:val="1"/>
          <w:numId w:val="0"/>
        </w:numPr>
        <w:tabs>
          <w:tab w:val="num" w:pos="0"/>
        </w:tabs>
        <w:autoSpaceDE w:val="0"/>
        <w:spacing w:after="200" w:line="276" w:lineRule="auto"/>
        <w:ind w:left="-391" w:right="34" w:firstLine="391"/>
        <w:outlineLvl w:val="1"/>
        <w:rPr>
          <w:rFonts w:eastAsia="Calibri"/>
          <w:bCs/>
          <w:lang w:eastAsia="ar-SA"/>
        </w:rPr>
      </w:pPr>
      <w:bookmarkStart w:id="6" w:name="_Toc12355441"/>
      <w:bookmarkStart w:id="7" w:name="_Toc42287938"/>
      <w:bookmarkStart w:id="8" w:name="_Toc153494027"/>
      <w:bookmarkStart w:id="9" w:name="_Toc153494124"/>
      <w:bookmarkStart w:id="10" w:name="_Toc153494266"/>
      <w:r w:rsidRPr="007B1F7E">
        <w:rPr>
          <w:rFonts w:eastAsia="Calibri"/>
          <w:bCs/>
          <w:lang w:eastAsia="ar-SA"/>
        </w:rPr>
        <w:t>УТВЕРЖДЕНО</w:t>
      </w:r>
      <w:bookmarkEnd w:id="6"/>
      <w:bookmarkEnd w:id="7"/>
      <w:bookmarkEnd w:id="8"/>
      <w:bookmarkEnd w:id="9"/>
      <w:bookmarkEnd w:id="10"/>
    </w:p>
    <w:p w:rsidR="00C34D73" w:rsidRPr="007B1F7E" w:rsidRDefault="00C34D73" w:rsidP="00C34D73">
      <w:pPr>
        <w:keepNext/>
        <w:numPr>
          <w:ilvl w:val="1"/>
          <w:numId w:val="0"/>
        </w:numPr>
        <w:tabs>
          <w:tab w:val="num" w:pos="0"/>
        </w:tabs>
        <w:autoSpaceDE w:val="0"/>
        <w:spacing w:after="200" w:line="276" w:lineRule="auto"/>
        <w:ind w:left="-391" w:right="34" w:firstLine="391"/>
        <w:outlineLvl w:val="1"/>
        <w:rPr>
          <w:rFonts w:eastAsia="Calibri"/>
          <w:bCs/>
          <w:lang w:eastAsia="ar-SA"/>
        </w:rPr>
      </w:pPr>
      <w:bookmarkStart w:id="11" w:name="_Toc12355442"/>
      <w:bookmarkStart w:id="12" w:name="_Toc42287939"/>
      <w:bookmarkStart w:id="13" w:name="_Toc153494028"/>
      <w:bookmarkStart w:id="14" w:name="_Toc153494125"/>
      <w:bookmarkStart w:id="15" w:name="_Toc153494267"/>
      <w:r w:rsidRPr="00987926">
        <w:rPr>
          <w:rFonts w:eastAsia="Calibri"/>
          <w:color w:val="000000"/>
          <w:sz w:val="28"/>
          <w:lang w:eastAsia="en-US"/>
        </w:rPr>
        <w:t>КФБН.</w:t>
      </w:r>
      <w:r w:rsidRPr="007B1F7E">
        <w:rPr>
          <w:rFonts w:eastAsia="Calibri"/>
          <w:lang w:eastAsia="en-US"/>
        </w:rPr>
        <w:t xml:space="preserve"> </w:t>
      </w:r>
      <w:bookmarkEnd w:id="11"/>
      <w:r w:rsidRPr="007B1F7E">
        <w:rPr>
          <w:rFonts w:eastAsia="Calibri"/>
          <w:color w:val="000000"/>
          <w:sz w:val="28"/>
          <w:lang w:eastAsia="en-US"/>
        </w:rPr>
        <w:t xml:space="preserve">00000-00 00 01 </w:t>
      </w:r>
      <w:r w:rsidRPr="007B1F7E">
        <w:rPr>
          <w:sz w:val="28"/>
          <w:szCs w:val="28"/>
          <w:lang w:eastAsia="ar-SA"/>
        </w:rPr>
        <w:t>ЛУ</w:t>
      </w:r>
      <w:bookmarkEnd w:id="12"/>
      <w:bookmarkEnd w:id="13"/>
      <w:bookmarkEnd w:id="14"/>
      <w:bookmarkEnd w:id="15"/>
    </w:p>
    <w:p w:rsidR="00C34D73" w:rsidRPr="007B1F7E" w:rsidRDefault="00C34D73" w:rsidP="00C34D73">
      <w:pPr>
        <w:keepNext/>
        <w:numPr>
          <w:ilvl w:val="1"/>
          <w:numId w:val="0"/>
        </w:numPr>
        <w:tabs>
          <w:tab w:val="num" w:pos="0"/>
        </w:tabs>
        <w:autoSpaceDE w:val="0"/>
        <w:spacing w:after="200" w:line="276" w:lineRule="auto"/>
        <w:ind w:left="-391" w:right="34" w:firstLine="391"/>
        <w:jc w:val="center"/>
        <w:outlineLvl w:val="1"/>
        <w:rPr>
          <w:rFonts w:eastAsia="Calibri"/>
          <w:b/>
          <w:bCs/>
          <w:lang w:eastAsia="ar-SA"/>
        </w:rPr>
      </w:pPr>
    </w:p>
    <w:p w:rsidR="00C34D73" w:rsidRPr="007B1F7E" w:rsidRDefault="00C34D73" w:rsidP="00C34D73">
      <w:pPr>
        <w:keepNext/>
        <w:numPr>
          <w:ilvl w:val="1"/>
          <w:numId w:val="0"/>
        </w:numPr>
        <w:tabs>
          <w:tab w:val="num" w:pos="0"/>
        </w:tabs>
        <w:autoSpaceDE w:val="0"/>
        <w:spacing w:after="200" w:line="276" w:lineRule="auto"/>
        <w:ind w:left="-391" w:right="34" w:firstLine="391"/>
        <w:jc w:val="center"/>
        <w:outlineLvl w:val="1"/>
        <w:rPr>
          <w:rFonts w:eastAsia="Calibri"/>
          <w:b/>
          <w:bCs/>
          <w:lang w:eastAsia="ar-SA"/>
        </w:rPr>
      </w:pPr>
    </w:p>
    <w:p w:rsidR="00C34D73" w:rsidRPr="00783628" w:rsidRDefault="00CE504A" w:rsidP="00C34D73">
      <w:pPr>
        <w:spacing w:line="360" w:lineRule="auto"/>
        <w:jc w:val="center"/>
        <w:rPr>
          <w:sz w:val="28"/>
        </w:rPr>
      </w:pPr>
      <w:r>
        <w:rPr>
          <w:sz w:val="28"/>
        </w:rPr>
        <w:t>Разработка игры</w:t>
      </w:r>
    </w:p>
    <w:p w:rsidR="00C34D73" w:rsidRPr="00251C13" w:rsidRDefault="00CE504A" w:rsidP="00C34D73">
      <w:pPr>
        <w:jc w:val="center"/>
        <w:rPr>
          <w:sz w:val="28"/>
          <w:szCs w:val="28"/>
        </w:rPr>
      </w:pPr>
      <w:r>
        <w:rPr>
          <w:sz w:val="28"/>
        </w:rPr>
        <w:t xml:space="preserve">Игра </w:t>
      </w:r>
      <w:r w:rsidR="00C34D73" w:rsidRPr="00FC379F">
        <w:rPr>
          <w:sz w:val="28"/>
        </w:rPr>
        <w:t>«</w:t>
      </w:r>
      <w:r>
        <w:rPr>
          <w:rFonts w:eastAsia="Arial"/>
          <w:color w:val="000000" w:themeColor="text1"/>
          <w:sz w:val="28"/>
          <w:szCs w:val="28"/>
        </w:rPr>
        <w:t>Ферма</w:t>
      </w:r>
      <w:r w:rsidR="00C34D73" w:rsidRPr="00FC379F">
        <w:rPr>
          <w:sz w:val="28"/>
        </w:rPr>
        <w:t>»</w:t>
      </w:r>
    </w:p>
    <w:p w:rsidR="00C34D73" w:rsidRPr="007B1F7E" w:rsidRDefault="00C34D73" w:rsidP="00C34D73">
      <w:pPr>
        <w:spacing w:after="200" w:line="276" w:lineRule="auto"/>
        <w:ind w:left="-391" w:firstLine="391"/>
        <w:jc w:val="center"/>
        <w:rPr>
          <w:rFonts w:eastAsia="Calibri"/>
          <w:b/>
          <w:sz w:val="32"/>
          <w:u w:val="single"/>
          <w:lang w:eastAsia="ar-SA"/>
        </w:rPr>
      </w:pPr>
    </w:p>
    <w:p w:rsidR="00C34D73" w:rsidRPr="007B1F7E" w:rsidRDefault="00C34D73" w:rsidP="00C34D73">
      <w:pPr>
        <w:keepNext/>
        <w:numPr>
          <w:ilvl w:val="1"/>
          <w:numId w:val="0"/>
        </w:numPr>
        <w:tabs>
          <w:tab w:val="num" w:pos="0"/>
        </w:tabs>
        <w:autoSpaceDE w:val="0"/>
        <w:spacing w:after="200" w:line="276" w:lineRule="auto"/>
        <w:ind w:left="-391" w:right="34" w:firstLine="391"/>
        <w:jc w:val="center"/>
        <w:outlineLvl w:val="1"/>
        <w:rPr>
          <w:rFonts w:eastAsia="Calibri"/>
          <w:bCs/>
          <w:lang w:eastAsia="ar-SA"/>
        </w:rPr>
      </w:pPr>
      <w:bookmarkStart w:id="16" w:name="_Toc12355444"/>
    </w:p>
    <w:p w:rsidR="00C34D73" w:rsidRPr="007B1F7E" w:rsidRDefault="00C34D73" w:rsidP="00C34D73">
      <w:pPr>
        <w:keepNext/>
        <w:numPr>
          <w:ilvl w:val="1"/>
          <w:numId w:val="0"/>
        </w:numPr>
        <w:tabs>
          <w:tab w:val="num" w:pos="0"/>
        </w:tabs>
        <w:autoSpaceDE w:val="0"/>
        <w:spacing w:after="200" w:line="276" w:lineRule="auto"/>
        <w:ind w:left="-391" w:right="34" w:firstLine="391"/>
        <w:jc w:val="center"/>
        <w:outlineLvl w:val="1"/>
        <w:rPr>
          <w:rFonts w:eastAsia="Calibri"/>
          <w:bCs/>
          <w:sz w:val="28"/>
          <w:szCs w:val="28"/>
          <w:lang w:eastAsia="ar-SA"/>
        </w:rPr>
      </w:pPr>
    </w:p>
    <w:p w:rsidR="00C34D73" w:rsidRPr="007B1F7E" w:rsidRDefault="00C34D73" w:rsidP="00C34D73">
      <w:pPr>
        <w:keepNext/>
        <w:numPr>
          <w:ilvl w:val="1"/>
          <w:numId w:val="0"/>
        </w:numPr>
        <w:tabs>
          <w:tab w:val="num" w:pos="0"/>
        </w:tabs>
        <w:autoSpaceDE w:val="0"/>
        <w:spacing w:after="200" w:line="276" w:lineRule="auto"/>
        <w:ind w:left="-391" w:right="34" w:firstLine="391"/>
        <w:jc w:val="center"/>
        <w:outlineLvl w:val="1"/>
        <w:rPr>
          <w:rFonts w:eastAsia="Calibri"/>
          <w:bCs/>
          <w:sz w:val="28"/>
          <w:szCs w:val="28"/>
          <w:lang w:eastAsia="ar-SA"/>
        </w:rPr>
      </w:pPr>
      <w:bookmarkStart w:id="17" w:name="_Toc42287940"/>
      <w:bookmarkStart w:id="18" w:name="_Toc153494029"/>
      <w:bookmarkStart w:id="19" w:name="_Toc153494126"/>
      <w:bookmarkStart w:id="20" w:name="_Toc153494268"/>
      <w:r w:rsidRPr="007B1F7E">
        <w:rPr>
          <w:rFonts w:eastAsia="Calibri"/>
          <w:bCs/>
          <w:sz w:val="28"/>
          <w:szCs w:val="28"/>
          <w:lang w:eastAsia="ar-SA"/>
        </w:rPr>
        <w:t>Техническое задание</w:t>
      </w:r>
      <w:bookmarkEnd w:id="16"/>
      <w:bookmarkEnd w:id="17"/>
      <w:bookmarkEnd w:id="18"/>
      <w:bookmarkEnd w:id="19"/>
      <w:bookmarkEnd w:id="20"/>
    </w:p>
    <w:p w:rsidR="00C34D73" w:rsidRPr="007B1F7E" w:rsidRDefault="00C34D73" w:rsidP="00C34D73">
      <w:pPr>
        <w:keepNext/>
        <w:numPr>
          <w:ilvl w:val="1"/>
          <w:numId w:val="0"/>
        </w:numPr>
        <w:tabs>
          <w:tab w:val="num" w:pos="0"/>
        </w:tabs>
        <w:autoSpaceDE w:val="0"/>
        <w:spacing w:after="200" w:line="276" w:lineRule="auto"/>
        <w:ind w:left="-391" w:right="34" w:firstLine="391"/>
        <w:jc w:val="center"/>
        <w:outlineLvl w:val="1"/>
        <w:rPr>
          <w:rFonts w:eastAsia="Calibri"/>
          <w:bCs/>
          <w:lang w:eastAsia="ar-SA"/>
        </w:rPr>
      </w:pPr>
    </w:p>
    <w:p w:rsidR="00C34D73" w:rsidRPr="007B1F7E" w:rsidRDefault="00C34D73" w:rsidP="00C34D73">
      <w:pPr>
        <w:keepNext/>
        <w:numPr>
          <w:ilvl w:val="1"/>
          <w:numId w:val="0"/>
        </w:numPr>
        <w:tabs>
          <w:tab w:val="num" w:pos="0"/>
        </w:tabs>
        <w:autoSpaceDE w:val="0"/>
        <w:spacing w:after="200" w:line="276" w:lineRule="auto"/>
        <w:ind w:left="-391" w:right="34" w:firstLine="391"/>
        <w:jc w:val="center"/>
        <w:outlineLvl w:val="1"/>
        <w:rPr>
          <w:rFonts w:eastAsia="Calibri"/>
          <w:bCs/>
          <w:sz w:val="28"/>
          <w:lang w:eastAsia="ar-SA"/>
        </w:rPr>
      </w:pPr>
      <w:bookmarkStart w:id="21" w:name="_Toc12355445"/>
      <w:bookmarkStart w:id="22" w:name="_Toc42287941"/>
      <w:bookmarkStart w:id="23" w:name="_Toc153494030"/>
      <w:bookmarkStart w:id="24" w:name="_Toc153494127"/>
      <w:bookmarkStart w:id="25" w:name="_Toc153494269"/>
      <w:r w:rsidRPr="007B1F7E">
        <w:rPr>
          <w:rFonts w:eastAsia="Calibri"/>
          <w:bCs/>
          <w:sz w:val="28"/>
          <w:lang w:eastAsia="ar-SA"/>
        </w:rPr>
        <w:t>КФБН.</w:t>
      </w:r>
      <w:bookmarkEnd w:id="21"/>
      <w:r w:rsidRPr="007B1F7E">
        <w:rPr>
          <w:rFonts w:eastAsia="Calibri"/>
          <w:color w:val="000000"/>
          <w:sz w:val="28"/>
          <w:lang w:eastAsia="en-US"/>
        </w:rPr>
        <w:t xml:space="preserve"> 00000-00 00 01</w:t>
      </w:r>
      <w:bookmarkEnd w:id="22"/>
      <w:bookmarkEnd w:id="23"/>
      <w:bookmarkEnd w:id="24"/>
      <w:bookmarkEnd w:id="25"/>
    </w:p>
    <w:p w:rsidR="00C34D73" w:rsidRPr="007B1F7E" w:rsidRDefault="00C34D73" w:rsidP="00C34D73">
      <w:pPr>
        <w:keepNext/>
        <w:numPr>
          <w:ilvl w:val="1"/>
          <w:numId w:val="0"/>
        </w:numPr>
        <w:tabs>
          <w:tab w:val="num" w:pos="0"/>
        </w:tabs>
        <w:autoSpaceDE w:val="0"/>
        <w:spacing w:after="200" w:line="276" w:lineRule="auto"/>
        <w:ind w:left="-391" w:right="34" w:firstLine="391"/>
        <w:jc w:val="center"/>
        <w:outlineLvl w:val="1"/>
        <w:rPr>
          <w:rFonts w:eastAsia="Calibri"/>
          <w:bCs/>
          <w:sz w:val="28"/>
          <w:lang w:eastAsia="ar-SA"/>
        </w:rPr>
      </w:pPr>
    </w:p>
    <w:p w:rsidR="00C34D73" w:rsidRPr="00FC379F" w:rsidRDefault="00C34D73" w:rsidP="00C34D73">
      <w:pPr>
        <w:keepNext/>
        <w:numPr>
          <w:ilvl w:val="1"/>
          <w:numId w:val="0"/>
        </w:numPr>
        <w:tabs>
          <w:tab w:val="num" w:pos="0"/>
        </w:tabs>
        <w:autoSpaceDE w:val="0"/>
        <w:spacing w:after="200" w:line="276" w:lineRule="auto"/>
        <w:ind w:left="-391" w:right="34" w:firstLine="391"/>
        <w:jc w:val="center"/>
        <w:outlineLvl w:val="1"/>
        <w:rPr>
          <w:rFonts w:eastAsia="Calibri"/>
          <w:bCs/>
          <w:sz w:val="28"/>
          <w:lang w:eastAsia="ar-SA"/>
        </w:rPr>
      </w:pPr>
      <w:bookmarkStart w:id="26" w:name="_Toc12355446"/>
      <w:bookmarkStart w:id="27" w:name="_Toc42287942"/>
      <w:bookmarkStart w:id="28" w:name="_Toc153494031"/>
      <w:bookmarkStart w:id="29" w:name="_Toc153494128"/>
      <w:bookmarkStart w:id="30" w:name="_Toc153494270"/>
      <w:r w:rsidRPr="00FC379F">
        <w:rPr>
          <w:rFonts w:eastAsia="Calibri"/>
          <w:bCs/>
          <w:sz w:val="28"/>
          <w:lang w:eastAsia="ar-SA"/>
        </w:rPr>
        <w:t xml:space="preserve">Листов </w:t>
      </w:r>
      <w:bookmarkEnd w:id="26"/>
      <w:r w:rsidRPr="00FC379F">
        <w:rPr>
          <w:rFonts w:eastAsia="Calibri"/>
          <w:bCs/>
          <w:sz w:val="28"/>
          <w:lang w:eastAsia="ar-SA"/>
        </w:rPr>
        <w:t>5</w:t>
      </w:r>
      <w:bookmarkEnd w:id="27"/>
      <w:bookmarkEnd w:id="28"/>
      <w:bookmarkEnd w:id="29"/>
      <w:bookmarkEnd w:id="30"/>
    </w:p>
    <w:p w:rsidR="00C34D73" w:rsidRPr="00FC379F" w:rsidRDefault="00C34D73" w:rsidP="00C34D73">
      <w:pPr>
        <w:keepNext/>
        <w:numPr>
          <w:ilvl w:val="1"/>
          <w:numId w:val="0"/>
        </w:numPr>
        <w:tabs>
          <w:tab w:val="num" w:pos="0"/>
        </w:tabs>
        <w:autoSpaceDE w:val="0"/>
        <w:spacing w:after="200" w:line="276" w:lineRule="auto"/>
        <w:ind w:left="-391" w:right="34" w:firstLine="391"/>
        <w:jc w:val="center"/>
        <w:outlineLvl w:val="1"/>
        <w:rPr>
          <w:rFonts w:eastAsia="Calibri"/>
          <w:bCs/>
          <w:lang w:eastAsia="ar-SA"/>
        </w:rPr>
      </w:pPr>
    </w:p>
    <w:p w:rsidR="00C34D73" w:rsidRPr="00FC379F" w:rsidRDefault="00C34D73" w:rsidP="00C34D73">
      <w:pPr>
        <w:keepNext/>
        <w:numPr>
          <w:ilvl w:val="1"/>
          <w:numId w:val="0"/>
        </w:numPr>
        <w:tabs>
          <w:tab w:val="num" w:pos="0"/>
        </w:tabs>
        <w:autoSpaceDE w:val="0"/>
        <w:spacing w:after="200" w:line="276" w:lineRule="auto"/>
        <w:ind w:left="-391" w:right="34" w:firstLine="391"/>
        <w:jc w:val="center"/>
        <w:outlineLvl w:val="1"/>
        <w:rPr>
          <w:rFonts w:eastAsia="Calibri"/>
          <w:bCs/>
          <w:lang w:eastAsia="ar-SA"/>
        </w:rPr>
      </w:pPr>
    </w:p>
    <w:p w:rsidR="00C34D73" w:rsidRPr="00FC379F" w:rsidRDefault="00C34D73" w:rsidP="00C34D73">
      <w:pPr>
        <w:spacing w:line="360" w:lineRule="auto"/>
        <w:contextualSpacing/>
        <w:jc w:val="center"/>
        <w:rPr>
          <w:rFonts w:eastAsia="Calibri"/>
          <w:bCs/>
          <w:sz w:val="28"/>
          <w:lang w:eastAsia="ar-SA"/>
        </w:rPr>
      </w:pPr>
      <w:bookmarkStart w:id="31" w:name="_Toc12355447"/>
    </w:p>
    <w:p w:rsidR="00C34D73" w:rsidRPr="00FC379F" w:rsidRDefault="00C34D73" w:rsidP="00C34D73">
      <w:pPr>
        <w:spacing w:line="360" w:lineRule="auto"/>
        <w:contextualSpacing/>
        <w:jc w:val="center"/>
        <w:rPr>
          <w:rFonts w:eastAsia="Calibri"/>
          <w:bCs/>
          <w:sz w:val="28"/>
          <w:lang w:eastAsia="ar-SA"/>
        </w:rPr>
      </w:pPr>
    </w:p>
    <w:p w:rsidR="00C34D73" w:rsidRPr="00FC379F" w:rsidRDefault="00C34D73" w:rsidP="00C34D73">
      <w:pPr>
        <w:spacing w:line="360" w:lineRule="auto"/>
        <w:contextualSpacing/>
        <w:jc w:val="center"/>
        <w:rPr>
          <w:rFonts w:eastAsia="Calibri"/>
          <w:bCs/>
          <w:sz w:val="28"/>
          <w:lang w:eastAsia="ar-SA"/>
        </w:rPr>
      </w:pPr>
    </w:p>
    <w:p w:rsidR="00C34D73" w:rsidRPr="00FC379F" w:rsidRDefault="00C34D73" w:rsidP="00C34D73">
      <w:pPr>
        <w:spacing w:line="360" w:lineRule="auto"/>
        <w:contextualSpacing/>
        <w:rPr>
          <w:rFonts w:eastAsia="Calibri"/>
          <w:bCs/>
          <w:sz w:val="28"/>
          <w:lang w:eastAsia="ar-SA"/>
        </w:rPr>
      </w:pPr>
    </w:p>
    <w:p w:rsidR="00C34D73" w:rsidRDefault="00C34D73" w:rsidP="00C34D73">
      <w:pPr>
        <w:jc w:val="center"/>
        <w:rPr>
          <w:rFonts w:eastAsia="Calibri"/>
          <w:bCs/>
          <w:sz w:val="28"/>
          <w:lang w:eastAsia="ar-SA"/>
        </w:rPr>
      </w:pPr>
      <w:r w:rsidRPr="00FC379F">
        <w:rPr>
          <w:rFonts w:eastAsia="Calibri"/>
          <w:bCs/>
          <w:sz w:val="28"/>
          <w:lang w:eastAsia="ar-SA"/>
        </w:rPr>
        <w:t>Энгельс 20</w:t>
      </w:r>
      <w:bookmarkEnd w:id="31"/>
      <w:r w:rsidR="00CE504A">
        <w:rPr>
          <w:rFonts w:eastAsia="Calibri"/>
          <w:bCs/>
          <w:sz w:val="28"/>
          <w:lang w:eastAsia="ar-SA"/>
        </w:rPr>
        <w:t>25</w:t>
      </w:r>
    </w:p>
    <w:p w:rsidR="00C34D73" w:rsidRDefault="00C34D73" w:rsidP="00C34D73">
      <w:pPr>
        <w:spacing w:after="160" w:line="259" w:lineRule="auto"/>
        <w:rPr>
          <w:rFonts w:eastAsia="Calibri"/>
          <w:bCs/>
          <w:sz w:val="28"/>
          <w:lang w:eastAsia="ar-SA"/>
        </w:rPr>
      </w:pPr>
      <w:r>
        <w:rPr>
          <w:rFonts w:eastAsia="Calibri"/>
          <w:bCs/>
          <w:sz w:val="28"/>
          <w:lang w:eastAsia="ar-SA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093627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34D73" w:rsidRPr="00C34D73" w:rsidRDefault="00C34D73" w:rsidP="00C34D73">
          <w:pPr>
            <w:pStyle w:val="a6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C34D73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</w:p>
        <w:p w:rsidR="00C34D73" w:rsidRPr="00C34D73" w:rsidRDefault="007434DE" w:rsidP="00C34D73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53494271" w:history="1">
            <w:r w:rsidR="00C34D73" w:rsidRPr="00C34D73">
              <w:rPr>
                <w:rStyle w:val="a7"/>
                <w:b/>
                <w:noProof/>
              </w:rPr>
              <w:t>1. Общие сведения</w:t>
            </w:r>
            <w:r w:rsidR="00C34D73" w:rsidRPr="00C34D73">
              <w:rPr>
                <w:b/>
                <w:noProof/>
                <w:webHidden/>
              </w:rPr>
              <w:tab/>
            </w:r>
            <w:r w:rsidR="00C34D73" w:rsidRPr="00C34D73">
              <w:rPr>
                <w:b/>
                <w:noProof/>
                <w:webHidden/>
              </w:rPr>
              <w:fldChar w:fldCharType="begin"/>
            </w:r>
            <w:r w:rsidR="00C34D73" w:rsidRPr="00C34D73">
              <w:rPr>
                <w:b/>
                <w:noProof/>
                <w:webHidden/>
              </w:rPr>
              <w:instrText xml:space="preserve"> PAGEREF _Toc153494271 \h </w:instrText>
            </w:r>
            <w:r w:rsidR="00C34D73" w:rsidRPr="00C34D73">
              <w:rPr>
                <w:b/>
                <w:noProof/>
                <w:webHidden/>
              </w:rPr>
            </w:r>
            <w:r w:rsidR="00C34D73" w:rsidRPr="00C34D73">
              <w:rPr>
                <w:b/>
                <w:noProof/>
                <w:webHidden/>
              </w:rPr>
              <w:fldChar w:fldCharType="separate"/>
            </w:r>
            <w:r w:rsidR="00C34D73" w:rsidRPr="00C34D73">
              <w:rPr>
                <w:b/>
                <w:noProof/>
                <w:webHidden/>
              </w:rPr>
              <w:t>5</w:t>
            </w:r>
            <w:r w:rsidR="00C34D73" w:rsidRPr="00C34D73">
              <w:rPr>
                <w:b/>
                <w:noProof/>
                <w:webHidden/>
              </w:rPr>
              <w:fldChar w:fldCharType="end"/>
            </w:r>
          </w:hyperlink>
        </w:p>
        <w:p w:rsidR="00C34D73" w:rsidRPr="00C34D73" w:rsidRDefault="007434DE" w:rsidP="00C34D73">
          <w:pPr>
            <w:pStyle w:val="3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53494272" w:history="1">
            <w:r w:rsidR="00C34D73" w:rsidRPr="00C34D73">
              <w:rPr>
                <w:rStyle w:val="a7"/>
                <w:b/>
                <w:noProof/>
              </w:rPr>
              <w:t>1.1. Наименование системы</w:t>
            </w:r>
            <w:r w:rsidR="00C34D73" w:rsidRPr="00C34D73">
              <w:rPr>
                <w:b/>
                <w:noProof/>
                <w:webHidden/>
              </w:rPr>
              <w:tab/>
            </w:r>
            <w:r w:rsidR="00C34D73" w:rsidRPr="00C34D73">
              <w:rPr>
                <w:b/>
                <w:noProof/>
                <w:webHidden/>
              </w:rPr>
              <w:fldChar w:fldCharType="begin"/>
            </w:r>
            <w:r w:rsidR="00C34D73" w:rsidRPr="00C34D73">
              <w:rPr>
                <w:b/>
                <w:noProof/>
                <w:webHidden/>
              </w:rPr>
              <w:instrText xml:space="preserve"> PAGEREF _Toc153494272 \h </w:instrText>
            </w:r>
            <w:r w:rsidR="00C34D73" w:rsidRPr="00C34D73">
              <w:rPr>
                <w:b/>
                <w:noProof/>
                <w:webHidden/>
              </w:rPr>
            </w:r>
            <w:r w:rsidR="00C34D73" w:rsidRPr="00C34D73">
              <w:rPr>
                <w:b/>
                <w:noProof/>
                <w:webHidden/>
              </w:rPr>
              <w:fldChar w:fldCharType="separate"/>
            </w:r>
            <w:r w:rsidR="00C34D73" w:rsidRPr="00C34D73">
              <w:rPr>
                <w:b/>
                <w:noProof/>
                <w:webHidden/>
              </w:rPr>
              <w:t>5</w:t>
            </w:r>
            <w:r w:rsidR="00C34D73" w:rsidRPr="00C34D73">
              <w:rPr>
                <w:b/>
                <w:noProof/>
                <w:webHidden/>
              </w:rPr>
              <w:fldChar w:fldCharType="end"/>
            </w:r>
          </w:hyperlink>
        </w:p>
        <w:p w:rsidR="00C34D73" w:rsidRPr="00C34D73" w:rsidRDefault="007434DE" w:rsidP="00C34D73">
          <w:pPr>
            <w:pStyle w:val="3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53494273" w:history="1">
            <w:r w:rsidR="00C34D73" w:rsidRPr="00C34D73">
              <w:rPr>
                <w:rStyle w:val="a7"/>
                <w:b/>
                <w:noProof/>
              </w:rPr>
              <w:t>1.2. Основания для проведения работ</w:t>
            </w:r>
            <w:r w:rsidR="00C34D73" w:rsidRPr="00C34D73">
              <w:rPr>
                <w:b/>
                <w:noProof/>
                <w:webHidden/>
              </w:rPr>
              <w:tab/>
            </w:r>
            <w:r w:rsidR="00C34D73" w:rsidRPr="00C34D73">
              <w:rPr>
                <w:b/>
                <w:noProof/>
                <w:webHidden/>
              </w:rPr>
              <w:fldChar w:fldCharType="begin"/>
            </w:r>
            <w:r w:rsidR="00C34D73" w:rsidRPr="00C34D73">
              <w:rPr>
                <w:b/>
                <w:noProof/>
                <w:webHidden/>
              </w:rPr>
              <w:instrText xml:space="preserve"> PAGEREF _Toc153494273 \h </w:instrText>
            </w:r>
            <w:r w:rsidR="00C34D73" w:rsidRPr="00C34D73">
              <w:rPr>
                <w:b/>
                <w:noProof/>
                <w:webHidden/>
              </w:rPr>
            </w:r>
            <w:r w:rsidR="00C34D73" w:rsidRPr="00C34D73">
              <w:rPr>
                <w:b/>
                <w:noProof/>
                <w:webHidden/>
              </w:rPr>
              <w:fldChar w:fldCharType="separate"/>
            </w:r>
            <w:r w:rsidR="00C34D73" w:rsidRPr="00C34D73">
              <w:rPr>
                <w:b/>
                <w:noProof/>
                <w:webHidden/>
              </w:rPr>
              <w:t>5</w:t>
            </w:r>
            <w:r w:rsidR="00C34D73" w:rsidRPr="00C34D73">
              <w:rPr>
                <w:b/>
                <w:noProof/>
                <w:webHidden/>
              </w:rPr>
              <w:fldChar w:fldCharType="end"/>
            </w:r>
          </w:hyperlink>
        </w:p>
        <w:p w:rsidR="00C34D73" w:rsidRPr="00C34D73" w:rsidRDefault="007434DE" w:rsidP="00C34D73">
          <w:pPr>
            <w:pStyle w:val="3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53494274" w:history="1">
            <w:r w:rsidR="00C34D73" w:rsidRPr="00C34D73">
              <w:rPr>
                <w:rStyle w:val="a7"/>
                <w:b/>
                <w:noProof/>
              </w:rPr>
              <w:t>1.3. Наименование организаций – Заказчика и Разработчика</w:t>
            </w:r>
            <w:r w:rsidR="00C34D73" w:rsidRPr="00C34D73">
              <w:rPr>
                <w:b/>
                <w:noProof/>
                <w:webHidden/>
              </w:rPr>
              <w:tab/>
            </w:r>
            <w:r w:rsidR="00C34D73" w:rsidRPr="00C34D73">
              <w:rPr>
                <w:b/>
                <w:noProof/>
                <w:webHidden/>
              </w:rPr>
              <w:fldChar w:fldCharType="begin"/>
            </w:r>
            <w:r w:rsidR="00C34D73" w:rsidRPr="00C34D73">
              <w:rPr>
                <w:b/>
                <w:noProof/>
                <w:webHidden/>
              </w:rPr>
              <w:instrText xml:space="preserve"> PAGEREF _Toc153494274 \h </w:instrText>
            </w:r>
            <w:r w:rsidR="00C34D73" w:rsidRPr="00C34D73">
              <w:rPr>
                <w:b/>
                <w:noProof/>
                <w:webHidden/>
              </w:rPr>
            </w:r>
            <w:r w:rsidR="00C34D73" w:rsidRPr="00C34D73">
              <w:rPr>
                <w:b/>
                <w:noProof/>
                <w:webHidden/>
              </w:rPr>
              <w:fldChar w:fldCharType="separate"/>
            </w:r>
            <w:r w:rsidR="00C34D73" w:rsidRPr="00C34D73">
              <w:rPr>
                <w:b/>
                <w:noProof/>
                <w:webHidden/>
              </w:rPr>
              <w:t>5</w:t>
            </w:r>
            <w:r w:rsidR="00C34D73" w:rsidRPr="00C34D73">
              <w:rPr>
                <w:b/>
                <w:noProof/>
                <w:webHidden/>
              </w:rPr>
              <w:fldChar w:fldCharType="end"/>
            </w:r>
          </w:hyperlink>
        </w:p>
        <w:p w:rsidR="00C34D73" w:rsidRPr="00C34D73" w:rsidRDefault="007434DE" w:rsidP="00C34D73">
          <w:pPr>
            <w:pStyle w:val="3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53494275" w:history="1">
            <w:r w:rsidR="00C34D73" w:rsidRPr="00C34D73">
              <w:rPr>
                <w:rStyle w:val="a7"/>
                <w:b/>
                <w:noProof/>
              </w:rPr>
              <w:t>1.3.1. Заказчик</w:t>
            </w:r>
            <w:r w:rsidR="00C34D73" w:rsidRPr="00C34D73">
              <w:rPr>
                <w:b/>
                <w:noProof/>
                <w:webHidden/>
              </w:rPr>
              <w:tab/>
            </w:r>
            <w:r w:rsidR="00C34D73" w:rsidRPr="00C34D73">
              <w:rPr>
                <w:b/>
                <w:noProof/>
                <w:webHidden/>
              </w:rPr>
              <w:fldChar w:fldCharType="begin"/>
            </w:r>
            <w:r w:rsidR="00C34D73" w:rsidRPr="00C34D73">
              <w:rPr>
                <w:b/>
                <w:noProof/>
                <w:webHidden/>
              </w:rPr>
              <w:instrText xml:space="preserve"> PAGEREF _Toc153494275 \h </w:instrText>
            </w:r>
            <w:r w:rsidR="00C34D73" w:rsidRPr="00C34D73">
              <w:rPr>
                <w:b/>
                <w:noProof/>
                <w:webHidden/>
              </w:rPr>
            </w:r>
            <w:r w:rsidR="00C34D73" w:rsidRPr="00C34D73">
              <w:rPr>
                <w:b/>
                <w:noProof/>
                <w:webHidden/>
              </w:rPr>
              <w:fldChar w:fldCharType="separate"/>
            </w:r>
            <w:r w:rsidR="00C34D73" w:rsidRPr="00C34D73">
              <w:rPr>
                <w:b/>
                <w:noProof/>
                <w:webHidden/>
              </w:rPr>
              <w:t>5</w:t>
            </w:r>
            <w:r w:rsidR="00C34D73" w:rsidRPr="00C34D73">
              <w:rPr>
                <w:b/>
                <w:noProof/>
                <w:webHidden/>
              </w:rPr>
              <w:fldChar w:fldCharType="end"/>
            </w:r>
          </w:hyperlink>
        </w:p>
        <w:p w:rsidR="00C34D73" w:rsidRPr="00C34D73" w:rsidRDefault="007434DE" w:rsidP="00C34D73">
          <w:pPr>
            <w:pStyle w:val="3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53494276" w:history="1">
            <w:r w:rsidR="00C34D73" w:rsidRPr="00C34D73">
              <w:rPr>
                <w:rStyle w:val="a7"/>
                <w:b/>
                <w:noProof/>
              </w:rPr>
              <w:t>1.3.2. Разработчик</w:t>
            </w:r>
            <w:r w:rsidR="00C34D73" w:rsidRPr="00C34D73">
              <w:rPr>
                <w:b/>
                <w:noProof/>
                <w:webHidden/>
              </w:rPr>
              <w:tab/>
            </w:r>
            <w:r w:rsidR="00C34D73" w:rsidRPr="00C34D73">
              <w:rPr>
                <w:b/>
                <w:noProof/>
                <w:webHidden/>
              </w:rPr>
              <w:fldChar w:fldCharType="begin"/>
            </w:r>
            <w:r w:rsidR="00C34D73" w:rsidRPr="00C34D73">
              <w:rPr>
                <w:b/>
                <w:noProof/>
                <w:webHidden/>
              </w:rPr>
              <w:instrText xml:space="preserve"> PAGEREF _Toc153494276 \h </w:instrText>
            </w:r>
            <w:r w:rsidR="00C34D73" w:rsidRPr="00C34D73">
              <w:rPr>
                <w:b/>
                <w:noProof/>
                <w:webHidden/>
              </w:rPr>
            </w:r>
            <w:r w:rsidR="00C34D73" w:rsidRPr="00C34D73">
              <w:rPr>
                <w:b/>
                <w:noProof/>
                <w:webHidden/>
              </w:rPr>
              <w:fldChar w:fldCharType="separate"/>
            </w:r>
            <w:r w:rsidR="00C34D73" w:rsidRPr="00C34D73">
              <w:rPr>
                <w:b/>
                <w:noProof/>
                <w:webHidden/>
              </w:rPr>
              <w:t>5</w:t>
            </w:r>
            <w:r w:rsidR="00C34D73" w:rsidRPr="00C34D73">
              <w:rPr>
                <w:b/>
                <w:noProof/>
                <w:webHidden/>
              </w:rPr>
              <w:fldChar w:fldCharType="end"/>
            </w:r>
          </w:hyperlink>
        </w:p>
        <w:p w:rsidR="00C34D73" w:rsidRPr="00C34D73" w:rsidRDefault="007434DE" w:rsidP="00C34D73">
          <w:pPr>
            <w:pStyle w:val="3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53494277" w:history="1">
            <w:r w:rsidR="00C34D73" w:rsidRPr="00C34D73">
              <w:rPr>
                <w:rStyle w:val="a7"/>
                <w:b/>
                <w:noProof/>
              </w:rPr>
              <w:t>1.4. Плановые сроки начала и окончания работы</w:t>
            </w:r>
            <w:r w:rsidR="00C34D73" w:rsidRPr="00C34D73">
              <w:rPr>
                <w:b/>
                <w:noProof/>
                <w:webHidden/>
              </w:rPr>
              <w:tab/>
            </w:r>
            <w:r w:rsidR="00C34D73" w:rsidRPr="00C34D73">
              <w:rPr>
                <w:b/>
                <w:noProof/>
                <w:webHidden/>
              </w:rPr>
              <w:fldChar w:fldCharType="begin"/>
            </w:r>
            <w:r w:rsidR="00C34D73" w:rsidRPr="00C34D73">
              <w:rPr>
                <w:b/>
                <w:noProof/>
                <w:webHidden/>
              </w:rPr>
              <w:instrText xml:space="preserve"> PAGEREF _Toc153494277 \h </w:instrText>
            </w:r>
            <w:r w:rsidR="00C34D73" w:rsidRPr="00C34D73">
              <w:rPr>
                <w:b/>
                <w:noProof/>
                <w:webHidden/>
              </w:rPr>
            </w:r>
            <w:r w:rsidR="00C34D73" w:rsidRPr="00C34D73">
              <w:rPr>
                <w:b/>
                <w:noProof/>
                <w:webHidden/>
              </w:rPr>
              <w:fldChar w:fldCharType="separate"/>
            </w:r>
            <w:r w:rsidR="00C34D73" w:rsidRPr="00C34D73">
              <w:rPr>
                <w:b/>
                <w:noProof/>
                <w:webHidden/>
              </w:rPr>
              <w:t>5</w:t>
            </w:r>
            <w:r w:rsidR="00C34D73" w:rsidRPr="00C34D73">
              <w:rPr>
                <w:b/>
                <w:noProof/>
                <w:webHidden/>
              </w:rPr>
              <w:fldChar w:fldCharType="end"/>
            </w:r>
          </w:hyperlink>
        </w:p>
        <w:p w:rsidR="00C34D73" w:rsidRPr="00C34D73" w:rsidRDefault="007434DE" w:rsidP="00C34D73">
          <w:pPr>
            <w:pStyle w:val="3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53494278" w:history="1">
            <w:r w:rsidR="00C34D73" w:rsidRPr="00C34D73">
              <w:rPr>
                <w:rStyle w:val="a7"/>
                <w:b/>
                <w:noProof/>
              </w:rPr>
              <w:t>1.5. Источники и порядок финансирования</w:t>
            </w:r>
            <w:r w:rsidR="00C34D73" w:rsidRPr="00C34D73">
              <w:rPr>
                <w:b/>
                <w:noProof/>
                <w:webHidden/>
              </w:rPr>
              <w:tab/>
            </w:r>
            <w:r w:rsidR="00C34D73" w:rsidRPr="00C34D73">
              <w:rPr>
                <w:b/>
                <w:noProof/>
                <w:webHidden/>
              </w:rPr>
              <w:fldChar w:fldCharType="begin"/>
            </w:r>
            <w:r w:rsidR="00C34D73" w:rsidRPr="00C34D73">
              <w:rPr>
                <w:b/>
                <w:noProof/>
                <w:webHidden/>
              </w:rPr>
              <w:instrText xml:space="preserve"> PAGEREF _Toc153494278 \h </w:instrText>
            </w:r>
            <w:r w:rsidR="00C34D73" w:rsidRPr="00C34D73">
              <w:rPr>
                <w:b/>
                <w:noProof/>
                <w:webHidden/>
              </w:rPr>
            </w:r>
            <w:r w:rsidR="00C34D73" w:rsidRPr="00C34D73">
              <w:rPr>
                <w:b/>
                <w:noProof/>
                <w:webHidden/>
              </w:rPr>
              <w:fldChar w:fldCharType="separate"/>
            </w:r>
            <w:r w:rsidR="00C34D73" w:rsidRPr="00C34D73">
              <w:rPr>
                <w:b/>
                <w:noProof/>
                <w:webHidden/>
              </w:rPr>
              <w:t>5</w:t>
            </w:r>
            <w:r w:rsidR="00C34D73" w:rsidRPr="00C34D73">
              <w:rPr>
                <w:b/>
                <w:noProof/>
                <w:webHidden/>
              </w:rPr>
              <w:fldChar w:fldCharType="end"/>
            </w:r>
          </w:hyperlink>
        </w:p>
        <w:p w:rsidR="00C34D73" w:rsidRPr="00C34D73" w:rsidRDefault="007434DE" w:rsidP="00C34D73">
          <w:pPr>
            <w:pStyle w:val="3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53494279" w:history="1">
            <w:r w:rsidR="00C34D73" w:rsidRPr="00C34D73">
              <w:rPr>
                <w:rStyle w:val="a7"/>
                <w:b/>
                <w:noProof/>
              </w:rPr>
              <w:t>1.6. Порядок оформления и предъявления заказчику результатов работ</w:t>
            </w:r>
            <w:r w:rsidR="00C34D73" w:rsidRPr="00C34D73">
              <w:rPr>
                <w:b/>
                <w:noProof/>
                <w:webHidden/>
              </w:rPr>
              <w:tab/>
            </w:r>
            <w:r w:rsidR="00C34D73" w:rsidRPr="00C34D73">
              <w:rPr>
                <w:b/>
                <w:noProof/>
                <w:webHidden/>
              </w:rPr>
              <w:fldChar w:fldCharType="begin"/>
            </w:r>
            <w:r w:rsidR="00C34D73" w:rsidRPr="00C34D73">
              <w:rPr>
                <w:b/>
                <w:noProof/>
                <w:webHidden/>
              </w:rPr>
              <w:instrText xml:space="preserve"> PAGEREF _Toc153494279 \h </w:instrText>
            </w:r>
            <w:r w:rsidR="00C34D73" w:rsidRPr="00C34D73">
              <w:rPr>
                <w:b/>
                <w:noProof/>
                <w:webHidden/>
              </w:rPr>
            </w:r>
            <w:r w:rsidR="00C34D73" w:rsidRPr="00C34D73">
              <w:rPr>
                <w:b/>
                <w:noProof/>
                <w:webHidden/>
              </w:rPr>
              <w:fldChar w:fldCharType="separate"/>
            </w:r>
            <w:r w:rsidR="00C34D73" w:rsidRPr="00C34D73">
              <w:rPr>
                <w:b/>
                <w:noProof/>
                <w:webHidden/>
              </w:rPr>
              <w:t>5</w:t>
            </w:r>
            <w:r w:rsidR="00C34D73" w:rsidRPr="00C34D73">
              <w:rPr>
                <w:b/>
                <w:noProof/>
                <w:webHidden/>
              </w:rPr>
              <w:fldChar w:fldCharType="end"/>
            </w:r>
          </w:hyperlink>
        </w:p>
        <w:p w:rsidR="00C34D73" w:rsidRPr="00C34D73" w:rsidRDefault="007434DE" w:rsidP="00C34D73">
          <w:pPr>
            <w:pStyle w:val="12"/>
            <w:tabs>
              <w:tab w:val="left" w:pos="48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53494280" w:history="1">
            <w:r w:rsidR="00C34D73" w:rsidRPr="00C34D73">
              <w:rPr>
                <w:rStyle w:val="a7"/>
                <w:b/>
                <w:noProof/>
              </w:rPr>
              <w:t>2.</w:t>
            </w:r>
            <w:r w:rsidR="00C34D73" w:rsidRPr="00C34D73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C34D73" w:rsidRPr="00C34D73">
              <w:rPr>
                <w:rStyle w:val="a7"/>
                <w:b/>
                <w:noProof/>
              </w:rPr>
              <w:t>Цели создания базы данных</w:t>
            </w:r>
            <w:r w:rsidR="00C34D73" w:rsidRPr="00C34D73">
              <w:rPr>
                <w:b/>
                <w:noProof/>
                <w:webHidden/>
              </w:rPr>
              <w:tab/>
            </w:r>
            <w:r w:rsidR="00C34D73" w:rsidRPr="00C34D73">
              <w:rPr>
                <w:b/>
                <w:noProof/>
                <w:webHidden/>
              </w:rPr>
              <w:fldChar w:fldCharType="begin"/>
            </w:r>
            <w:r w:rsidR="00C34D73" w:rsidRPr="00C34D73">
              <w:rPr>
                <w:b/>
                <w:noProof/>
                <w:webHidden/>
              </w:rPr>
              <w:instrText xml:space="preserve"> PAGEREF _Toc153494280 \h </w:instrText>
            </w:r>
            <w:r w:rsidR="00C34D73" w:rsidRPr="00C34D73">
              <w:rPr>
                <w:b/>
                <w:noProof/>
                <w:webHidden/>
              </w:rPr>
            </w:r>
            <w:r w:rsidR="00C34D73" w:rsidRPr="00C34D73">
              <w:rPr>
                <w:b/>
                <w:noProof/>
                <w:webHidden/>
              </w:rPr>
              <w:fldChar w:fldCharType="separate"/>
            </w:r>
            <w:r w:rsidR="00C34D73" w:rsidRPr="00C34D73">
              <w:rPr>
                <w:b/>
                <w:noProof/>
                <w:webHidden/>
              </w:rPr>
              <w:t>6</w:t>
            </w:r>
            <w:r w:rsidR="00C34D73" w:rsidRPr="00C34D73">
              <w:rPr>
                <w:b/>
                <w:noProof/>
                <w:webHidden/>
              </w:rPr>
              <w:fldChar w:fldCharType="end"/>
            </w:r>
          </w:hyperlink>
        </w:p>
        <w:p w:rsidR="00C34D73" w:rsidRPr="00C34D73" w:rsidRDefault="007434DE" w:rsidP="00C34D73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53494281" w:history="1">
            <w:r w:rsidR="00C34D73" w:rsidRPr="00C34D73">
              <w:rPr>
                <w:rStyle w:val="a7"/>
                <w:b/>
                <w:noProof/>
              </w:rPr>
              <w:t>2.1</w:t>
            </w:r>
            <w:r w:rsidR="00C34D73" w:rsidRPr="00C34D73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C34D73" w:rsidRPr="00C34D73">
              <w:rPr>
                <w:rStyle w:val="a7"/>
                <w:b/>
                <w:noProof/>
              </w:rPr>
              <w:t>Цели создания АС</w:t>
            </w:r>
            <w:r w:rsidR="00C34D73" w:rsidRPr="00C34D73">
              <w:rPr>
                <w:b/>
                <w:noProof/>
                <w:webHidden/>
              </w:rPr>
              <w:tab/>
            </w:r>
            <w:r w:rsidR="00C34D73" w:rsidRPr="00C34D73">
              <w:rPr>
                <w:b/>
                <w:noProof/>
                <w:webHidden/>
              </w:rPr>
              <w:fldChar w:fldCharType="begin"/>
            </w:r>
            <w:r w:rsidR="00C34D73" w:rsidRPr="00C34D73">
              <w:rPr>
                <w:b/>
                <w:noProof/>
                <w:webHidden/>
              </w:rPr>
              <w:instrText xml:space="preserve"> PAGEREF _Toc153494281 \h </w:instrText>
            </w:r>
            <w:r w:rsidR="00C34D73" w:rsidRPr="00C34D73">
              <w:rPr>
                <w:b/>
                <w:noProof/>
                <w:webHidden/>
              </w:rPr>
            </w:r>
            <w:r w:rsidR="00C34D73" w:rsidRPr="00C34D73">
              <w:rPr>
                <w:b/>
                <w:noProof/>
                <w:webHidden/>
              </w:rPr>
              <w:fldChar w:fldCharType="separate"/>
            </w:r>
            <w:r w:rsidR="00C34D73" w:rsidRPr="00C34D73">
              <w:rPr>
                <w:b/>
                <w:noProof/>
                <w:webHidden/>
              </w:rPr>
              <w:t>6</w:t>
            </w:r>
            <w:r w:rsidR="00C34D73" w:rsidRPr="00C34D73">
              <w:rPr>
                <w:b/>
                <w:noProof/>
                <w:webHidden/>
              </w:rPr>
              <w:fldChar w:fldCharType="end"/>
            </w:r>
          </w:hyperlink>
        </w:p>
        <w:p w:rsidR="00C34D73" w:rsidRPr="00C34D73" w:rsidRDefault="007434DE" w:rsidP="00C34D73">
          <w:pPr>
            <w:pStyle w:val="21"/>
            <w:tabs>
              <w:tab w:val="left" w:pos="66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53494282" w:history="1">
            <w:r w:rsidR="00C34D73" w:rsidRPr="00C34D73">
              <w:rPr>
                <w:rStyle w:val="a7"/>
                <w:b/>
                <w:noProof/>
              </w:rPr>
              <w:t>3.</w:t>
            </w:r>
            <w:r w:rsidR="00C34D73" w:rsidRPr="00C34D73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C34D73" w:rsidRPr="00C34D73">
              <w:rPr>
                <w:rStyle w:val="a7"/>
                <w:b/>
                <w:noProof/>
              </w:rPr>
              <w:t>Назначение АС</w:t>
            </w:r>
            <w:r w:rsidR="00C34D73" w:rsidRPr="00C34D73">
              <w:rPr>
                <w:b/>
                <w:noProof/>
                <w:webHidden/>
              </w:rPr>
              <w:tab/>
            </w:r>
            <w:r w:rsidR="00C34D73" w:rsidRPr="00C34D73">
              <w:rPr>
                <w:b/>
                <w:noProof/>
                <w:webHidden/>
              </w:rPr>
              <w:fldChar w:fldCharType="begin"/>
            </w:r>
            <w:r w:rsidR="00C34D73" w:rsidRPr="00C34D73">
              <w:rPr>
                <w:b/>
                <w:noProof/>
                <w:webHidden/>
              </w:rPr>
              <w:instrText xml:space="preserve"> PAGEREF _Toc153494282 \h </w:instrText>
            </w:r>
            <w:r w:rsidR="00C34D73" w:rsidRPr="00C34D73">
              <w:rPr>
                <w:b/>
                <w:noProof/>
                <w:webHidden/>
              </w:rPr>
            </w:r>
            <w:r w:rsidR="00C34D73" w:rsidRPr="00C34D73">
              <w:rPr>
                <w:b/>
                <w:noProof/>
                <w:webHidden/>
              </w:rPr>
              <w:fldChar w:fldCharType="separate"/>
            </w:r>
            <w:r w:rsidR="00C34D73" w:rsidRPr="00C34D73">
              <w:rPr>
                <w:b/>
                <w:noProof/>
                <w:webHidden/>
              </w:rPr>
              <w:t>7</w:t>
            </w:r>
            <w:r w:rsidR="00C34D73" w:rsidRPr="00C34D73">
              <w:rPr>
                <w:b/>
                <w:noProof/>
                <w:webHidden/>
              </w:rPr>
              <w:fldChar w:fldCharType="end"/>
            </w:r>
          </w:hyperlink>
        </w:p>
        <w:p w:rsidR="00C34D73" w:rsidRPr="00C34D73" w:rsidRDefault="007434DE" w:rsidP="00C34D73">
          <w:pPr>
            <w:pStyle w:val="12"/>
            <w:tabs>
              <w:tab w:val="left" w:pos="48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53494283" w:history="1">
            <w:r w:rsidR="00C34D73" w:rsidRPr="00C34D73">
              <w:rPr>
                <w:rStyle w:val="a7"/>
                <w:b/>
                <w:noProof/>
              </w:rPr>
              <w:t>4.</w:t>
            </w:r>
            <w:r w:rsidR="00C34D73" w:rsidRPr="00C34D73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C34D73" w:rsidRPr="00C34D73">
              <w:rPr>
                <w:rStyle w:val="a7"/>
                <w:b/>
                <w:noProof/>
              </w:rPr>
              <w:t>Характеристика объектов автоматизации</w:t>
            </w:r>
            <w:r w:rsidR="00C34D73" w:rsidRPr="00C34D73">
              <w:rPr>
                <w:b/>
                <w:noProof/>
                <w:webHidden/>
              </w:rPr>
              <w:tab/>
            </w:r>
            <w:r w:rsidR="00C34D73" w:rsidRPr="00C34D73">
              <w:rPr>
                <w:b/>
                <w:noProof/>
                <w:webHidden/>
              </w:rPr>
              <w:fldChar w:fldCharType="begin"/>
            </w:r>
            <w:r w:rsidR="00C34D73" w:rsidRPr="00C34D73">
              <w:rPr>
                <w:b/>
                <w:noProof/>
                <w:webHidden/>
              </w:rPr>
              <w:instrText xml:space="preserve"> PAGEREF _Toc153494283 \h </w:instrText>
            </w:r>
            <w:r w:rsidR="00C34D73" w:rsidRPr="00C34D73">
              <w:rPr>
                <w:b/>
                <w:noProof/>
                <w:webHidden/>
              </w:rPr>
            </w:r>
            <w:r w:rsidR="00C34D73" w:rsidRPr="00C34D73">
              <w:rPr>
                <w:b/>
                <w:noProof/>
                <w:webHidden/>
              </w:rPr>
              <w:fldChar w:fldCharType="separate"/>
            </w:r>
            <w:r w:rsidR="00C34D73" w:rsidRPr="00C34D73">
              <w:rPr>
                <w:b/>
                <w:noProof/>
                <w:webHidden/>
              </w:rPr>
              <w:t>8</w:t>
            </w:r>
            <w:r w:rsidR="00C34D73" w:rsidRPr="00C34D73">
              <w:rPr>
                <w:b/>
                <w:noProof/>
                <w:webHidden/>
              </w:rPr>
              <w:fldChar w:fldCharType="end"/>
            </w:r>
          </w:hyperlink>
        </w:p>
        <w:p w:rsidR="00C34D73" w:rsidRPr="00C34D73" w:rsidRDefault="007434DE" w:rsidP="00C34D73">
          <w:pPr>
            <w:pStyle w:val="12"/>
            <w:tabs>
              <w:tab w:val="left" w:pos="48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53494284" w:history="1">
            <w:r w:rsidR="00C34D73" w:rsidRPr="00C34D73">
              <w:rPr>
                <w:rStyle w:val="a7"/>
                <w:b/>
                <w:noProof/>
              </w:rPr>
              <w:t>5.</w:t>
            </w:r>
            <w:r w:rsidR="00C34D73" w:rsidRPr="00C34D73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C34D73" w:rsidRPr="00C34D73">
              <w:rPr>
                <w:rStyle w:val="a7"/>
                <w:b/>
                <w:noProof/>
              </w:rPr>
              <w:t>Требования к автоматизированной системе</w:t>
            </w:r>
            <w:r w:rsidR="00C34D73" w:rsidRPr="00C34D73">
              <w:rPr>
                <w:b/>
                <w:noProof/>
                <w:webHidden/>
              </w:rPr>
              <w:tab/>
            </w:r>
            <w:r w:rsidR="00C34D73" w:rsidRPr="00C34D73">
              <w:rPr>
                <w:b/>
                <w:noProof/>
                <w:webHidden/>
              </w:rPr>
              <w:fldChar w:fldCharType="begin"/>
            </w:r>
            <w:r w:rsidR="00C34D73" w:rsidRPr="00C34D73">
              <w:rPr>
                <w:b/>
                <w:noProof/>
                <w:webHidden/>
              </w:rPr>
              <w:instrText xml:space="preserve"> PAGEREF _Toc153494284 \h </w:instrText>
            </w:r>
            <w:r w:rsidR="00C34D73" w:rsidRPr="00C34D73">
              <w:rPr>
                <w:b/>
                <w:noProof/>
                <w:webHidden/>
              </w:rPr>
            </w:r>
            <w:r w:rsidR="00C34D73" w:rsidRPr="00C34D73">
              <w:rPr>
                <w:b/>
                <w:noProof/>
                <w:webHidden/>
              </w:rPr>
              <w:fldChar w:fldCharType="separate"/>
            </w:r>
            <w:r w:rsidR="00C34D73" w:rsidRPr="00C34D73">
              <w:rPr>
                <w:b/>
                <w:noProof/>
                <w:webHidden/>
              </w:rPr>
              <w:t>9</w:t>
            </w:r>
            <w:r w:rsidR="00C34D73" w:rsidRPr="00C34D73">
              <w:rPr>
                <w:b/>
                <w:noProof/>
                <w:webHidden/>
              </w:rPr>
              <w:fldChar w:fldCharType="end"/>
            </w:r>
          </w:hyperlink>
        </w:p>
        <w:p w:rsidR="00C34D73" w:rsidRPr="00C34D73" w:rsidRDefault="007434DE" w:rsidP="00C34D73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53494285" w:history="1">
            <w:r w:rsidR="00C34D73" w:rsidRPr="00C34D73">
              <w:rPr>
                <w:rStyle w:val="a7"/>
                <w:b/>
                <w:noProof/>
              </w:rPr>
              <w:t>5.1</w:t>
            </w:r>
            <w:r w:rsidR="00C34D73" w:rsidRPr="00C34D73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C34D73" w:rsidRPr="00C34D73">
              <w:rPr>
                <w:rStyle w:val="a7"/>
                <w:b/>
                <w:noProof/>
              </w:rPr>
              <w:t>Требования к структуре АС в целом</w:t>
            </w:r>
            <w:r w:rsidR="00C34D73" w:rsidRPr="00C34D73">
              <w:rPr>
                <w:b/>
                <w:noProof/>
                <w:webHidden/>
              </w:rPr>
              <w:tab/>
            </w:r>
            <w:r w:rsidR="00C34D73" w:rsidRPr="00C34D73">
              <w:rPr>
                <w:b/>
                <w:noProof/>
                <w:webHidden/>
              </w:rPr>
              <w:fldChar w:fldCharType="begin"/>
            </w:r>
            <w:r w:rsidR="00C34D73" w:rsidRPr="00C34D73">
              <w:rPr>
                <w:b/>
                <w:noProof/>
                <w:webHidden/>
              </w:rPr>
              <w:instrText xml:space="preserve"> PAGEREF _Toc153494285 \h </w:instrText>
            </w:r>
            <w:r w:rsidR="00C34D73" w:rsidRPr="00C34D73">
              <w:rPr>
                <w:b/>
                <w:noProof/>
                <w:webHidden/>
              </w:rPr>
            </w:r>
            <w:r w:rsidR="00C34D73" w:rsidRPr="00C34D73">
              <w:rPr>
                <w:b/>
                <w:noProof/>
                <w:webHidden/>
              </w:rPr>
              <w:fldChar w:fldCharType="separate"/>
            </w:r>
            <w:r w:rsidR="00C34D73" w:rsidRPr="00C34D73">
              <w:rPr>
                <w:b/>
                <w:noProof/>
                <w:webHidden/>
              </w:rPr>
              <w:t>9</w:t>
            </w:r>
            <w:r w:rsidR="00C34D73" w:rsidRPr="00C34D73">
              <w:rPr>
                <w:b/>
                <w:noProof/>
                <w:webHidden/>
              </w:rPr>
              <w:fldChar w:fldCharType="end"/>
            </w:r>
          </w:hyperlink>
        </w:p>
        <w:p w:rsidR="00C34D73" w:rsidRPr="00C34D73" w:rsidRDefault="007434DE" w:rsidP="00C34D73">
          <w:pPr>
            <w:pStyle w:val="31"/>
            <w:tabs>
              <w:tab w:val="left" w:pos="132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53494286" w:history="1">
            <w:r w:rsidR="00C34D73" w:rsidRPr="00C34D73">
              <w:rPr>
                <w:rStyle w:val="a7"/>
                <w:b/>
                <w:noProof/>
              </w:rPr>
              <w:t>5.1.1</w:t>
            </w:r>
            <w:r w:rsidR="00C34D73" w:rsidRPr="00C34D73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C34D73" w:rsidRPr="00C34D73">
              <w:rPr>
                <w:rStyle w:val="a7"/>
                <w:b/>
                <w:noProof/>
              </w:rPr>
              <w:t>Перечень подсистем, а также их назначение и основные характеристики</w:t>
            </w:r>
            <w:r w:rsidR="00C34D73" w:rsidRPr="00C34D73">
              <w:rPr>
                <w:b/>
                <w:noProof/>
                <w:webHidden/>
              </w:rPr>
              <w:tab/>
            </w:r>
            <w:r w:rsidR="00C34D73" w:rsidRPr="00C34D73">
              <w:rPr>
                <w:b/>
                <w:noProof/>
                <w:webHidden/>
              </w:rPr>
              <w:fldChar w:fldCharType="begin"/>
            </w:r>
            <w:r w:rsidR="00C34D73" w:rsidRPr="00C34D73">
              <w:rPr>
                <w:b/>
                <w:noProof/>
                <w:webHidden/>
              </w:rPr>
              <w:instrText xml:space="preserve"> PAGEREF _Toc153494286 \h </w:instrText>
            </w:r>
            <w:r w:rsidR="00C34D73" w:rsidRPr="00C34D73">
              <w:rPr>
                <w:b/>
                <w:noProof/>
                <w:webHidden/>
              </w:rPr>
            </w:r>
            <w:r w:rsidR="00C34D73" w:rsidRPr="00C34D73">
              <w:rPr>
                <w:b/>
                <w:noProof/>
                <w:webHidden/>
              </w:rPr>
              <w:fldChar w:fldCharType="separate"/>
            </w:r>
            <w:r w:rsidR="00C34D73" w:rsidRPr="00C34D73">
              <w:rPr>
                <w:b/>
                <w:noProof/>
                <w:webHidden/>
              </w:rPr>
              <w:t>9</w:t>
            </w:r>
            <w:r w:rsidR="00C34D73" w:rsidRPr="00C34D73">
              <w:rPr>
                <w:b/>
                <w:noProof/>
                <w:webHidden/>
              </w:rPr>
              <w:fldChar w:fldCharType="end"/>
            </w:r>
          </w:hyperlink>
        </w:p>
        <w:p w:rsidR="00C34D73" w:rsidRPr="00C34D73" w:rsidRDefault="007434DE" w:rsidP="00C34D73">
          <w:pPr>
            <w:pStyle w:val="3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53494287" w:history="1">
            <w:r w:rsidR="00C34D73" w:rsidRPr="00C34D73">
              <w:rPr>
                <w:rStyle w:val="a7"/>
                <w:b/>
                <w:noProof/>
              </w:rPr>
              <w:t>5.1.2 Требования к способам и средствам обеспечения информационного взаимодействия компонентов АС</w:t>
            </w:r>
            <w:r w:rsidR="00C34D73" w:rsidRPr="00C34D73">
              <w:rPr>
                <w:b/>
                <w:noProof/>
                <w:webHidden/>
              </w:rPr>
              <w:tab/>
            </w:r>
            <w:r w:rsidR="00C34D73" w:rsidRPr="00C34D73">
              <w:rPr>
                <w:b/>
                <w:noProof/>
                <w:webHidden/>
              </w:rPr>
              <w:fldChar w:fldCharType="begin"/>
            </w:r>
            <w:r w:rsidR="00C34D73" w:rsidRPr="00C34D73">
              <w:rPr>
                <w:b/>
                <w:noProof/>
                <w:webHidden/>
              </w:rPr>
              <w:instrText xml:space="preserve"> PAGEREF _Toc153494287 \h </w:instrText>
            </w:r>
            <w:r w:rsidR="00C34D73" w:rsidRPr="00C34D73">
              <w:rPr>
                <w:b/>
                <w:noProof/>
                <w:webHidden/>
              </w:rPr>
            </w:r>
            <w:r w:rsidR="00C34D73" w:rsidRPr="00C34D73">
              <w:rPr>
                <w:b/>
                <w:noProof/>
                <w:webHidden/>
              </w:rPr>
              <w:fldChar w:fldCharType="separate"/>
            </w:r>
            <w:r w:rsidR="00C34D73" w:rsidRPr="00C34D73">
              <w:rPr>
                <w:b/>
                <w:noProof/>
                <w:webHidden/>
              </w:rPr>
              <w:t>9</w:t>
            </w:r>
            <w:r w:rsidR="00C34D73" w:rsidRPr="00C34D73">
              <w:rPr>
                <w:b/>
                <w:noProof/>
                <w:webHidden/>
              </w:rPr>
              <w:fldChar w:fldCharType="end"/>
            </w:r>
          </w:hyperlink>
        </w:p>
        <w:p w:rsidR="00C34D73" w:rsidRPr="00C34D73" w:rsidRDefault="007434DE" w:rsidP="00C34D73">
          <w:pPr>
            <w:pStyle w:val="3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53494288" w:history="1">
            <w:r w:rsidR="00C34D73" w:rsidRPr="00C34D73">
              <w:rPr>
                <w:rStyle w:val="a7"/>
                <w:b/>
                <w:noProof/>
              </w:rPr>
              <w:t>Рисунок 1. Макет</w:t>
            </w:r>
            <w:r w:rsidR="00C34D73" w:rsidRPr="00C34D73">
              <w:rPr>
                <w:b/>
                <w:noProof/>
                <w:webHidden/>
              </w:rPr>
              <w:tab/>
            </w:r>
            <w:r w:rsidR="00C34D73" w:rsidRPr="00C34D73">
              <w:rPr>
                <w:b/>
                <w:noProof/>
                <w:webHidden/>
              </w:rPr>
              <w:fldChar w:fldCharType="begin"/>
            </w:r>
            <w:r w:rsidR="00C34D73" w:rsidRPr="00C34D73">
              <w:rPr>
                <w:b/>
                <w:noProof/>
                <w:webHidden/>
              </w:rPr>
              <w:instrText xml:space="preserve"> PAGEREF _Toc153494288 \h </w:instrText>
            </w:r>
            <w:r w:rsidR="00C34D73" w:rsidRPr="00C34D73">
              <w:rPr>
                <w:b/>
                <w:noProof/>
                <w:webHidden/>
              </w:rPr>
            </w:r>
            <w:r w:rsidR="00C34D73" w:rsidRPr="00C34D73">
              <w:rPr>
                <w:b/>
                <w:noProof/>
                <w:webHidden/>
              </w:rPr>
              <w:fldChar w:fldCharType="separate"/>
            </w:r>
            <w:r w:rsidR="00C34D73" w:rsidRPr="00C34D73">
              <w:rPr>
                <w:b/>
                <w:noProof/>
                <w:webHidden/>
              </w:rPr>
              <w:t>9</w:t>
            </w:r>
            <w:r w:rsidR="00C34D73" w:rsidRPr="00C34D73">
              <w:rPr>
                <w:b/>
                <w:noProof/>
                <w:webHidden/>
              </w:rPr>
              <w:fldChar w:fldCharType="end"/>
            </w:r>
          </w:hyperlink>
        </w:p>
        <w:p w:rsidR="00C34D73" w:rsidRPr="00C34D73" w:rsidRDefault="007434DE" w:rsidP="00C34D73">
          <w:pPr>
            <w:pStyle w:val="3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53494289" w:history="1">
            <w:r w:rsidR="00C34D73" w:rsidRPr="00C34D73">
              <w:rPr>
                <w:rStyle w:val="a7"/>
                <w:b/>
                <w:noProof/>
              </w:rPr>
              <w:t>5.1.3 Требования к режимам функционирования АС</w:t>
            </w:r>
            <w:r w:rsidR="00C34D73" w:rsidRPr="00C34D73">
              <w:rPr>
                <w:b/>
                <w:noProof/>
                <w:webHidden/>
              </w:rPr>
              <w:tab/>
            </w:r>
            <w:r w:rsidR="00C34D73" w:rsidRPr="00C34D73">
              <w:rPr>
                <w:b/>
                <w:noProof/>
                <w:webHidden/>
              </w:rPr>
              <w:fldChar w:fldCharType="begin"/>
            </w:r>
            <w:r w:rsidR="00C34D73" w:rsidRPr="00C34D73">
              <w:rPr>
                <w:b/>
                <w:noProof/>
                <w:webHidden/>
              </w:rPr>
              <w:instrText xml:space="preserve"> PAGEREF _Toc153494289 \h </w:instrText>
            </w:r>
            <w:r w:rsidR="00C34D73" w:rsidRPr="00C34D73">
              <w:rPr>
                <w:b/>
                <w:noProof/>
                <w:webHidden/>
              </w:rPr>
            </w:r>
            <w:r w:rsidR="00C34D73" w:rsidRPr="00C34D73">
              <w:rPr>
                <w:b/>
                <w:noProof/>
                <w:webHidden/>
              </w:rPr>
              <w:fldChar w:fldCharType="separate"/>
            </w:r>
            <w:r w:rsidR="00C34D73" w:rsidRPr="00C34D73">
              <w:rPr>
                <w:b/>
                <w:noProof/>
                <w:webHidden/>
              </w:rPr>
              <w:t>9</w:t>
            </w:r>
            <w:r w:rsidR="00C34D73" w:rsidRPr="00C34D73">
              <w:rPr>
                <w:b/>
                <w:noProof/>
                <w:webHidden/>
              </w:rPr>
              <w:fldChar w:fldCharType="end"/>
            </w:r>
          </w:hyperlink>
        </w:p>
        <w:p w:rsidR="00C34D73" w:rsidRPr="00C34D73" w:rsidRDefault="007434DE" w:rsidP="00C34D73">
          <w:pPr>
            <w:pStyle w:val="3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53494290" w:history="1">
            <w:r w:rsidR="00C34D73" w:rsidRPr="00C34D73">
              <w:rPr>
                <w:rStyle w:val="a7"/>
                <w:b/>
                <w:noProof/>
              </w:rPr>
              <w:t>5.1.4 Перспективы развития, модернизации АС</w:t>
            </w:r>
            <w:r w:rsidR="00C34D73" w:rsidRPr="00C34D73">
              <w:rPr>
                <w:b/>
                <w:noProof/>
                <w:webHidden/>
              </w:rPr>
              <w:tab/>
            </w:r>
            <w:r w:rsidR="00C34D73" w:rsidRPr="00C34D73">
              <w:rPr>
                <w:b/>
                <w:noProof/>
                <w:webHidden/>
              </w:rPr>
              <w:fldChar w:fldCharType="begin"/>
            </w:r>
            <w:r w:rsidR="00C34D73" w:rsidRPr="00C34D73">
              <w:rPr>
                <w:b/>
                <w:noProof/>
                <w:webHidden/>
              </w:rPr>
              <w:instrText xml:space="preserve"> PAGEREF _Toc153494290 \h </w:instrText>
            </w:r>
            <w:r w:rsidR="00C34D73" w:rsidRPr="00C34D73">
              <w:rPr>
                <w:b/>
                <w:noProof/>
                <w:webHidden/>
              </w:rPr>
            </w:r>
            <w:r w:rsidR="00C34D73" w:rsidRPr="00C34D73">
              <w:rPr>
                <w:b/>
                <w:noProof/>
                <w:webHidden/>
              </w:rPr>
              <w:fldChar w:fldCharType="separate"/>
            </w:r>
            <w:r w:rsidR="00C34D73" w:rsidRPr="00C34D73">
              <w:rPr>
                <w:b/>
                <w:noProof/>
                <w:webHidden/>
              </w:rPr>
              <w:t>9</w:t>
            </w:r>
            <w:r w:rsidR="00C34D73" w:rsidRPr="00C34D73">
              <w:rPr>
                <w:b/>
                <w:noProof/>
                <w:webHidden/>
              </w:rPr>
              <w:fldChar w:fldCharType="end"/>
            </w:r>
          </w:hyperlink>
        </w:p>
        <w:p w:rsidR="00C34D73" w:rsidRPr="00C34D73" w:rsidRDefault="007434DE" w:rsidP="00C34D73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53494291" w:history="1">
            <w:r w:rsidR="00C34D73" w:rsidRPr="00C34D73">
              <w:rPr>
                <w:rStyle w:val="a7"/>
                <w:b/>
                <w:noProof/>
              </w:rPr>
              <w:t>5.2</w:t>
            </w:r>
            <w:r w:rsidR="00C34D73" w:rsidRPr="00C34D73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C34D73" w:rsidRPr="00C34D73">
              <w:rPr>
                <w:rStyle w:val="a7"/>
                <w:b/>
                <w:noProof/>
              </w:rPr>
              <w:t>Требования к функциям (задачам), выполняемым АС</w:t>
            </w:r>
            <w:r w:rsidR="00C34D73" w:rsidRPr="00C34D73">
              <w:rPr>
                <w:b/>
                <w:noProof/>
                <w:webHidden/>
              </w:rPr>
              <w:tab/>
            </w:r>
            <w:r w:rsidR="00C34D73" w:rsidRPr="00C34D73">
              <w:rPr>
                <w:b/>
                <w:noProof/>
                <w:webHidden/>
              </w:rPr>
              <w:fldChar w:fldCharType="begin"/>
            </w:r>
            <w:r w:rsidR="00C34D73" w:rsidRPr="00C34D73">
              <w:rPr>
                <w:b/>
                <w:noProof/>
                <w:webHidden/>
              </w:rPr>
              <w:instrText xml:space="preserve"> PAGEREF _Toc153494291 \h </w:instrText>
            </w:r>
            <w:r w:rsidR="00C34D73" w:rsidRPr="00C34D73">
              <w:rPr>
                <w:b/>
                <w:noProof/>
                <w:webHidden/>
              </w:rPr>
            </w:r>
            <w:r w:rsidR="00C34D73" w:rsidRPr="00C34D73">
              <w:rPr>
                <w:b/>
                <w:noProof/>
                <w:webHidden/>
              </w:rPr>
              <w:fldChar w:fldCharType="separate"/>
            </w:r>
            <w:r w:rsidR="00C34D73" w:rsidRPr="00C34D73">
              <w:rPr>
                <w:b/>
                <w:noProof/>
                <w:webHidden/>
              </w:rPr>
              <w:t>10</w:t>
            </w:r>
            <w:r w:rsidR="00C34D73" w:rsidRPr="00C34D73">
              <w:rPr>
                <w:b/>
                <w:noProof/>
                <w:webHidden/>
              </w:rPr>
              <w:fldChar w:fldCharType="end"/>
            </w:r>
          </w:hyperlink>
        </w:p>
        <w:p w:rsidR="00C34D73" w:rsidRPr="00C34D73" w:rsidRDefault="007434DE" w:rsidP="00C34D73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53494292" w:history="1">
            <w:r w:rsidR="00C34D73" w:rsidRPr="00C34D73">
              <w:rPr>
                <w:rStyle w:val="a7"/>
                <w:b/>
                <w:noProof/>
              </w:rPr>
              <w:t>Добавление функционала, которого не хватает Заказчику.</w:t>
            </w:r>
            <w:r w:rsidR="00C34D73" w:rsidRPr="00C34D73">
              <w:rPr>
                <w:b/>
                <w:noProof/>
                <w:webHidden/>
              </w:rPr>
              <w:tab/>
            </w:r>
            <w:r w:rsidR="00C34D73" w:rsidRPr="00C34D73">
              <w:rPr>
                <w:b/>
                <w:noProof/>
                <w:webHidden/>
              </w:rPr>
              <w:fldChar w:fldCharType="begin"/>
            </w:r>
            <w:r w:rsidR="00C34D73" w:rsidRPr="00C34D73">
              <w:rPr>
                <w:b/>
                <w:noProof/>
                <w:webHidden/>
              </w:rPr>
              <w:instrText xml:space="preserve"> PAGEREF _Toc153494292 \h </w:instrText>
            </w:r>
            <w:r w:rsidR="00C34D73" w:rsidRPr="00C34D73">
              <w:rPr>
                <w:b/>
                <w:noProof/>
                <w:webHidden/>
              </w:rPr>
            </w:r>
            <w:r w:rsidR="00C34D73" w:rsidRPr="00C34D73">
              <w:rPr>
                <w:b/>
                <w:noProof/>
                <w:webHidden/>
              </w:rPr>
              <w:fldChar w:fldCharType="separate"/>
            </w:r>
            <w:r w:rsidR="00C34D73" w:rsidRPr="00C34D73">
              <w:rPr>
                <w:b/>
                <w:noProof/>
                <w:webHidden/>
              </w:rPr>
              <w:t>10</w:t>
            </w:r>
            <w:r w:rsidR="00C34D73" w:rsidRPr="00C34D73">
              <w:rPr>
                <w:b/>
                <w:noProof/>
                <w:webHidden/>
              </w:rPr>
              <w:fldChar w:fldCharType="end"/>
            </w:r>
          </w:hyperlink>
        </w:p>
        <w:p w:rsidR="00C34D73" w:rsidRPr="00C34D73" w:rsidRDefault="007434DE" w:rsidP="00C34D73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53494293" w:history="1">
            <w:r w:rsidR="00C34D73" w:rsidRPr="00C34D73">
              <w:rPr>
                <w:rStyle w:val="a7"/>
                <w:b/>
                <w:noProof/>
              </w:rPr>
              <w:t>5.3</w:t>
            </w:r>
            <w:r w:rsidR="00C34D73" w:rsidRPr="00C34D73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C34D73" w:rsidRPr="00C34D73">
              <w:rPr>
                <w:rStyle w:val="a7"/>
                <w:b/>
                <w:noProof/>
              </w:rPr>
              <w:t>Требования к видам обеспечения АС</w:t>
            </w:r>
            <w:r w:rsidR="00C34D73" w:rsidRPr="00C34D73">
              <w:rPr>
                <w:b/>
                <w:noProof/>
                <w:webHidden/>
              </w:rPr>
              <w:tab/>
            </w:r>
            <w:r w:rsidR="00C34D73" w:rsidRPr="00C34D73">
              <w:rPr>
                <w:b/>
                <w:noProof/>
                <w:webHidden/>
              </w:rPr>
              <w:fldChar w:fldCharType="begin"/>
            </w:r>
            <w:r w:rsidR="00C34D73" w:rsidRPr="00C34D73">
              <w:rPr>
                <w:b/>
                <w:noProof/>
                <w:webHidden/>
              </w:rPr>
              <w:instrText xml:space="preserve"> PAGEREF _Toc153494293 \h </w:instrText>
            </w:r>
            <w:r w:rsidR="00C34D73" w:rsidRPr="00C34D73">
              <w:rPr>
                <w:b/>
                <w:noProof/>
                <w:webHidden/>
              </w:rPr>
            </w:r>
            <w:r w:rsidR="00C34D73" w:rsidRPr="00C34D73">
              <w:rPr>
                <w:b/>
                <w:noProof/>
                <w:webHidden/>
              </w:rPr>
              <w:fldChar w:fldCharType="separate"/>
            </w:r>
            <w:r w:rsidR="00C34D73" w:rsidRPr="00C34D73">
              <w:rPr>
                <w:b/>
                <w:noProof/>
                <w:webHidden/>
              </w:rPr>
              <w:t>10</w:t>
            </w:r>
            <w:r w:rsidR="00C34D73" w:rsidRPr="00C34D73">
              <w:rPr>
                <w:b/>
                <w:noProof/>
                <w:webHidden/>
              </w:rPr>
              <w:fldChar w:fldCharType="end"/>
            </w:r>
          </w:hyperlink>
        </w:p>
        <w:p w:rsidR="00C34D73" w:rsidRPr="00C34D73" w:rsidRDefault="007434DE" w:rsidP="00C34D73">
          <w:pPr>
            <w:pStyle w:val="31"/>
            <w:tabs>
              <w:tab w:val="left" w:pos="132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53494294" w:history="1">
            <w:r w:rsidR="00C34D73" w:rsidRPr="00C34D73">
              <w:rPr>
                <w:rStyle w:val="a7"/>
                <w:b/>
                <w:noProof/>
              </w:rPr>
              <w:t>5.3.1</w:t>
            </w:r>
            <w:r w:rsidR="00C34D73" w:rsidRPr="00C34D73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C34D73" w:rsidRPr="00C34D73">
              <w:rPr>
                <w:rStyle w:val="a7"/>
                <w:b/>
                <w:noProof/>
              </w:rPr>
              <w:t>Требования к информационному обеспечению АС</w:t>
            </w:r>
            <w:r w:rsidR="00C34D73" w:rsidRPr="00C34D73">
              <w:rPr>
                <w:b/>
                <w:noProof/>
                <w:webHidden/>
              </w:rPr>
              <w:tab/>
            </w:r>
            <w:r w:rsidR="00C34D73" w:rsidRPr="00C34D73">
              <w:rPr>
                <w:b/>
                <w:noProof/>
                <w:webHidden/>
              </w:rPr>
              <w:fldChar w:fldCharType="begin"/>
            </w:r>
            <w:r w:rsidR="00C34D73" w:rsidRPr="00C34D73">
              <w:rPr>
                <w:b/>
                <w:noProof/>
                <w:webHidden/>
              </w:rPr>
              <w:instrText xml:space="preserve"> PAGEREF _Toc153494294 \h </w:instrText>
            </w:r>
            <w:r w:rsidR="00C34D73" w:rsidRPr="00C34D73">
              <w:rPr>
                <w:b/>
                <w:noProof/>
                <w:webHidden/>
              </w:rPr>
            </w:r>
            <w:r w:rsidR="00C34D73" w:rsidRPr="00C34D73">
              <w:rPr>
                <w:b/>
                <w:noProof/>
                <w:webHidden/>
              </w:rPr>
              <w:fldChar w:fldCharType="separate"/>
            </w:r>
            <w:r w:rsidR="00C34D73" w:rsidRPr="00C34D73">
              <w:rPr>
                <w:b/>
                <w:noProof/>
                <w:webHidden/>
              </w:rPr>
              <w:t>10</w:t>
            </w:r>
            <w:r w:rsidR="00C34D73" w:rsidRPr="00C34D73">
              <w:rPr>
                <w:b/>
                <w:noProof/>
                <w:webHidden/>
              </w:rPr>
              <w:fldChar w:fldCharType="end"/>
            </w:r>
          </w:hyperlink>
        </w:p>
        <w:p w:rsidR="00C34D73" w:rsidRPr="00C34D73" w:rsidRDefault="007434DE" w:rsidP="00C34D73">
          <w:pPr>
            <w:pStyle w:val="31"/>
            <w:tabs>
              <w:tab w:val="left" w:pos="132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53494295" w:history="1">
            <w:r w:rsidR="00C34D73" w:rsidRPr="00C34D73">
              <w:rPr>
                <w:rStyle w:val="a7"/>
                <w:b/>
                <w:noProof/>
              </w:rPr>
              <w:t>5.3.2</w:t>
            </w:r>
            <w:r w:rsidR="00C34D73" w:rsidRPr="00C34D73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C34D73" w:rsidRPr="00C34D73">
              <w:rPr>
                <w:rStyle w:val="a7"/>
                <w:b/>
                <w:noProof/>
              </w:rPr>
              <w:t>Требования к лингвистическому обеспечению АС</w:t>
            </w:r>
            <w:r w:rsidR="00C34D73" w:rsidRPr="00C34D73">
              <w:rPr>
                <w:b/>
                <w:noProof/>
                <w:webHidden/>
              </w:rPr>
              <w:tab/>
            </w:r>
            <w:r w:rsidR="00C34D73" w:rsidRPr="00C34D73">
              <w:rPr>
                <w:b/>
                <w:noProof/>
                <w:webHidden/>
              </w:rPr>
              <w:fldChar w:fldCharType="begin"/>
            </w:r>
            <w:r w:rsidR="00C34D73" w:rsidRPr="00C34D73">
              <w:rPr>
                <w:b/>
                <w:noProof/>
                <w:webHidden/>
              </w:rPr>
              <w:instrText xml:space="preserve"> PAGEREF _Toc153494295 \h </w:instrText>
            </w:r>
            <w:r w:rsidR="00C34D73" w:rsidRPr="00C34D73">
              <w:rPr>
                <w:b/>
                <w:noProof/>
                <w:webHidden/>
              </w:rPr>
            </w:r>
            <w:r w:rsidR="00C34D73" w:rsidRPr="00C34D73">
              <w:rPr>
                <w:b/>
                <w:noProof/>
                <w:webHidden/>
              </w:rPr>
              <w:fldChar w:fldCharType="separate"/>
            </w:r>
            <w:r w:rsidR="00C34D73" w:rsidRPr="00C34D73">
              <w:rPr>
                <w:b/>
                <w:noProof/>
                <w:webHidden/>
              </w:rPr>
              <w:t>10</w:t>
            </w:r>
            <w:r w:rsidR="00C34D73" w:rsidRPr="00C34D73">
              <w:rPr>
                <w:b/>
                <w:noProof/>
                <w:webHidden/>
              </w:rPr>
              <w:fldChar w:fldCharType="end"/>
            </w:r>
          </w:hyperlink>
        </w:p>
        <w:p w:rsidR="00C34D73" w:rsidRPr="00C34D73" w:rsidRDefault="007434DE" w:rsidP="00C34D73">
          <w:pPr>
            <w:pStyle w:val="31"/>
            <w:tabs>
              <w:tab w:val="left" w:pos="132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53494296" w:history="1">
            <w:r w:rsidR="00C34D73" w:rsidRPr="00C34D73">
              <w:rPr>
                <w:rStyle w:val="a7"/>
                <w:b/>
                <w:noProof/>
              </w:rPr>
              <w:t>5.3.3</w:t>
            </w:r>
            <w:r w:rsidR="00C34D73" w:rsidRPr="00C34D73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C34D73" w:rsidRPr="00C34D73">
              <w:rPr>
                <w:rStyle w:val="a7"/>
                <w:b/>
                <w:noProof/>
              </w:rPr>
              <w:t>Требования к программному обеспечению АС</w:t>
            </w:r>
            <w:r w:rsidR="00C34D73" w:rsidRPr="00C34D73">
              <w:rPr>
                <w:b/>
                <w:noProof/>
                <w:webHidden/>
              </w:rPr>
              <w:tab/>
            </w:r>
            <w:r w:rsidR="00C34D73" w:rsidRPr="00C34D73">
              <w:rPr>
                <w:b/>
                <w:noProof/>
                <w:webHidden/>
              </w:rPr>
              <w:fldChar w:fldCharType="begin"/>
            </w:r>
            <w:r w:rsidR="00C34D73" w:rsidRPr="00C34D73">
              <w:rPr>
                <w:b/>
                <w:noProof/>
                <w:webHidden/>
              </w:rPr>
              <w:instrText xml:space="preserve"> PAGEREF _Toc153494296 \h </w:instrText>
            </w:r>
            <w:r w:rsidR="00C34D73" w:rsidRPr="00C34D73">
              <w:rPr>
                <w:b/>
                <w:noProof/>
                <w:webHidden/>
              </w:rPr>
            </w:r>
            <w:r w:rsidR="00C34D73" w:rsidRPr="00C34D73">
              <w:rPr>
                <w:b/>
                <w:noProof/>
                <w:webHidden/>
              </w:rPr>
              <w:fldChar w:fldCharType="separate"/>
            </w:r>
            <w:r w:rsidR="00C34D73" w:rsidRPr="00C34D73">
              <w:rPr>
                <w:b/>
                <w:noProof/>
                <w:webHidden/>
              </w:rPr>
              <w:t>10</w:t>
            </w:r>
            <w:r w:rsidR="00C34D73" w:rsidRPr="00C34D73">
              <w:rPr>
                <w:b/>
                <w:noProof/>
                <w:webHidden/>
              </w:rPr>
              <w:fldChar w:fldCharType="end"/>
            </w:r>
          </w:hyperlink>
        </w:p>
        <w:p w:rsidR="00C34D73" w:rsidRPr="00C34D73" w:rsidRDefault="007434DE" w:rsidP="00C34D73">
          <w:pPr>
            <w:pStyle w:val="31"/>
            <w:tabs>
              <w:tab w:val="left" w:pos="132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53494297" w:history="1">
            <w:r w:rsidR="00C34D73" w:rsidRPr="00C34D73">
              <w:rPr>
                <w:rStyle w:val="a7"/>
                <w:b/>
                <w:noProof/>
              </w:rPr>
              <w:t>5.3.4</w:t>
            </w:r>
            <w:r w:rsidR="00C34D73" w:rsidRPr="00C34D73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C34D73" w:rsidRPr="00C34D73">
              <w:rPr>
                <w:rStyle w:val="a7"/>
                <w:b/>
                <w:noProof/>
              </w:rPr>
              <w:t>Требования к организационному обеспечению АС</w:t>
            </w:r>
            <w:r w:rsidR="00C34D73" w:rsidRPr="00C34D73">
              <w:rPr>
                <w:b/>
                <w:noProof/>
                <w:webHidden/>
              </w:rPr>
              <w:tab/>
            </w:r>
            <w:r w:rsidR="00C34D73" w:rsidRPr="00C34D73">
              <w:rPr>
                <w:b/>
                <w:noProof/>
                <w:webHidden/>
              </w:rPr>
              <w:fldChar w:fldCharType="begin"/>
            </w:r>
            <w:r w:rsidR="00C34D73" w:rsidRPr="00C34D73">
              <w:rPr>
                <w:b/>
                <w:noProof/>
                <w:webHidden/>
              </w:rPr>
              <w:instrText xml:space="preserve"> PAGEREF _Toc153494297 \h </w:instrText>
            </w:r>
            <w:r w:rsidR="00C34D73" w:rsidRPr="00C34D73">
              <w:rPr>
                <w:b/>
                <w:noProof/>
                <w:webHidden/>
              </w:rPr>
            </w:r>
            <w:r w:rsidR="00C34D73" w:rsidRPr="00C34D73">
              <w:rPr>
                <w:b/>
                <w:noProof/>
                <w:webHidden/>
              </w:rPr>
              <w:fldChar w:fldCharType="separate"/>
            </w:r>
            <w:r w:rsidR="00C34D73" w:rsidRPr="00C34D73">
              <w:rPr>
                <w:b/>
                <w:noProof/>
                <w:webHidden/>
              </w:rPr>
              <w:t>10</w:t>
            </w:r>
            <w:r w:rsidR="00C34D73" w:rsidRPr="00C34D73">
              <w:rPr>
                <w:b/>
                <w:noProof/>
                <w:webHidden/>
              </w:rPr>
              <w:fldChar w:fldCharType="end"/>
            </w:r>
          </w:hyperlink>
        </w:p>
        <w:p w:rsidR="00C34D73" w:rsidRPr="00C34D73" w:rsidRDefault="007434DE" w:rsidP="00C34D73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53494298" w:history="1">
            <w:r w:rsidR="00C34D73" w:rsidRPr="00C34D73">
              <w:rPr>
                <w:rStyle w:val="a7"/>
                <w:b/>
                <w:noProof/>
              </w:rPr>
              <w:t>5.4</w:t>
            </w:r>
            <w:r w:rsidR="00C34D73" w:rsidRPr="00C34D73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C34D73" w:rsidRPr="00C34D73">
              <w:rPr>
                <w:rStyle w:val="a7"/>
                <w:b/>
                <w:noProof/>
              </w:rPr>
              <w:t>Общие технические требования к АС</w:t>
            </w:r>
            <w:r w:rsidR="00C34D73" w:rsidRPr="00C34D73">
              <w:rPr>
                <w:b/>
                <w:noProof/>
                <w:webHidden/>
              </w:rPr>
              <w:tab/>
            </w:r>
            <w:r w:rsidR="00C34D73" w:rsidRPr="00C34D73">
              <w:rPr>
                <w:b/>
                <w:noProof/>
                <w:webHidden/>
              </w:rPr>
              <w:fldChar w:fldCharType="begin"/>
            </w:r>
            <w:r w:rsidR="00C34D73" w:rsidRPr="00C34D73">
              <w:rPr>
                <w:b/>
                <w:noProof/>
                <w:webHidden/>
              </w:rPr>
              <w:instrText xml:space="preserve"> PAGEREF _Toc153494298 \h </w:instrText>
            </w:r>
            <w:r w:rsidR="00C34D73" w:rsidRPr="00C34D73">
              <w:rPr>
                <w:b/>
                <w:noProof/>
                <w:webHidden/>
              </w:rPr>
            </w:r>
            <w:r w:rsidR="00C34D73" w:rsidRPr="00C34D73">
              <w:rPr>
                <w:b/>
                <w:noProof/>
                <w:webHidden/>
              </w:rPr>
              <w:fldChar w:fldCharType="separate"/>
            </w:r>
            <w:r w:rsidR="00C34D73" w:rsidRPr="00C34D73">
              <w:rPr>
                <w:b/>
                <w:noProof/>
                <w:webHidden/>
              </w:rPr>
              <w:t>11</w:t>
            </w:r>
            <w:r w:rsidR="00C34D73" w:rsidRPr="00C34D73">
              <w:rPr>
                <w:b/>
                <w:noProof/>
                <w:webHidden/>
              </w:rPr>
              <w:fldChar w:fldCharType="end"/>
            </w:r>
          </w:hyperlink>
        </w:p>
        <w:p w:rsidR="00C34D73" w:rsidRPr="00C34D73" w:rsidRDefault="007434DE" w:rsidP="00C34D73">
          <w:pPr>
            <w:pStyle w:val="31"/>
            <w:tabs>
              <w:tab w:val="left" w:pos="132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53494299" w:history="1">
            <w:r w:rsidR="00C34D73" w:rsidRPr="00C34D73">
              <w:rPr>
                <w:rStyle w:val="a7"/>
                <w:b/>
                <w:noProof/>
              </w:rPr>
              <w:t>5.4.1</w:t>
            </w:r>
            <w:r w:rsidR="00C34D73" w:rsidRPr="00C34D73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C34D73" w:rsidRPr="00C34D73">
              <w:rPr>
                <w:rStyle w:val="a7"/>
                <w:b/>
                <w:noProof/>
              </w:rPr>
              <w:t>Требования к квалификации персонала и пользователей АС</w:t>
            </w:r>
            <w:r w:rsidR="00C34D73" w:rsidRPr="00C34D73">
              <w:rPr>
                <w:b/>
                <w:noProof/>
                <w:webHidden/>
              </w:rPr>
              <w:tab/>
            </w:r>
            <w:r w:rsidR="00C34D73" w:rsidRPr="00C34D73">
              <w:rPr>
                <w:b/>
                <w:noProof/>
                <w:webHidden/>
              </w:rPr>
              <w:fldChar w:fldCharType="begin"/>
            </w:r>
            <w:r w:rsidR="00C34D73" w:rsidRPr="00C34D73">
              <w:rPr>
                <w:b/>
                <w:noProof/>
                <w:webHidden/>
              </w:rPr>
              <w:instrText xml:space="preserve"> PAGEREF _Toc153494299 \h </w:instrText>
            </w:r>
            <w:r w:rsidR="00C34D73" w:rsidRPr="00C34D73">
              <w:rPr>
                <w:b/>
                <w:noProof/>
                <w:webHidden/>
              </w:rPr>
            </w:r>
            <w:r w:rsidR="00C34D73" w:rsidRPr="00C34D73">
              <w:rPr>
                <w:b/>
                <w:noProof/>
                <w:webHidden/>
              </w:rPr>
              <w:fldChar w:fldCharType="separate"/>
            </w:r>
            <w:r w:rsidR="00C34D73" w:rsidRPr="00C34D73">
              <w:rPr>
                <w:b/>
                <w:noProof/>
                <w:webHidden/>
              </w:rPr>
              <w:t>11</w:t>
            </w:r>
            <w:r w:rsidR="00C34D73" w:rsidRPr="00C34D73">
              <w:rPr>
                <w:b/>
                <w:noProof/>
                <w:webHidden/>
              </w:rPr>
              <w:fldChar w:fldCharType="end"/>
            </w:r>
          </w:hyperlink>
        </w:p>
        <w:p w:rsidR="00C34D73" w:rsidRPr="00C34D73" w:rsidRDefault="007434DE" w:rsidP="00C34D73">
          <w:pPr>
            <w:pStyle w:val="31"/>
            <w:tabs>
              <w:tab w:val="left" w:pos="132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53494300" w:history="1">
            <w:r w:rsidR="00C34D73" w:rsidRPr="00C34D73">
              <w:rPr>
                <w:rStyle w:val="a7"/>
                <w:b/>
                <w:noProof/>
              </w:rPr>
              <w:t>5.4.2</w:t>
            </w:r>
            <w:r w:rsidR="00C34D73" w:rsidRPr="00C34D73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C34D73" w:rsidRPr="00C34D73">
              <w:rPr>
                <w:rStyle w:val="a7"/>
                <w:b/>
                <w:noProof/>
              </w:rPr>
              <w:t>Требования к надежности</w:t>
            </w:r>
            <w:r w:rsidR="00C34D73" w:rsidRPr="00C34D73">
              <w:rPr>
                <w:b/>
                <w:noProof/>
                <w:webHidden/>
              </w:rPr>
              <w:tab/>
            </w:r>
            <w:r w:rsidR="00C34D73" w:rsidRPr="00C34D73">
              <w:rPr>
                <w:b/>
                <w:noProof/>
                <w:webHidden/>
              </w:rPr>
              <w:fldChar w:fldCharType="begin"/>
            </w:r>
            <w:r w:rsidR="00C34D73" w:rsidRPr="00C34D73">
              <w:rPr>
                <w:b/>
                <w:noProof/>
                <w:webHidden/>
              </w:rPr>
              <w:instrText xml:space="preserve"> PAGEREF _Toc153494300 \h </w:instrText>
            </w:r>
            <w:r w:rsidR="00C34D73" w:rsidRPr="00C34D73">
              <w:rPr>
                <w:b/>
                <w:noProof/>
                <w:webHidden/>
              </w:rPr>
            </w:r>
            <w:r w:rsidR="00C34D73" w:rsidRPr="00C34D73">
              <w:rPr>
                <w:b/>
                <w:noProof/>
                <w:webHidden/>
              </w:rPr>
              <w:fldChar w:fldCharType="separate"/>
            </w:r>
            <w:r w:rsidR="00C34D73" w:rsidRPr="00C34D73">
              <w:rPr>
                <w:b/>
                <w:noProof/>
                <w:webHidden/>
              </w:rPr>
              <w:t>11</w:t>
            </w:r>
            <w:r w:rsidR="00C34D73" w:rsidRPr="00C34D73">
              <w:rPr>
                <w:b/>
                <w:noProof/>
                <w:webHidden/>
              </w:rPr>
              <w:fldChar w:fldCharType="end"/>
            </w:r>
          </w:hyperlink>
        </w:p>
        <w:p w:rsidR="00C34D73" w:rsidRPr="00C34D73" w:rsidRDefault="007434DE" w:rsidP="00C34D73">
          <w:pPr>
            <w:pStyle w:val="31"/>
            <w:tabs>
              <w:tab w:val="left" w:pos="132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53494301" w:history="1">
            <w:r w:rsidR="00C34D73" w:rsidRPr="00C34D73">
              <w:rPr>
                <w:rStyle w:val="a7"/>
                <w:b/>
                <w:noProof/>
              </w:rPr>
              <w:t>5.4.3</w:t>
            </w:r>
            <w:r w:rsidR="00C34D73" w:rsidRPr="00C34D73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C34D73" w:rsidRPr="00C34D73">
              <w:rPr>
                <w:rStyle w:val="a7"/>
                <w:b/>
                <w:noProof/>
              </w:rPr>
              <w:t>Требования по безопасности</w:t>
            </w:r>
            <w:r w:rsidR="00C34D73" w:rsidRPr="00C34D73">
              <w:rPr>
                <w:b/>
                <w:noProof/>
                <w:webHidden/>
              </w:rPr>
              <w:tab/>
            </w:r>
            <w:r w:rsidR="00C34D73" w:rsidRPr="00C34D73">
              <w:rPr>
                <w:b/>
                <w:noProof/>
                <w:webHidden/>
              </w:rPr>
              <w:fldChar w:fldCharType="begin"/>
            </w:r>
            <w:r w:rsidR="00C34D73" w:rsidRPr="00C34D73">
              <w:rPr>
                <w:b/>
                <w:noProof/>
                <w:webHidden/>
              </w:rPr>
              <w:instrText xml:space="preserve"> PAGEREF _Toc153494301 \h </w:instrText>
            </w:r>
            <w:r w:rsidR="00C34D73" w:rsidRPr="00C34D73">
              <w:rPr>
                <w:b/>
                <w:noProof/>
                <w:webHidden/>
              </w:rPr>
            </w:r>
            <w:r w:rsidR="00C34D73" w:rsidRPr="00C34D73">
              <w:rPr>
                <w:b/>
                <w:noProof/>
                <w:webHidden/>
              </w:rPr>
              <w:fldChar w:fldCharType="separate"/>
            </w:r>
            <w:r w:rsidR="00C34D73" w:rsidRPr="00C34D73">
              <w:rPr>
                <w:b/>
                <w:noProof/>
                <w:webHidden/>
              </w:rPr>
              <w:t>11</w:t>
            </w:r>
            <w:r w:rsidR="00C34D73" w:rsidRPr="00C34D73">
              <w:rPr>
                <w:b/>
                <w:noProof/>
                <w:webHidden/>
              </w:rPr>
              <w:fldChar w:fldCharType="end"/>
            </w:r>
          </w:hyperlink>
        </w:p>
        <w:p w:rsidR="00C34D73" w:rsidRPr="00C34D73" w:rsidRDefault="007434DE" w:rsidP="00C34D73">
          <w:pPr>
            <w:pStyle w:val="31"/>
            <w:tabs>
              <w:tab w:val="left" w:pos="132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53494302" w:history="1">
            <w:r w:rsidR="00C34D73" w:rsidRPr="00C34D73">
              <w:rPr>
                <w:rStyle w:val="a7"/>
                <w:b/>
                <w:noProof/>
              </w:rPr>
              <w:t>5.4.4</w:t>
            </w:r>
            <w:r w:rsidR="00C34D73" w:rsidRPr="00C34D73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C34D73" w:rsidRPr="00C34D73">
              <w:rPr>
                <w:rStyle w:val="a7"/>
                <w:b/>
                <w:noProof/>
              </w:rPr>
              <w:t>Требования к эргономике и технической эстетике</w:t>
            </w:r>
            <w:r w:rsidR="00C34D73" w:rsidRPr="00C34D73">
              <w:rPr>
                <w:b/>
                <w:noProof/>
                <w:webHidden/>
              </w:rPr>
              <w:tab/>
            </w:r>
            <w:r w:rsidR="00C34D73" w:rsidRPr="00C34D73">
              <w:rPr>
                <w:b/>
                <w:noProof/>
                <w:webHidden/>
              </w:rPr>
              <w:fldChar w:fldCharType="begin"/>
            </w:r>
            <w:r w:rsidR="00C34D73" w:rsidRPr="00C34D73">
              <w:rPr>
                <w:b/>
                <w:noProof/>
                <w:webHidden/>
              </w:rPr>
              <w:instrText xml:space="preserve"> PAGEREF _Toc153494302 \h </w:instrText>
            </w:r>
            <w:r w:rsidR="00C34D73" w:rsidRPr="00C34D73">
              <w:rPr>
                <w:b/>
                <w:noProof/>
                <w:webHidden/>
              </w:rPr>
            </w:r>
            <w:r w:rsidR="00C34D73" w:rsidRPr="00C34D73">
              <w:rPr>
                <w:b/>
                <w:noProof/>
                <w:webHidden/>
              </w:rPr>
              <w:fldChar w:fldCharType="separate"/>
            </w:r>
            <w:r w:rsidR="00C34D73" w:rsidRPr="00C34D73">
              <w:rPr>
                <w:b/>
                <w:noProof/>
                <w:webHidden/>
              </w:rPr>
              <w:t>12</w:t>
            </w:r>
            <w:r w:rsidR="00C34D73" w:rsidRPr="00C34D73">
              <w:rPr>
                <w:b/>
                <w:noProof/>
                <w:webHidden/>
              </w:rPr>
              <w:fldChar w:fldCharType="end"/>
            </w:r>
          </w:hyperlink>
        </w:p>
        <w:p w:rsidR="00C34D73" w:rsidRPr="00C34D73" w:rsidRDefault="007434DE" w:rsidP="00C34D73">
          <w:pPr>
            <w:pStyle w:val="31"/>
            <w:tabs>
              <w:tab w:val="left" w:pos="132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53494303" w:history="1">
            <w:r w:rsidR="00C34D73" w:rsidRPr="00C34D73">
              <w:rPr>
                <w:rStyle w:val="a7"/>
                <w:b/>
                <w:noProof/>
              </w:rPr>
              <w:t>5.4.5</w:t>
            </w:r>
            <w:r w:rsidR="00C34D73" w:rsidRPr="00C34D73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C34D73" w:rsidRPr="00C34D73">
              <w:rPr>
                <w:rStyle w:val="a7"/>
                <w:b/>
                <w:noProof/>
              </w:rPr>
              <w:t>Требования к эксплуатации, техническому обслуживанию, ремонту и хранению компонентов АС.</w:t>
            </w:r>
            <w:r w:rsidR="00C34D73" w:rsidRPr="00C34D73">
              <w:rPr>
                <w:b/>
                <w:noProof/>
                <w:webHidden/>
              </w:rPr>
              <w:tab/>
            </w:r>
            <w:r w:rsidR="00C34D73" w:rsidRPr="00C34D73">
              <w:rPr>
                <w:b/>
                <w:noProof/>
                <w:webHidden/>
              </w:rPr>
              <w:fldChar w:fldCharType="begin"/>
            </w:r>
            <w:r w:rsidR="00C34D73" w:rsidRPr="00C34D73">
              <w:rPr>
                <w:b/>
                <w:noProof/>
                <w:webHidden/>
              </w:rPr>
              <w:instrText xml:space="preserve"> PAGEREF _Toc153494303 \h </w:instrText>
            </w:r>
            <w:r w:rsidR="00C34D73" w:rsidRPr="00C34D73">
              <w:rPr>
                <w:b/>
                <w:noProof/>
                <w:webHidden/>
              </w:rPr>
            </w:r>
            <w:r w:rsidR="00C34D73" w:rsidRPr="00C34D73">
              <w:rPr>
                <w:b/>
                <w:noProof/>
                <w:webHidden/>
              </w:rPr>
              <w:fldChar w:fldCharType="separate"/>
            </w:r>
            <w:r w:rsidR="00C34D73" w:rsidRPr="00C34D73">
              <w:rPr>
                <w:b/>
                <w:noProof/>
                <w:webHidden/>
              </w:rPr>
              <w:t>13</w:t>
            </w:r>
            <w:r w:rsidR="00C34D73" w:rsidRPr="00C34D73">
              <w:rPr>
                <w:b/>
                <w:noProof/>
                <w:webHidden/>
              </w:rPr>
              <w:fldChar w:fldCharType="end"/>
            </w:r>
          </w:hyperlink>
        </w:p>
        <w:p w:rsidR="00C34D73" w:rsidRPr="00C34D73" w:rsidRDefault="007434DE" w:rsidP="00C34D73">
          <w:pPr>
            <w:pStyle w:val="3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53494304" w:history="1">
            <w:r w:rsidR="00C34D73" w:rsidRPr="00C34D73">
              <w:rPr>
                <w:rStyle w:val="a7"/>
                <w:b/>
                <w:noProof/>
              </w:rPr>
              <w:t xml:space="preserve">Для нормальной эксплуатации разрабатываемой системы должно быть обеспечено бесперебойное питание ЭВМ. При эксплуатации система должна быть </w:t>
            </w:r>
            <w:r w:rsidR="00C34D73" w:rsidRPr="00C34D73">
              <w:rPr>
                <w:rStyle w:val="a7"/>
                <w:b/>
                <w:noProof/>
              </w:rPr>
              <w:lastRenderedPageBreak/>
              <w:t>обеспечена соответствующая стандартам хранения носителей и эксплуатации ЭВМ температура и влажность воздуха</w:t>
            </w:r>
            <w:r w:rsidR="00C34D73" w:rsidRPr="00C34D73">
              <w:rPr>
                <w:b/>
                <w:noProof/>
                <w:webHidden/>
              </w:rPr>
              <w:tab/>
            </w:r>
            <w:r w:rsidR="00C34D73" w:rsidRPr="00C34D73">
              <w:rPr>
                <w:b/>
                <w:noProof/>
                <w:webHidden/>
              </w:rPr>
              <w:fldChar w:fldCharType="begin"/>
            </w:r>
            <w:r w:rsidR="00C34D73" w:rsidRPr="00C34D73">
              <w:rPr>
                <w:b/>
                <w:noProof/>
                <w:webHidden/>
              </w:rPr>
              <w:instrText xml:space="preserve"> PAGEREF _Toc153494304 \h </w:instrText>
            </w:r>
            <w:r w:rsidR="00C34D73" w:rsidRPr="00C34D73">
              <w:rPr>
                <w:b/>
                <w:noProof/>
                <w:webHidden/>
              </w:rPr>
            </w:r>
            <w:r w:rsidR="00C34D73" w:rsidRPr="00C34D73">
              <w:rPr>
                <w:b/>
                <w:noProof/>
                <w:webHidden/>
              </w:rPr>
              <w:fldChar w:fldCharType="separate"/>
            </w:r>
            <w:r w:rsidR="00C34D73" w:rsidRPr="00C34D73">
              <w:rPr>
                <w:b/>
                <w:noProof/>
                <w:webHidden/>
              </w:rPr>
              <w:t>13</w:t>
            </w:r>
            <w:r w:rsidR="00C34D73" w:rsidRPr="00C34D73">
              <w:rPr>
                <w:b/>
                <w:noProof/>
                <w:webHidden/>
              </w:rPr>
              <w:fldChar w:fldCharType="end"/>
            </w:r>
          </w:hyperlink>
        </w:p>
        <w:p w:rsidR="00C34D73" w:rsidRPr="00C34D73" w:rsidRDefault="007434DE" w:rsidP="00C34D73">
          <w:pPr>
            <w:pStyle w:val="3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53494305" w:history="1">
            <w:r w:rsidR="00C34D73" w:rsidRPr="00C34D73">
              <w:rPr>
                <w:rStyle w:val="a7"/>
                <w:b/>
                <w:noProof/>
              </w:rPr>
              <w:t>5.4.6 Требования к защите информации от несанкционированного доступа</w:t>
            </w:r>
            <w:r w:rsidR="00C34D73" w:rsidRPr="00C34D73">
              <w:rPr>
                <w:b/>
                <w:noProof/>
                <w:webHidden/>
              </w:rPr>
              <w:tab/>
            </w:r>
            <w:r w:rsidR="00C34D73" w:rsidRPr="00C34D73">
              <w:rPr>
                <w:b/>
                <w:noProof/>
                <w:webHidden/>
              </w:rPr>
              <w:fldChar w:fldCharType="begin"/>
            </w:r>
            <w:r w:rsidR="00C34D73" w:rsidRPr="00C34D73">
              <w:rPr>
                <w:b/>
                <w:noProof/>
                <w:webHidden/>
              </w:rPr>
              <w:instrText xml:space="preserve"> PAGEREF _Toc153494305 \h </w:instrText>
            </w:r>
            <w:r w:rsidR="00C34D73" w:rsidRPr="00C34D73">
              <w:rPr>
                <w:b/>
                <w:noProof/>
                <w:webHidden/>
              </w:rPr>
            </w:r>
            <w:r w:rsidR="00C34D73" w:rsidRPr="00C34D73">
              <w:rPr>
                <w:b/>
                <w:noProof/>
                <w:webHidden/>
              </w:rPr>
              <w:fldChar w:fldCharType="separate"/>
            </w:r>
            <w:r w:rsidR="00C34D73" w:rsidRPr="00C34D73">
              <w:rPr>
                <w:b/>
                <w:noProof/>
                <w:webHidden/>
              </w:rPr>
              <w:t>14</w:t>
            </w:r>
            <w:r w:rsidR="00C34D73" w:rsidRPr="00C34D73">
              <w:rPr>
                <w:b/>
                <w:noProof/>
                <w:webHidden/>
              </w:rPr>
              <w:fldChar w:fldCharType="end"/>
            </w:r>
          </w:hyperlink>
        </w:p>
        <w:p w:rsidR="00C34D73" w:rsidRPr="00C34D73" w:rsidRDefault="007434DE" w:rsidP="00C34D73">
          <w:pPr>
            <w:pStyle w:val="3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53494306" w:history="1">
            <w:r w:rsidR="00C34D73" w:rsidRPr="00C34D73">
              <w:rPr>
                <w:rStyle w:val="a7"/>
                <w:b/>
                <w:noProof/>
              </w:rPr>
              <w:t>5.4.7 Требования по сохранности информации при авариях</w:t>
            </w:r>
            <w:r w:rsidR="00C34D73" w:rsidRPr="00C34D73">
              <w:rPr>
                <w:b/>
                <w:noProof/>
                <w:webHidden/>
              </w:rPr>
              <w:tab/>
            </w:r>
            <w:r w:rsidR="00C34D73" w:rsidRPr="00C34D73">
              <w:rPr>
                <w:b/>
                <w:noProof/>
                <w:webHidden/>
              </w:rPr>
              <w:fldChar w:fldCharType="begin"/>
            </w:r>
            <w:r w:rsidR="00C34D73" w:rsidRPr="00C34D73">
              <w:rPr>
                <w:b/>
                <w:noProof/>
                <w:webHidden/>
              </w:rPr>
              <w:instrText xml:space="preserve"> PAGEREF _Toc153494306 \h </w:instrText>
            </w:r>
            <w:r w:rsidR="00C34D73" w:rsidRPr="00C34D73">
              <w:rPr>
                <w:b/>
                <w:noProof/>
                <w:webHidden/>
              </w:rPr>
            </w:r>
            <w:r w:rsidR="00C34D73" w:rsidRPr="00C34D73">
              <w:rPr>
                <w:b/>
                <w:noProof/>
                <w:webHidden/>
              </w:rPr>
              <w:fldChar w:fldCharType="separate"/>
            </w:r>
            <w:r w:rsidR="00C34D73" w:rsidRPr="00C34D73">
              <w:rPr>
                <w:b/>
                <w:noProof/>
                <w:webHidden/>
              </w:rPr>
              <w:t>14</w:t>
            </w:r>
            <w:r w:rsidR="00C34D73" w:rsidRPr="00C34D73">
              <w:rPr>
                <w:b/>
                <w:noProof/>
                <w:webHidden/>
              </w:rPr>
              <w:fldChar w:fldCharType="end"/>
            </w:r>
          </w:hyperlink>
        </w:p>
        <w:p w:rsidR="00C34D73" w:rsidRPr="00C34D73" w:rsidRDefault="007434DE" w:rsidP="00C34D73">
          <w:pPr>
            <w:pStyle w:val="3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53494307" w:history="1">
            <w:r w:rsidR="00C34D73" w:rsidRPr="00C34D73">
              <w:rPr>
                <w:rStyle w:val="a7"/>
                <w:b/>
                <w:noProof/>
              </w:rPr>
              <w:t>5.4.8 Требования по стандартизации и унификации</w:t>
            </w:r>
            <w:r w:rsidR="00C34D73" w:rsidRPr="00C34D73">
              <w:rPr>
                <w:b/>
                <w:noProof/>
                <w:webHidden/>
              </w:rPr>
              <w:tab/>
            </w:r>
            <w:r w:rsidR="00C34D73" w:rsidRPr="00C34D73">
              <w:rPr>
                <w:b/>
                <w:noProof/>
                <w:webHidden/>
              </w:rPr>
              <w:fldChar w:fldCharType="begin"/>
            </w:r>
            <w:r w:rsidR="00C34D73" w:rsidRPr="00C34D73">
              <w:rPr>
                <w:b/>
                <w:noProof/>
                <w:webHidden/>
              </w:rPr>
              <w:instrText xml:space="preserve"> PAGEREF _Toc153494307 \h </w:instrText>
            </w:r>
            <w:r w:rsidR="00C34D73" w:rsidRPr="00C34D73">
              <w:rPr>
                <w:b/>
                <w:noProof/>
                <w:webHidden/>
              </w:rPr>
            </w:r>
            <w:r w:rsidR="00C34D73" w:rsidRPr="00C34D73">
              <w:rPr>
                <w:b/>
                <w:noProof/>
                <w:webHidden/>
              </w:rPr>
              <w:fldChar w:fldCharType="separate"/>
            </w:r>
            <w:r w:rsidR="00C34D73" w:rsidRPr="00C34D73">
              <w:rPr>
                <w:b/>
                <w:noProof/>
                <w:webHidden/>
              </w:rPr>
              <w:t>14</w:t>
            </w:r>
            <w:r w:rsidR="00C34D73" w:rsidRPr="00C34D73">
              <w:rPr>
                <w:b/>
                <w:noProof/>
                <w:webHidden/>
              </w:rPr>
              <w:fldChar w:fldCharType="end"/>
            </w:r>
          </w:hyperlink>
        </w:p>
        <w:p w:rsidR="00C34D73" w:rsidRPr="00C34D73" w:rsidRDefault="007434DE" w:rsidP="00C34D73">
          <w:pPr>
            <w:pStyle w:val="12"/>
            <w:tabs>
              <w:tab w:val="left" w:pos="48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53494308" w:history="1">
            <w:r w:rsidR="00C34D73" w:rsidRPr="00C34D73">
              <w:rPr>
                <w:rStyle w:val="a7"/>
                <w:b/>
                <w:noProof/>
              </w:rPr>
              <w:t>6.</w:t>
            </w:r>
            <w:r w:rsidR="00C34D73" w:rsidRPr="00C34D73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C34D73" w:rsidRPr="00C34D73">
              <w:rPr>
                <w:rStyle w:val="a7"/>
                <w:b/>
                <w:noProof/>
              </w:rPr>
              <w:t>Порядок разработки автоматизированной системы</w:t>
            </w:r>
            <w:r w:rsidR="00C34D73" w:rsidRPr="00C34D73">
              <w:rPr>
                <w:b/>
                <w:noProof/>
                <w:webHidden/>
              </w:rPr>
              <w:tab/>
            </w:r>
            <w:r w:rsidR="00C34D73" w:rsidRPr="00C34D73">
              <w:rPr>
                <w:b/>
                <w:noProof/>
                <w:webHidden/>
              </w:rPr>
              <w:fldChar w:fldCharType="begin"/>
            </w:r>
            <w:r w:rsidR="00C34D73" w:rsidRPr="00C34D73">
              <w:rPr>
                <w:b/>
                <w:noProof/>
                <w:webHidden/>
              </w:rPr>
              <w:instrText xml:space="preserve"> PAGEREF _Toc153494308 \h </w:instrText>
            </w:r>
            <w:r w:rsidR="00C34D73" w:rsidRPr="00C34D73">
              <w:rPr>
                <w:b/>
                <w:noProof/>
                <w:webHidden/>
              </w:rPr>
            </w:r>
            <w:r w:rsidR="00C34D73" w:rsidRPr="00C34D73">
              <w:rPr>
                <w:b/>
                <w:noProof/>
                <w:webHidden/>
              </w:rPr>
              <w:fldChar w:fldCharType="separate"/>
            </w:r>
            <w:r w:rsidR="00C34D73" w:rsidRPr="00C34D73">
              <w:rPr>
                <w:b/>
                <w:noProof/>
                <w:webHidden/>
              </w:rPr>
              <w:t>16</w:t>
            </w:r>
            <w:r w:rsidR="00C34D73" w:rsidRPr="00C34D73">
              <w:rPr>
                <w:b/>
                <w:noProof/>
                <w:webHidden/>
              </w:rPr>
              <w:fldChar w:fldCharType="end"/>
            </w:r>
          </w:hyperlink>
        </w:p>
        <w:p w:rsidR="00C34D73" w:rsidRPr="00C34D73" w:rsidRDefault="007434DE" w:rsidP="00C34D73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53494309" w:history="1">
            <w:r w:rsidR="00C34D73" w:rsidRPr="00C34D73">
              <w:rPr>
                <w:rStyle w:val="a7"/>
                <w:b/>
                <w:noProof/>
              </w:rPr>
              <w:t>6.1 Порядок организации разработки АС</w:t>
            </w:r>
            <w:r w:rsidR="00C34D73" w:rsidRPr="00C34D73">
              <w:rPr>
                <w:b/>
                <w:noProof/>
                <w:webHidden/>
              </w:rPr>
              <w:tab/>
            </w:r>
            <w:r w:rsidR="00C34D73" w:rsidRPr="00C34D73">
              <w:rPr>
                <w:b/>
                <w:noProof/>
                <w:webHidden/>
              </w:rPr>
              <w:fldChar w:fldCharType="begin"/>
            </w:r>
            <w:r w:rsidR="00C34D73" w:rsidRPr="00C34D73">
              <w:rPr>
                <w:b/>
                <w:noProof/>
                <w:webHidden/>
              </w:rPr>
              <w:instrText xml:space="preserve"> PAGEREF _Toc153494309 \h </w:instrText>
            </w:r>
            <w:r w:rsidR="00C34D73" w:rsidRPr="00C34D73">
              <w:rPr>
                <w:b/>
                <w:noProof/>
                <w:webHidden/>
              </w:rPr>
            </w:r>
            <w:r w:rsidR="00C34D73" w:rsidRPr="00C34D73">
              <w:rPr>
                <w:b/>
                <w:noProof/>
                <w:webHidden/>
              </w:rPr>
              <w:fldChar w:fldCharType="separate"/>
            </w:r>
            <w:r w:rsidR="00C34D73" w:rsidRPr="00C34D73">
              <w:rPr>
                <w:b/>
                <w:noProof/>
                <w:webHidden/>
              </w:rPr>
              <w:t>16</w:t>
            </w:r>
            <w:r w:rsidR="00C34D73" w:rsidRPr="00C34D73">
              <w:rPr>
                <w:b/>
                <w:noProof/>
                <w:webHidden/>
              </w:rPr>
              <w:fldChar w:fldCharType="end"/>
            </w:r>
          </w:hyperlink>
        </w:p>
        <w:p w:rsidR="00C34D73" w:rsidRPr="00C34D73" w:rsidRDefault="007434DE" w:rsidP="00C34D73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53494310" w:history="1">
            <w:r w:rsidR="00C34D73" w:rsidRPr="00C34D73">
              <w:rPr>
                <w:rStyle w:val="a7"/>
                <w:b/>
                <w:noProof/>
              </w:rPr>
              <w:t>6.2 Перечень документов, предъявляемых по окончании соответствующих этапов работы</w:t>
            </w:r>
            <w:r w:rsidR="00C34D73" w:rsidRPr="00C34D73">
              <w:rPr>
                <w:b/>
                <w:noProof/>
                <w:webHidden/>
              </w:rPr>
              <w:tab/>
            </w:r>
            <w:r w:rsidR="00C34D73" w:rsidRPr="00C34D73">
              <w:rPr>
                <w:b/>
                <w:noProof/>
                <w:webHidden/>
              </w:rPr>
              <w:fldChar w:fldCharType="begin"/>
            </w:r>
            <w:r w:rsidR="00C34D73" w:rsidRPr="00C34D73">
              <w:rPr>
                <w:b/>
                <w:noProof/>
                <w:webHidden/>
              </w:rPr>
              <w:instrText xml:space="preserve"> PAGEREF _Toc153494310 \h </w:instrText>
            </w:r>
            <w:r w:rsidR="00C34D73" w:rsidRPr="00C34D73">
              <w:rPr>
                <w:b/>
                <w:noProof/>
                <w:webHidden/>
              </w:rPr>
            </w:r>
            <w:r w:rsidR="00C34D73" w:rsidRPr="00C34D73">
              <w:rPr>
                <w:b/>
                <w:noProof/>
                <w:webHidden/>
              </w:rPr>
              <w:fldChar w:fldCharType="separate"/>
            </w:r>
            <w:r w:rsidR="00C34D73" w:rsidRPr="00C34D73">
              <w:rPr>
                <w:b/>
                <w:noProof/>
                <w:webHidden/>
              </w:rPr>
              <w:t>16</w:t>
            </w:r>
            <w:r w:rsidR="00C34D73" w:rsidRPr="00C34D73">
              <w:rPr>
                <w:b/>
                <w:noProof/>
                <w:webHidden/>
              </w:rPr>
              <w:fldChar w:fldCharType="end"/>
            </w:r>
          </w:hyperlink>
        </w:p>
        <w:p w:rsidR="00C34D73" w:rsidRPr="00C34D73" w:rsidRDefault="007434DE" w:rsidP="00C34D73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53494311" w:history="1">
            <w:r w:rsidR="00C34D73" w:rsidRPr="00C34D73">
              <w:rPr>
                <w:rStyle w:val="a7"/>
                <w:b/>
                <w:noProof/>
              </w:rPr>
              <w:t>6.3 Порядок проведения экспертизы технической документации</w:t>
            </w:r>
            <w:r w:rsidR="00C34D73" w:rsidRPr="00C34D73">
              <w:rPr>
                <w:b/>
                <w:noProof/>
                <w:webHidden/>
              </w:rPr>
              <w:tab/>
            </w:r>
            <w:r w:rsidR="00C34D73" w:rsidRPr="00C34D73">
              <w:rPr>
                <w:b/>
                <w:noProof/>
                <w:webHidden/>
              </w:rPr>
              <w:fldChar w:fldCharType="begin"/>
            </w:r>
            <w:r w:rsidR="00C34D73" w:rsidRPr="00C34D73">
              <w:rPr>
                <w:b/>
                <w:noProof/>
                <w:webHidden/>
              </w:rPr>
              <w:instrText xml:space="preserve"> PAGEREF _Toc153494311 \h </w:instrText>
            </w:r>
            <w:r w:rsidR="00C34D73" w:rsidRPr="00C34D73">
              <w:rPr>
                <w:b/>
                <w:noProof/>
                <w:webHidden/>
              </w:rPr>
            </w:r>
            <w:r w:rsidR="00C34D73" w:rsidRPr="00C34D73">
              <w:rPr>
                <w:b/>
                <w:noProof/>
                <w:webHidden/>
              </w:rPr>
              <w:fldChar w:fldCharType="separate"/>
            </w:r>
            <w:r w:rsidR="00C34D73" w:rsidRPr="00C34D73">
              <w:rPr>
                <w:b/>
                <w:noProof/>
                <w:webHidden/>
              </w:rPr>
              <w:t>16</w:t>
            </w:r>
            <w:r w:rsidR="00C34D73" w:rsidRPr="00C34D73">
              <w:rPr>
                <w:b/>
                <w:noProof/>
                <w:webHidden/>
              </w:rPr>
              <w:fldChar w:fldCharType="end"/>
            </w:r>
          </w:hyperlink>
        </w:p>
        <w:p w:rsidR="00C34D73" w:rsidRPr="00C34D73" w:rsidRDefault="007434DE" w:rsidP="00C34D73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53494312" w:history="1">
            <w:r w:rsidR="00C34D73" w:rsidRPr="00C34D73">
              <w:rPr>
                <w:rStyle w:val="a7"/>
                <w:b/>
                <w:noProof/>
              </w:rPr>
              <w:t>6.4 Перечень макетов (при необходимости), порядок их разработки, изготовления, испытаний, необходимость разработки на них документации, программы и методик испытаний</w:t>
            </w:r>
            <w:r w:rsidR="00C34D73" w:rsidRPr="00C34D73">
              <w:rPr>
                <w:b/>
                <w:noProof/>
                <w:webHidden/>
              </w:rPr>
              <w:tab/>
            </w:r>
            <w:r w:rsidR="00C34D73" w:rsidRPr="00C34D73">
              <w:rPr>
                <w:b/>
                <w:noProof/>
                <w:webHidden/>
              </w:rPr>
              <w:fldChar w:fldCharType="begin"/>
            </w:r>
            <w:r w:rsidR="00C34D73" w:rsidRPr="00C34D73">
              <w:rPr>
                <w:b/>
                <w:noProof/>
                <w:webHidden/>
              </w:rPr>
              <w:instrText xml:space="preserve"> PAGEREF _Toc153494312 \h </w:instrText>
            </w:r>
            <w:r w:rsidR="00C34D73" w:rsidRPr="00C34D73">
              <w:rPr>
                <w:b/>
                <w:noProof/>
                <w:webHidden/>
              </w:rPr>
            </w:r>
            <w:r w:rsidR="00C34D73" w:rsidRPr="00C34D73">
              <w:rPr>
                <w:b/>
                <w:noProof/>
                <w:webHidden/>
              </w:rPr>
              <w:fldChar w:fldCharType="separate"/>
            </w:r>
            <w:r w:rsidR="00C34D73" w:rsidRPr="00C34D73">
              <w:rPr>
                <w:b/>
                <w:noProof/>
                <w:webHidden/>
              </w:rPr>
              <w:t>16</w:t>
            </w:r>
            <w:r w:rsidR="00C34D73" w:rsidRPr="00C34D73">
              <w:rPr>
                <w:b/>
                <w:noProof/>
                <w:webHidden/>
              </w:rPr>
              <w:fldChar w:fldCharType="end"/>
            </w:r>
          </w:hyperlink>
        </w:p>
        <w:p w:rsidR="00C34D73" w:rsidRPr="00C34D73" w:rsidRDefault="007434DE" w:rsidP="00C34D73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53494313" w:history="1">
            <w:r w:rsidR="00C34D73" w:rsidRPr="00C34D73">
              <w:rPr>
                <w:rStyle w:val="a7"/>
                <w:b/>
                <w:noProof/>
              </w:rPr>
              <w:t>6.5 Порядок разработки, согласования и утверждения плана совместных работ по разработке АС</w:t>
            </w:r>
            <w:r w:rsidR="00C34D73" w:rsidRPr="00C34D73">
              <w:rPr>
                <w:b/>
                <w:noProof/>
                <w:webHidden/>
              </w:rPr>
              <w:tab/>
            </w:r>
            <w:r w:rsidR="00C34D73" w:rsidRPr="00C34D73">
              <w:rPr>
                <w:b/>
                <w:noProof/>
                <w:webHidden/>
              </w:rPr>
              <w:fldChar w:fldCharType="begin"/>
            </w:r>
            <w:r w:rsidR="00C34D73" w:rsidRPr="00C34D73">
              <w:rPr>
                <w:b/>
                <w:noProof/>
                <w:webHidden/>
              </w:rPr>
              <w:instrText xml:space="preserve"> PAGEREF _Toc153494313 \h </w:instrText>
            </w:r>
            <w:r w:rsidR="00C34D73" w:rsidRPr="00C34D73">
              <w:rPr>
                <w:b/>
                <w:noProof/>
                <w:webHidden/>
              </w:rPr>
            </w:r>
            <w:r w:rsidR="00C34D73" w:rsidRPr="00C34D73">
              <w:rPr>
                <w:b/>
                <w:noProof/>
                <w:webHidden/>
              </w:rPr>
              <w:fldChar w:fldCharType="separate"/>
            </w:r>
            <w:r w:rsidR="00C34D73" w:rsidRPr="00C34D73">
              <w:rPr>
                <w:b/>
                <w:noProof/>
                <w:webHidden/>
              </w:rPr>
              <w:t>16</w:t>
            </w:r>
            <w:r w:rsidR="00C34D73" w:rsidRPr="00C34D73">
              <w:rPr>
                <w:b/>
                <w:noProof/>
                <w:webHidden/>
              </w:rPr>
              <w:fldChar w:fldCharType="end"/>
            </w:r>
          </w:hyperlink>
        </w:p>
        <w:p w:rsidR="00C34D73" w:rsidRPr="00C34D73" w:rsidRDefault="007434DE" w:rsidP="00C34D73">
          <w:pPr>
            <w:pStyle w:val="12"/>
            <w:tabs>
              <w:tab w:val="left" w:pos="48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53494314" w:history="1">
            <w:r w:rsidR="00C34D73" w:rsidRPr="00C34D73">
              <w:rPr>
                <w:rStyle w:val="a7"/>
                <w:b/>
                <w:noProof/>
              </w:rPr>
              <w:t>7.</w:t>
            </w:r>
            <w:r w:rsidR="00C34D73" w:rsidRPr="00C34D73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C34D73" w:rsidRPr="00C34D73">
              <w:rPr>
                <w:rStyle w:val="a7"/>
                <w:b/>
                <w:noProof/>
              </w:rPr>
              <w:t>Порядок контроля и приемки автоматизированной системы</w:t>
            </w:r>
            <w:r w:rsidR="00C34D73" w:rsidRPr="00C34D73">
              <w:rPr>
                <w:b/>
                <w:noProof/>
                <w:webHidden/>
              </w:rPr>
              <w:tab/>
            </w:r>
            <w:r w:rsidR="00C34D73" w:rsidRPr="00C34D73">
              <w:rPr>
                <w:b/>
                <w:noProof/>
                <w:webHidden/>
              </w:rPr>
              <w:fldChar w:fldCharType="begin"/>
            </w:r>
            <w:r w:rsidR="00C34D73" w:rsidRPr="00C34D73">
              <w:rPr>
                <w:b/>
                <w:noProof/>
                <w:webHidden/>
              </w:rPr>
              <w:instrText xml:space="preserve"> PAGEREF _Toc153494314 \h </w:instrText>
            </w:r>
            <w:r w:rsidR="00C34D73" w:rsidRPr="00C34D73">
              <w:rPr>
                <w:b/>
                <w:noProof/>
                <w:webHidden/>
              </w:rPr>
            </w:r>
            <w:r w:rsidR="00C34D73" w:rsidRPr="00C34D73">
              <w:rPr>
                <w:b/>
                <w:noProof/>
                <w:webHidden/>
              </w:rPr>
              <w:fldChar w:fldCharType="separate"/>
            </w:r>
            <w:r w:rsidR="00C34D73" w:rsidRPr="00C34D73">
              <w:rPr>
                <w:b/>
                <w:noProof/>
                <w:webHidden/>
              </w:rPr>
              <w:t>18</w:t>
            </w:r>
            <w:r w:rsidR="00C34D73" w:rsidRPr="00C34D73">
              <w:rPr>
                <w:b/>
                <w:noProof/>
                <w:webHidden/>
              </w:rPr>
              <w:fldChar w:fldCharType="end"/>
            </w:r>
          </w:hyperlink>
        </w:p>
        <w:p w:rsidR="00C34D73" w:rsidRPr="00C34D73" w:rsidRDefault="007434DE" w:rsidP="00C34D73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53494315" w:history="1">
            <w:r w:rsidR="00C34D73" w:rsidRPr="00C34D73">
              <w:rPr>
                <w:rStyle w:val="a7"/>
                <w:b/>
                <w:noProof/>
              </w:rPr>
              <w:t>7.1</w:t>
            </w:r>
            <w:r w:rsidR="00C34D73" w:rsidRPr="00C34D73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C34D73" w:rsidRPr="00C34D73">
              <w:rPr>
                <w:rStyle w:val="a7"/>
                <w:b/>
                <w:noProof/>
              </w:rPr>
              <w:t>Виды, составы и методы испытаний АС и ее составных частей</w:t>
            </w:r>
            <w:r w:rsidR="00C34D73" w:rsidRPr="00C34D73">
              <w:rPr>
                <w:b/>
                <w:noProof/>
                <w:webHidden/>
              </w:rPr>
              <w:tab/>
            </w:r>
            <w:r w:rsidR="00C34D73" w:rsidRPr="00C34D73">
              <w:rPr>
                <w:b/>
                <w:noProof/>
                <w:webHidden/>
              </w:rPr>
              <w:fldChar w:fldCharType="begin"/>
            </w:r>
            <w:r w:rsidR="00C34D73" w:rsidRPr="00C34D73">
              <w:rPr>
                <w:b/>
                <w:noProof/>
                <w:webHidden/>
              </w:rPr>
              <w:instrText xml:space="preserve"> PAGEREF _Toc153494315 \h </w:instrText>
            </w:r>
            <w:r w:rsidR="00C34D73" w:rsidRPr="00C34D73">
              <w:rPr>
                <w:b/>
                <w:noProof/>
                <w:webHidden/>
              </w:rPr>
            </w:r>
            <w:r w:rsidR="00C34D73" w:rsidRPr="00C34D73">
              <w:rPr>
                <w:b/>
                <w:noProof/>
                <w:webHidden/>
              </w:rPr>
              <w:fldChar w:fldCharType="separate"/>
            </w:r>
            <w:r w:rsidR="00C34D73" w:rsidRPr="00C34D73">
              <w:rPr>
                <w:b/>
                <w:noProof/>
                <w:webHidden/>
              </w:rPr>
              <w:t>18</w:t>
            </w:r>
            <w:r w:rsidR="00C34D73" w:rsidRPr="00C34D73">
              <w:rPr>
                <w:b/>
                <w:noProof/>
                <w:webHidden/>
              </w:rPr>
              <w:fldChar w:fldCharType="end"/>
            </w:r>
          </w:hyperlink>
        </w:p>
        <w:p w:rsidR="00C34D73" w:rsidRPr="00C34D73" w:rsidRDefault="007434DE" w:rsidP="00C34D73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53494316" w:history="1">
            <w:r w:rsidR="00C34D73" w:rsidRPr="00C34D73">
              <w:rPr>
                <w:rStyle w:val="a7"/>
                <w:b/>
                <w:noProof/>
              </w:rPr>
              <w:t>8. Требования к документированию</w:t>
            </w:r>
            <w:r w:rsidR="00C34D73" w:rsidRPr="00C34D73">
              <w:rPr>
                <w:b/>
                <w:noProof/>
                <w:webHidden/>
              </w:rPr>
              <w:tab/>
            </w:r>
            <w:r w:rsidR="00C34D73" w:rsidRPr="00C34D73">
              <w:rPr>
                <w:b/>
                <w:noProof/>
                <w:webHidden/>
              </w:rPr>
              <w:fldChar w:fldCharType="begin"/>
            </w:r>
            <w:r w:rsidR="00C34D73" w:rsidRPr="00C34D73">
              <w:rPr>
                <w:b/>
                <w:noProof/>
                <w:webHidden/>
              </w:rPr>
              <w:instrText xml:space="preserve"> PAGEREF _Toc153494316 \h </w:instrText>
            </w:r>
            <w:r w:rsidR="00C34D73" w:rsidRPr="00C34D73">
              <w:rPr>
                <w:b/>
                <w:noProof/>
                <w:webHidden/>
              </w:rPr>
            </w:r>
            <w:r w:rsidR="00C34D73" w:rsidRPr="00C34D73">
              <w:rPr>
                <w:b/>
                <w:noProof/>
                <w:webHidden/>
              </w:rPr>
              <w:fldChar w:fldCharType="separate"/>
            </w:r>
            <w:r w:rsidR="00C34D73" w:rsidRPr="00C34D73">
              <w:rPr>
                <w:b/>
                <w:noProof/>
                <w:webHidden/>
              </w:rPr>
              <w:t>19</w:t>
            </w:r>
            <w:r w:rsidR="00C34D73" w:rsidRPr="00C34D73">
              <w:rPr>
                <w:b/>
                <w:noProof/>
                <w:webHidden/>
              </w:rPr>
              <w:fldChar w:fldCharType="end"/>
            </w:r>
          </w:hyperlink>
        </w:p>
        <w:p w:rsidR="00C34D73" w:rsidRDefault="007434DE" w:rsidP="00C34D73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94317" w:history="1">
            <w:r w:rsidR="00C34D73" w:rsidRPr="00C34D73">
              <w:rPr>
                <w:rStyle w:val="a7"/>
                <w:b/>
                <w:noProof/>
              </w:rPr>
              <w:t>9. Источники разработки</w:t>
            </w:r>
            <w:r w:rsidR="00C34D73" w:rsidRPr="00C34D73">
              <w:rPr>
                <w:b/>
                <w:noProof/>
                <w:webHidden/>
              </w:rPr>
              <w:tab/>
            </w:r>
            <w:r w:rsidR="00C34D73" w:rsidRPr="00C34D73">
              <w:rPr>
                <w:b/>
                <w:noProof/>
                <w:webHidden/>
              </w:rPr>
              <w:fldChar w:fldCharType="begin"/>
            </w:r>
            <w:r w:rsidR="00C34D73" w:rsidRPr="00C34D73">
              <w:rPr>
                <w:b/>
                <w:noProof/>
                <w:webHidden/>
              </w:rPr>
              <w:instrText xml:space="preserve"> PAGEREF _Toc153494317 \h </w:instrText>
            </w:r>
            <w:r w:rsidR="00C34D73" w:rsidRPr="00C34D73">
              <w:rPr>
                <w:b/>
                <w:noProof/>
                <w:webHidden/>
              </w:rPr>
            </w:r>
            <w:r w:rsidR="00C34D73" w:rsidRPr="00C34D73">
              <w:rPr>
                <w:b/>
                <w:noProof/>
                <w:webHidden/>
              </w:rPr>
              <w:fldChar w:fldCharType="separate"/>
            </w:r>
            <w:r w:rsidR="00C34D73" w:rsidRPr="00C34D73">
              <w:rPr>
                <w:b/>
                <w:noProof/>
                <w:webHidden/>
              </w:rPr>
              <w:t>19</w:t>
            </w:r>
            <w:r w:rsidR="00C34D73" w:rsidRPr="00C34D73">
              <w:rPr>
                <w:b/>
                <w:noProof/>
                <w:webHidden/>
              </w:rPr>
              <w:fldChar w:fldCharType="end"/>
            </w:r>
          </w:hyperlink>
        </w:p>
        <w:p w:rsidR="00C34D73" w:rsidRDefault="00C34D73">
          <w:r>
            <w:rPr>
              <w:b/>
              <w:bCs/>
            </w:rPr>
            <w:fldChar w:fldCharType="end"/>
          </w:r>
        </w:p>
      </w:sdtContent>
    </w:sdt>
    <w:p w:rsidR="00C34D73" w:rsidRDefault="00C34D7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34D73" w:rsidRPr="00C34D73" w:rsidRDefault="00C34D73" w:rsidP="00C34D73">
      <w:pPr>
        <w:spacing w:line="276" w:lineRule="auto"/>
        <w:ind w:firstLine="709"/>
        <w:jc w:val="center"/>
        <w:rPr>
          <w:color w:val="000000" w:themeColor="text1"/>
          <w:sz w:val="32"/>
          <w:szCs w:val="28"/>
        </w:rPr>
      </w:pPr>
    </w:p>
    <w:p w:rsidR="00C34D73" w:rsidRPr="00C34D73" w:rsidRDefault="00C34D73" w:rsidP="00C34D73">
      <w:pPr>
        <w:pStyle w:val="2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2" w:name="_Toc153494271"/>
      <w:r w:rsidRPr="00C34D73">
        <w:rPr>
          <w:rFonts w:ascii="Times New Roman" w:hAnsi="Times New Roman" w:cs="Times New Roman"/>
          <w:b/>
          <w:color w:val="000000" w:themeColor="text1"/>
          <w:sz w:val="28"/>
        </w:rPr>
        <w:t>1. Общие сведения</w:t>
      </w:r>
      <w:bookmarkEnd w:id="32"/>
    </w:p>
    <w:p w:rsidR="00C34D73" w:rsidRPr="00C34D73" w:rsidRDefault="00C34D73" w:rsidP="00C34D73">
      <w:pPr>
        <w:pStyle w:val="3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3" w:name="tech_task11"/>
      <w:bookmarkStart w:id="34" w:name="_Toc153494272"/>
      <w:bookmarkEnd w:id="33"/>
      <w:r w:rsidRPr="00C34D73">
        <w:rPr>
          <w:rFonts w:ascii="Times New Roman" w:hAnsi="Times New Roman" w:cs="Times New Roman"/>
          <w:b/>
          <w:color w:val="000000" w:themeColor="text1"/>
          <w:sz w:val="28"/>
        </w:rPr>
        <w:t>1.1. Наименование системы</w:t>
      </w:r>
      <w:bookmarkEnd w:id="34"/>
    </w:p>
    <w:p w:rsidR="00C34D73" w:rsidRDefault="00C34D73" w:rsidP="00CE504A">
      <w:pPr>
        <w:spacing w:line="276" w:lineRule="auto"/>
        <w:ind w:firstLine="709"/>
        <w:jc w:val="both"/>
        <w:rPr>
          <w:color w:val="000000" w:themeColor="text1"/>
          <w:sz w:val="28"/>
        </w:rPr>
      </w:pPr>
      <w:r w:rsidRPr="00C34D73">
        <w:rPr>
          <w:color w:val="000000" w:themeColor="text1"/>
          <w:sz w:val="28"/>
          <w:szCs w:val="28"/>
        </w:rPr>
        <w:t xml:space="preserve">Полное наименование: </w:t>
      </w:r>
      <w:r w:rsidR="00CE504A">
        <w:rPr>
          <w:color w:val="000000" w:themeColor="text1"/>
          <w:sz w:val="28"/>
        </w:rPr>
        <w:t>Разработка игры «Ферма» с элементами управления</w:t>
      </w:r>
      <w:r w:rsidR="00CE504A" w:rsidRPr="00CE504A">
        <w:rPr>
          <w:color w:val="000000" w:themeColor="text1"/>
          <w:sz w:val="28"/>
        </w:rPr>
        <w:t>,</w:t>
      </w:r>
      <w:r w:rsidR="00CE504A">
        <w:rPr>
          <w:color w:val="000000" w:themeColor="text1"/>
          <w:sz w:val="28"/>
        </w:rPr>
        <w:t xml:space="preserve"> ресурсами и выполнением квестов.</w:t>
      </w:r>
    </w:p>
    <w:p w:rsidR="00CE504A" w:rsidRPr="00CE504A" w:rsidRDefault="00CE504A" w:rsidP="00CE504A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</w:rPr>
        <w:t>Краткое наименование: Игра «Ферма».</w:t>
      </w:r>
    </w:p>
    <w:p w:rsidR="00C34D73" w:rsidRPr="00C34D73" w:rsidRDefault="00C34D73" w:rsidP="00C34D73">
      <w:pPr>
        <w:pStyle w:val="3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5" w:name="tech_task12"/>
      <w:bookmarkStart w:id="36" w:name="_Toc153494273"/>
      <w:bookmarkEnd w:id="35"/>
      <w:r w:rsidRPr="00C34D73">
        <w:rPr>
          <w:rFonts w:ascii="Times New Roman" w:hAnsi="Times New Roman" w:cs="Times New Roman"/>
          <w:b/>
          <w:color w:val="000000" w:themeColor="text1"/>
          <w:sz w:val="28"/>
        </w:rPr>
        <w:t>1.2. Основания для проведения работ</w:t>
      </w:r>
      <w:bookmarkEnd w:id="36"/>
    </w:p>
    <w:p w:rsidR="00C34D73" w:rsidRPr="00CE504A" w:rsidRDefault="00C34D73" w:rsidP="00C34D73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C34D73">
        <w:rPr>
          <w:color w:val="000000" w:themeColor="text1"/>
          <w:sz w:val="28"/>
          <w:szCs w:val="28"/>
        </w:rPr>
        <w:t xml:space="preserve">Работа </w:t>
      </w:r>
      <w:r w:rsidR="00CE504A">
        <w:rPr>
          <w:color w:val="000000" w:themeColor="text1"/>
          <w:sz w:val="28"/>
          <w:szCs w:val="28"/>
        </w:rPr>
        <w:t>игры выполняется в рамках учебного проекта по дисциплине «Разработка игр»</w:t>
      </w:r>
      <w:r w:rsidR="00CE504A" w:rsidRPr="00CE504A">
        <w:rPr>
          <w:color w:val="000000" w:themeColor="text1"/>
          <w:sz w:val="28"/>
          <w:szCs w:val="28"/>
        </w:rPr>
        <w:t>,</w:t>
      </w:r>
      <w:r w:rsidR="00CE504A">
        <w:rPr>
          <w:color w:val="000000" w:themeColor="text1"/>
          <w:sz w:val="28"/>
          <w:szCs w:val="28"/>
        </w:rPr>
        <w:t xml:space="preserve"> согласно</w:t>
      </w:r>
      <w:r w:rsidR="00891BAC">
        <w:rPr>
          <w:color w:val="000000" w:themeColor="text1"/>
          <w:sz w:val="28"/>
          <w:szCs w:val="28"/>
        </w:rPr>
        <w:t xml:space="preserve"> заданию на курсовой проект.</w:t>
      </w:r>
    </w:p>
    <w:p w:rsidR="00C34D73" w:rsidRPr="00C34D73" w:rsidRDefault="00C34D73" w:rsidP="00C34D73">
      <w:pPr>
        <w:pStyle w:val="3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7" w:name="tech_task13"/>
      <w:bookmarkStart w:id="38" w:name="_Toc153494274"/>
      <w:bookmarkEnd w:id="37"/>
      <w:r w:rsidRPr="00C34D73">
        <w:rPr>
          <w:rFonts w:ascii="Times New Roman" w:hAnsi="Times New Roman" w:cs="Times New Roman"/>
          <w:b/>
          <w:color w:val="000000" w:themeColor="text1"/>
          <w:sz w:val="28"/>
        </w:rPr>
        <w:t>1.3. Наименование организаций – Заказчика и Разработчика</w:t>
      </w:r>
      <w:bookmarkEnd w:id="38"/>
    </w:p>
    <w:p w:rsidR="00C34D73" w:rsidRPr="00C34D73" w:rsidRDefault="00C34D73" w:rsidP="00C34D73">
      <w:pPr>
        <w:pStyle w:val="3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9" w:name="_Toc153494275"/>
      <w:r w:rsidRPr="00C34D73">
        <w:rPr>
          <w:rFonts w:ascii="Times New Roman" w:hAnsi="Times New Roman" w:cs="Times New Roman"/>
          <w:b/>
          <w:color w:val="000000" w:themeColor="text1"/>
          <w:sz w:val="28"/>
        </w:rPr>
        <w:t>1.3.1. Заказчик</w:t>
      </w:r>
      <w:bookmarkEnd w:id="39"/>
    </w:p>
    <w:p w:rsidR="00C34D73" w:rsidRPr="00C34D73" w:rsidRDefault="00C34D73" w:rsidP="00C34D73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C34D73">
        <w:rPr>
          <w:color w:val="000000" w:themeColor="text1"/>
          <w:sz w:val="28"/>
          <w:szCs w:val="28"/>
        </w:rPr>
        <w:t xml:space="preserve">Заказчик: </w:t>
      </w:r>
    </w:p>
    <w:p w:rsidR="00C34D73" w:rsidRPr="00C34D73" w:rsidRDefault="00C34D73" w:rsidP="00C34D73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C34D73">
        <w:rPr>
          <w:color w:val="000000" w:themeColor="text1"/>
          <w:sz w:val="28"/>
          <w:szCs w:val="28"/>
        </w:rPr>
        <w:t>АО «Заказчик»</w:t>
      </w:r>
    </w:p>
    <w:p w:rsidR="00C34D73" w:rsidRPr="00C34D73" w:rsidRDefault="00C34D73" w:rsidP="00C34D73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C34D73">
        <w:rPr>
          <w:color w:val="000000" w:themeColor="text1"/>
          <w:sz w:val="28"/>
          <w:szCs w:val="28"/>
        </w:rPr>
        <w:t>Адрес фактический: г. Энгельс, ул. Площадь Свободы, 17 А</w:t>
      </w:r>
    </w:p>
    <w:p w:rsidR="00C34D73" w:rsidRPr="00C34D73" w:rsidRDefault="00C34D73" w:rsidP="00C34D73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C34D73">
        <w:rPr>
          <w:color w:val="000000" w:themeColor="text1"/>
          <w:sz w:val="28"/>
          <w:szCs w:val="28"/>
        </w:rPr>
        <w:t>Телефон: +7 (918) 918-05-58-34</w:t>
      </w:r>
    </w:p>
    <w:p w:rsidR="00C34D73" w:rsidRPr="00C34D73" w:rsidRDefault="00C34D73" w:rsidP="00C34D73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C34D73">
        <w:rPr>
          <w:color w:val="000000" w:themeColor="text1"/>
          <w:sz w:val="28"/>
          <w:szCs w:val="28"/>
        </w:rPr>
        <w:t>Факс: +7 (918)179-63-97</w:t>
      </w:r>
    </w:p>
    <w:p w:rsidR="00C34D73" w:rsidRPr="00C34D73" w:rsidRDefault="00C34D73" w:rsidP="00C34D73">
      <w:pPr>
        <w:pStyle w:val="3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0" w:name="_Toc153494276"/>
      <w:r w:rsidRPr="00C34D73">
        <w:rPr>
          <w:rFonts w:ascii="Times New Roman" w:hAnsi="Times New Roman" w:cs="Times New Roman"/>
          <w:b/>
          <w:color w:val="000000" w:themeColor="text1"/>
          <w:sz w:val="28"/>
        </w:rPr>
        <w:t>1.3.2. Разработчик</w:t>
      </w:r>
      <w:bookmarkEnd w:id="40"/>
    </w:p>
    <w:p w:rsidR="00C34D73" w:rsidRPr="00C34D73" w:rsidRDefault="00C34D73" w:rsidP="00C34D73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C34D73">
        <w:rPr>
          <w:color w:val="000000" w:themeColor="text1"/>
          <w:sz w:val="28"/>
          <w:szCs w:val="28"/>
        </w:rPr>
        <w:t>Разработчик: ЗАО «Разработчик»</w:t>
      </w:r>
    </w:p>
    <w:p w:rsidR="00C34D73" w:rsidRPr="00C34D73" w:rsidRDefault="00C34D73" w:rsidP="00C34D73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C34D73">
        <w:rPr>
          <w:color w:val="000000" w:themeColor="text1"/>
          <w:sz w:val="28"/>
          <w:szCs w:val="28"/>
        </w:rPr>
        <w:t>Адрес фактический: г. Энгельс, ул. Площадь Свободы, 17 А</w:t>
      </w:r>
    </w:p>
    <w:p w:rsidR="00C34D73" w:rsidRPr="00C34D73" w:rsidRDefault="00C34D73" w:rsidP="00C34D73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C34D73">
        <w:rPr>
          <w:color w:val="000000" w:themeColor="text1"/>
          <w:sz w:val="28"/>
          <w:szCs w:val="28"/>
        </w:rPr>
        <w:t>Телефон: +7 (918)056-58-34</w:t>
      </w:r>
    </w:p>
    <w:p w:rsidR="00C34D73" w:rsidRPr="00C34D73" w:rsidRDefault="00C34D73" w:rsidP="00C34D73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C34D73">
        <w:rPr>
          <w:color w:val="000000" w:themeColor="text1"/>
          <w:sz w:val="28"/>
          <w:szCs w:val="28"/>
        </w:rPr>
        <w:t>Факс: +7 (495) 462-42-16</w:t>
      </w:r>
    </w:p>
    <w:p w:rsidR="00C34D73" w:rsidRPr="00C34D73" w:rsidRDefault="00C34D73" w:rsidP="00C34D73">
      <w:pPr>
        <w:pStyle w:val="3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1" w:name="tech_task14"/>
      <w:bookmarkStart w:id="42" w:name="_Toc153494277"/>
      <w:bookmarkEnd w:id="41"/>
      <w:r w:rsidRPr="00C34D73">
        <w:rPr>
          <w:rFonts w:ascii="Times New Roman" w:hAnsi="Times New Roman" w:cs="Times New Roman"/>
          <w:b/>
          <w:color w:val="000000" w:themeColor="text1"/>
          <w:sz w:val="28"/>
        </w:rPr>
        <w:t>1.4. Плановые сроки начала и окончания работы</w:t>
      </w:r>
      <w:bookmarkEnd w:id="42"/>
    </w:p>
    <w:p w:rsidR="00C34D73" w:rsidRPr="00C34D73" w:rsidRDefault="00891BAC" w:rsidP="00C34D73">
      <w:pPr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Сроки выполнения с 06.02.25 по 16.04.25</w:t>
      </w:r>
      <w:r w:rsidR="00C34D73" w:rsidRPr="00C34D73">
        <w:rPr>
          <w:color w:val="000000" w:themeColor="text1"/>
          <w:sz w:val="28"/>
          <w:szCs w:val="28"/>
        </w:rPr>
        <w:t xml:space="preserve"> гг.</w:t>
      </w:r>
    </w:p>
    <w:p w:rsidR="00C34D73" w:rsidRPr="00C34D73" w:rsidRDefault="00C34D73" w:rsidP="00C34D73">
      <w:pPr>
        <w:pStyle w:val="3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3" w:name="_Toc153494278"/>
      <w:r w:rsidRPr="00C34D73">
        <w:rPr>
          <w:rFonts w:ascii="Times New Roman" w:hAnsi="Times New Roman" w:cs="Times New Roman"/>
          <w:b/>
          <w:color w:val="000000" w:themeColor="text1"/>
          <w:sz w:val="28"/>
        </w:rPr>
        <w:t>1.5. Источники и порядок финансирования</w:t>
      </w:r>
      <w:bookmarkEnd w:id="43"/>
    </w:p>
    <w:p w:rsidR="00C34D73" w:rsidRPr="00C34D73" w:rsidRDefault="00C34D73" w:rsidP="00C34D73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C34D73">
        <w:rPr>
          <w:color w:val="000000" w:themeColor="text1"/>
          <w:sz w:val="28"/>
          <w:szCs w:val="28"/>
        </w:rPr>
        <w:t>Финансирование производится, согласно договора № 1.</w:t>
      </w:r>
    </w:p>
    <w:p w:rsidR="00C34D73" w:rsidRPr="00C34D73" w:rsidRDefault="00C34D73" w:rsidP="00C34D73">
      <w:pPr>
        <w:pStyle w:val="3"/>
        <w:rPr>
          <w:rFonts w:ascii="Times New Roman" w:hAnsi="Times New Roman" w:cs="Times New Roman"/>
          <w:b/>
          <w:color w:val="000000" w:themeColor="text1"/>
        </w:rPr>
      </w:pPr>
      <w:bookmarkStart w:id="44" w:name="_Toc153494279"/>
      <w:r w:rsidRPr="00C34D73">
        <w:rPr>
          <w:rFonts w:ascii="Times New Roman" w:hAnsi="Times New Roman" w:cs="Times New Roman"/>
          <w:b/>
          <w:color w:val="000000" w:themeColor="text1"/>
        </w:rPr>
        <w:t>1.6. Порядок оформления и предъявления заказчику результатов работ</w:t>
      </w:r>
      <w:bookmarkEnd w:id="44"/>
    </w:p>
    <w:p w:rsidR="00C34D73" w:rsidRDefault="00C34D73" w:rsidP="00C34D73">
      <w:pPr>
        <w:spacing w:line="276" w:lineRule="auto"/>
        <w:ind w:firstLine="709"/>
        <w:jc w:val="both"/>
        <w:rPr>
          <w:sz w:val="28"/>
          <w:szCs w:val="28"/>
        </w:rPr>
      </w:pPr>
      <w:r w:rsidRPr="005E7779">
        <w:rPr>
          <w:sz w:val="28"/>
          <w:szCs w:val="28"/>
        </w:rPr>
        <w:t>Работы сдаются Разработчиком поэтапно в соответстви</w:t>
      </w:r>
      <w:r>
        <w:rPr>
          <w:sz w:val="28"/>
          <w:szCs w:val="28"/>
        </w:rPr>
        <w:t>и с календарным планом Проекта.</w:t>
      </w:r>
    </w:p>
    <w:p w:rsidR="00C34D73" w:rsidRDefault="00C34D73" w:rsidP="00C34D73">
      <w:pPr>
        <w:spacing w:line="276" w:lineRule="auto"/>
        <w:ind w:firstLine="709"/>
        <w:jc w:val="both"/>
        <w:rPr>
          <w:sz w:val="28"/>
          <w:szCs w:val="28"/>
        </w:rPr>
      </w:pPr>
      <w:r w:rsidRPr="005E7779">
        <w:rPr>
          <w:sz w:val="28"/>
          <w:szCs w:val="28"/>
        </w:rPr>
        <w:t>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:rsidR="00C34D73" w:rsidRDefault="00C34D73" w:rsidP="00C34D7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34D73" w:rsidRPr="00F63812" w:rsidRDefault="00C34D73" w:rsidP="00C34D73">
      <w:pPr>
        <w:rPr>
          <w:sz w:val="28"/>
        </w:rPr>
      </w:pPr>
    </w:p>
    <w:p w:rsidR="00C34D73" w:rsidRPr="00463BA4" w:rsidRDefault="00C34D73" w:rsidP="00C34D73">
      <w:pPr>
        <w:pStyle w:val="10"/>
        <w:keepLines/>
        <w:numPr>
          <w:ilvl w:val="0"/>
          <w:numId w:val="8"/>
        </w:numPr>
        <w:spacing w:before="240" w:line="259" w:lineRule="auto"/>
        <w:rPr>
          <w:b/>
        </w:rPr>
      </w:pPr>
      <w:bookmarkStart w:id="45" w:name="_Toc149404028"/>
      <w:bookmarkStart w:id="46" w:name="_Toc153494280"/>
      <w:r w:rsidRPr="00463BA4">
        <w:rPr>
          <w:b/>
        </w:rPr>
        <w:t>Цели создания базы данных</w:t>
      </w:r>
      <w:bookmarkEnd w:id="45"/>
      <w:bookmarkEnd w:id="46"/>
    </w:p>
    <w:p w:rsidR="00C34D73" w:rsidRPr="00463BA4" w:rsidRDefault="00C34D73" w:rsidP="00C34D73">
      <w:pPr>
        <w:pStyle w:val="2"/>
        <w:numPr>
          <w:ilvl w:val="1"/>
          <w:numId w:val="8"/>
        </w:numPr>
        <w:spacing w:line="259" w:lineRule="auto"/>
        <w:jc w:val="center"/>
        <w:rPr>
          <w:rFonts w:ascii="Times New Roman" w:hAnsi="Times New Roman" w:cs="Times New Roman"/>
          <w:b/>
          <w:color w:val="auto"/>
        </w:rPr>
      </w:pPr>
      <w:bookmarkStart w:id="47" w:name="_Toc149404029"/>
      <w:bookmarkStart w:id="48" w:name="_Toc153494281"/>
      <w:r w:rsidRPr="00463BA4">
        <w:rPr>
          <w:rFonts w:ascii="Times New Roman" w:hAnsi="Times New Roman" w:cs="Times New Roman"/>
          <w:b/>
          <w:color w:val="auto"/>
        </w:rPr>
        <w:t>Цели создания АС</w:t>
      </w:r>
      <w:bookmarkEnd w:id="47"/>
      <w:bookmarkEnd w:id="48"/>
    </w:p>
    <w:p w:rsidR="004F458B" w:rsidRDefault="004F458B" w:rsidP="00C34D73">
      <w:pPr>
        <w:rPr>
          <w:sz w:val="28"/>
        </w:rPr>
      </w:pPr>
      <w:r w:rsidRPr="004F458B">
        <w:rPr>
          <w:sz w:val="28"/>
        </w:rPr>
        <w:t xml:space="preserve">1. </w:t>
      </w:r>
      <w:r>
        <w:rPr>
          <w:sz w:val="28"/>
        </w:rPr>
        <w:t>Развлечение и обучение: Создание игры</w:t>
      </w:r>
      <w:r w:rsidRPr="004F458B">
        <w:rPr>
          <w:sz w:val="28"/>
        </w:rPr>
        <w:t>,</w:t>
      </w:r>
      <w:r>
        <w:rPr>
          <w:sz w:val="28"/>
        </w:rPr>
        <w:t xml:space="preserve"> которая будет не только развлекать</w:t>
      </w:r>
      <w:r w:rsidRPr="004F458B">
        <w:rPr>
          <w:sz w:val="28"/>
        </w:rPr>
        <w:t>,</w:t>
      </w:r>
      <w:r>
        <w:rPr>
          <w:sz w:val="28"/>
        </w:rPr>
        <w:t xml:space="preserve"> но и обучать игроков основам управления ресурсами и планированием.</w:t>
      </w:r>
    </w:p>
    <w:p w:rsidR="004F458B" w:rsidRDefault="004F458B" w:rsidP="00C34D73">
      <w:pPr>
        <w:rPr>
          <w:sz w:val="28"/>
        </w:rPr>
      </w:pPr>
      <w:r>
        <w:rPr>
          <w:sz w:val="28"/>
        </w:rPr>
        <w:t>2. Интерактивность: Обеспечение интерактивного взаимодействия игрока с игровым миром.</w:t>
      </w:r>
    </w:p>
    <w:p w:rsidR="00C34D73" w:rsidRDefault="004967F0" w:rsidP="00C34D73">
      <w:r>
        <w:rPr>
          <w:sz w:val="28"/>
        </w:rPr>
        <w:t>3. Прогрессия и мотивация: Введение системы квестов и опыта для мотивации игроков к прохождению игры.</w:t>
      </w:r>
    </w:p>
    <w:p w:rsidR="00C34D73" w:rsidRPr="00463BA4" w:rsidRDefault="00C34D73" w:rsidP="00C34D73">
      <w:pPr>
        <w:pStyle w:val="2"/>
        <w:numPr>
          <w:ilvl w:val="0"/>
          <w:numId w:val="8"/>
        </w:numPr>
        <w:spacing w:line="259" w:lineRule="auto"/>
        <w:jc w:val="center"/>
        <w:rPr>
          <w:rFonts w:ascii="Times New Roman" w:hAnsi="Times New Roman" w:cs="Times New Roman"/>
          <w:b/>
          <w:color w:val="auto"/>
        </w:rPr>
      </w:pPr>
      <w:bookmarkStart w:id="49" w:name="_Toc149404030"/>
      <w:bookmarkStart w:id="50" w:name="_Toc153494282"/>
      <w:r w:rsidRPr="00463BA4">
        <w:rPr>
          <w:rFonts w:ascii="Times New Roman" w:hAnsi="Times New Roman" w:cs="Times New Roman"/>
          <w:b/>
          <w:color w:val="auto"/>
        </w:rPr>
        <w:t xml:space="preserve">Назначение </w:t>
      </w:r>
      <w:bookmarkEnd w:id="49"/>
      <w:bookmarkEnd w:id="50"/>
      <w:r w:rsidR="004967F0">
        <w:rPr>
          <w:rFonts w:ascii="Times New Roman" w:hAnsi="Times New Roman" w:cs="Times New Roman"/>
          <w:b/>
          <w:color w:val="auto"/>
        </w:rPr>
        <w:t>игры</w:t>
      </w:r>
    </w:p>
    <w:p w:rsidR="00C34D73" w:rsidRDefault="004967F0" w:rsidP="00C34D73">
      <w:pPr>
        <w:rPr>
          <w:sz w:val="28"/>
        </w:rPr>
      </w:pPr>
      <w:r>
        <w:rPr>
          <w:sz w:val="28"/>
        </w:rPr>
        <w:t>Игра «Ферма» предназначена для развлечения и обучения игроков основам управления ресурсами</w:t>
      </w:r>
      <w:r w:rsidRPr="004967F0">
        <w:rPr>
          <w:sz w:val="28"/>
        </w:rPr>
        <w:t>,</w:t>
      </w:r>
      <w:r>
        <w:rPr>
          <w:sz w:val="28"/>
        </w:rPr>
        <w:t xml:space="preserve"> планирования и выполнения задач. Игра включает в себя элементы симуляции фермерской деятельности</w:t>
      </w:r>
      <w:r w:rsidRPr="004967F0">
        <w:rPr>
          <w:sz w:val="28"/>
        </w:rPr>
        <w:t>,</w:t>
      </w:r>
      <w:r>
        <w:rPr>
          <w:sz w:val="28"/>
        </w:rPr>
        <w:t xml:space="preserve"> такие как посадка и сбор урожая</w:t>
      </w:r>
      <w:r w:rsidRPr="004967F0">
        <w:rPr>
          <w:sz w:val="28"/>
        </w:rPr>
        <w:t>,</w:t>
      </w:r>
      <w:r>
        <w:rPr>
          <w:sz w:val="28"/>
        </w:rPr>
        <w:t xml:space="preserve"> продажа товаров и выполнения квестов.</w:t>
      </w:r>
    </w:p>
    <w:p w:rsidR="00C34D73" w:rsidRDefault="00C34D73" w:rsidP="00443254">
      <w:pPr>
        <w:pStyle w:val="10"/>
        <w:keepLines/>
        <w:numPr>
          <w:ilvl w:val="0"/>
          <w:numId w:val="8"/>
        </w:numPr>
        <w:spacing w:before="240" w:line="259" w:lineRule="auto"/>
        <w:rPr>
          <w:b/>
        </w:rPr>
      </w:pPr>
      <w:bookmarkStart w:id="51" w:name="_Toc149404031"/>
      <w:bookmarkStart w:id="52" w:name="_Toc153494283"/>
      <w:r w:rsidRPr="00463BA4">
        <w:rPr>
          <w:b/>
        </w:rPr>
        <w:t>Характеристика объектов автоматизации</w:t>
      </w:r>
      <w:bookmarkEnd w:id="51"/>
      <w:bookmarkEnd w:id="52"/>
    </w:p>
    <w:p w:rsidR="00443254" w:rsidRPr="00443254" w:rsidRDefault="00443254" w:rsidP="00443254">
      <w:pPr>
        <w:pStyle w:val="40"/>
        <w:rPr>
          <w:rFonts w:ascii="Times New Roman" w:hAnsi="Times New Roman" w:cs="Times New Roman"/>
          <w:b/>
          <w:i w:val="0"/>
          <w:color w:val="000000" w:themeColor="text1"/>
          <w:sz w:val="28"/>
        </w:rPr>
      </w:pPr>
      <w:r w:rsidRPr="00443254">
        <w:rPr>
          <w:rFonts w:ascii="Times New Roman" w:hAnsi="Times New Roman" w:cs="Times New Roman"/>
          <w:b/>
          <w:i w:val="0"/>
          <w:color w:val="000000" w:themeColor="text1"/>
          <w:sz w:val="28"/>
        </w:rPr>
        <w:t>4.1 Основные сведения об объекте автоматизации</w:t>
      </w:r>
    </w:p>
    <w:p w:rsidR="00443254" w:rsidRPr="00443254" w:rsidRDefault="00443254" w:rsidP="00443254">
      <w:pPr>
        <w:rPr>
          <w:sz w:val="28"/>
        </w:rPr>
      </w:pPr>
      <w:r w:rsidRPr="00443254">
        <w:rPr>
          <w:sz w:val="28"/>
        </w:rPr>
        <w:t>Игра включает в себя следующие основные объекты автоматизации:</w:t>
      </w:r>
    </w:p>
    <w:p w:rsidR="00443254" w:rsidRPr="00443254" w:rsidRDefault="00443254" w:rsidP="00443254">
      <w:pPr>
        <w:numPr>
          <w:ilvl w:val="0"/>
          <w:numId w:val="9"/>
        </w:numPr>
        <w:rPr>
          <w:sz w:val="28"/>
        </w:rPr>
      </w:pPr>
      <w:r w:rsidRPr="00443254">
        <w:rPr>
          <w:sz w:val="28"/>
        </w:rPr>
        <w:t>Управление ресурсами (посадка, сбор урожая).</w:t>
      </w:r>
    </w:p>
    <w:p w:rsidR="00443254" w:rsidRPr="00443254" w:rsidRDefault="00443254" w:rsidP="00443254">
      <w:pPr>
        <w:numPr>
          <w:ilvl w:val="0"/>
          <w:numId w:val="9"/>
        </w:numPr>
        <w:rPr>
          <w:sz w:val="28"/>
        </w:rPr>
      </w:pPr>
      <w:r w:rsidRPr="00443254">
        <w:rPr>
          <w:sz w:val="28"/>
        </w:rPr>
        <w:t>Система квестов и опыта.</w:t>
      </w:r>
    </w:p>
    <w:p w:rsidR="00443254" w:rsidRPr="00443254" w:rsidRDefault="00443254" w:rsidP="00443254">
      <w:pPr>
        <w:numPr>
          <w:ilvl w:val="0"/>
          <w:numId w:val="9"/>
        </w:numPr>
        <w:rPr>
          <w:sz w:val="28"/>
        </w:rPr>
      </w:pPr>
      <w:r w:rsidRPr="00443254">
        <w:rPr>
          <w:sz w:val="28"/>
        </w:rPr>
        <w:t>Продажа товаров.</w:t>
      </w:r>
    </w:p>
    <w:p w:rsidR="00443254" w:rsidRPr="00443254" w:rsidRDefault="00443254" w:rsidP="00443254">
      <w:pPr>
        <w:numPr>
          <w:ilvl w:val="0"/>
          <w:numId w:val="9"/>
        </w:numPr>
        <w:rPr>
          <w:sz w:val="28"/>
        </w:rPr>
      </w:pPr>
      <w:r w:rsidRPr="00443254">
        <w:rPr>
          <w:sz w:val="28"/>
        </w:rPr>
        <w:t>Передвижение персонажа по карте.</w:t>
      </w:r>
    </w:p>
    <w:p w:rsidR="00C34D73" w:rsidRDefault="00C34D73" w:rsidP="00C34D73">
      <w:pPr>
        <w:rPr>
          <w:sz w:val="28"/>
        </w:rPr>
      </w:pPr>
    </w:p>
    <w:p w:rsidR="00C34D73" w:rsidRPr="00AC671F" w:rsidRDefault="00C34D73" w:rsidP="00C34D73">
      <w:pPr>
        <w:pStyle w:val="10"/>
        <w:keepLines/>
        <w:numPr>
          <w:ilvl w:val="0"/>
          <w:numId w:val="8"/>
        </w:numPr>
        <w:spacing w:before="240" w:line="259" w:lineRule="auto"/>
        <w:rPr>
          <w:b/>
        </w:rPr>
      </w:pPr>
      <w:bookmarkStart w:id="53" w:name="_Toc149404032"/>
      <w:bookmarkStart w:id="54" w:name="_Toc153494284"/>
      <w:r w:rsidRPr="00AC671F">
        <w:rPr>
          <w:b/>
        </w:rPr>
        <w:t xml:space="preserve">Требования к </w:t>
      </w:r>
      <w:bookmarkEnd w:id="53"/>
      <w:bookmarkEnd w:id="54"/>
      <w:r w:rsidR="00443254">
        <w:rPr>
          <w:b/>
        </w:rPr>
        <w:t>игре</w:t>
      </w:r>
    </w:p>
    <w:p w:rsidR="00C34D73" w:rsidRPr="00463BA4" w:rsidRDefault="00443254" w:rsidP="00C34D73">
      <w:pPr>
        <w:pStyle w:val="2"/>
        <w:numPr>
          <w:ilvl w:val="1"/>
          <w:numId w:val="8"/>
        </w:numPr>
        <w:spacing w:line="259" w:lineRule="auto"/>
        <w:jc w:val="center"/>
        <w:rPr>
          <w:rFonts w:ascii="Times New Roman" w:hAnsi="Times New Roman" w:cs="Times New Roman"/>
          <w:b/>
          <w:color w:val="auto"/>
        </w:rPr>
      </w:pPr>
      <w:bookmarkStart w:id="55" w:name="_Toc149404033"/>
      <w:bookmarkStart w:id="56" w:name="_Toc153494285"/>
      <w:r>
        <w:rPr>
          <w:rFonts w:ascii="Times New Roman" w:hAnsi="Times New Roman" w:cs="Times New Roman"/>
          <w:b/>
          <w:color w:val="auto"/>
        </w:rPr>
        <w:t xml:space="preserve">Требования к структуре игре </w:t>
      </w:r>
      <w:r w:rsidR="00C34D73" w:rsidRPr="00463BA4">
        <w:rPr>
          <w:rFonts w:ascii="Times New Roman" w:hAnsi="Times New Roman" w:cs="Times New Roman"/>
          <w:b/>
          <w:color w:val="auto"/>
        </w:rPr>
        <w:t>в целом</w:t>
      </w:r>
      <w:bookmarkEnd w:id="55"/>
      <w:bookmarkEnd w:id="56"/>
    </w:p>
    <w:p w:rsidR="00C34D73" w:rsidRPr="00463BA4" w:rsidRDefault="00C34D73" w:rsidP="00C34D73">
      <w:pPr>
        <w:pStyle w:val="3"/>
        <w:numPr>
          <w:ilvl w:val="2"/>
          <w:numId w:val="8"/>
        </w:numPr>
        <w:spacing w:line="259" w:lineRule="auto"/>
        <w:jc w:val="center"/>
        <w:rPr>
          <w:rFonts w:ascii="Times New Roman" w:hAnsi="Times New Roman" w:cs="Times New Roman"/>
          <w:b/>
          <w:color w:val="auto"/>
        </w:rPr>
      </w:pPr>
      <w:bookmarkStart w:id="57" w:name="_Toc149404034"/>
      <w:bookmarkStart w:id="58" w:name="_Toc153494286"/>
      <w:r w:rsidRPr="00463BA4">
        <w:rPr>
          <w:rFonts w:ascii="Times New Roman" w:hAnsi="Times New Roman" w:cs="Times New Roman"/>
          <w:b/>
          <w:color w:val="auto"/>
        </w:rPr>
        <w:t>Перечень подсистем, а также их назначение и основные характеристики</w:t>
      </w:r>
      <w:bookmarkEnd w:id="57"/>
      <w:bookmarkEnd w:id="58"/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4113"/>
        <w:gridCol w:w="4152"/>
      </w:tblGrid>
      <w:tr w:rsidR="00C34D73" w:rsidRPr="00AC671F" w:rsidTr="007434DE">
        <w:tc>
          <w:tcPr>
            <w:tcW w:w="4814" w:type="dxa"/>
          </w:tcPr>
          <w:p w:rsidR="00C34D73" w:rsidRPr="00AC671F" w:rsidRDefault="00C34D73" w:rsidP="007434DE">
            <w:pPr>
              <w:pStyle w:val="a3"/>
              <w:ind w:left="0"/>
            </w:pPr>
            <w:r w:rsidRPr="00AC671F">
              <w:t>Наименование подсистемы</w:t>
            </w:r>
          </w:p>
        </w:tc>
        <w:tc>
          <w:tcPr>
            <w:tcW w:w="4814" w:type="dxa"/>
          </w:tcPr>
          <w:p w:rsidR="00C34D73" w:rsidRPr="00AC671F" w:rsidRDefault="00C34D73" w:rsidP="007434DE">
            <w:pPr>
              <w:pStyle w:val="a3"/>
              <w:ind w:left="0"/>
            </w:pPr>
            <w:r>
              <w:t>Назначение подсистемы</w:t>
            </w:r>
          </w:p>
        </w:tc>
      </w:tr>
      <w:tr w:rsidR="00C34D73" w:rsidRPr="00AC671F" w:rsidTr="007434DE">
        <w:tc>
          <w:tcPr>
            <w:tcW w:w="4814" w:type="dxa"/>
          </w:tcPr>
          <w:p w:rsidR="00C34D73" w:rsidRPr="00AC671F" w:rsidRDefault="00443254" w:rsidP="007434DE">
            <w:pPr>
              <w:pStyle w:val="a3"/>
              <w:ind w:left="0"/>
            </w:pPr>
            <w:r>
              <w:t>Посадка и сбор урожая</w:t>
            </w:r>
          </w:p>
        </w:tc>
        <w:tc>
          <w:tcPr>
            <w:tcW w:w="4814" w:type="dxa"/>
          </w:tcPr>
          <w:p w:rsidR="00C34D73" w:rsidRDefault="00443254" w:rsidP="007434DE">
            <w:pPr>
              <w:pStyle w:val="a3"/>
              <w:ind w:left="0"/>
            </w:pPr>
            <w:r>
              <w:t>Управление ресурсами фермы</w:t>
            </w:r>
          </w:p>
        </w:tc>
      </w:tr>
      <w:tr w:rsidR="00C34D73" w:rsidRPr="00AC671F" w:rsidTr="007434DE">
        <w:tc>
          <w:tcPr>
            <w:tcW w:w="4814" w:type="dxa"/>
          </w:tcPr>
          <w:p w:rsidR="00C34D73" w:rsidRDefault="00443254" w:rsidP="007434DE">
            <w:pPr>
              <w:pStyle w:val="a3"/>
              <w:ind w:left="0"/>
            </w:pPr>
            <w:r>
              <w:t>Продажа товаров</w:t>
            </w:r>
          </w:p>
        </w:tc>
        <w:tc>
          <w:tcPr>
            <w:tcW w:w="4814" w:type="dxa"/>
          </w:tcPr>
          <w:p w:rsidR="00C34D73" w:rsidRDefault="00E53216" w:rsidP="007434DE">
            <w:pPr>
              <w:pStyle w:val="a3"/>
              <w:ind w:left="0"/>
            </w:pPr>
            <w:r>
              <w:t>Управление экономикой фермы</w:t>
            </w:r>
          </w:p>
        </w:tc>
      </w:tr>
      <w:tr w:rsidR="00C34D73" w:rsidRPr="00AC671F" w:rsidTr="007434DE">
        <w:tc>
          <w:tcPr>
            <w:tcW w:w="4814" w:type="dxa"/>
          </w:tcPr>
          <w:p w:rsidR="00C34D73" w:rsidRDefault="00443254" w:rsidP="007434DE">
            <w:pPr>
              <w:pStyle w:val="a3"/>
              <w:ind w:left="0"/>
            </w:pPr>
            <w:r>
              <w:t>Система квестов</w:t>
            </w:r>
          </w:p>
        </w:tc>
        <w:tc>
          <w:tcPr>
            <w:tcW w:w="4814" w:type="dxa"/>
          </w:tcPr>
          <w:p w:rsidR="00C34D73" w:rsidRDefault="00E53216" w:rsidP="007434DE">
            <w:pPr>
              <w:pStyle w:val="a3"/>
              <w:ind w:left="0"/>
            </w:pPr>
            <w:r>
              <w:t>Мотивация игроков</w:t>
            </w:r>
          </w:p>
        </w:tc>
      </w:tr>
      <w:tr w:rsidR="00C34D73" w:rsidRPr="00AC671F" w:rsidTr="007434DE">
        <w:tc>
          <w:tcPr>
            <w:tcW w:w="4814" w:type="dxa"/>
          </w:tcPr>
          <w:p w:rsidR="00C34D73" w:rsidRDefault="00443254" w:rsidP="007434DE">
            <w:pPr>
              <w:pStyle w:val="a3"/>
              <w:ind w:left="0"/>
            </w:pPr>
            <w:r>
              <w:t>Передвижение персонажа</w:t>
            </w:r>
          </w:p>
        </w:tc>
        <w:tc>
          <w:tcPr>
            <w:tcW w:w="4814" w:type="dxa"/>
          </w:tcPr>
          <w:p w:rsidR="00C34D73" w:rsidRDefault="00E53216" w:rsidP="007434DE">
            <w:pPr>
              <w:pStyle w:val="a3"/>
              <w:ind w:left="0"/>
            </w:pPr>
            <w:r>
              <w:t>Взаимодействие с игровым миром</w:t>
            </w:r>
          </w:p>
        </w:tc>
      </w:tr>
    </w:tbl>
    <w:p w:rsidR="00C34D73" w:rsidRPr="00AC671F" w:rsidRDefault="00C34D73" w:rsidP="00C34D73">
      <w:pPr>
        <w:pStyle w:val="a3"/>
        <w:ind w:left="1080"/>
      </w:pPr>
    </w:p>
    <w:p w:rsidR="00C34D73" w:rsidRDefault="00C34D73" w:rsidP="00C34D73">
      <w:pPr>
        <w:pStyle w:val="3"/>
        <w:jc w:val="center"/>
        <w:rPr>
          <w:b/>
          <w:noProof/>
        </w:rPr>
      </w:pPr>
      <w:bookmarkStart w:id="59" w:name="_Toc149404035"/>
    </w:p>
    <w:p w:rsidR="00C34D73" w:rsidRPr="00463BA4" w:rsidRDefault="00C34D73" w:rsidP="00C34D73">
      <w:pPr>
        <w:pStyle w:val="3"/>
        <w:jc w:val="center"/>
        <w:rPr>
          <w:rFonts w:ascii="Times New Roman" w:hAnsi="Times New Roman" w:cs="Times New Roman"/>
          <w:b/>
          <w:color w:val="auto"/>
        </w:rPr>
      </w:pPr>
      <w:bookmarkStart w:id="60" w:name="_Toc153494287"/>
      <w:r>
        <w:rPr>
          <w:rFonts w:ascii="Times New Roman" w:hAnsi="Times New Roman" w:cs="Times New Roman"/>
          <w:b/>
          <w:color w:val="auto"/>
        </w:rPr>
        <w:t>5</w:t>
      </w:r>
      <w:r w:rsidRPr="00463BA4">
        <w:rPr>
          <w:rFonts w:ascii="Times New Roman" w:hAnsi="Times New Roman" w:cs="Times New Roman"/>
          <w:b/>
          <w:color w:val="auto"/>
        </w:rPr>
        <w:t>.1.2 Требования к способам и средствам обеспечения информационного взаимодействия компонентов АС</w:t>
      </w:r>
      <w:bookmarkEnd w:id="59"/>
      <w:bookmarkEnd w:id="60"/>
    </w:p>
    <w:p w:rsidR="00E53216" w:rsidRPr="00E53216" w:rsidRDefault="00E53216" w:rsidP="00C34D73">
      <w:pPr>
        <w:pStyle w:val="3"/>
        <w:tabs>
          <w:tab w:val="center" w:pos="4819"/>
        </w:tabs>
        <w:rPr>
          <w:rFonts w:ascii="Times New Roman" w:hAnsi="Times New Roman" w:cs="Times New Roman"/>
          <w:color w:val="auto"/>
          <w:sz w:val="28"/>
        </w:rPr>
      </w:pPr>
      <w:bookmarkStart w:id="61" w:name="_Toc149404036"/>
      <w:r w:rsidRPr="00E53216">
        <w:rPr>
          <w:rFonts w:ascii="Times New Roman" w:hAnsi="Times New Roman" w:cs="Times New Roman"/>
          <w:color w:val="auto"/>
          <w:sz w:val="28"/>
        </w:rPr>
        <w:t>Игра должна обеспечивать плавное и интуитивно понятное взаимодействие между всеми компонентами.</w:t>
      </w:r>
    </w:p>
    <w:p w:rsidR="00C34D73" w:rsidRPr="00463BA4" w:rsidRDefault="00C34D73" w:rsidP="00C34D73">
      <w:pPr>
        <w:pStyle w:val="3"/>
        <w:tabs>
          <w:tab w:val="center" w:pos="4819"/>
        </w:tabs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ab/>
      </w:r>
      <w:bookmarkStart w:id="62" w:name="_Toc153494289"/>
      <w:r>
        <w:rPr>
          <w:rFonts w:ascii="Times New Roman" w:hAnsi="Times New Roman" w:cs="Times New Roman"/>
          <w:b/>
          <w:color w:val="auto"/>
        </w:rPr>
        <w:t>5</w:t>
      </w:r>
      <w:r w:rsidRPr="00463BA4">
        <w:rPr>
          <w:rFonts w:ascii="Times New Roman" w:hAnsi="Times New Roman" w:cs="Times New Roman"/>
          <w:b/>
          <w:color w:val="auto"/>
        </w:rPr>
        <w:t>.1.3 Требования к режимам функционирования АС</w:t>
      </w:r>
      <w:bookmarkEnd w:id="61"/>
      <w:bookmarkEnd w:id="62"/>
    </w:p>
    <w:p w:rsidR="00E53216" w:rsidRPr="00E53216" w:rsidRDefault="00E53216" w:rsidP="00E53216">
      <w:pPr>
        <w:pStyle w:val="3"/>
        <w:rPr>
          <w:rFonts w:ascii="Times New Roman" w:hAnsi="Times New Roman" w:cs="Times New Roman"/>
          <w:color w:val="000000" w:themeColor="text1"/>
          <w:sz w:val="28"/>
        </w:rPr>
      </w:pPr>
      <w:bookmarkStart w:id="63" w:name="_Toc149404037"/>
      <w:bookmarkStart w:id="64" w:name="_Toc153494290"/>
      <w:r w:rsidRPr="00E53216">
        <w:rPr>
          <w:rFonts w:ascii="Times New Roman" w:hAnsi="Times New Roman" w:cs="Times New Roman"/>
          <w:color w:val="000000" w:themeColor="text1"/>
          <w:sz w:val="28"/>
        </w:rPr>
        <w:t>Игра должна поддерживать следующие режимы функционирования:</w:t>
      </w:r>
    </w:p>
    <w:p w:rsidR="00E53216" w:rsidRPr="00E53216" w:rsidRDefault="00E53216" w:rsidP="00E53216">
      <w:pPr>
        <w:pStyle w:val="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</w:rPr>
      </w:pPr>
      <w:r w:rsidRPr="00E53216">
        <w:rPr>
          <w:rFonts w:ascii="Times New Roman" w:hAnsi="Times New Roman" w:cs="Times New Roman"/>
          <w:color w:val="000000" w:themeColor="text1"/>
          <w:sz w:val="28"/>
        </w:rPr>
        <w:t>Основной режим игры.</w:t>
      </w:r>
    </w:p>
    <w:p w:rsidR="00E53216" w:rsidRPr="00E53216" w:rsidRDefault="00E53216" w:rsidP="00E53216">
      <w:pPr>
        <w:pStyle w:val="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</w:rPr>
      </w:pPr>
      <w:r w:rsidRPr="00E53216">
        <w:rPr>
          <w:rFonts w:ascii="Times New Roman" w:hAnsi="Times New Roman" w:cs="Times New Roman"/>
          <w:color w:val="000000" w:themeColor="text1"/>
          <w:sz w:val="28"/>
        </w:rPr>
        <w:t>Режим выполнения квестов.</w:t>
      </w:r>
    </w:p>
    <w:p w:rsidR="00C34D73" w:rsidRPr="00463BA4" w:rsidRDefault="00C34D73" w:rsidP="00C34D73">
      <w:pPr>
        <w:pStyle w:val="3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5</w:t>
      </w:r>
      <w:r w:rsidRPr="00463BA4">
        <w:rPr>
          <w:rFonts w:ascii="Times New Roman" w:hAnsi="Times New Roman" w:cs="Times New Roman"/>
          <w:b/>
          <w:color w:val="auto"/>
        </w:rPr>
        <w:t>.1.4 Перспективы развития</w:t>
      </w:r>
      <w:r w:rsidRPr="000D6EFE">
        <w:rPr>
          <w:rFonts w:ascii="Times New Roman" w:hAnsi="Times New Roman" w:cs="Times New Roman"/>
          <w:b/>
          <w:color w:val="auto"/>
        </w:rPr>
        <w:t>,</w:t>
      </w:r>
      <w:r w:rsidRPr="00463BA4">
        <w:rPr>
          <w:rFonts w:ascii="Times New Roman" w:hAnsi="Times New Roman" w:cs="Times New Roman"/>
          <w:b/>
          <w:color w:val="auto"/>
        </w:rPr>
        <w:t xml:space="preserve"> модернизации АС</w:t>
      </w:r>
      <w:bookmarkEnd w:id="63"/>
      <w:bookmarkEnd w:id="64"/>
    </w:p>
    <w:p w:rsidR="00E53216" w:rsidRPr="00E53216" w:rsidRDefault="00E53216" w:rsidP="00AD2749">
      <w:pPr>
        <w:pStyle w:val="2"/>
        <w:spacing w:line="259" w:lineRule="auto"/>
        <w:ind w:left="720"/>
        <w:rPr>
          <w:rFonts w:ascii="Times New Roman" w:hAnsi="Times New Roman" w:cs="Times New Roman"/>
          <w:b/>
          <w:color w:val="auto"/>
        </w:rPr>
      </w:pPr>
      <w:bookmarkStart w:id="65" w:name="_Toc149404038"/>
      <w:bookmarkStart w:id="66" w:name="_Toc153494291"/>
      <w:r w:rsidRPr="00E53216">
        <w:rPr>
          <w:rFonts w:ascii="Times New Roman" w:eastAsia="Times New Roman" w:hAnsi="Times New Roman" w:cs="Times New Roman"/>
          <w:color w:val="auto"/>
          <w:sz w:val="28"/>
          <w:szCs w:val="28"/>
        </w:rPr>
        <w:t>В будущем планируется добавление новых типов ресурсов, улучшение графики и интерфейса, а также расширение системы квестов.</w:t>
      </w:r>
    </w:p>
    <w:p w:rsidR="00C34D73" w:rsidRPr="00463BA4" w:rsidRDefault="00C34D73" w:rsidP="00C34D73">
      <w:pPr>
        <w:pStyle w:val="2"/>
        <w:numPr>
          <w:ilvl w:val="1"/>
          <w:numId w:val="8"/>
        </w:numPr>
        <w:spacing w:line="259" w:lineRule="auto"/>
        <w:jc w:val="center"/>
        <w:rPr>
          <w:rFonts w:ascii="Times New Roman" w:hAnsi="Times New Roman" w:cs="Times New Roman"/>
          <w:b/>
          <w:color w:val="auto"/>
        </w:rPr>
      </w:pPr>
      <w:r w:rsidRPr="00463BA4">
        <w:rPr>
          <w:rFonts w:ascii="Times New Roman" w:hAnsi="Times New Roman" w:cs="Times New Roman"/>
          <w:b/>
          <w:color w:val="auto"/>
        </w:rPr>
        <w:t>Требования к функциям (задачам), выполняемым АС</w:t>
      </w:r>
      <w:bookmarkEnd w:id="65"/>
      <w:bookmarkEnd w:id="66"/>
    </w:p>
    <w:p w:rsidR="00C34D73" w:rsidRDefault="00AD2749" w:rsidP="00AD2749">
      <w:pPr>
        <w:pStyle w:val="2-1"/>
        <w:numPr>
          <w:ilvl w:val="0"/>
          <w:numId w:val="11"/>
        </w:numPr>
        <w:rPr>
          <w:rFonts w:eastAsia="Times New Roman"/>
          <w:b w:val="0"/>
          <w:color w:val="000000" w:themeColor="text1"/>
        </w:rPr>
      </w:pPr>
      <w:r>
        <w:rPr>
          <w:rFonts w:eastAsia="Times New Roman"/>
          <w:b w:val="0"/>
          <w:color w:val="000000" w:themeColor="text1"/>
        </w:rPr>
        <w:t>Посадка и сбор урожая: Игрок должен иметь возможность сажать растения и собирать урожай.</w:t>
      </w:r>
    </w:p>
    <w:p w:rsidR="00AD2749" w:rsidRPr="00AD2749" w:rsidRDefault="00AD2749" w:rsidP="00AD2749">
      <w:pPr>
        <w:pStyle w:val="a3"/>
        <w:numPr>
          <w:ilvl w:val="0"/>
          <w:numId w:val="11"/>
        </w:numPr>
      </w:pPr>
      <w:r>
        <w:rPr>
          <w:sz w:val="28"/>
        </w:rPr>
        <w:t>Продажа товаров: Игрок должен иметь возможность продавать собранные ресурсы за монеты.</w:t>
      </w:r>
    </w:p>
    <w:p w:rsidR="00AD2749" w:rsidRPr="00AD2749" w:rsidRDefault="00AD2749" w:rsidP="00AD2749">
      <w:pPr>
        <w:pStyle w:val="a3"/>
        <w:numPr>
          <w:ilvl w:val="0"/>
          <w:numId w:val="11"/>
        </w:numPr>
      </w:pPr>
      <w:r>
        <w:rPr>
          <w:sz w:val="28"/>
        </w:rPr>
        <w:t>Система квестов: Игрок должен выполнять квесты для получения опыта и наград.</w:t>
      </w:r>
    </w:p>
    <w:p w:rsidR="00AD2749" w:rsidRPr="00AD2749" w:rsidRDefault="00AD2749" w:rsidP="00AD2749">
      <w:pPr>
        <w:pStyle w:val="a3"/>
        <w:numPr>
          <w:ilvl w:val="0"/>
          <w:numId w:val="11"/>
        </w:numPr>
      </w:pPr>
      <w:r>
        <w:rPr>
          <w:sz w:val="28"/>
        </w:rPr>
        <w:t>Передвижение персонажа: Игрок должен иметь возможность передвигаться по карте и взаимодействовать с объектами.</w:t>
      </w:r>
    </w:p>
    <w:p w:rsidR="00C34D73" w:rsidRPr="00463BA4" w:rsidRDefault="00C34D73" w:rsidP="00C34D73">
      <w:pPr>
        <w:pStyle w:val="2"/>
        <w:numPr>
          <w:ilvl w:val="1"/>
          <w:numId w:val="8"/>
        </w:numPr>
        <w:spacing w:line="259" w:lineRule="auto"/>
        <w:jc w:val="center"/>
        <w:rPr>
          <w:rFonts w:ascii="Times New Roman" w:hAnsi="Times New Roman" w:cs="Times New Roman"/>
          <w:b/>
          <w:color w:val="auto"/>
        </w:rPr>
      </w:pPr>
      <w:bookmarkStart w:id="67" w:name="_Toc149404040"/>
      <w:bookmarkStart w:id="68" w:name="_Toc153494293"/>
      <w:r w:rsidRPr="00463BA4">
        <w:rPr>
          <w:rFonts w:ascii="Times New Roman" w:hAnsi="Times New Roman" w:cs="Times New Roman"/>
          <w:b/>
          <w:color w:val="auto"/>
        </w:rPr>
        <w:t xml:space="preserve">Требования к видам обеспечения </w:t>
      </w:r>
      <w:bookmarkEnd w:id="67"/>
      <w:bookmarkEnd w:id="68"/>
      <w:r w:rsidR="002A4FA5">
        <w:rPr>
          <w:rFonts w:ascii="Times New Roman" w:hAnsi="Times New Roman" w:cs="Times New Roman"/>
          <w:b/>
          <w:color w:val="auto"/>
        </w:rPr>
        <w:t>игры</w:t>
      </w:r>
    </w:p>
    <w:p w:rsidR="00C34D73" w:rsidRPr="00463BA4" w:rsidRDefault="00C34D73" w:rsidP="00C34D73">
      <w:pPr>
        <w:pStyle w:val="3"/>
        <w:numPr>
          <w:ilvl w:val="2"/>
          <w:numId w:val="8"/>
        </w:numPr>
        <w:spacing w:line="259" w:lineRule="auto"/>
        <w:jc w:val="center"/>
        <w:rPr>
          <w:rFonts w:ascii="Times New Roman" w:hAnsi="Times New Roman" w:cs="Times New Roman"/>
          <w:b/>
          <w:color w:val="auto"/>
        </w:rPr>
      </w:pPr>
      <w:bookmarkStart w:id="69" w:name="_Toc149404041"/>
      <w:bookmarkStart w:id="70" w:name="_Toc153494294"/>
      <w:r w:rsidRPr="00463BA4">
        <w:rPr>
          <w:rFonts w:ascii="Times New Roman" w:hAnsi="Times New Roman" w:cs="Times New Roman"/>
          <w:b/>
          <w:color w:val="auto"/>
        </w:rPr>
        <w:t xml:space="preserve">Требования к информационному обеспечению </w:t>
      </w:r>
      <w:bookmarkEnd w:id="69"/>
      <w:bookmarkEnd w:id="70"/>
      <w:r w:rsidR="002A4FA5">
        <w:rPr>
          <w:rFonts w:ascii="Times New Roman" w:hAnsi="Times New Roman" w:cs="Times New Roman"/>
          <w:b/>
          <w:color w:val="auto"/>
        </w:rPr>
        <w:t>игры</w:t>
      </w:r>
    </w:p>
    <w:p w:rsidR="00C34D73" w:rsidRPr="002A4FA5" w:rsidRDefault="002A4FA5" w:rsidP="00C34D73">
      <w:pPr>
        <w:pStyle w:val="a3"/>
        <w:ind w:left="360"/>
        <w:rPr>
          <w:sz w:val="28"/>
          <w:szCs w:val="28"/>
        </w:rPr>
      </w:pPr>
      <w:r>
        <w:rPr>
          <w:sz w:val="28"/>
          <w:szCs w:val="28"/>
        </w:rPr>
        <w:t>Игра должна хранить информацию о состоянии фермы</w:t>
      </w:r>
      <w:r w:rsidRPr="002A4FA5">
        <w:rPr>
          <w:sz w:val="28"/>
          <w:szCs w:val="28"/>
        </w:rPr>
        <w:t>,</w:t>
      </w:r>
      <w:r>
        <w:rPr>
          <w:sz w:val="28"/>
          <w:szCs w:val="28"/>
        </w:rPr>
        <w:t xml:space="preserve"> ресурсах</w:t>
      </w:r>
      <w:r w:rsidRPr="002A4FA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квестах</w:t>
      </w:r>
      <w:proofErr w:type="spellEnd"/>
      <w:r>
        <w:rPr>
          <w:sz w:val="28"/>
          <w:szCs w:val="28"/>
        </w:rPr>
        <w:t xml:space="preserve"> и опыте игрока.</w:t>
      </w:r>
    </w:p>
    <w:p w:rsidR="00C34D73" w:rsidRPr="00463BA4" w:rsidRDefault="00C34D73" w:rsidP="00C34D73">
      <w:pPr>
        <w:pStyle w:val="3"/>
        <w:numPr>
          <w:ilvl w:val="2"/>
          <w:numId w:val="8"/>
        </w:numPr>
        <w:spacing w:line="259" w:lineRule="auto"/>
        <w:jc w:val="center"/>
        <w:rPr>
          <w:rFonts w:ascii="Times New Roman" w:hAnsi="Times New Roman" w:cs="Times New Roman"/>
          <w:b/>
          <w:color w:val="auto"/>
        </w:rPr>
      </w:pPr>
      <w:bookmarkStart w:id="71" w:name="_Toc149404042"/>
      <w:bookmarkStart w:id="72" w:name="_Toc153494295"/>
      <w:r w:rsidRPr="00463BA4">
        <w:rPr>
          <w:rFonts w:ascii="Times New Roman" w:hAnsi="Times New Roman" w:cs="Times New Roman"/>
          <w:b/>
          <w:color w:val="auto"/>
        </w:rPr>
        <w:t xml:space="preserve">Требования к лингвистическому обеспечению </w:t>
      </w:r>
      <w:bookmarkEnd w:id="71"/>
      <w:bookmarkEnd w:id="72"/>
      <w:r w:rsidR="002A4FA5">
        <w:rPr>
          <w:rFonts w:ascii="Times New Roman" w:hAnsi="Times New Roman" w:cs="Times New Roman"/>
          <w:b/>
          <w:color w:val="auto"/>
        </w:rPr>
        <w:t>игры</w:t>
      </w:r>
    </w:p>
    <w:p w:rsidR="00C34D73" w:rsidRDefault="00C34D73" w:rsidP="00C34D73">
      <w:pPr>
        <w:jc w:val="both"/>
        <w:rPr>
          <w:sz w:val="28"/>
        </w:rPr>
      </w:pPr>
      <w:r>
        <w:rPr>
          <w:sz w:val="28"/>
        </w:rPr>
        <w:t>В АС будут использоваться русский и английские языки.</w:t>
      </w:r>
    </w:p>
    <w:p w:rsidR="00C34D73" w:rsidRPr="00463BA4" w:rsidRDefault="00C34D73" w:rsidP="00C34D73">
      <w:pPr>
        <w:pStyle w:val="3"/>
        <w:numPr>
          <w:ilvl w:val="2"/>
          <w:numId w:val="8"/>
        </w:numPr>
        <w:spacing w:line="259" w:lineRule="auto"/>
        <w:jc w:val="center"/>
        <w:rPr>
          <w:rFonts w:ascii="Times New Roman" w:hAnsi="Times New Roman" w:cs="Times New Roman"/>
          <w:b/>
          <w:color w:val="auto"/>
        </w:rPr>
      </w:pPr>
      <w:bookmarkStart w:id="73" w:name="_Toc149404043"/>
      <w:bookmarkStart w:id="74" w:name="_Toc153494296"/>
      <w:r w:rsidRPr="00463BA4">
        <w:rPr>
          <w:rFonts w:ascii="Times New Roman" w:hAnsi="Times New Roman" w:cs="Times New Roman"/>
          <w:b/>
          <w:color w:val="auto"/>
        </w:rPr>
        <w:t xml:space="preserve">Требования к программному обеспечению </w:t>
      </w:r>
      <w:bookmarkEnd w:id="73"/>
      <w:bookmarkEnd w:id="74"/>
      <w:r w:rsidR="002A4FA5">
        <w:rPr>
          <w:rFonts w:ascii="Times New Roman" w:hAnsi="Times New Roman" w:cs="Times New Roman"/>
          <w:b/>
          <w:color w:val="auto"/>
        </w:rPr>
        <w:t>игры</w:t>
      </w:r>
    </w:p>
    <w:p w:rsidR="00C34D73" w:rsidRPr="002A4FA5" w:rsidRDefault="002A4FA5" w:rsidP="00C34D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Игра должна быть разработана с использованием игрового движка </w:t>
      </w:r>
      <w:r>
        <w:rPr>
          <w:sz w:val="28"/>
          <w:szCs w:val="28"/>
          <w:lang w:val="en-US"/>
        </w:rPr>
        <w:t>Unity</w:t>
      </w:r>
      <w:r w:rsidRPr="002A4FA5">
        <w:rPr>
          <w:sz w:val="28"/>
          <w:szCs w:val="28"/>
        </w:rPr>
        <w:t>.</w:t>
      </w:r>
    </w:p>
    <w:p w:rsidR="00C34D73" w:rsidRDefault="00C34D73" w:rsidP="00C34D73">
      <w:pPr>
        <w:pStyle w:val="3"/>
        <w:numPr>
          <w:ilvl w:val="2"/>
          <w:numId w:val="8"/>
        </w:numPr>
        <w:spacing w:line="259" w:lineRule="auto"/>
        <w:jc w:val="center"/>
        <w:rPr>
          <w:rFonts w:ascii="Times New Roman" w:eastAsia="Times New Roman" w:hAnsi="Times New Roman" w:cs="Times New Roman"/>
          <w:b/>
          <w:color w:val="auto"/>
        </w:rPr>
      </w:pPr>
      <w:bookmarkStart w:id="75" w:name="_Toc149404044"/>
      <w:bookmarkStart w:id="76" w:name="_Toc153494297"/>
      <w:r w:rsidRPr="00463BA4">
        <w:rPr>
          <w:rFonts w:ascii="Times New Roman" w:eastAsia="Times New Roman" w:hAnsi="Times New Roman" w:cs="Times New Roman"/>
          <w:b/>
          <w:color w:val="auto"/>
        </w:rPr>
        <w:t xml:space="preserve">Требования к организационному обеспечению </w:t>
      </w:r>
      <w:bookmarkEnd w:id="75"/>
      <w:bookmarkEnd w:id="76"/>
      <w:r w:rsidR="007824CD">
        <w:rPr>
          <w:rFonts w:ascii="Times New Roman" w:eastAsia="Times New Roman" w:hAnsi="Times New Roman" w:cs="Times New Roman"/>
          <w:b/>
          <w:color w:val="auto"/>
        </w:rPr>
        <w:t>игры</w:t>
      </w:r>
    </w:p>
    <w:p w:rsidR="007824CD" w:rsidRPr="007824CD" w:rsidRDefault="007824CD" w:rsidP="007824CD">
      <w:r>
        <w:t>Игра должна быть документирована и сопровождаться инструкциями по установке и использованию.</w:t>
      </w:r>
    </w:p>
    <w:p w:rsidR="00C34D73" w:rsidRPr="00463BA4" w:rsidRDefault="00C34D73" w:rsidP="00C34D73">
      <w:pPr>
        <w:pStyle w:val="2"/>
        <w:numPr>
          <w:ilvl w:val="1"/>
          <w:numId w:val="8"/>
        </w:numPr>
        <w:spacing w:line="259" w:lineRule="auto"/>
        <w:jc w:val="center"/>
        <w:rPr>
          <w:rFonts w:ascii="Times New Roman" w:eastAsia="Times New Roman" w:hAnsi="Times New Roman" w:cs="Times New Roman"/>
          <w:b/>
          <w:color w:val="auto"/>
        </w:rPr>
      </w:pPr>
      <w:bookmarkStart w:id="77" w:name="_Toc149404045"/>
      <w:bookmarkStart w:id="78" w:name="_Toc153494298"/>
      <w:r w:rsidRPr="00463BA4">
        <w:rPr>
          <w:rFonts w:ascii="Times New Roman" w:eastAsia="Times New Roman" w:hAnsi="Times New Roman" w:cs="Times New Roman"/>
          <w:b/>
          <w:color w:val="auto"/>
        </w:rPr>
        <w:t xml:space="preserve">Общие технические требования к </w:t>
      </w:r>
      <w:bookmarkEnd w:id="77"/>
      <w:bookmarkEnd w:id="78"/>
      <w:r w:rsidR="007824CD">
        <w:rPr>
          <w:rFonts w:ascii="Times New Roman" w:eastAsia="Times New Roman" w:hAnsi="Times New Roman" w:cs="Times New Roman"/>
          <w:b/>
          <w:color w:val="auto"/>
        </w:rPr>
        <w:t>игре</w:t>
      </w:r>
    </w:p>
    <w:p w:rsidR="00C34D73" w:rsidRDefault="00C34D73" w:rsidP="00C34D73">
      <w:pPr>
        <w:pStyle w:val="3"/>
        <w:numPr>
          <w:ilvl w:val="2"/>
          <w:numId w:val="8"/>
        </w:numPr>
        <w:spacing w:line="259" w:lineRule="auto"/>
        <w:jc w:val="center"/>
        <w:rPr>
          <w:rFonts w:ascii="Times New Roman" w:hAnsi="Times New Roman" w:cs="Times New Roman"/>
          <w:b/>
          <w:color w:val="auto"/>
        </w:rPr>
      </w:pPr>
      <w:bookmarkStart w:id="79" w:name="_Toc149404046"/>
      <w:bookmarkStart w:id="80" w:name="_Toc153494299"/>
      <w:r w:rsidRPr="00463BA4">
        <w:rPr>
          <w:rFonts w:ascii="Times New Roman" w:hAnsi="Times New Roman" w:cs="Times New Roman"/>
          <w:b/>
          <w:color w:val="auto"/>
        </w:rPr>
        <w:t xml:space="preserve">Требования к квалификации персонала и пользователей </w:t>
      </w:r>
      <w:bookmarkEnd w:id="79"/>
      <w:bookmarkEnd w:id="80"/>
      <w:r w:rsidR="007824CD">
        <w:rPr>
          <w:rFonts w:ascii="Times New Roman" w:hAnsi="Times New Roman" w:cs="Times New Roman"/>
          <w:b/>
          <w:color w:val="auto"/>
        </w:rPr>
        <w:t>игры</w:t>
      </w:r>
    </w:p>
    <w:p w:rsidR="007824CD" w:rsidRPr="007824CD" w:rsidRDefault="007824CD" w:rsidP="007824CD">
      <w:r>
        <w:t>Игра должна быть доступна для пользователей с базовыми навыками работы на ПК.</w:t>
      </w:r>
    </w:p>
    <w:p w:rsidR="00C34D73" w:rsidRDefault="00C34D73" w:rsidP="00C34D73">
      <w:pPr>
        <w:pStyle w:val="3"/>
        <w:numPr>
          <w:ilvl w:val="2"/>
          <w:numId w:val="8"/>
        </w:numPr>
        <w:spacing w:line="259" w:lineRule="auto"/>
        <w:jc w:val="center"/>
        <w:rPr>
          <w:rFonts w:ascii="Times New Roman" w:eastAsia="Times New Roman" w:hAnsi="Times New Roman" w:cs="Times New Roman"/>
          <w:b/>
          <w:color w:val="auto"/>
        </w:rPr>
      </w:pPr>
      <w:bookmarkStart w:id="81" w:name="_Toc149404047"/>
      <w:bookmarkStart w:id="82" w:name="_Toc153494300"/>
      <w:r w:rsidRPr="00463BA4">
        <w:rPr>
          <w:rFonts w:ascii="Times New Roman" w:eastAsia="Times New Roman" w:hAnsi="Times New Roman" w:cs="Times New Roman"/>
          <w:b/>
          <w:color w:val="auto"/>
        </w:rPr>
        <w:t>Требования к надежности</w:t>
      </w:r>
      <w:bookmarkEnd w:id="81"/>
      <w:bookmarkEnd w:id="82"/>
    </w:p>
    <w:p w:rsidR="007824CD" w:rsidRPr="007824CD" w:rsidRDefault="007824CD" w:rsidP="007824CD">
      <w:r>
        <w:t>Игра должна быть стабильной и работать без сбоев на целевых платформах.</w:t>
      </w:r>
    </w:p>
    <w:p w:rsidR="00C34D73" w:rsidRPr="00463BA4" w:rsidRDefault="00C34D73" w:rsidP="00C34D73">
      <w:pPr>
        <w:pStyle w:val="3"/>
        <w:numPr>
          <w:ilvl w:val="2"/>
          <w:numId w:val="8"/>
        </w:numPr>
        <w:spacing w:line="259" w:lineRule="auto"/>
        <w:jc w:val="center"/>
        <w:rPr>
          <w:rFonts w:ascii="Times New Roman" w:hAnsi="Times New Roman" w:cs="Times New Roman"/>
          <w:b/>
          <w:color w:val="auto"/>
        </w:rPr>
      </w:pPr>
      <w:bookmarkStart w:id="83" w:name="_Toc149404048"/>
      <w:bookmarkStart w:id="84" w:name="_Toc153494301"/>
      <w:r w:rsidRPr="00463BA4">
        <w:rPr>
          <w:rFonts w:ascii="Times New Roman" w:hAnsi="Times New Roman" w:cs="Times New Roman"/>
          <w:b/>
          <w:color w:val="auto"/>
        </w:rPr>
        <w:t>Требования по безопасности</w:t>
      </w:r>
      <w:bookmarkEnd w:id="83"/>
      <w:bookmarkEnd w:id="84"/>
    </w:p>
    <w:p w:rsidR="00C34D73" w:rsidRPr="000E7B08" w:rsidRDefault="00C34D73" w:rsidP="00C34D73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 w:rsidRPr="000E7B08">
        <w:rPr>
          <w:color w:val="000000"/>
          <w:sz w:val="28"/>
          <w:szCs w:val="28"/>
        </w:rPr>
        <w:t xml:space="preserve">Все внешние элементы технических средств системы, находящиеся под напряжением, должны иметь защиту от случайного прикосновения, а сами </w:t>
      </w:r>
      <w:r w:rsidRPr="000E7B08">
        <w:rPr>
          <w:color w:val="000000"/>
          <w:sz w:val="28"/>
          <w:szCs w:val="28"/>
        </w:rPr>
        <w:lastRenderedPageBreak/>
        <w:t xml:space="preserve">технические средства иметь </w:t>
      </w:r>
      <w:proofErr w:type="spellStart"/>
      <w:r w:rsidRPr="000E7B08">
        <w:rPr>
          <w:color w:val="000000"/>
          <w:sz w:val="28"/>
          <w:szCs w:val="28"/>
        </w:rPr>
        <w:t>зануление</w:t>
      </w:r>
      <w:proofErr w:type="spellEnd"/>
      <w:r w:rsidRPr="000E7B08">
        <w:rPr>
          <w:color w:val="000000"/>
          <w:sz w:val="28"/>
          <w:szCs w:val="28"/>
        </w:rPr>
        <w:t xml:space="preserve"> или защитное заземление в соответствии с ГОСТ 12.1.030-81.</w:t>
      </w:r>
    </w:p>
    <w:p w:rsidR="00C34D73" w:rsidRPr="000E7B08" w:rsidRDefault="00C34D73" w:rsidP="00C34D73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Должны</w:t>
      </w:r>
      <w:r w:rsidRPr="000E7B08">
        <w:rPr>
          <w:color w:val="000000"/>
          <w:sz w:val="28"/>
          <w:szCs w:val="28"/>
        </w:rPr>
        <w:t xml:space="preserve"> быть выполнены требования СанПиН 2.2.2.542-96 «Гигиенические требования к видео</w:t>
      </w:r>
      <w:r w:rsidRPr="00FC379F">
        <w:rPr>
          <w:color w:val="000000"/>
          <w:sz w:val="28"/>
          <w:szCs w:val="28"/>
        </w:rPr>
        <w:t>-</w:t>
      </w:r>
      <w:r w:rsidRPr="000E7B08">
        <w:rPr>
          <w:color w:val="000000"/>
          <w:sz w:val="28"/>
          <w:szCs w:val="28"/>
        </w:rPr>
        <w:t>дисплейным терминалам, персональным электронно-вычислительным машинам и организации работы за ними».</w:t>
      </w:r>
    </w:p>
    <w:p w:rsidR="00C34D73" w:rsidRPr="000E7B08" w:rsidRDefault="00C34D73" w:rsidP="00C34D73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 w:rsidRPr="000E7B08">
        <w:rPr>
          <w:color w:val="000000"/>
          <w:sz w:val="28"/>
          <w:szCs w:val="28"/>
        </w:rPr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:rsidR="00C34D73" w:rsidRDefault="00C34D73" w:rsidP="00C34D73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 w:rsidRPr="000E7B08">
        <w:rPr>
          <w:color w:val="000000"/>
          <w:sz w:val="28"/>
          <w:szCs w:val="28"/>
        </w:rPr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C34D73" w:rsidRPr="00463BA4" w:rsidRDefault="00C34D73" w:rsidP="00C34D73">
      <w:pPr>
        <w:pStyle w:val="3"/>
        <w:numPr>
          <w:ilvl w:val="2"/>
          <w:numId w:val="8"/>
        </w:numPr>
        <w:spacing w:line="259" w:lineRule="auto"/>
        <w:jc w:val="center"/>
        <w:rPr>
          <w:rFonts w:ascii="Times New Roman" w:hAnsi="Times New Roman" w:cs="Times New Roman"/>
          <w:b/>
          <w:color w:val="auto"/>
        </w:rPr>
      </w:pPr>
      <w:bookmarkStart w:id="85" w:name="_Toc149404049"/>
      <w:bookmarkStart w:id="86" w:name="_Toc153494302"/>
      <w:r w:rsidRPr="00463BA4">
        <w:rPr>
          <w:rFonts w:ascii="Times New Roman" w:hAnsi="Times New Roman" w:cs="Times New Roman"/>
          <w:b/>
          <w:color w:val="auto"/>
        </w:rPr>
        <w:t>Требования к эргономике и технической эстетике</w:t>
      </w:r>
      <w:bookmarkEnd w:id="85"/>
      <w:bookmarkEnd w:id="86"/>
    </w:p>
    <w:p w:rsidR="00C34D73" w:rsidRDefault="00C34D73" w:rsidP="00C34D73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 w:rsidRPr="00D04884">
        <w:rPr>
          <w:color w:val="000000"/>
          <w:sz w:val="28"/>
          <w:szCs w:val="28"/>
        </w:rPr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</w:t>
      </w:r>
    </w:p>
    <w:p w:rsidR="00C34D73" w:rsidRDefault="00C34D73" w:rsidP="00C34D73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 w:rsidRPr="00D04884">
        <w:rPr>
          <w:color w:val="000000"/>
          <w:sz w:val="28"/>
          <w:szCs w:val="28"/>
        </w:rPr>
        <w:t>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</w:t>
      </w:r>
    </w:p>
    <w:p w:rsidR="00C34D73" w:rsidRPr="00D04884" w:rsidRDefault="00C34D73" w:rsidP="00C34D73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 w:rsidRPr="00D04884">
        <w:rPr>
          <w:color w:val="000000"/>
          <w:sz w:val="28"/>
          <w:szCs w:val="28"/>
        </w:rPr>
        <w:t>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C34D73" w:rsidRPr="00D04884" w:rsidRDefault="00C34D73" w:rsidP="00C34D73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 w:rsidRPr="00D04884">
        <w:rPr>
          <w:color w:val="000000"/>
          <w:sz w:val="28"/>
          <w:szCs w:val="28"/>
        </w:rPr>
        <w:t>Все надписи экранных форм, а также сообщения, выдаваемые пользователю (кроме системных сообщений) должны быть на русском языке.</w:t>
      </w:r>
    </w:p>
    <w:p w:rsidR="00C34D73" w:rsidRDefault="00C34D73" w:rsidP="00C34D73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 w:rsidRPr="00D04884">
        <w:rPr>
          <w:color w:val="000000"/>
          <w:sz w:val="28"/>
          <w:szCs w:val="28"/>
        </w:rPr>
        <w:lastRenderedPageBreak/>
        <w:t xml:space="preserve"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</w:t>
      </w:r>
    </w:p>
    <w:p w:rsidR="00C34D73" w:rsidRPr="00463BA4" w:rsidRDefault="00C34D73" w:rsidP="00C34D73">
      <w:pPr>
        <w:pStyle w:val="3"/>
        <w:numPr>
          <w:ilvl w:val="2"/>
          <w:numId w:val="8"/>
        </w:numPr>
        <w:spacing w:line="259" w:lineRule="auto"/>
        <w:jc w:val="center"/>
        <w:rPr>
          <w:rFonts w:ascii="Times New Roman" w:hAnsi="Times New Roman" w:cs="Times New Roman"/>
          <w:b/>
          <w:color w:val="auto"/>
        </w:rPr>
      </w:pPr>
      <w:bookmarkStart w:id="87" w:name="_Toc149404050"/>
      <w:bookmarkStart w:id="88" w:name="_Toc153494303"/>
      <w:r w:rsidRPr="00463BA4">
        <w:rPr>
          <w:rFonts w:ascii="Times New Roman" w:hAnsi="Times New Roman" w:cs="Times New Roman"/>
          <w:b/>
          <w:color w:val="auto"/>
        </w:rPr>
        <w:t>Требования к эксплуатации, техническому обслуживанию, р</w:t>
      </w:r>
      <w:r w:rsidR="002A30DD">
        <w:rPr>
          <w:rFonts w:ascii="Times New Roman" w:hAnsi="Times New Roman" w:cs="Times New Roman"/>
          <w:b/>
          <w:color w:val="auto"/>
        </w:rPr>
        <w:t>емонту и хранению компонентов игры</w:t>
      </w:r>
      <w:r w:rsidRPr="00463BA4">
        <w:rPr>
          <w:rFonts w:ascii="Times New Roman" w:hAnsi="Times New Roman" w:cs="Times New Roman"/>
          <w:b/>
          <w:color w:val="auto"/>
        </w:rPr>
        <w:t>.</w:t>
      </w:r>
      <w:bookmarkEnd w:id="87"/>
      <w:bookmarkEnd w:id="88"/>
    </w:p>
    <w:p w:rsidR="00C34D73" w:rsidRPr="00463BA4" w:rsidRDefault="00C34D73" w:rsidP="00C34D73">
      <w:pPr>
        <w:pStyle w:val="40"/>
        <w:jc w:val="center"/>
        <w:rPr>
          <w:rFonts w:ascii="Times New Roman" w:hAnsi="Times New Roman" w:cs="Times New Roman"/>
          <w:b/>
          <w:color w:val="auto"/>
        </w:rPr>
      </w:pPr>
      <w:bookmarkStart w:id="89" w:name="_Toc134174957"/>
      <w:r>
        <w:rPr>
          <w:rFonts w:ascii="Times New Roman" w:hAnsi="Times New Roman" w:cs="Times New Roman"/>
          <w:b/>
          <w:color w:val="auto"/>
        </w:rPr>
        <w:t>5</w:t>
      </w:r>
      <w:r w:rsidRPr="00463BA4">
        <w:rPr>
          <w:rFonts w:ascii="Times New Roman" w:hAnsi="Times New Roman" w:cs="Times New Roman"/>
          <w:b/>
          <w:i w:val="0"/>
          <w:color w:val="auto"/>
        </w:rPr>
        <w:t>.4.5.1 Условия и регламент (режим) эксплуатации, которые должны обеспечивать использование технических средств (ТС) и программно-технических средств (ПТС) АС с заданными показателями</w:t>
      </w:r>
      <w:bookmarkEnd w:id="89"/>
    </w:p>
    <w:p w:rsidR="00C34D73" w:rsidRDefault="00C34D73" w:rsidP="00C34D73">
      <w:pPr>
        <w:pStyle w:val="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90" w:name="_Toc149404051"/>
      <w:bookmarkStart w:id="91" w:name="_Toc153494304"/>
      <w:r w:rsidRPr="006323A3">
        <w:rPr>
          <w:rFonts w:ascii="Times New Roman" w:hAnsi="Times New Roman" w:cs="Times New Roman"/>
          <w:color w:val="000000"/>
          <w:sz w:val="28"/>
          <w:szCs w:val="28"/>
        </w:rPr>
        <w:t>Для нормальной эксплуатации разрабатываемой системы должно быть обеспечено бесперебойное питание ЭВМ. При эксплуатации система должна быть обеспечена соответствующая стандартам хранения носителей и эксплуатации ЭВМ температура и влажность воздуха</w:t>
      </w:r>
      <w:bookmarkEnd w:id="90"/>
      <w:bookmarkEnd w:id="91"/>
    </w:p>
    <w:p w:rsidR="00C34D73" w:rsidRPr="00463BA4" w:rsidRDefault="00C34D73" w:rsidP="00C34D73">
      <w:pPr>
        <w:pStyle w:val="40"/>
        <w:jc w:val="center"/>
        <w:rPr>
          <w:rFonts w:ascii="Times New Roman" w:hAnsi="Times New Roman" w:cs="Times New Roman"/>
          <w:b/>
          <w:color w:val="auto"/>
        </w:rPr>
      </w:pPr>
      <w:bookmarkStart w:id="92" w:name="_Toc134174958"/>
      <w:r>
        <w:rPr>
          <w:rFonts w:ascii="Times New Roman" w:hAnsi="Times New Roman" w:cs="Times New Roman"/>
          <w:b/>
          <w:color w:val="auto"/>
        </w:rPr>
        <w:t>5</w:t>
      </w:r>
      <w:r w:rsidRPr="00463BA4">
        <w:rPr>
          <w:rFonts w:ascii="Times New Roman" w:hAnsi="Times New Roman" w:cs="Times New Roman"/>
          <w:b/>
          <w:i w:val="0"/>
          <w:color w:val="auto"/>
        </w:rPr>
        <w:t>.4.5.2 Требования к видам, периодичности и объему технического обслуживания, контролю технического состояния и ремонта или допустимость работы без обслуживания</w:t>
      </w:r>
      <w:bookmarkEnd w:id="92"/>
    </w:p>
    <w:p w:rsidR="00C34D73" w:rsidRPr="00CF5846" w:rsidRDefault="00C34D73" w:rsidP="00C34D73">
      <w:pPr>
        <w:spacing w:line="360" w:lineRule="auto"/>
        <w:jc w:val="both"/>
        <w:rPr>
          <w:sz w:val="28"/>
          <w:szCs w:val="28"/>
        </w:rPr>
      </w:pPr>
      <w:r w:rsidRPr="602FB686">
        <w:rPr>
          <w:sz w:val="28"/>
          <w:szCs w:val="28"/>
        </w:rPr>
        <w:t>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 оборудования, но не реже одного раза в год.</w:t>
      </w:r>
    </w:p>
    <w:p w:rsidR="00C34D73" w:rsidRDefault="00C34D73" w:rsidP="00C34D73">
      <w:pPr>
        <w:spacing w:line="360" w:lineRule="auto"/>
        <w:jc w:val="both"/>
        <w:rPr>
          <w:sz w:val="28"/>
          <w:szCs w:val="28"/>
        </w:rPr>
      </w:pPr>
      <w:r w:rsidRPr="602FB686">
        <w:rPr>
          <w:sz w:val="28"/>
          <w:szCs w:val="28"/>
        </w:rPr>
        <w:t>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средств.</w:t>
      </w:r>
    </w:p>
    <w:p w:rsidR="00C34D73" w:rsidRPr="00463BA4" w:rsidRDefault="00C34D73" w:rsidP="00C34D73">
      <w:pPr>
        <w:pStyle w:val="40"/>
        <w:rPr>
          <w:rFonts w:ascii="Times New Roman" w:hAnsi="Times New Roman" w:cs="Times New Roman"/>
          <w:b/>
          <w:i w:val="0"/>
          <w:color w:val="auto"/>
        </w:rPr>
      </w:pPr>
      <w:bookmarkStart w:id="93" w:name="_Toc134174959"/>
      <w:r>
        <w:rPr>
          <w:rFonts w:ascii="Times New Roman" w:hAnsi="Times New Roman" w:cs="Times New Roman"/>
          <w:b/>
          <w:i w:val="0"/>
          <w:color w:val="auto"/>
        </w:rPr>
        <w:t>5</w:t>
      </w:r>
      <w:r w:rsidRPr="00463BA4">
        <w:rPr>
          <w:rFonts w:ascii="Times New Roman" w:hAnsi="Times New Roman" w:cs="Times New Roman"/>
          <w:b/>
          <w:i w:val="0"/>
          <w:color w:val="auto"/>
        </w:rPr>
        <w:t>.4.5.3 Предварительные требования к допустимым площадям для размещения пе</w:t>
      </w:r>
      <w:r w:rsidR="002A30DD">
        <w:rPr>
          <w:rFonts w:ascii="Times New Roman" w:hAnsi="Times New Roman" w:cs="Times New Roman"/>
          <w:b/>
          <w:i w:val="0"/>
          <w:color w:val="auto"/>
        </w:rPr>
        <w:t>рсонала и технических средств игры</w:t>
      </w:r>
      <w:r w:rsidRPr="00463BA4">
        <w:rPr>
          <w:rFonts w:ascii="Times New Roman" w:hAnsi="Times New Roman" w:cs="Times New Roman"/>
          <w:b/>
          <w:i w:val="0"/>
          <w:color w:val="auto"/>
        </w:rPr>
        <w:t>, к параметрам сетей энергоснабжения, вентиляции, охлаждения и т. п.</w:t>
      </w:r>
      <w:bookmarkEnd w:id="93"/>
    </w:p>
    <w:p w:rsidR="00C34D73" w:rsidRPr="00CF5846" w:rsidRDefault="00C34D73" w:rsidP="00C34D73">
      <w:pPr>
        <w:spacing w:line="360" w:lineRule="auto"/>
        <w:jc w:val="both"/>
        <w:rPr>
          <w:sz w:val="28"/>
          <w:szCs w:val="28"/>
        </w:rPr>
      </w:pPr>
      <w:r w:rsidRPr="602FB686">
        <w:rPr>
          <w:sz w:val="28"/>
          <w:szCs w:val="28"/>
        </w:rPr>
        <w:t>Для компьютера: система пожаротушения и система вентиляции.</w:t>
      </w:r>
    </w:p>
    <w:p w:rsidR="00C34D73" w:rsidRDefault="00C34D73" w:rsidP="00C34D73">
      <w:pPr>
        <w:spacing w:line="360" w:lineRule="auto"/>
        <w:jc w:val="both"/>
        <w:rPr>
          <w:sz w:val="28"/>
          <w:szCs w:val="28"/>
        </w:rPr>
      </w:pPr>
      <w:r w:rsidRPr="602FB686">
        <w:rPr>
          <w:sz w:val="28"/>
          <w:szCs w:val="28"/>
        </w:rPr>
        <w:t>Сеть энергоснабжения должна иметь следующие параметры: на</w:t>
      </w:r>
      <w:r>
        <w:rPr>
          <w:sz w:val="28"/>
          <w:szCs w:val="28"/>
        </w:rPr>
        <w:t>пряжение – 220В; частота – 50Гц.</w:t>
      </w:r>
    </w:p>
    <w:p w:rsidR="00C34D73" w:rsidRPr="00463BA4" w:rsidRDefault="00C34D73" w:rsidP="00C34D73">
      <w:pPr>
        <w:pStyle w:val="40"/>
        <w:rPr>
          <w:rFonts w:ascii="Times New Roman" w:hAnsi="Times New Roman" w:cs="Times New Roman"/>
          <w:b/>
          <w:i w:val="0"/>
          <w:color w:val="auto"/>
        </w:rPr>
      </w:pPr>
      <w:bookmarkStart w:id="94" w:name="_Toc134174960"/>
      <w:r>
        <w:rPr>
          <w:rFonts w:ascii="Times New Roman" w:hAnsi="Times New Roman" w:cs="Times New Roman"/>
          <w:b/>
          <w:i w:val="0"/>
          <w:color w:val="auto"/>
        </w:rPr>
        <w:t>5</w:t>
      </w:r>
      <w:r w:rsidRPr="00463BA4">
        <w:rPr>
          <w:rFonts w:ascii="Times New Roman" w:hAnsi="Times New Roman" w:cs="Times New Roman"/>
          <w:b/>
          <w:i w:val="0"/>
          <w:color w:val="auto"/>
        </w:rPr>
        <w:t>.4.5.4 Требования к составу, размещению и условиям хранения комплекта запасных частей, инструментов и принадлежностей, а также к нормам расхода запасных частей</w:t>
      </w:r>
      <w:bookmarkEnd w:id="94"/>
    </w:p>
    <w:p w:rsidR="00C34D73" w:rsidRPr="00CF5846" w:rsidRDefault="002A30DD" w:rsidP="00C34D7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бесперебойной работы игры</w:t>
      </w:r>
      <w:r w:rsidR="00C34D73" w:rsidRPr="602FB686">
        <w:rPr>
          <w:sz w:val="28"/>
          <w:szCs w:val="28"/>
        </w:rPr>
        <w:t xml:space="preserve"> и функционирования системы, установленной в свою очередь на компьютере должен быть обеспечен комплект запасных изделий, таких как:</w:t>
      </w:r>
    </w:p>
    <w:p w:rsidR="00C34D73" w:rsidRPr="00C627AC" w:rsidRDefault="00C34D73" w:rsidP="00C34D73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ind w:left="357" w:firstLine="357"/>
        <w:rPr>
          <w:color w:val="000000"/>
          <w:sz w:val="28"/>
          <w:szCs w:val="28"/>
        </w:rPr>
      </w:pPr>
      <w:r w:rsidRPr="00C627AC">
        <w:rPr>
          <w:color w:val="000000"/>
          <w:sz w:val="28"/>
          <w:szCs w:val="28"/>
        </w:rPr>
        <w:t>HDD SAS,</w:t>
      </w:r>
      <w:r>
        <w:rPr>
          <w:color w:val="000000"/>
          <w:sz w:val="28"/>
          <w:szCs w:val="28"/>
        </w:rPr>
        <w:t xml:space="preserve"> или стандартный </w:t>
      </w:r>
      <w:proofErr w:type="gramStart"/>
      <w:r w:rsidRPr="602FB686">
        <w:rPr>
          <w:sz w:val="28"/>
          <w:szCs w:val="28"/>
        </w:rPr>
        <w:t>HDD</w:t>
      </w:r>
      <w:r w:rsidRPr="00C627A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</w:t>
      </w:r>
      <w:r w:rsidRPr="00C627AC">
        <w:rPr>
          <w:color w:val="000000"/>
          <w:sz w:val="28"/>
          <w:szCs w:val="28"/>
        </w:rPr>
        <w:t>объемом</w:t>
      </w:r>
      <w:proofErr w:type="gramEnd"/>
      <w:r>
        <w:rPr>
          <w:color w:val="000000"/>
          <w:sz w:val="28"/>
          <w:szCs w:val="28"/>
        </w:rPr>
        <w:t xml:space="preserve"> от </w:t>
      </w:r>
      <w:r w:rsidRPr="00C627AC">
        <w:rPr>
          <w:color w:val="000000"/>
          <w:sz w:val="28"/>
          <w:szCs w:val="28"/>
        </w:rPr>
        <w:t xml:space="preserve"> 72 ГБ (жесткий диск, для хранения резервной копии работоспособной системы)</w:t>
      </w:r>
    </w:p>
    <w:p w:rsidR="00C34D73" w:rsidRPr="00CF5846" w:rsidRDefault="00C34D73" w:rsidP="00C34D73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602FB686">
        <w:rPr>
          <w:sz w:val="28"/>
          <w:szCs w:val="28"/>
        </w:rPr>
        <w:t>Система ввода информации: клавиатура, мышь</w:t>
      </w:r>
    </w:p>
    <w:p w:rsidR="00C34D73" w:rsidRDefault="00C34D73" w:rsidP="00C34D73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Наличие запросного компьютера </w:t>
      </w:r>
    </w:p>
    <w:p w:rsidR="00C34D73" w:rsidRPr="00463BA4" w:rsidRDefault="00C34D73" w:rsidP="00C34D73">
      <w:pPr>
        <w:pStyle w:val="3"/>
        <w:rPr>
          <w:rFonts w:ascii="Times New Roman" w:hAnsi="Times New Roman" w:cs="Times New Roman"/>
          <w:b/>
          <w:color w:val="auto"/>
        </w:rPr>
      </w:pPr>
      <w:bookmarkStart w:id="95" w:name="_Toc134174962"/>
      <w:bookmarkStart w:id="96" w:name="_Toc149404052"/>
      <w:bookmarkStart w:id="97" w:name="_Toc153494305"/>
      <w:r>
        <w:rPr>
          <w:rFonts w:ascii="Times New Roman" w:hAnsi="Times New Roman" w:cs="Times New Roman"/>
          <w:b/>
          <w:color w:val="auto"/>
        </w:rPr>
        <w:t>5</w:t>
      </w:r>
      <w:r w:rsidRPr="00463BA4">
        <w:rPr>
          <w:rFonts w:ascii="Times New Roman" w:hAnsi="Times New Roman" w:cs="Times New Roman"/>
          <w:b/>
          <w:color w:val="auto"/>
        </w:rPr>
        <w:t>.4.6 Требования к защите информации от несанкционированного доступа</w:t>
      </w:r>
      <w:bookmarkEnd w:id="95"/>
      <w:bookmarkEnd w:id="96"/>
      <w:bookmarkEnd w:id="97"/>
      <w:r w:rsidRPr="00463BA4">
        <w:rPr>
          <w:rFonts w:ascii="Times New Roman" w:hAnsi="Times New Roman" w:cs="Times New Roman"/>
          <w:b/>
          <w:color w:val="auto"/>
        </w:rPr>
        <w:t xml:space="preserve"> </w:t>
      </w:r>
    </w:p>
    <w:p w:rsidR="00C34D73" w:rsidRDefault="00C34D73" w:rsidP="00C34D73">
      <w:pPr>
        <w:pStyle w:val="40"/>
        <w:jc w:val="both"/>
        <w:rPr>
          <w:rFonts w:ascii="Times New Roman" w:eastAsia="Times New Roman" w:hAnsi="Times New Roman" w:cs="Times New Roman"/>
          <w:i w:val="0"/>
          <w:color w:val="000000" w:themeColor="text1"/>
          <w:sz w:val="28"/>
          <w:szCs w:val="28"/>
        </w:rPr>
      </w:pPr>
      <w:r w:rsidRPr="006323A3">
        <w:rPr>
          <w:rFonts w:ascii="Times New Roman" w:eastAsia="Times New Roman" w:hAnsi="Times New Roman" w:cs="Times New Roman"/>
          <w:i w:val="0"/>
          <w:color w:val="000000" w:themeColor="text1"/>
          <w:sz w:val="28"/>
          <w:szCs w:val="28"/>
        </w:rPr>
        <w:t>Доступ к работе с базой данных будет осуществляться с помощью пароля</w:t>
      </w:r>
    </w:p>
    <w:p w:rsidR="00C34D73" w:rsidRPr="00463BA4" w:rsidRDefault="00C34D73" w:rsidP="00C34D73">
      <w:pPr>
        <w:pStyle w:val="3"/>
        <w:rPr>
          <w:rFonts w:ascii="Times New Roman" w:hAnsi="Times New Roman" w:cs="Times New Roman"/>
          <w:b/>
          <w:color w:val="auto"/>
        </w:rPr>
      </w:pPr>
      <w:bookmarkStart w:id="98" w:name="_Toc134174963"/>
      <w:bookmarkStart w:id="99" w:name="_Toc149404053"/>
      <w:bookmarkStart w:id="100" w:name="_Toc153494306"/>
      <w:r>
        <w:rPr>
          <w:rFonts w:ascii="Times New Roman" w:hAnsi="Times New Roman" w:cs="Times New Roman"/>
          <w:b/>
          <w:color w:val="auto"/>
        </w:rPr>
        <w:t>5</w:t>
      </w:r>
      <w:r w:rsidRPr="00463BA4">
        <w:rPr>
          <w:rFonts w:ascii="Times New Roman" w:hAnsi="Times New Roman" w:cs="Times New Roman"/>
          <w:b/>
          <w:color w:val="auto"/>
        </w:rPr>
        <w:t>.4.7 Требования по сохранности информации при авариях</w:t>
      </w:r>
      <w:bookmarkEnd w:id="98"/>
      <w:bookmarkEnd w:id="99"/>
      <w:bookmarkEnd w:id="100"/>
    </w:p>
    <w:p w:rsidR="00C34D73" w:rsidRPr="00CF5846" w:rsidRDefault="00C34D73" w:rsidP="00C34D73">
      <w:pPr>
        <w:spacing w:line="360" w:lineRule="auto"/>
        <w:jc w:val="both"/>
        <w:rPr>
          <w:sz w:val="28"/>
          <w:szCs w:val="28"/>
        </w:rPr>
      </w:pPr>
      <w:r w:rsidRPr="602FB686">
        <w:rPr>
          <w:sz w:val="28"/>
          <w:szCs w:val="28"/>
        </w:rPr>
        <w:t>Сохранность информации должна быть обеспечена в следующих случаях:</w:t>
      </w:r>
    </w:p>
    <w:p w:rsidR="00C34D73" w:rsidRPr="00CF5846" w:rsidRDefault="00C34D73" w:rsidP="00C34D73">
      <w:pPr>
        <w:spacing w:line="360" w:lineRule="auto"/>
        <w:jc w:val="both"/>
        <w:rPr>
          <w:sz w:val="28"/>
          <w:szCs w:val="28"/>
        </w:rPr>
      </w:pPr>
      <w:r w:rsidRPr="602FB686">
        <w:rPr>
          <w:sz w:val="28"/>
          <w:szCs w:val="28"/>
        </w:rPr>
        <w:t>- выход из строя компьютера;</w:t>
      </w:r>
    </w:p>
    <w:p w:rsidR="00C34D73" w:rsidRPr="00CF5846" w:rsidRDefault="00C34D73" w:rsidP="00C34D73">
      <w:pPr>
        <w:spacing w:line="360" w:lineRule="auto"/>
        <w:jc w:val="both"/>
        <w:rPr>
          <w:sz w:val="28"/>
          <w:szCs w:val="28"/>
        </w:rPr>
      </w:pPr>
      <w:r w:rsidRPr="602FB686">
        <w:rPr>
          <w:sz w:val="28"/>
          <w:szCs w:val="28"/>
        </w:rPr>
        <w:t>- стихийные бедствия (пожар, наводнение, взрыв, землетрясение и т.п.);</w:t>
      </w:r>
    </w:p>
    <w:p w:rsidR="00C34D73" w:rsidRPr="00CF5846" w:rsidRDefault="00C34D73" w:rsidP="00C34D73">
      <w:pPr>
        <w:spacing w:line="360" w:lineRule="auto"/>
        <w:jc w:val="both"/>
        <w:rPr>
          <w:sz w:val="28"/>
          <w:szCs w:val="28"/>
        </w:rPr>
      </w:pPr>
      <w:r w:rsidRPr="602FB686">
        <w:rPr>
          <w:sz w:val="28"/>
          <w:szCs w:val="28"/>
        </w:rPr>
        <w:t>- хищение носителей информации;</w:t>
      </w:r>
    </w:p>
    <w:p w:rsidR="00C34D73" w:rsidRPr="00CF5846" w:rsidRDefault="00C34D73" w:rsidP="00C34D73">
      <w:pPr>
        <w:spacing w:line="360" w:lineRule="auto"/>
        <w:jc w:val="both"/>
        <w:rPr>
          <w:sz w:val="28"/>
          <w:szCs w:val="28"/>
        </w:rPr>
      </w:pPr>
      <w:r w:rsidRPr="602FB686">
        <w:rPr>
          <w:sz w:val="28"/>
          <w:szCs w:val="28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</w:t>
      </w:r>
      <w:r>
        <w:rPr>
          <w:sz w:val="28"/>
          <w:szCs w:val="28"/>
        </w:rPr>
        <w:t>.</w:t>
      </w:r>
    </w:p>
    <w:p w:rsidR="00C34D73" w:rsidRDefault="00C34D73" w:rsidP="00C34D73">
      <w:pPr>
        <w:spacing w:line="360" w:lineRule="auto"/>
        <w:jc w:val="both"/>
        <w:rPr>
          <w:sz w:val="28"/>
          <w:szCs w:val="28"/>
        </w:rPr>
      </w:pPr>
      <w:r w:rsidRPr="602FB686">
        <w:rPr>
          <w:sz w:val="28"/>
          <w:szCs w:val="28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:rsidR="00C34D73" w:rsidRPr="00463BA4" w:rsidRDefault="00C34D73" w:rsidP="00C34D73">
      <w:pPr>
        <w:pStyle w:val="40"/>
        <w:jc w:val="center"/>
        <w:rPr>
          <w:rFonts w:ascii="Times New Roman" w:hAnsi="Times New Roman" w:cs="Times New Roman"/>
          <w:b/>
          <w:i w:val="0"/>
        </w:rPr>
      </w:pPr>
      <w:bookmarkStart w:id="101" w:name="_Toc134174965"/>
      <w:r>
        <w:rPr>
          <w:rFonts w:ascii="Times New Roman" w:hAnsi="Times New Roman" w:cs="Times New Roman"/>
          <w:b/>
          <w:i w:val="0"/>
          <w:color w:val="auto"/>
        </w:rPr>
        <w:t>5</w:t>
      </w:r>
      <w:r w:rsidRPr="00463BA4">
        <w:rPr>
          <w:rFonts w:ascii="Times New Roman" w:hAnsi="Times New Roman" w:cs="Times New Roman"/>
          <w:b/>
          <w:i w:val="0"/>
          <w:color w:val="auto"/>
        </w:rPr>
        <w:t xml:space="preserve">.4.7.1 Требования к радиоэлектронной защите средств </w:t>
      </w:r>
      <w:bookmarkEnd w:id="101"/>
      <w:r w:rsidR="002A30DD">
        <w:rPr>
          <w:rFonts w:ascii="Times New Roman" w:hAnsi="Times New Roman" w:cs="Times New Roman"/>
          <w:b/>
          <w:i w:val="0"/>
          <w:color w:val="auto"/>
        </w:rPr>
        <w:t>игры</w:t>
      </w:r>
    </w:p>
    <w:p w:rsidR="00C34D73" w:rsidRDefault="00C34D73" w:rsidP="00C34D73">
      <w:pPr>
        <w:spacing w:line="360" w:lineRule="auto"/>
        <w:jc w:val="both"/>
        <w:rPr>
          <w:sz w:val="28"/>
          <w:szCs w:val="28"/>
        </w:rPr>
      </w:pPr>
      <w:r w:rsidRPr="602FB686">
        <w:rPr>
          <w:sz w:val="28"/>
          <w:szCs w:val="28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</w:t>
      </w:r>
      <w:r>
        <w:rPr>
          <w:sz w:val="28"/>
          <w:szCs w:val="28"/>
        </w:rPr>
        <w:t>.</w:t>
      </w:r>
    </w:p>
    <w:p w:rsidR="00C34D73" w:rsidRPr="00463BA4" w:rsidRDefault="00C34D73" w:rsidP="00C34D73">
      <w:pPr>
        <w:pStyle w:val="3"/>
        <w:jc w:val="center"/>
        <w:rPr>
          <w:rFonts w:ascii="Times New Roman" w:hAnsi="Times New Roman" w:cs="Times New Roman"/>
          <w:b/>
          <w:color w:val="auto"/>
        </w:rPr>
      </w:pPr>
      <w:bookmarkStart w:id="102" w:name="_Toc134174968"/>
      <w:bookmarkStart w:id="103" w:name="_Toc149404054"/>
      <w:bookmarkStart w:id="104" w:name="_Toc153494307"/>
      <w:r>
        <w:rPr>
          <w:rFonts w:ascii="Times New Roman" w:hAnsi="Times New Roman" w:cs="Times New Roman"/>
          <w:b/>
          <w:color w:val="auto"/>
        </w:rPr>
        <w:t>5</w:t>
      </w:r>
      <w:r w:rsidRPr="00463BA4">
        <w:rPr>
          <w:rFonts w:ascii="Times New Roman" w:hAnsi="Times New Roman" w:cs="Times New Roman"/>
          <w:b/>
          <w:color w:val="auto"/>
        </w:rPr>
        <w:t>.4.8 Требования по стандартизации и унификации</w:t>
      </w:r>
      <w:bookmarkEnd w:id="102"/>
      <w:bookmarkEnd w:id="103"/>
      <w:bookmarkEnd w:id="104"/>
    </w:p>
    <w:p w:rsidR="00C34D73" w:rsidRPr="00463BA4" w:rsidRDefault="00C34D73" w:rsidP="00C34D73">
      <w:pPr>
        <w:pStyle w:val="40"/>
        <w:jc w:val="center"/>
        <w:rPr>
          <w:rFonts w:ascii="Times New Roman" w:hAnsi="Times New Roman" w:cs="Times New Roman"/>
          <w:b/>
          <w:i w:val="0"/>
          <w:color w:val="auto"/>
        </w:rPr>
      </w:pPr>
      <w:bookmarkStart w:id="105" w:name="_Toc134174969"/>
      <w:r>
        <w:rPr>
          <w:rFonts w:ascii="Times New Roman" w:hAnsi="Times New Roman" w:cs="Times New Roman"/>
          <w:b/>
          <w:i w:val="0"/>
          <w:color w:val="auto"/>
        </w:rPr>
        <w:t>5</w:t>
      </w:r>
      <w:r w:rsidRPr="00463BA4">
        <w:rPr>
          <w:rFonts w:ascii="Times New Roman" w:hAnsi="Times New Roman" w:cs="Times New Roman"/>
          <w:b/>
          <w:i w:val="0"/>
          <w:color w:val="auto"/>
        </w:rPr>
        <w:t>.4.8.1 Требуемую степень использования стандартных, унифицированных методов реализации функций (задач) АС, поставляемых программных средств, типовых математических методов и моделей, типовых проектных решений, унифицированных форм документов, общероссийских классификаторов и классификаторов других категорий в соответствии с областью их применения</w:t>
      </w:r>
      <w:bookmarkEnd w:id="105"/>
    </w:p>
    <w:p w:rsidR="00C34D73" w:rsidRPr="00CF5846" w:rsidRDefault="00C34D73" w:rsidP="00C34D73">
      <w:pPr>
        <w:spacing w:line="360" w:lineRule="auto"/>
        <w:jc w:val="both"/>
        <w:rPr>
          <w:sz w:val="28"/>
          <w:szCs w:val="28"/>
        </w:rPr>
      </w:pPr>
      <w:r w:rsidRPr="00CF5846">
        <w:rPr>
          <w:sz w:val="28"/>
          <w:szCs w:val="28"/>
        </w:rPr>
        <w:t>Немаловажным моментом при обеспечении жизненного цикла информационных систем является соответствие выбранной модели жизненного цикла общепринятым государственным стандартам ГОСТ, ГОСТ Р ИСО/МЭК и международным ISO/IEC. Среди таковых предполагается использование:</w:t>
      </w:r>
    </w:p>
    <w:p w:rsidR="00C34D73" w:rsidRPr="00CF5846" w:rsidRDefault="00C34D73" w:rsidP="00C34D73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602FB686">
        <w:rPr>
          <w:sz w:val="28"/>
          <w:szCs w:val="28"/>
        </w:rPr>
        <w:t>ISO/IEC 27001:2005. Информационная технология. Методы обеспечения безопасности. Системы менеджмента информационной безопасности. Требования.</w:t>
      </w:r>
    </w:p>
    <w:p w:rsidR="00C34D73" w:rsidRPr="00CF5846" w:rsidRDefault="00C34D73" w:rsidP="00C34D73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602FB686">
        <w:rPr>
          <w:sz w:val="28"/>
          <w:szCs w:val="28"/>
        </w:rPr>
        <w:lastRenderedPageBreak/>
        <w:t>ISO/IEC 23026:2006. Разработка программного обеспечения. Рекомендуемая практика для Интернета. Разработка веб-сайтов, администрирование веб-сайтов и жизненный цикл веб-сайтов.</w:t>
      </w:r>
    </w:p>
    <w:p w:rsidR="00C34D73" w:rsidRPr="00CF5846" w:rsidRDefault="00C34D73" w:rsidP="00C34D73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602FB686">
        <w:rPr>
          <w:sz w:val="28"/>
          <w:szCs w:val="28"/>
        </w:rPr>
        <w:t>ГОСТ Р ИСО/МЭК 9126-93 Информационная технология. Оценка программной продукции. Характеристики качества и руководства по их применению.</w:t>
      </w:r>
    </w:p>
    <w:p w:rsidR="00C34D73" w:rsidRDefault="00C34D73" w:rsidP="00C34D73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602FB686">
        <w:rPr>
          <w:sz w:val="28"/>
          <w:szCs w:val="28"/>
        </w:rPr>
        <w:t>ГОСТ Р ИСО/МЭК 12207-99 Информационная технология. Процессы жизненного цикла программных средств;</w:t>
      </w:r>
    </w:p>
    <w:p w:rsidR="00C34D73" w:rsidRPr="00FC379F" w:rsidRDefault="00C34D73" w:rsidP="00C34D7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34D73" w:rsidRDefault="00C34D73" w:rsidP="00C34D73">
      <w:pPr>
        <w:jc w:val="both"/>
        <w:rPr>
          <w:sz w:val="28"/>
        </w:rPr>
      </w:pPr>
    </w:p>
    <w:p w:rsidR="00C34D73" w:rsidRPr="00463BA4" w:rsidRDefault="00C34D73" w:rsidP="00C34D73">
      <w:pPr>
        <w:pStyle w:val="10"/>
        <w:keepLines/>
        <w:numPr>
          <w:ilvl w:val="0"/>
          <w:numId w:val="8"/>
        </w:numPr>
        <w:spacing w:before="240" w:line="259" w:lineRule="auto"/>
        <w:rPr>
          <w:b/>
        </w:rPr>
      </w:pPr>
      <w:bookmarkStart w:id="106" w:name="_Toc149404056"/>
      <w:bookmarkStart w:id="107" w:name="_Toc153494308"/>
      <w:r w:rsidRPr="00463BA4">
        <w:rPr>
          <w:b/>
        </w:rPr>
        <w:t xml:space="preserve">Порядок разработки </w:t>
      </w:r>
      <w:bookmarkEnd w:id="106"/>
      <w:bookmarkEnd w:id="107"/>
      <w:r w:rsidR="002A30DD">
        <w:rPr>
          <w:b/>
        </w:rPr>
        <w:t>игры</w:t>
      </w:r>
    </w:p>
    <w:p w:rsidR="00C34D73" w:rsidRPr="005009CB" w:rsidRDefault="00C34D73" w:rsidP="00C34D73"/>
    <w:p w:rsidR="00C34D73" w:rsidRPr="00463BA4" w:rsidRDefault="00C34D73" w:rsidP="00C34D73">
      <w:pPr>
        <w:pStyle w:val="2"/>
        <w:jc w:val="center"/>
        <w:rPr>
          <w:rFonts w:ascii="Times New Roman" w:hAnsi="Times New Roman" w:cs="Times New Roman"/>
          <w:b/>
          <w:color w:val="auto"/>
        </w:rPr>
      </w:pPr>
      <w:bookmarkStart w:id="108" w:name="_Toc149404057"/>
      <w:bookmarkStart w:id="109" w:name="_Toc153494309"/>
      <w:r w:rsidRPr="00463BA4">
        <w:rPr>
          <w:rFonts w:ascii="Times New Roman" w:hAnsi="Times New Roman" w:cs="Times New Roman"/>
          <w:b/>
          <w:color w:val="auto"/>
        </w:rPr>
        <w:t xml:space="preserve">6.1 Порядок организации разработки </w:t>
      </w:r>
      <w:bookmarkEnd w:id="108"/>
      <w:bookmarkEnd w:id="109"/>
      <w:r w:rsidR="002C125A">
        <w:rPr>
          <w:rFonts w:ascii="Times New Roman" w:hAnsi="Times New Roman" w:cs="Times New Roman"/>
          <w:b/>
          <w:color w:val="auto"/>
        </w:rPr>
        <w:t>игры</w:t>
      </w:r>
    </w:p>
    <w:p w:rsidR="00C34D73" w:rsidRPr="005009CB" w:rsidRDefault="00C34D73" w:rsidP="00C34D73"/>
    <w:p w:rsidR="002C125A" w:rsidRPr="002C125A" w:rsidRDefault="002C125A" w:rsidP="002C125A">
      <w:pPr>
        <w:pStyle w:val="2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0" w:name="_Toc149404058"/>
      <w:bookmarkStart w:id="111" w:name="_Toc153494310"/>
      <w:r w:rsidRPr="002C125A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концепции и дизайна игры.</w:t>
      </w:r>
    </w:p>
    <w:p w:rsidR="002C125A" w:rsidRPr="002C125A" w:rsidRDefault="002C125A" w:rsidP="002C125A">
      <w:pPr>
        <w:pStyle w:val="2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25A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основных игровых механик.</w:t>
      </w:r>
    </w:p>
    <w:p w:rsidR="002C125A" w:rsidRPr="002C125A" w:rsidRDefault="002C125A" w:rsidP="002C125A">
      <w:pPr>
        <w:pStyle w:val="2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25A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и отладка.</w:t>
      </w:r>
    </w:p>
    <w:p w:rsidR="002C125A" w:rsidRPr="002C125A" w:rsidRDefault="002C125A" w:rsidP="002C125A">
      <w:pPr>
        <w:pStyle w:val="2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25A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Документирование и подготовка к выпуску.</w:t>
      </w:r>
    </w:p>
    <w:p w:rsidR="00C34D73" w:rsidRPr="00463BA4" w:rsidRDefault="00C34D73" w:rsidP="00C34D73">
      <w:pPr>
        <w:pStyle w:val="2"/>
        <w:jc w:val="center"/>
        <w:rPr>
          <w:rFonts w:ascii="Times New Roman" w:eastAsia="Times New Roman" w:hAnsi="Times New Roman" w:cs="Times New Roman"/>
          <w:b/>
          <w:color w:val="auto"/>
        </w:rPr>
      </w:pPr>
      <w:r w:rsidRPr="00463BA4">
        <w:rPr>
          <w:rFonts w:ascii="Times New Roman" w:eastAsia="Times New Roman" w:hAnsi="Times New Roman" w:cs="Times New Roman"/>
          <w:b/>
          <w:color w:val="auto"/>
        </w:rPr>
        <w:t>6.2 Перечень документов, предъявляемых по окончании соответствующих этапов работы</w:t>
      </w:r>
      <w:bookmarkEnd w:id="110"/>
      <w:bookmarkEnd w:id="111"/>
    </w:p>
    <w:p w:rsidR="002C125A" w:rsidRPr="002C125A" w:rsidRDefault="002C125A" w:rsidP="002C125A">
      <w:pPr>
        <w:pStyle w:val="2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2" w:name="_Toc149404059"/>
      <w:bookmarkStart w:id="113" w:name="_Toc153494311"/>
      <w:r w:rsidRPr="002C125A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задание.</w:t>
      </w:r>
    </w:p>
    <w:p w:rsidR="002C125A" w:rsidRPr="002C125A" w:rsidRDefault="002C125A" w:rsidP="002C125A">
      <w:pPr>
        <w:pStyle w:val="2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25A">
        <w:rPr>
          <w:rFonts w:ascii="Times New Roman" w:hAnsi="Times New Roman" w:cs="Times New Roman"/>
          <w:color w:val="000000" w:themeColor="text1"/>
          <w:sz w:val="28"/>
          <w:szCs w:val="28"/>
        </w:rPr>
        <w:t>Отчет о тестировании.</w:t>
      </w:r>
    </w:p>
    <w:p w:rsidR="002C125A" w:rsidRPr="002C125A" w:rsidRDefault="002C125A" w:rsidP="002C125A">
      <w:pPr>
        <w:pStyle w:val="2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25A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пользователя.</w:t>
      </w:r>
    </w:p>
    <w:p w:rsidR="00C34D73" w:rsidRPr="00463BA4" w:rsidRDefault="00C34D73" w:rsidP="00C34D73">
      <w:pPr>
        <w:pStyle w:val="2"/>
        <w:jc w:val="center"/>
        <w:rPr>
          <w:rFonts w:ascii="Times New Roman" w:eastAsia="Times New Roman" w:hAnsi="Times New Roman" w:cs="Times New Roman"/>
          <w:b/>
          <w:color w:val="auto"/>
        </w:rPr>
      </w:pPr>
      <w:r w:rsidRPr="00463BA4">
        <w:rPr>
          <w:rFonts w:ascii="Times New Roman" w:eastAsia="Times New Roman" w:hAnsi="Times New Roman" w:cs="Times New Roman"/>
          <w:b/>
          <w:color w:val="auto"/>
        </w:rPr>
        <w:t>6.3 Порядок проведения экспертизы технической документации</w:t>
      </w:r>
      <w:bookmarkEnd w:id="112"/>
      <w:bookmarkEnd w:id="113"/>
    </w:p>
    <w:p w:rsidR="00C34D73" w:rsidRPr="00463BA4" w:rsidRDefault="00C34D73" w:rsidP="00C34D73">
      <w:pPr>
        <w:jc w:val="both"/>
        <w:rPr>
          <w:sz w:val="28"/>
          <w:szCs w:val="28"/>
        </w:rPr>
      </w:pPr>
      <w:r w:rsidRPr="00463BA4">
        <w:rPr>
          <w:sz w:val="28"/>
          <w:szCs w:val="28"/>
        </w:rPr>
        <w:t>Экспертизу проводит специалист со стороны заказчика</w:t>
      </w:r>
    </w:p>
    <w:p w:rsidR="00C34D73" w:rsidRPr="00463BA4" w:rsidRDefault="00C34D73" w:rsidP="00C34D73">
      <w:pPr>
        <w:pStyle w:val="2"/>
        <w:jc w:val="center"/>
        <w:rPr>
          <w:rFonts w:ascii="Times New Roman" w:hAnsi="Times New Roman" w:cs="Times New Roman"/>
          <w:b/>
          <w:color w:val="auto"/>
        </w:rPr>
      </w:pPr>
      <w:bookmarkStart w:id="114" w:name="_Toc149404060"/>
      <w:bookmarkStart w:id="115" w:name="_Toc153494312"/>
      <w:r w:rsidRPr="00463BA4">
        <w:rPr>
          <w:rFonts w:ascii="Times New Roman" w:hAnsi="Times New Roman" w:cs="Times New Roman"/>
          <w:b/>
          <w:color w:val="auto"/>
        </w:rPr>
        <w:t xml:space="preserve">6.4 </w:t>
      </w:r>
      <w:bookmarkStart w:id="116" w:name="_Toc134174982"/>
      <w:bookmarkStart w:id="117" w:name="_Toc134563893"/>
      <w:r w:rsidRPr="00463BA4">
        <w:rPr>
          <w:rFonts w:ascii="Times New Roman" w:hAnsi="Times New Roman" w:cs="Times New Roman"/>
          <w:b/>
          <w:color w:val="auto"/>
        </w:rPr>
        <w:t>Перечень макетов (при необходимости), порядок их разработки, изготовления, испытаний, необходимость разработки на них документации, программы и методик испытаний</w:t>
      </w:r>
      <w:bookmarkEnd w:id="114"/>
      <w:bookmarkEnd w:id="115"/>
      <w:bookmarkEnd w:id="116"/>
      <w:bookmarkEnd w:id="117"/>
    </w:p>
    <w:p w:rsidR="00C34D73" w:rsidRPr="00FC379F" w:rsidRDefault="00C34D73" w:rsidP="00C34D73">
      <w:pPr>
        <w:pStyle w:val="2"/>
        <w:jc w:val="center"/>
        <w:rPr>
          <w:rStyle w:val="20"/>
          <w:rFonts w:ascii="Times New Roman" w:hAnsi="Times New Roman" w:cs="Times New Roman"/>
          <w:color w:val="auto"/>
          <w:sz w:val="28"/>
        </w:rPr>
      </w:pPr>
      <w:bookmarkStart w:id="118" w:name="_Toc149404061"/>
      <w:bookmarkStart w:id="119" w:name="_Toc153494313"/>
      <w:r w:rsidRPr="00FC379F">
        <w:rPr>
          <w:rFonts w:ascii="Times New Roman" w:hAnsi="Times New Roman" w:cs="Times New Roman"/>
          <w:b/>
          <w:color w:val="auto"/>
          <w:sz w:val="28"/>
        </w:rPr>
        <w:t xml:space="preserve">6.5 </w:t>
      </w:r>
      <w:r w:rsidRPr="00FC379F">
        <w:rPr>
          <w:rStyle w:val="20"/>
          <w:rFonts w:ascii="Times New Roman" w:hAnsi="Times New Roman" w:cs="Times New Roman"/>
          <w:b/>
          <w:color w:val="auto"/>
          <w:sz w:val="28"/>
        </w:rPr>
        <w:t>Порядок разработки, согласования и утверждения плана совместных работ по разработке АС</w:t>
      </w:r>
      <w:bookmarkEnd w:id="118"/>
      <w:bookmarkEnd w:id="11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34"/>
        <w:gridCol w:w="3074"/>
        <w:gridCol w:w="3137"/>
      </w:tblGrid>
      <w:tr w:rsidR="00C34D73" w:rsidTr="007434DE">
        <w:tc>
          <w:tcPr>
            <w:tcW w:w="3209" w:type="dxa"/>
          </w:tcPr>
          <w:p w:rsidR="00C34D73" w:rsidRDefault="00C34D73" w:rsidP="007434DE">
            <w:pPr>
              <w:jc w:val="both"/>
              <w:rPr>
                <w:sz w:val="28"/>
              </w:rPr>
            </w:pPr>
            <w:r>
              <w:rPr>
                <w:sz w:val="28"/>
              </w:rPr>
              <w:t>Этап работы</w:t>
            </w:r>
          </w:p>
        </w:tc>
        <w:tc>
          <w:tcPr>
            <w:tcW w:w="3209" w:type="dxa"/>
          </w:tcPr>
          <w:p w:rsidR="00C34D73" w:rsidRDefault="00C34D73" w:rsidP="007434DE">
            <w:pPr>
              <w:jc w:val="both"/>
              <w:rPr>
                <w:sz w:val="28"/>
              </w:rPr>
            </w:pPr>
            <w:r>
              <w:rPr>
                <w:sz w:val="28"/>
              </w:rPr>
              <w:t>Время работы</w:t>
            </w:r>
          </w:p>
        </w:tc>
        <w:tc>
          <w:tcPr>
            <w:tcW w:w="3210" w:type="dxa"/>
          </w:tcPr>
          <w:p w:rsidR="00C34D73" w:rsidRDefault="00C34D73" w:rsidP="007434DE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Ответственный </w:t>
            </w:r>
          </w:p>
        </w:tc>
      </w:tr>
      <w:tr w:rsidR="00C34D73" w:rsidTr="007434DE">
        <w:tc>
          <w:tcPr>
            <w:tcW w:w="3209" w:type="dxa"/>
          </w:tcPr>
          <w:p w:rsidR="00C34D73" w:rsidRDefault="00446C92" w:rsidP="007434DE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Создание </w:t>
            </w:r>
            <w:proofErr w:type="spellStart"/>
            <w:r>
              <w:rPr>
                <w:sz w:val="28"/>
              </w:rPr>
              <w:t>префабов</w:t>
            </w:r>
            <w:proofErr w:type="spellEnd"/>
          </w:p>
        </w:tc>
        <w:tc>
          <w:tcPr>
            <w:tcW w:w="3209" w:type="dxa"/>
          </w:tcPr>
          <w:p w:rsidR="00C34D73" w:rsidRDefault="00C34D73" w:rsidP="007434DE">
            <w:pPr>
              <w:jc w:val="both"/>
              <w:rPr>
                <w:sz w:val="28"/>
              </w:rPr>
            </w:pPr>
            <w:r>
              <w:rPr>
                <w:sz w:val="28"/>
              </w:rPr>
              <w:t>10 часов</w:t>
            </w:r>
          </w:p>
        </w:tc>
        <w:tc>
          <w:tcPr>
            <w:tcW w:w="3210" w:type="dxa"/>
          </w:tcPr>
          <w:p w:rsidR="00C34D73" w:rsidRDefault="00C34D73" w:rsidP="007434DE">
            <w:pPr>
              <w:jc w:val="both"/>
              <w:rPr>
                <w:sz w:val="28"/>
              </w:rPr>
            </w:pPr>
            <w:r>
              <w:rPr>
                <w:sz w:val="28"/>
              </w:rPr>
              <w:t>Соловьев Д. О.</w:t>
            </w:r>
          </w:p>
        </w:tc>
      </w:tr>
      <w:tr w:rsidR="00C34D73" w:rsidTr="007434DE">
        <w:tc>
          <w:tcPr>
            <w:tcW w:w="3209" w:type="dxa"/>
          </w:tcPr>
          <w:p w:rsidR="00C34D73" w:rsidRDefault="00446C92" w:rsidP="007434DE">
            <w:pPr>
              <w:jc w:val="both"/>
              <w:rPr>
                <w:sz w:val="28"/>
              </w:rPr>
            </w:pPr>
            <w:r>
              <w:rPr>
                <w:sz w:val="28"/>
              </w:rPr>
              <w:t>Создание скриптов</w:t>
            </w:r>
          </w:p>
        </w:tc>
        <w:tc>
          <w:tcPr>
            <w:tcW w:w="3209" w:type="dxa"/>
          </w:tcPr>
          <w:p w:rsidR="00C34D73" w:rsidRDefault="00C34D73" w:rsidP="007434DE">
            <w:pPr>
              <w:jc w:val="both"/>
              <w:rPr>
                <w:sz w:val="28"/>
              </w:rPr>
            </w:pPr>
            <w:r>
              <w:rPr>
                <w:sz w:val="28"/>
              </w:rPr>
              <w:t>16 часов</w:t>
            </w:r>
          </w:p>
        </w:tc>
        <w:tc>
          <w:tcPr>
            <w:tcW w:w="3210" w:type="dxa"/>
          </w:tcPr>
          <w:p w:rsidR="00C34D73" w:rsidRDefault="00C34D73" w:rsidP="007434DE">
            <w:pPr>
              <w:jc w:val="both"/>
              <w:rPr>
                <w:sz w:val="28"/>
              </w:rPr>
            </w:pPr>
            <w:r>
              <w:rPr>
                <w:sz w:val="28"/>
              </w:rPr>
              <w:t>Соловьев Д. О.</w:t>
            </w:r>
          </w:p>
        </w:tc>
      </w:tr>
      <w:tr w:rsidR="00C34D73" w:rsidTr="007434DE">
        <w:tc>
          <w:tcPr>
            <w:tcW w:w="3209" w:type="dxa"/>
          </w:tcPr>
          <w:p w:rsidR="00C34D73" w:rsidRDefault="00C34D73" w:rsidP="007434DE">
            <w:pPr>
              <w:jc w:val="both"/>
              <w:rPr>
                <w:sz w:val="28"/>
              </w:rPr>
            </w:pPr>
            <w:r>
              <w:rPr>
                <w:sz w:val="28"/>
              </w:rPr>
              <w:t>Создание триггеров</w:t>
            </w:r>
          </w:p>
        </w:tc>
        <w:tc>
          <w:tcPr>
            <w:tcW w:w="3209" w:type="dxa"/>
          </w:tcPr>
          <w:p w:rsidR="00C34D73" w:rsidRDefault="00C34D73" w:rsidP="007434DE">
            <w:pPr>
              <w:jc w:val="both"/>
              <w:rPr>
                <w:sz w:val="28"/>
              </w:rPr>
            </w:pPr>
            <w:r>
              <w:rPr>
                <w:sz w:val="28"/>
              </w:rPr>
              <w:t>1 час</w:t>
            </w:r>
          </w:p>
        </w:tc>
        <w:tc>
          <w:tcPr>
            <w:tcW w:w="3210" w:type="dxa"/>
          </w:tcPr>
          <w:p w:rsidR="00C34D73" w:rsidRDefault="00C34D73" w:rsidP="007434DE">
            <w:pPr>
              <w:jc w:val="both"/>
              <w:rPr>
                <w:sz w:val="28"/>
              </w:rPr>
            </w:pPr>
            <w:r>
              <w:rPr>
                <w:sz w:val="28"/>
              </w:rPr>
              <w:t>Соловьев Д. О.</w:t>
            </w:r>
          </w:p>
        </w:tc>
      </w:tr>
      <w:tr w:rsidR="00C34D73" w:rsidTr="007434DE">
        <w:tc>
          <w:tcPr>
            <w:tcW w:w="3209" w:type="dxa"/>
          </w:tcPr>
          <w:p w:rsidR="00C34D73" w:rsidRDefault="00446C92" w:rsidP="007434DE">
            <w:pPr>
              <w:jc w:val="both"/>
              <w:rPr>
                <w:sz w:val="28"/>
              </w:rPr>
            </w:pPr>
            <w:r>
              <w:rPr>
                <w:sz w:val="28"/>
              </w:rPr>
              <w:t>Создание окружения</w:t>
            </w:r>
          </w:p>
        </w:tc>
        <w:tc>
          <w:tcPr>
            <w:tcW w:w="3209" w:type="dxa"/>
          </w:tcPr>
          <w:p w:rsidR="00C34D73" w:rsidRDefault="00C34D73" w:rsidP="007434DE">
            <w:pPr>
              <w:jc w:val="both"/>
              <w:rPr>
                <w:sz w:val="28"/>
              </w:rPr>
            </w:pPr>
            <w:r>
              <w:rPr>
                <w:sz w:val="28"/>
              </w:rPr>
              <w:t>1 час</w:t>
            </w:r>
          </w:p>
        </w:tc>
        <w:tc>
          <w:tcPr>
            <w:tcW w:w="3210" w:type="dxa"/>
          </w:tcPr>
          <w:p w:rsidR="00C34D73" w:rsidRDefault="00C34D73" w:rsidP="007434DE">
            <w:pPr>
              <w:jc w:val="both"/>
              <w:rPr>
                <w:sz w:val="28"/>
              </w:rPr>
            </w:pPr>
            <w:r>
              <w:rPr>
                <w:sz w:val="28"/>
              </w:rPr>
              <w:t>Соловьев Д. О.</w:t>
            </w:r>
          </w:p>
        </w:tc>
      </w:tr>
      <w:tr w:rsidR="00C34D73" w:rsidTr="007434DE">
        <w:tc>
          <w:tcPr>
            <w:tcW w:w="3209" w:type="dxa"/>
          </w:tcPr>
          <w:p w:rsidR="00C34D73" w:rsidRDefault="00446C92" w:rsidP="007434DE">
            <w:pPr>
              <w:jc w:val="both"/>
              <w:rPr>
                <w:sz w:val="28"/>
              </w:rPr>
            </w:pPr>
            <w:r>
              <w:rPr>
                <w:sz w:val="28"/>
              </w:rPr>
              <w:t>Создание процедур</w:t>
            </w:r>
          </w:p>
        </w:tc>
        <w:tc>
          <w:tcPr>
            <w:tcW w:w="3209" w:type="dxa"/>
          </w:tcPr>
          <w:p w:rsidR="00C34D73" w:rsidRDefault="00C34D73" w:rsidP="007434DE">
            <w:pPr>
              <w:jc w:val="both"/>
              <w:rPr>
                <w:sz w:val="28"/>
              </w:rPr>
            </w:pPr>
            <w:r>
              <w:rPr>
                <w:sz w:val="28"/>
              </w:rPr>
              <w:t>1 час</w:t>
            </w:r>
          </w:p>
        </w:tc>
        <w:tc>
          <w:tcPr>
            <w:tcW w:w="3210" w:type="dxa"/>
          </w:tcPr>
          <w:p w:rsidR="00C34D73" w:rsidRDefault="00C34D73" w:rsidP="007434DE">
            <w:pPr>
              <w:jc w:val="both"/>
              <w:rPr>
                <w:sz w:val="28"/>
              </w:rPr>
            </w:pPr>
            <w:r>
              <w:rPr>
                <w:sz w:val="28"/>
              </w:rPr>
              <w:t>Соловьев Д. О.</w:t>
            </w:r>
          </w:p>
        </w:tc>
      </w:tr>
      <w:tr w:rsidR="00C34D73" w:rsidTr="007434DE">
        <w:tc>
          <w:tcPr>
            <w:tcW w:w="3209" w:type="dxa"/>
          </w:tcPr>
          <w:p w:rsidR="00C34D73" w:rsidRDefault="00446C92" w:rsidP="007434DE">
            <w:pPr>
              <w:jc w:val="both"/>
              <w:rPr>
                <w:sz w:val="28"/>
              </w:rPr>
            </w:pPr>
            <w:r>
              <w:rPr>
                <w:sz w:val="28"/>
              </w:rPr>
              <w:t>Создание персонажа</w:t>
            </w:r>
          </w:p>
        </w:tc>
        <w:tc>
          <w:tcPr>
            <w:tcW w:w="3209" w:type="dxa"/>
          </w:tcPr>
          <w:p w:rsidR="00C34D73" w:rsidRDefault="00C34D73" w:rsidP="007434DE">
            <w:pPr>
              <w:jc w:val="both"/>
              <w:rPr>
                <w:sz w:val="28"/>
              </w:rPr>
            </w:pPr>
            <w:r>
              <w:rPr>
                <w:sz w:val="28"/>
              </w:rPr>
              <w:t>6 часов</w:t>
            </w:r>
          </w:p>
        </w:tc>
        <w:tc>
          <w:tcPr>
            <w:tcW w:w="3210" w:type="dxa"/>
          </w:tcPr>
          <w:p w:rsidR="00C34D73" w:rsidRDefault="00C34D73" w:rsidP="007434DE">
            <w:pPr>
              <w:jc w:val="both"/>
              <w:rPr>
                <w:sz w:val="28"/>
              </w:rPr>
            </w:pPr>
            <w:r>
              <w:rPr>
                <w:sz w:val="28"/>
              </w:rPr>
              <w:t>Соловьев Д. О.</w:t>
            </w:r>
          </w:p>
        </w:tc>
      </w:tr>
      <w:tr w:rsidR="00C34D73" w:rsidTr="007434DE">
        <w:tc>
          <w:tcPr>
            <w:tcW w:w="3209" w:type="dxa"/>
          </w:tcPr>
          <w:p w:rsidR="00C34D73" w:rsidRDefault="00446C92" w:rsidP="007434DE">
            <w:pPr>
              <w:jc w:val="both"/>
              <w:rPr>
                <w:sz w:val="28"/>
              </w:rPr>
            </w:pPr>
            <w:r>
              <w:rPr>
                <w:sz w:val="28"/>
              </w:rPr>
              <w:t>Реализация основных механик</w:t>
            </w:r>
          </w:p>
        </w:tc>
        <w:tc>
          <w:tcPr>
            <w:tcW w:w="3209" w:type="dxa"/>
          </w:tcPr>
          <w:p w:rsidR="00C34D73" w:rsidRDefault="00C34D73" w:rsidP="007434DE">
            <w:pPr>
              <w:jc w:val="both"/>
              <w:rPr>
                <w:sz w:val="28"/>
              </w:rPr>
            </w:pPr>
            <w:r>
              <w:rPr>
                <w:sz w:val="28"/>
              </w:rPr>
              <w:t>12 часов</w:t>
            </w:r>
          </w:p>
        </w:tc>
        <w:tc>
          <w:tcPr>
            <w:tcW w:w="3210" w:type="dxa"/>
          </w:tcPr>
          <w:p w:rsidR="00C34D73" w:rsidRDefault="00C34D73" w:rsidP="007434DE">
            <w:pPr>
              <w:jc w:val="both"/>
              <w:rPr>
                <w:sz w:val="28"/>
              </w:rPr>
            </w:pPr>
            <w:r>
              <w:rPr>
                <w:sz w:val="28"/>
              </w:rPr>
              <w:t>Соловьев Д. О.</w:t>
            </w:r>
          </w:p>
        </w:tc>
      </w:tr>
      <w:tr w:rsidR="00C34D73" w:rsidTr="007434DE">
        <w:tc>
          <w:tcPr>
            <w:tcW w:w="3209" w:type="dxa"/>
          </w:tcPr>
          <w:p w:rsidR="00C34D73" w:rsidRDefault="00C34D73" w:rsidP="007434DE">
            <w:pPr>
              <w:jc w:val="both"/>
              <w:rPr>
                <w:sz w:val="28"/>
              </w:rPr>
            </w:pPr>
            <w:r>
              <w:rPr>
                <w:sz w:val="28"/>
              </w:rPr>
              <w:t>Оформление пояснительной записки</w:t>
            </w:r>
          </w:p>
        </w:tc>
        <w:tc>
          <w:tcPr>
            <w:tcW w:w="3209" w:type="dxa"/>
          </w:tcPr>
          <w:p w:rsidR="00C34D73" w:rsidRDefault="00C34D73" w:rsidP="007434DE">
            <w:pPr>
              <w:jc w:val="both"/>
              <w:rPr>
                <w:sz w:val="28"/>
              </w:rPr>
            </w:pPr>
            <w:r>
              <w:rPr>
                <w:sz w:val="28"/>
              </w:rPr>
              <w:t>13 часов</w:t>
            </w:r>
          </w:p>
        </w:tc>
        <w:tc>
          <w:tcPr>
            <w:tcW w:w="3210" w:type="dxa"/>
          </w:tcPr>
          <w:p w:rsidR="00C34D73" w:rsidRDefault="00C34D73" w:rsidP="007434DE">
            <w:pPr>
              <w:jc w:val="both"/>
              <w:rPr>
                <w:sz w:val="28"/>
              </w:rPr>
            </w:pPr>
            <w:r>
              <w:rPr>
                <w:sz w:val="28"/>
              </w:rPr>
              <w:t>Соловьев Д. О.</w:t>
            </w:r>
          </w:p>
        </w:tc>
      </w:tr>
      <w:tr w:rsidR="00C34D73" w:rsidTr="007434DE">
        <w:tc>
          <w:tcPr>
            <w:tcW w:w="3209" w:type="dxa"/>
          </w:tcPr>
          <w:p w:rsidR="00C34D73" w:rsidRDefault="00C34D73" w:rsidP="007434DE">
            <w:pPr>
              <w:jc w:val="both"/>
              <w:rPr>
                <w:sz w:val="28"/>
              </w:rPr>
            </w:pPr>
            <w:r>
              <w:rPr>
                <w:sz w:val="28"/>
              </w:rPr>
              <w:t>Защита курсовой</w:t>
            </w:r>
          </w:p>
        </w:tc>
        <w:tc>
          <w:tcPr>
            <w:tcW w:w="3209" w:type="dxa"/>
          </w:tcPr>
          <w:p w:rsidR="00C34D73" w:rsidRDefault="00C34D73" w:rsidP="007434DE">
            <w:pPr>
              <w:jc w:val="both"/>
              <w:rPr>
                <w:sz w:val="28"/>
              </w:rPr>
            </w:pPr>
            <w:r>
              <w:rPr>
                <w:sz w:val="28"/>
              </w:rPr>
              <w:t>40 часов</w:t>
            </w:r>
          </w:p>
        </w:tc>
        <w:tc>
          <w:tcPr>
            <w:tcW w:w="3210" w:type="dxa"/>
          </w:tcPr>
          <w:p w:rsidR="00C34D73" w:rsidRDefault="00C34D73" w:rsidP="007434DE">
            <w:pPr>
              <w:jc w:val="both"/>
              <w:rPr>
                <w:sz w:val="28"/>
              </w:rPr>
            </w:pPr>
            <w:r>
              <w:rPr>
                <w:sz w:val="28"/>
              </w:rPr>
              <w:t>Соловьев Д. О.</w:t>
            </w:r>
          </w:p>
        </w:tc>
      </w:tr>
    </w:tbl>
    <w:p w:rsidR="00C34D73" w:rsidRDefault="00C34D73" w:rsidP="00C34D73">
      <w:r>
        <w:br w:type="page"/>
      </w:r>
    </w:p>
    <w:p w:rsidR="00C34D73" w:rsidRDefault="00C34D73" w:rsidP="00C34D73">
      <w:pPr>
        <w:pStyle w:val="10"/>
        <w:keepLines/>
        <w:numPr>
          <w:ilvl w:val="0"/>
          <w:numId w:val="8"/>
        </w:numPr>
        <w:spacing w:before="240" w:line="259" w:lineRule="auto"/>
        <w:rPr>
          <w:b/>
        </w:rPr>
      </w:pPr>
      <w:bookmarkStart w:id="120" w:name="_Toc149404062"/>
      <w:bookmarkStart w:id="121" w:name="_Toc153494314"/>
      <w:r w:rsidRPr="004E41FD">
        <w:rPr>
          <w:b/>
        </w:rPr>
        <w:lastRenderedPageBreak/>
        <w:t>Порядок контроля и приемки автоматизированной системы</w:t>
      </w:r>
      <w:bookmarkEnd w:id="120"/>
      <w:bookmarkEnd w:id="121"/>
    </w:p>
    <w:p w:rsidR="00C34D73" w:rsidRPr="00463BA4" w:rsidRDefault="00C34D73" w:rsidP="00C34D73">
      <w:pPr>
        <w:pStyle w:val="2"/>
        <w:numPr>
          <w:ilvl w:val="1"/>
          <w:numId w:val="8"/>
        </w:numPr>
        <w:spacing w:line="259" w:lineRule="auto"/>
        <w:jc w:val="center"/>
        <w:rPr>
          <w:rFonts w:ascii="Times New Roman" w:hAnsi="Times New Roman" w:cs="Times New Roman"/>
          <w:b/>
          <w:color w:val="auto"/>
        </w:rPr>
      </w:pPr>
      <w:bookmarkStart w:id="122" w:name="_Toc149404063"/>
      <w:bookmarkStart w:id="123" w:name="_Toc153494315"/>
      <w:r w:rsidRPr="00463BA4">
        <w:rPr>
          <w:rFonts w:ascii="Times New Roman" w:hAnsi="Times New Roman" w:cs="Times New Roman"/>
          <w:b/>
          <w:color w:val="auto"/>
        </w:rPr>
        <w:t>Виды, составы и методы испытаний АС и ее составных частей</w:t>
      </w:r>
      <w:bookmarkEnd w:id="122"/>
      <w:bookmarkEnd w:id="123"/>
    </w:p>
    <w:p w:rsidR="00C34D73" w:rsidRDefault="00C34D73" w:rsidP="00C34D73">
      <w:pPr>
        <w:pStyle w:val="a3"/>
        <w:ind w:left="360"/>
        <w:jc w:val="both"/>
        <w:rPr>
          <w:sz w:val="28"/>
        </w:rPr>
      </w:pPr>
      <w:r>
        <w:rPr>
          <w:sz w:val="28"/>
        </w:rPr>
        <w:t>Виды испытаний:</w:t>
      </w:r>
    </w:p>
    <w:p w:rsidR="00C34D73" w:rsidRDefault="00C34D73" w:rsidP="00C34D73">
      <w:pPr>
        <w:pStyle w:val="a3"/>
        <w:numPr>
          <w:ilvl w:val="0"/>
          <w:numId w:val="7"/>
        </w:numPr>
        <w:spacing w:after="160" w:line="259" w:lineRule="auto"/>
        <w:jc w:val="both"/>
        <w:rPr>
          <w:sz w:val="28"/>
        </w:rPr>
      </w:pPr>
      <w:r>
        <w:rPr>
          <w:sz w:val="28"/>
        </w:rPr>
        <w:t>Испытание запроса</w:t>
      </w:r>
    </w:p>
    <w:p w:rsidR="00C34D73" w:rsidRDefault="00C34D73" w:rsidP="00C34D73">
      <w:pPr>
        <w:pStyle w:val="a3"/>
        <w:numPr>
          <w:ilvl w:val="0"/>
          <w:numId w:val="7"/>
        </w:numPr>
        <w:spacing w:after="160" w:line="259" w:lineRule="auto"/>
        <w:jc w:val="both"/>
        <w:rPr>
          <w:sz w:val="28"/>
        </w:rPr>
      </w:pPr>
      <w:r>
        <w:rPr>
          <w:sz w:val="28"/>
        </w:rPr>
        <w:t>Испытание отчета</w:t>
      </w:r>
    </w:p>
    <w:p w:rsidR="00C34D73" w:rsidRDefault="00C34D73" w:rsidP="00C34D73">
      <w:pPr>
        <w:pStyle w:val="1"/>
        <w:numPr>
          <w:ilvl w:val="0"/>
          <w:numId w:val="0"/>
        </w:numPr>
        <w:spacing w:before="0" w:after="0" w:line="360" w:lineRule="auto"/>
        <w:ind w:left="360"/>
        <w:outlineLvl w:val="9"/>
        <w:rPr>
          <w:b w:val="0"/>
          <w:color w:val="000000" w:themeColor="text1"/>
        </w:rPr>
      </w:pPr>
      <w:r>
        <w:rPr>
          <w:b w:val="0"/>
          <w:color w:val="000000" w:themeColor="text1"/>
        </w:rPr>
        <w:t>Состав испытаний, будет отличается в зависимости от вида</w:t>
      </w:r>
      <w:r w:rsidRPr="00F12F9A">
        <w:rPr>
          <w:b w:val="0"/>
          <w:color w:val="000000" w:themeColor="text1"/>
        </w:rPr>
        <w:t>:</w:t>
      </w:r>
      <w:r>
        <w:rPr>
          <w:b w:val="0"/>
          <w:color w:val="000000" w:themeColor="text1"/>
        </w:rPr>
        <w:t xml:space="preserve"> </w:t>
      </w:r>
    </w:p>
    <w:p w:rsidR="00C34D73" w:rsidRDefault="00C34D73" w:rsidP="00C34D73">
      <w:pPr>
        <w:pStyle w:val="1"/>
        <w:numPr>
          <w:ilvl w:val="0"/>
          <w:numId w:val="0"/>
        </w:numPr>
        <w:spacing w:before="0" w:after="0" w:line="360" w:lineRule="auto"/>
        <w:ind w:left="360"/>
        <w:outlineLvl w:val="9"/>
        <w:rPr>
          <w:b w:val="0"/>
          <w:color w:val="000000" w:themeColor="text1"/>
        </w:rPr>
      </w:pPr>
      <w:r>
        <w:rPr>
          <w:b w:val="0"/>
          <w:color w:val="000000" w:themeColor="text1"/>
        </w:rPr>
        <w:t xml:space="preserve">Так для испытаний формы, будет проходит проверка на возможность ввода некорректной </w:t>
      </w:r>
      <w:proofErr w:type="gramStart"/>
      <w:r>
        <w:rPr>
          <w:b w:val="0"/>
          <w:color w:val="000000" w:themeColor="text1"/>
        </w:rPr>
        <w:t>информации(</w:t>
      </w:r>
      <w:proofErr w:type="gramEnd"/>
      <w:r>
        <w:rPr>
          <w:b w:val="0"/>
          <w:color w:val="000000" w:themeColor="text1"/>
        </w:rPr>
        <w:t>неподходящей данному полю).</w:t>
      </w:r>
    </w:p>
    <w:p w:rsidR="00C34D73" w:rsidRDefault="00C34D73" w:rsidP="00C34D73">
      <w:pPr>
        <w:pStyle w:val="1"/>
        <w:numPr>
          <w:ilvl w:val="0"/>
          <w:numId w:val="0"/>
        </w:numPr>
        <w:spacing w:before="0" w:after="0" w:line="360" w:lineRule="auto"/>
        <w:ind w:left="360"/>
        <w:outlineLvl w:val="9"/>
        <w:rPr>
          <w:b w:val="0"/>
          <w:color w:val="000000" w:themeColor="text1"/>
        </w:rPr>
      </w:pPr>
      <w:r>
        <w:rPr>
          <w:b w:val="0"/>
          <w:color w:val="000000" w:themeColor="text1"/>
        </w:rPr>
        <w:t>Испытания запросов будет заключаться в сравнение выведенной информации, с той которую планировалось получить.</w:t>
      </w:r>
    </w:p>
    <w:p w:rsidR="00C34D73" w:rsidRPr="00DA7C6D" w:rsidRDefault="00C34D73" w:rsidP="00C34D73">
      <w:pPr>
        <w:pStyle w:val="1"/>
        <w:numPr>
          <w:ilvl w:val="0"/>
          <w:numId w:val="0"/>
        </w:numPr>
        <w:spacing w:before="0" w:after="0" w:line="360" w:lineRule="auto"/>
        <w:ind w:left="360"/>
        <w:outlineLvl w:val="9"/>
        <w:rPr>
          <w:b w:val="0"/>
          <w:color w:val="000000" w:themeColor="text1"/>
        </w:rPr>
      </w:pPr>
      <w:r>
        <w:rPr>
          <w:b w:val="0"/>
          <w:color w:val="000000" w:themeColor="text1"/>
        </w:rPr>
        <w:t>Испытания отчетов, будут содержать проверку на корректность обще-выведенной в отчете информации.</w:t>
      </w:r>
    </w:p>
    <w:p w:rsidR="00C34D73" w:rsidRPr="00B8323B" w:rsidRDefault="00C34D73" w:rsidP="00C34D73">
      <w:pPr>
        <w:spacing w:line="360" w:lineRule="auto"/>
        <w:ind w:left="360"/>
        <w:jc w:val="both"/>
        <w:rPr>
          <w:sz w:val="28"/>
          <w:szCs w:val="28"/>
        </w:rPr>
      </w:pPr>
      <w:r w:rsidRPr="00B8323B">
        <w:rPr>
          <w:sz w:val="28"/>
          <w:szCs w:val="28"/>
        </w:rPr>
        <w:t>Первая версия базы данных должна пройти предварительные испытания, состоящие из тестирования различных функций. Будут проведены испытания с целью сбора перечня выявленных неисправностей. В результате будет представлен протокол испытаний.</w:t>
      </w:r>
    </w:p>
    <w:p w:rsidR="00C34D73" w:rsidRPr="00B8323B" w:rsidRDefault="00C34D73" w:rsidP="00C34D73">
      <w:pPr>
        <w:spacing w:line="360" w:lineRule="auto"/>
        <w:ind w:left="360"/>
        <w:jc w:val="both"/>
        <w:rPr>
          <w:sz w:val="28"/>
          <w:szCs w:val="28"/>
        </w:rPr>
      </w:pPr>
      <w:r w:rsidRPr="00B8323B">
        <w:rPr>
          <w:sz w:val="28"/>
          <w:szCs w:val="28"/>
        </w:rPr>
        <w:t>По итогам предварительных испытаний в систему должны быть внесены исправления, учитывающие замечания, полученные в ходе предварительных испытаний.</w:t>
      </w:r>
    </w:p>
    <w:p w:rsidR="00C34D73" w:rsidRPr="00B8323B" w:rsidRDefault="00C34D73" w:rsidP="00C34D73">
      <w:pPr>
        <w:spacing w:line="360" w:lineRule="auto"/>
        <w:ind w:left="360"/>
        <w:jc w:val="both"/>
        <w:rPr>
          <w:sz w:val="28"/>
          <w:szCs w:val="28"/>
        </w:rPr>
      </w:pPr>
      <w:r w:rsidRPr="00B8323B">
        <w:rPr>
          <w:sz w:val="28"/>
          <w:szCs w:val="28"/>
        </w:rPr>
        <w:t>Для проверки результата внесенных изменений должны быть проведены повторные предварительные испытания по ранее разработанной программе.</w:t>
      </w:r>
    </w:p>
    <w:p w:rsidR="00C34D73" w:rsidRDefault="00C34D73" w:rsidP="00C34D73">
      <w:pPr>
        <w:spacing w:line="360" w:lineRule="auto"/>
        <w:ind w:left="360"/>
        <w:jc w:val="both"/>
        <w:rPr>
          <w:sz w:val="28"/>
          <w:szCs w:val="28"/>
        </w:rPr>
      </w:pPr>
      <w:r w:rsidRPr="00B8323B">
        <w:rPr>
          <w:sz w:val="28"/>
          <w:szCs w:val="28"/>
        </w:rPr>
        <w:t>После проведения испытаний Исполнителем будут проводится работы по обслуживанию системы.</w:t>
      </w:r>
    </w:p>
    <w:p w:rsidR="00C34D73" w:rsidRPr="00FC379F" w:rsidRDefault="00C34D73" w:rsidP="00C34D73">
      <w:pPr>
        <w:pStyle w:val="2"/>
        <w:numPr>
          <w:ilvl w:val="1"/>
          <w:numId w:val="8"/>
        </w:numPr>
        <w:spacing w:line="259" w:lineRule="auto"/>
        <w:rPr>
          <w:rFonts w:ascii="Times New Roman" w:eastAsia="Times New Roman" w:hAnsi="Times New Roman" w:cs="Times New Roman"/>
          <w:b/>
          <w:color w:val="auto"/>
        </w:rPr>
      </w:pPr>
      <w:r w:rsidRPr="00FC379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:rsidR="00C34D73" w:rsidRPr="00C34D73" w:rsidRDefault="00C34D73" w:rsidP="00C34D73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24" w:name="_Toc153494316"/>
      <w:r w:rsidRPr="00C34D73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8. Требования к документированию</w:t>
      </w:r>
      <w:bookmarkEnd w:id="124"/>
    </w:p>
    <w:p w:rsidR="00C34D73" w:rsidRDefault="00C34D73" w:rsidP="00C34D73">
      <w:pPr>
        <w:spacing w:line="276" w:lineRule="auto"/>
        <w:ind w:firstLine="709"/>
        <w:jc w:val="both"/>
        <w:rPr>
          <w:sz w:val="28"/>
          <w:szCs w:val="28"/>
        </w:rPr>
      </w:pPr>
      <w:r w:rsidRPr="005E7779">
        <w:rPr>
          <w:sz w:val="28"/>
          <w:szCs w:val="28"/>
        </w:rPr>
        <w:t>В данном разделе приводят:</w:t>
      </w:r>
    </w:p>
    <w:p w:rsidR="00C34D73" w:rsidRDefault="00C34D73" w:rsidP="00C34D73">
      <w:pPr>
        <w:spacing w:line="276" w:lineRule="auto"/>
        <w:ind w:firstLine="709"/>
        <w:jc w:val="both"/>
        <w:rPr>
          <w:sz w:val="28"/>
          <w:szCs w:val="28"/>
        </w:rPr>
      </w:pPr>
      <w:r w:rsidRPr="005E7779">
        <w:rPr>
          <w:sz w:val="28"/>
          <w:szCs w:val="28"/>
        </w:rPr>
        <w:t>1) согласованный Разработчиком и Заказчиком перечень подлежащих разработке комплектов и видов документов, соответствующих требованиям ГОСТ 34.201-89 и НТД отрасли Заказчика;</w:t>
      </w:r>
    </w:p>
    <w:p w:rsidR="00C34D73" w:rsidRDefault="00C34D73" w:rsidP="00C34D73">
      <w:pPr>
        <w:spacing w:line="276" w:lineRule="auto"/>
        <w:ind w:firstLine="709"/>
        <w:jc w:val="both"/>
        <w:rPr>
          <w:sz w:val="28"/>
          <w:szCs w:val="28"/>
        </w:rPr>
      </w:pPr>
      <w:r w:rsidRPr="005E7779">
        <w:rPr>
          <w:sz w:val="28"/>
          <w:szCs w:val="28"/>
        </w:rPr>
        <w:t xml:space="preserve"> перечень документов, выпускаемых на машинных носителях;</w:t>
      </w:r>
    </w:p>
    <w:p w:rsidR="00C34D73" w:rsidRDefault="00C34D73" w:rsidP="00C34D73">
      <w:pPr>
        <w:spacing w:line="276" w:lineRule="auto"/>
        <w:ind w:firstLine="709"/>
        <w:jc w:val="both"/>
        <w:rPr>
          <w:sz w:val="28"/>
          <w:szCs w:val="28"/>
        </w:rPr>
      </w:pPr>
      <w:r w:rsidRPr="005E7779">
        <w:rPr>
          <w:sz w:val="28"/>
          <w:szCs w:val="28"/>
        </w:rPr>
        <w:t>требования к микрофильмированию документации;</w:t>
      </w:r>
    </w:p>
    <w:p w:rsidR="00C34D73" w:rsidRDefault="00C34D73" w:rsidP="00C34D73">
      <w:pPr>
        <w:spacing w:line="276" w:lineRule="auto"/>
        <w:ind w:firstLine="709"/>
        <w:jc w:val="both"/>
        <w:rPr>
          <w:sz w:val="28"/>
          <w:szCs w:val="28"/>
        </w:rPr>
      </w:pPr>
      <w:r w:rsidRPr="005E7779">
        <w:rPr>
          <w:sz w:val="28"/>
          <w:szCs w:val="28"/>
        </w:rPr>
        <w:t>2) требования по документированию комплектующих элементов межотраслевого применения в соответствии с требованиями ЕСКД и ЕСПД;</w:t>
      </w:r>
    </w:p>
    <w:p w:rsidR="00C34D73" w:rsidRPr="005E7779" w:rsidRDefault="00C34D73" w:rsidP="00C34D73">
      <w:pPr>
        <w:spacing w:line="276" w:lineRule="auto"/>
        <w:ind w:firstLine="709"/>
        <w:jc w:val="both"/>
        <w:rPr>
          <w:sz w:val="28"/>
          <w:szCs w:val="28"/>
        </w:rPr>
      </w:pPr>
      <w:r w:rsidRPr="005E7779">
        <w:rPr>
          <w:sz w:val="28"/>
          <w:szCs w:val="28"/>
        </w:rPr>
        <w:t>3) 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документов.</w:t>
      </w:r>
    </w:p>
    <w:p w:rsidR="00C34D73" w:rsidRPr="005E7779" w:rsidRDefault="00C34D73" w:rsidP="00C34D73">
      <w:pPr>
        <w:spacing w:line="276" w:lineRule="auto"/>
        <w:ind w:firstLine="709"/>
        <w:jc w:val="both"/>
        <w:rPr>
          <w:sz w:val="28"/>
          <w:szCs w:val="28"/>
        </w:rPr>
      </w:pPr>
      <w:r w:rsidRPr="005E7779">
        <w:rPr>
          <w:sz w:val="28"/>
          <w:szCs w:val="28"/>
        </w:rPr>
        <w:t xml:space="preserve">Вся документация должна быть подготовлена и передана как в печатном, так и в электронном виде (в формате </w:t>
      </w:r>
      <w:proofErr w:type="spellStart"/>
      <w:r w:rsidRPr="005E7779">
        <w:rPr>
          <w:sz w:val="28"/>
          <w:szCs w:val="28"/>
        </w:rPr>
        <w:t>Microsoft</w:t>
      </w:r>
      <w:proofErr w:type="spellEnd"/>
      <w:r w:rsidRPr="005E7779">
        <w:rPr>
          <w:sz w:val="28"/>
          <w:szCs w:val="28"/>
        </w:rPr>
        <w:t xml:space="preserve"> </w:t>
      </w:r>
      <w:proofErr w:type="spellStart"/>
      <w:r w:rsidRPr="005E7779">
        <w:rPr>
          <w:sz w:val="28"/>
          <w:szCs w:val="28"/>
        </w:rPr>
        <w:t>Word</w:t>
      </w:r>
      <w:proofErr w:type="spellEnd"/>
      <w:r w:rsidRPr="005E7779">
        <w:rPr>
          <w:sz w:val="28"/>
          <w:szCs w:val="28"/>
        </w:rPr>
        <w:t>). </w:t>
      </w:r>
    </w:p>
    <w:p w:rsidR="00EA2D66" w:rsidRDefault="00C34D73" w:rsidP="00EA2D66">
      <w:pPr>
        <w:pStyle w:val="2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25" w:name="tech_task9"/>
      <w:bookmarkStart w:id="126" w:name="_Toc153494317"/>
      <w:bookmarkEnd w:id="125"/>
      <w:r w:rsidRPr="00C34D73">
        <w:rPr>
          <w:rFonts w:ascii="Times New Roman" w:hAnsi="Times New Roman" w:cs="Times New Roman"/>
          <w:b/>
          <w:color w:val="000000" w:themeColor="text1"/>
          <w:sz w:val="28"/>
        </w:rPr>
        <w:t>Источники разработки</w:t>
      </w:r>
      <w:bookmarkEnd w:id="126"/>
    </w:p>
    <w:p w:rsidR="00EA2D66" w:rsidRPr="00EA2D66" w:rsidRDefault="00EA2D66" w:rsidP="00EA2D66"/>
    <w:p w:rsidR="00EA2D66" w:rsidRPr="00EA2D66" w:rsidRDefault="00EA2D66" w:rsidP="00EA2D66">
      <w:pPr>
        <w:numPr>
          <w:ilvl w:val="0"/>
          <w:numId w:val="14"/>
        </w:numPr>
        <w:spacing w:line="276" w:lineRule="auto"/>
        <w:rPr>
          <w:sz w:val="28"/>
          <w:szCs w:val="28"/>
        </w:rPr>
      </w:pPr>
      <w:r w:rsidRPr="00EA2D66">
        <w:rPr>
          <w:sz w:val="28"/>
          <w:szCs w:val="28"/>
        </w:rPr>
        <w:t>Учебные материалы по курсу "Разработка игр".</w:t>
      </w:r>
    </w:p>
    <w:p w:rsidR="00EA2D66" w:rsidRPr="00EA2D66" w:rsidRDefault="00EA2D66" w:rsidP="00EA2D66">
      <w:pPr>
        <w:numPr>
          <w:ilvl w:val="0"/>
          <w:numId w:val="14"/>
        </w:numPr>
        <w:spacing w:line="276" w:lineRule="auto"/>
        <w:rPr>
          <w:sz w:val="28"/>
          <w:szCs w:val="28"/>
        </w:rPr>
      </w:pPr>
      <w:r w:rsidRPr="00EA2D66">
        <w:rPr>
          <w:sz w:val="28"/>
          <w:szCs w:val="28"/>
        </w:rPr>
        <w:t xml:space="preserve">Документация игрового движка </w:t>
      </w:r>
      <w:proofErr w:type="spellStart"/>
      <w:r w:rsidRPr="00EA2D66">
        <w:rPr>
          <w:sz w:val="28"/>
          <w:szCs w:val="28"/>
        </w:rPr>
        <w:t>Unity</w:t>
      </w:r>
      <w:proofErr w:type="spellEnd"/>
      <w:r w:rsidRPr="00EA2D66">
        <w:rPr>
          <w:sz w:val="28"/>
          <w:szCs w:val="28"/>
        </w:rPr>
        <w:t>.</w:t>
      </w:r>
    </w:p>
    <w:p w:rsidR="00EA2D66" w:rsidRPr="00EA2D66" w:rsidRDefault="00EA2D66" w:rsidP="00EA2D66">
      <w:pPr>
        <w:numPr>
          <w:ilvl w:val="0"/>
          <w:numId w:val="14"/>
        </w:numPr>
        <w:spacing w:line="276" w:lineRule="auto"/>
        <w:rPr>
          <w:sz w:val="28"/>
          <w:szCs w:val="28"/>
        </w:rPr>
      </w:pPr>
      <w:r w:rsidRPr="00EA2D66">
        <w:rPr>
          <w:sz w:val="28"/>
          <w:szCs w:val="28"/>
        </w:rPr>
        <w:t>Примеры и шаблоны технических заданий.</w:t>
      </w:r>
    </w:p>
    <w:p w:rsidR="00C34D73" w:rsidRPr="00F15045" w:rsidRDefault="00C34D73" w:rsidP="00C34D73">
      <w:pPr>
        <w:spacing w:line="276" w:lineRule="auto"/>
        <w:ind w:firstLine="709"/>
        <w:jc w:val="both"/>
      </w:pPr>
      <w:r w:rsidRPr="00F15045">
        <w:t>Настоящее Техническое Задание разработано на основе следующих документов и информационных материалов:</w:t>
      </w:r>
    </w:p>
    <w:p w:rsidR="00C34D73" w:rsidRPr="00F15045" w:rsidRDefault="00C34D73" w:rsidP="00C34D73">
      <w:pPr>
        <w:spacing w:line="276" w:lineRule="auto"/>
        <w:ind w:firstLine="709"/>
        <w:jc w:val="both"/>
      </w:pPr>
      <w:r w:rsidRPr="00F15045">
        <w:t xml:space="preserve">- Договор </w:t>
      </w:r>
      <w:r w:rsidRPr="00FC379F">
        <w:t xml:space="preserve">№ </w:t>
      </w:r>
      <w:r>
        <w:t>18</w:t>
      </w:r>
      <w:r w:rsidRPr="00FC379F">
        <w:t xml:space="preserve"> от 01.09.</w:t>
      </w:r>
      <w:r>
        <w:t>23</w:t>
      </w:r>
      <w:r w:rsidRPr="00FC379F">
        <w:t xml:space="preserve"> г.</w:t>
      </w:r>
    </w:p>
    <w:p w:rsidR="00C34D73" w:rsidRPr="00F15045" w:rsidRDefault="00C34D73" w:rsidP="00C34D73">
      <w:pPr>
        <w:spacing w:line="276" w:lineRule="auto"/>
        <w:ind w:firstLine="709"/>
        <w:jc w:val="both"/>
      </w:pPr>
      <w:r w:rsidRPr="00F15045">
        <w:t>- ГОСТ 24.701-86 «Надежность автоматизированных систем управления».</w:t>
      </w:r>
    </w:p>
    <w:p w:rsidR="00C34D73" w:rsidRPr="00F15045" w:rsidRDefault="00C34D73" w:rsidP="00C34D73">
      <w:pPr>
        <w:spacing w:line="276" w:lineRule="auto"/>
        <w:ind w:firstLine="709"/>
        <w:jc w:val="both"/>
      </w:pPr>
      <w:r w:rsidRPr="00F15045"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:rsidR="00C34D73" w:rsidRPr="00F15045" w:rsidRDefault="00C34D73" w:rsidP="00C34D73">
      <w:pPr>
        <w:spacing w:line="276" w:lineRule="auto"/>
        <w:ind w:firstLine="709"/>
        <w:jc w:val="both"/>
      </w:pPr>
      <w:r w:rsidRPr="00F15045">
        <w:t>- 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:rsidR="00C34D73" w:rsidRPr="00F15045" w:rsidRDefault="00C34D73" w:rsidP="00C34D73">
      <w:pPr>
        <w:spacing w:line="276" w:lineRule="auto"/>
        <w:ind w:firstLine="709"/>
        <w:jc w:val="both"/>
      </w:pPr>
      <w:r w:rsidRPr="00F15045">
        <w:t>- ГОСТ 12.1.004-91 «ССБТ. Пожарная безопасность. Общие требования».</w:t>
      </w:r>
    </w:p>
    <w:p w:rsidR="00C34D73" w:rsidRPr="00F15045" w:rsidRDefault="00C34D73" w:rsidP="00C34D73">
      <w:pPr>
        <w:spacing w:line="276" w:lineRule="auto"/>
        <w:ind w:firstLine="709"/>
        <w:jc w:val="both"/>
      </w:pPr>
      <w:r w:rsidRPr="00F15045">
        <w:t>- ГОСТ Р 50571.22-2000 «Электроустановки зданий».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7"/>
      </w:tblGrid>
      <w:tr w:rsidR="00C34D73" w:rsidRPr="00F15045" w:rsidTr="007434DE">
        <w:tc>
          <w:tcPr>
            <w:tcW w:w="4927" w:type="dxa"/>
          </w:tcPr>
          <w:p w:rsidR="00C34D73" w:rsidRPr="00F15045" w:rsidRDefault="00C34D73" w:rsidP="007434DE">
            <w:pPr>
              <w:spacing w:line="276" w:lineRule="auto"/>
              <w:contextualSpacing/>
              <w:jc w:val="center"/>
              <w:rPr>
                <w:rFonts w:eastAsia="Calibri"/>
                <w:bCs/>
                <w:lang w:eastAsia="ar-SA"/>
              </w:rPr>
            </w:pPr>
            <w:r w:rsidRPr="00F15045">
              <w:rPr>
                <w:rFonts w:eastAsia="Calibri"/>
                <w:bCs/>
                <w:lang w:eastAsia="ar-SA"/>
              </w:rPr>
              <w:t>Заказчик</w:t>
            </w:r>
          </w:p>
          <w:p w:rsidR="00C34D73" w:rsidRPr="00F15045" w:rsidRDefault="0095306B" w:rsidP="007434DE">
            <w:pPr>
              <w:spacing w:line="276" w:lineRule="auto"/>
              <w:contextualSpacing/>
              <w:jc w:val="center"/>
              <w:rPr>
                <w:rFonts w:eastAsia="Calibri"/>
                <w:bCs/>
                <w:lang w:eastAsia="ar-SA"/>
              </w:rPr>
            </w:pPr>
            <w:r>
              <w:rPr>
                <w:rFonts w:eastAsia="Calibri"/>
                <w:bCs/>
                <w:lang w:eastAsia="ar-SA"/>
              </w:rPr>
              <w:t>«__»________ 2025</w:t>
            </w:r>
            <w:r w:rsidR="00C34D73" w:rsidRPr="00F15045">
              <w:rPr>
                <w:rFonts w:eastAsia="Calibri"/>
                <w:bCs/>
                <w:lang w:eastAsia="ar-SA"/>
              </w:rPr>
              <w:t>г.</w:t>
            </w:r>
          </w:p>
          <w:p w:rsidR="00C34D73" w:rsidRPr="00F15045" w:rsidRDefault="00C34D73" w:rsidP="007434DE">
            <w:pPr>
              <w:spacing w:line="276" w:lineRule="auto"/>
              <w:contextualSpacing/>
              <w:jc w:val="center"/>
              <w:rPr>
                <w:rFonts w:eastAsia="Calibri"/>
                <w:bCs/>
                <w:lang w:eastAsia="ar-SA"/>
              </w:rPr>
            </w:pPr>
            <w:r w:rsidRPr="00F15045">
              <w:rPr>
                <w:rFonts w:eastAsia="Calibri"/>
                <w:bCs/>
                <w:lang w:eastAsia="ar-SA"/>
              </w:rPr>
              <w:t>_____________/ __________</w:t>
            </w:r>
          </w:p>
        </w:tc>
        <w:tc>
          <w:tcPr>
            <w:tcW w:w="4927" w:type="dxa"/>
          </w:tcPr>
          <w:p w:rsidR="00C34D73" w:rsidRPr="00F15045" w:rsidRDefault="00C34D73" w:rsidP="007434DE">
            <w:pPr>
              <w:spacing w:line="276" w:lineRule="auto"/>
              <w:contextualSpacing/>
              <w:jc w:val="center"/>
              <w:rPr>
                <w:rFonts w:eastAsia="Calibri"/>
                <w:bCs/>
                <w:lang w:eastAsia="ar-SA"/>
              </w:rPr>
            </w:pPr>
            <w:r w:rsidRPr="00F15045">
              <w:rPr>
                <w:rFonts w:eastAsia="Calibri"/>
                <w:bCs/>
                <w:lang w:eastAsia="ar-SA"/>
              </w:rPr>
              <w:t>Исполнитель</w:t>
            </w:r>
          </w:p>
          <w:p w:rsidR="00C34D73" w:rsidRPr="00F15045" w:rsidRDefault="0095306B" w:rsidP="007434DE">
            <w:pPr>
              <w:spacing w:line="276" w:lineRule="auto"/>
              <w:contextualSpacing/>
              <w:jc w:val="center"/>
              <w:rPr>
                <w:rFonts w:eastAsia="Calibri"/>
                <w:bCs/>
                <w:lang w:eastAsia="ar-SA"/>
              </w:rPr>
            </w:pPr>
            <w:r>
              <w:rPr>
                <w:rFonts w:eastAsia="Calibri"/>
                <w:bCs/>
                <w:lang w:eastAsia="ar-SA"/>
              </w:rPr>
              <w:t>«__»________ 2025</w:t>
            </w:r>
            <w:r w:rsidR="00C34D73" w:rsidRPr="00F15045">
              <w:rPr>
                <w:rFonts w:eastAsia="Calibri"/>
                <w:bCs/>
                <w:lang w:eastAsia="ar-SA"/>
              </w:rPr>
              <w:t>г.</w:t>
            </w:r>
            <w:bookmarkStart w:id="127" w:name="_GoBack"/>
            <w:bookmarkEnd w:id="127"/>
          </w:p>
          <w:p w:rsidR="00C34D73" w:rsidRPr="00F15045" w:rsidRDefault="00C34D73" w:rsidP="007434DE">
            <w:pPr>
              <w:spacing w:line="276" w:lineRule="auto"/>
              <w:contextualSpacing/>
              <w:jc w:val="center"/>
              <w:rPr>
                <w:rFonts w:eastAsia="Calibri"/>
                <w:bCs/>
                <w:lang w:eastAsia="ar-SA"/>
              </w:rPr>
            </w:pPr>
            <w:r w:rsidRPr="00F15045">
              <w:rPr>
                <w:rFonts w:eastAsia="Calibri"/>
                <w:bCs/>
                <w:lang w:eastAsia="ar-SA"/>
              </w:rPr>
              <w:t>_____________/ __________</w:t>
            </w:r>
          </w:p>
        </w:tc>
      </w:tr>
    </w:tbl>
    <w:p w:rsidR="007B0CFA" w:rsidRDefault="007B0CFA"/>
    <w:sectPr w:rsidR="007B0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5118D"/>
    <w:multiLevelType w:val="multilevel"/>
    <w:tmpl w:val="1716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2C6588"/>
    <w:multiLevelType w:val="multilevel"/>
    <w:tmpl w:val="8E748E88"/>
    <w:lvl w:ilvl="0">
      <w:start w:val="1"/>
      <w:numFmt w:val="bullet"/>
      <w:suff w:val="space"/>
      <w:lvlText w:val="-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131B22C4"/>
    <w:multiLevelType w:val="multilevel"/>
    <w:tmpl w:val="C73CCD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EB1F12"/>
    <w:multiLevelType w:val="multilevel"/>
    <w:tmpl w:val="708289AA"/>
    <w:lvl w:ilvl="0">
      <w:start w:val="1"/>
      <w:numFmt w:val="bullet"/>
      <w:suff w:val="space"/>
      <w:lvlText w:val="●"/>
      <w:lvlJc w:val="left"/>
      <w:pPr>
        <w:ind w:left="720" w:hanging="360"/>
      </w:pPr>
      <w:rPr>
        <w:rFonts w:ascii="Arial" w:hAnsi="Arial" w:hint="default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2CC65A30"/>
    <w:multiLevelType w:val="multilevel"/>
    <w:tmpl w:val="4FD0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E437AB"/>
    <w:multiLevelType w:val="multilevel"/>
    <w:tmpl w:val="A2F89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7A6663"/>
    <w:multiLevelType w:val="multilevel"/>
    <w:tmpl w:val="7ECC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5638D2"/>
    <w:multiLevelType w:val="multilevel"/>
    <w:tmpl w:val="9384D39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32E43C4"/>
    <w:multiLevelType w:val="multilevel"/>
    <w:tmpl w:val="17D2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FF07F8"/>
    <w:multiLevelType w:val="multilevel"/>
    <w:tmpl w:val="0924F238"/>
    <w:lvl w:ilvl="0">
      <w:start w:val="1"/>
      <w:numFmt w:val="bullet"/>
      <w:suff w:val="space"/>
      <w:lvlText w:val="-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10" w15:restartNumberingAfterBreak="0">
    <w:nsid w:val="59427390"/>
    <w:multiLevelType w:val="hybridMultilevel"/>
    <w:tmpl w:val="0EB6C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B77417"/>
    <w:multiLevelType w:val="hybridMultilevel"/>
    <w:tmpl w:val="9C62F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A2716"/>
    <w:multiLevelType w:val="multilevel"/>
    <w:tmpl w:val="513015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pStyle w:val="1"/>
      <w:suff w:val="space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  <w:u w:val="none"/>
      </w:rPr>
    </w:lvl>
    <w:lvl w:ilvl="2">
      <w:start w:val="1"/>
      <w:numFmt w:val="decimal"/>
      <w:pStyle w:val="2-1"/>
      <w:suff w:val="space"/>
      <w:lvlText w:val="%1.%2.%3."/>
      <w:lvlJc w:val="left"/>
      <w:pPr>
        <w:ind w:left="3056" w:hanging="504"/>
      </w:pPr>
      <w:rPr>
        <w:rFonts w:hint="default"/>
        <w:sz w:val="28"/>
        <w:szCs w:val="28"/>
        <w:u w:val="none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64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13" w15:restartNumberingAfterBreak="0">
    <w:nsid w:val="70111BD8"/>
    <w:multiLevelType w:val="multilevel"/>
    <w:tmpl w:val="C78269F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3"/>
  </w:num>
  <w:num w:numId="5">
    <w:abstractNumId w:val="2"/>
  </w:num>
  <w:num w:numId="6">
    <w:abstractNumId w:val="13"/>
  </w:num>
  <w:num w:numId="7">
    <w:abstractNumId w:val="10"/>
  </w:num>
  <w:num w:numId="8">
    <w:abstractNumId w:val="7"/>
  </w:num>
  <w:num w:numId="9">
    <w:abstractNumId w:val="6"/>
  </w:num>
  <w:num w:numId="10">
    <w:abstractNumId w:val="8"/>
  </w:num>
  <w:num w:numId="11">
    <w:abstractNumId w:val="11"/>
  </w:num>
  <w:num w:numId="12">
    <w:abstractNumId w:val="5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5D5"/>
    <w:rsid w:val="002A30DD"/>
    <w:rsid w:val="002A4FA5"/>
    <w:rsid w:val="002C125A"/>
    <w:rsid w:val="00443254"/>
    <w:rsid w:val="00446C92"/>
    <w:rsid w:val="004967F0"/>
    <w:rsid w:val="004F458B"/>
    <w:rsid w:val="00635DF5"/>
    <w:rsid w:val="007434DE"/>
    <w:rsid w:val="007824CD"/>
    <w:rsid w:val="007B0CFA"/>
    <w:rsid w:val="008575D5"/>
    <w:rsid w:val="00891BAC"/>
    <w:rsid w:val="0095306B"/>
    <w:rsid w:val="00AD2749"/>
    <w:rsid w:val="00C34D73"/>
    <w:rsid w:val="00CE504A"/>
    <w:rsid w:val="00D51F4B"/>
    <w:rsid w:val="00E53216"/>
    <w:rsid w:val="00EA2D66"/>
    <w:rsid w:val="00F7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FAB87F-F2C2-4405-8A5F-FE50F409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D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qFormat/>
    <w:rsid w:val="00C34D73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4D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4D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0">
    <w:name w:val="heading 4"/>
    <w:basedOn w:val="a"/>
    <w:next w:val="a"/>
    <w:link w:val="41"/>
    <w:uiPriority w:val="9"/>
    <w:unhideWhenUsed/>
    <w:qFormat/>
    <w:rsid w:val="00C34D73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C34D7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34D7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34D7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1">
    <w:name w:val="Заголовок 4 Знак"/>
    <w:basedOn w:val="a0"/>
    <w:link w:val="40"/>
    <w:uiPriority w:val="9"/>
    <w:rsid w:val="00C34D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List Paragraph"/>
    <w:basedOn w:val="a"/>
    <w:uiPriority w:val="34"/>
    <w:qFormat/>
    <w:rsid w:val="00C34D73"/>
    <w:pPr>
      <w:ind w:left="720"/>
      <w:contextualSpacing/>
    </w:pPr>
  </w:style>
  <w:style w:type="table" w:styleId="a4">
    <w:name w:val="Table Grid"/>
    <w:basedOn w:val="a1"/>
    <w:uiPriority w:val="39"/>
    <w:rsid w:val="00C34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C34D73"/>
    <w:pPr>
      <w:spacing w:before="100" w:beforeAutospacing="1" w:after="100" w:afterAutospacing="1"/>
    </w:pPr>
  </w:style>
  <w:style w:type="paragraph" w:customStyle="1" w:styleId="2-1">
    <w:name w:val="Стиль 2-1"/>
    <w:basedOn w:val="2"/>
    <w:next w:val="a"/>
    <w:link w:val="2-10"/>
    <w:uiPriority w:val="1"/>
    <w:qFormat/>
    <w:rsid w:val="00C34D73"/>
    <w:pPr>
      <w:numPr>
        <w:ilvl w:val="2"/>
        <w:numId w:val="3"/>
      </w:numPr>
      <w:spacing w:before="360" w:after="360" w:line="276" w:lineRule="auto"/>
      <w:ind w:left="1224"/>
      <w:jc w:val="both"/>
    </w:pPr>
    <w:rPr>
      <w:rFonts w:ascii="Times New Roman" w:eastAsia="Calibri" w:hAnsi="Times New Roman" w:cs="Times New Roman"/>
      <w:b/>
      <w:bCs/>
      <w:sz w:val="28"/>
      <w:szCs w:val="28"/>
    </w:rPr>
  </w:style>
  <w:style w:type="paragraph" w:customStyle="1" w:styleId="1">
    <w:name w:val="Стиль1"/>
    <w:basedOn w:val="2"/>
    <w:uiPriority w:val="1"/>
    <w:qFormat/>
    <w:rsid w:val="00C34D73"/>
    <w:pPr>
      <w:numPr>
        <w:ilvl w:val="1"/>
        <w:numId w:val="3"/>
      </w:numPr>
      <w:tabs>
        <w:tab w:val="num" w:pos="360"/>
      </w:tabs>
      <w:spacing w:before="360" w:after="360" w:line="276" w:lineRule="auto"/>
      <w:ind w:left="0" w:firstLine="0"/>
      <w:jc w:val="both"/>
    </w:pPr>
    <w:rPr>
      <w:rFonts w:ascii="Times New Roman" w:eastAsia="Calibri" w:hAnsi="Times New Roman" w:cs="Times New Roman"/>
      <w:b/>
      <w:bCs/>
      <w:color w:val="auto"/>
      <w:sz w:val="28"/>
      <w:szCs w:val="28"/>
    </w:rPr>
  </w:style>
  <w:style w:type="paragraph" w:customStyle="1" w:styleId="4">
    <w:name w:val="Стиль4"/>
    <w:basedOn w:val="2-1"/>
    <w:qFormat/>
    <w:rsid w:val="00C34D73"/>
    <w:pPr>
      <w:numPr>
        <w:ilvl w:val="3"/>
      </w:numPr>
      <w:tabs>
        <w:tab w:val="num" w:pos="360"/>
      </w:tabs>
      <w:ind w:left="0" w:hanging="505"/>
      <w:outlineLvl w:val="2"/>
    </w:pPr>
  </w:style>
  <w:style w:type="character" w:customStyle="1" w:styleId="2-10">
    <w:name w:val="Стиль 2-1 Знак"/>
    <w:basedOn w:val="20"/>
    <w:link w:val="2-1"/>
    <w:uiPriority w:val="1"/>
    <w:rsid w:val="00C34D73"/>
    <w:rPr>
      <w:rFonts w:ascii="Times New Roman" w:eastAsia="Calibri" w:hAnsi="Times New Roman" w:cs="Times New Roman"/>
      <w:b/>
      <w:bCs/>
      <w:color w:val="2E74B5" w:themeColor="accent1" w:themeShade="BF"/>
      <w:sz w:val="28"/>
      <w:szCs w:val="28"/>
      <w:lang w:eastAsia="ru-RU"/>
    </w:rPr>
  </w:style>
  <w:style w:type="paragraph" w:styleId="a6">
    <w:name w:val="TOC Heading"/>
    <w:basedOn w:val="10"/>
    <w:next w:val="a"/>
    <w:uiPriority w:val="39"/>
    <w:unhideWhenUsed/>
    <w:qFormat/>
    <w:rsid w:val="00C34D73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34D7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34D73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C34D73"/>
    <w:pPr>
      <w:spacing w:after="100"/>
      <w:ind w:left="480"/>
    </w:pPr>
  </w:style>
  <w:style w:type="character" w:styleId="a7">
    <w:name w:val="Hyperlink"/>
    <w:basedOn w:val="a0"/>
    <w:uiPriority w:val="99"/>
    <w:unhideWhenUsed/>
    <w:rsid w:val="00C34D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E2CEA-5B1B-4657-89F4-0B7F55314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14</Pages>
  <Words>3121</Words>
  <Characters>17794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Ноутбук</cp:lastModifiedBy>
  <cp:revision>7</cp:revision>
  <dcterms:created xsi:type="dcterms:W3CDTF">2023-12-14T20:52:00Z</dcterms:created>
  <dcterms:modified xsi:type="dcterms:W3CDTF">2025-04-06T16:27:00Z</dcterms:modified>
</cp:coreProperties>
</file>