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14:paraId="7CE7F0D3" w14:textId="77777777" w:rsidTr="778CBE30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14:paraId="266D4DE3" w14:textId="77777777"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311AD">
              <w:rPr>
                <w:noProof/>
                <w:w w:val="95"/>
                <w:sz w:val="56"/>
                <w:szCs w:val="56"/>
              </w:rPr>
              <w:t>Modifier profil étudiant</w:t>
            </w:r>
          </w:p>
          <w:p w14:paraId="260D25BA" w14:textId="77777777" w:rsidR="005F0B2B" w:rsidRPr="005F0B2B" w:rsidRDefault="492B2AE1" w:rsidP="492B2AE1">
            <w:pPr>
              <w:rPr>
                <w:b/>
                <w:bCs/>
              </w:rPr>
            </w:pPr>
            <w:r w:rsidRPr="492B2AE1">
              <w:rPr>
                <w:b/>
                <w:bCs/>
                <w:sz w:val="20"/>
                <w:szCs w:val="20"/>
              </w:rPr>
              <w:t xml:space="preserve">  Récit utilisateur P03-US02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14:paraId="093D34C6" w14:textId="77777777"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14:paraId="44A53ADC" w14:textId="77777777" w:rsidTr="778CBE30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14:paraId="4DB8C1AE" w14:textId="77777777" w:rsidR="00667B70" w:rsidRPr="00E114C9" w:rsidRDefault="492B2AE1" w:rsidP="492B2AE1">
            <w:pPr>
              <w:pStyle w:val="Titre3"/>
              <w:spacing w:before="0" w:after="0"/>
              <w:ind w:left="0"/>
              <w:rPr>
                <w:b/>
              </w:rPr>
            </w:pPr>
            <w:r w:rsidRPr="492B2AE1">
              <w:rPr>
                <w:b/>
                <w:sz w:val="20"/>
                <w:szCs w:val="20"/>
              </w:rPr>
              <w:t xml:space="preserve">  Projet Portail</w:t>
            </w:r>
          </w:p>
        </w:tc>
      </w:tr>
      <w:tr w:rsidR="00387AC1" w:rsidRPr="005E2D97" w14:paraId="5A9AC033" w14:textId="77777777" w:rsidTr="778CBE30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14:paraId="5CD18FC7" w14:textId="77777777" w:rsidR="00387AC1" w:rsidRPr="00072F08" w:rsidRDefault="492B2AE1" w:rsidP="492B2AE1">
            <w:pPr>
              <w:pStyle w:val="Titre3"/>
              <w:spacing w:before="0" w:after="0"/>
              <w:ind w:left="0"/>
              <w:rPr>
                <w:sz w:val="32"/>
                <w:szCs w:val="32"/>
              </w:rPr>
            </w:pPr>
            <w:r w:rsidRPr="492B2AE1">
              <w:rPr>
                <w:sz w:val="32"/>
                <w:szCs w:val="32"/>
              </w:rPr>
              <w:t>Perspective</w:t>
            </w:r>
          </w:p>
        </w:tc>
      </w:tr>
      <w:tr w:rsidR="008256D6" w:rsidRPr="00A07DAB" w14:paraId="4A66D9AE" w14:textId="77777777" w:rsidTr="778CBE30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14:paraId="3815DFCE" w14:textId="77777777" w:rsidR="00DC0E69" w:rsidRDefault="005E7EC9" w:rsidP="492B2AE1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14:paraId="3E87551F" w14:textId="77777777" w:rsidR="00DC0E69" w:rsidRDefault="008256D6" w:rsidP="778CBE30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modifier</w:t>
            </w:r>
            <w:r w:rsidR="005E7EC9">
              <w:rPr>
                <w:sz w:val="22"/>
                <w:szCs w:val="22"/>
              </w:rPr>
              <w:t xml:space="preserve"> mon profil</w:t>
            </w:r>
          </w:p>
          <w:p w14:paraId="39BDD366" w14:textId="77777777" w:rsidR="005E7EC9" w:rsidRDefault="008256D6" w:rsidP="778CBE30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mettre à jour mes informations.</w:t>
            </w:r>
          </w:p>
          <w:p w14:paraId="1572DF87" w14:textId="77777777" w:rsidR="00030AB4" w:rsidRDefault="00030AB4" w:rsidP="778CBE30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14:paraId="4AB04BAB" w14:textId="77777777" w:rsidR="00511636" w:rsidRDefault="003614B1" w:rsidP="778CBE3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0466A8">
              <w:rPr>
                <w:sz w:val="22"/>
                <w:szCs w:val="22"/>
              </w:rPr>
              <w:tab/>
              <w:t>(FP</w:t>
            </w:r>
            <w:r w:rsidR="003B2D8C">
              <w:rPr>
                <w:sz w:val="22"/>
                <w:szCs w:val="22"/>
              </w:rPr>
              <w:t>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14:paraId="0EB880E8" w14:textId="77777777" w:rsidR="009F5CC8" w:rsidRDefault="003F6487" w:rsidP="778CBE30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 champs textes qui ajoute automatiquement </w:t>
            </w:r>
            <w:proofErr w:type="gramStart"/>
            <w:r>
              <w:rPr>
                <w:sz w:val="22"/>
                <w:szCs w:val="22"/>
              </w:rPr>
              <w:t>les informations existant</w:t>
            </w:r>
            <w:proofErr w:type="gramEnd"/>
            <w:r>
              <w:rPr>
                <w:sz w:val="22"/>
                <w:szCs w:val="22"/>
              </w:rPr>
              <w:t>.</w:t>
            </w:r>
            <w:r w:rsidR="000466A8">
              <w:rPr>
                <w:sz w:val="22"/>
                <w:szCs w:val="22"/>
              </w:rPr>
              <w:tab/>
              <w:t>(FP</w:t>
            </w:r>
            <w:r w:rsidR="009F5CC8">
              <w:rPr>
                <w:sz w:val="22"/>
                <w:szCs w:val="22"/>
              </w:rPr>
              <w:t>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  <w:p w14:paraId="7C1A73DF" w14:textId="77777777" w:rsidR="003F6487" w:rsidRDefault="492B2AE1" w:rsidP="492B2AE1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 w:rsidRPr="492B2AE1">
              <w:rPr>
                <w:sz w:val="22"/>
                <w:szCs w:val="22"/>
              </w:rPr>
              <w:t xml:space="preserve">Un bouton qui permet de sauvegarder les informations modifiées et retourne à la </w:t>
            </w:r>
          </w:p>
          <w:p w14:paraId="2C1FAEB8" w14:textId="77777777" w:rsidR="003F6487" w:rsidRPr="00BB3EA4" w:rsidRDefault="003F6487" w:rsidP="778CBE30">
            <w:pPr>
              <w:pStyle w:val="Information"/>
              <w:tabs>
                <w:tab w:val="center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page</w:t>
            </w:r>
            <w:proofErr w:type="gramEnd"/>
            <w:r>
              <w:rPr>
                <w:sz w:val="22"/>
                <w:szCs w:val="22"/>
              </w:rPr>
              <w:t xml:space="preserve"> de cons</w:t>
            </w:r>
            <w:r w:rsidR="000466A8">
              <w:rPr>
                <w:sz w:val="22"/>
                <w:szCs w:val="22"/>
              </w:rPr>
              <w:t>ultation du profil étudiant.</w:t>
            </w:r>
            <w:r w:rsidR="000466A8">
              <w:rPr>
                <w:sz w:val="22"/>
                <w:szCs w:val="22"/>
              </w:rPr>
              <w:tab/>
              <w:t>(FP</w:t>
            </w:r>
            <w:r>
              <w:rPr>
                <w:sz w:val="22"/>
                <w:szCs w:val="22"/>
              </w:rPr>
              <w:t>)</w:t>
            </w:r>
          </w:p>
        </w:tc>
      </w:tr>
      <w:tr w:rsidR="00512EAF" w:rsidRPr="005E2D97" w14:paraId="01754A07" w14:textId="77777777" w:rsidTr="778CBE30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6FEB7427" w14:textId="77777777" w:rsidR="00512EAF" w:rsidRPr="005E2D97" w:rsidRDefault="492B2AE1" w:rsidP="000973CC">
            <w:pPr>
              <w:pStyle w:val="Titre3"/>
              <w:spacing w:before="0" w:after="0"/>
              <w:ind w:left="0"/>
            </w:pPr>
            <w:r w:rsidRPr="492B2AE1">
              <w:rPr>
                <w:sz w:val="32"/>
                <w:szCs w:val="32"/>
              </w:rPr>
              <w:t>Suivi</w:t>
            </w:r>
          </w:p>
        </w:tc>
      </w:tr>
      <w:tr w:rsidR="00512EAF" w:rsidRPr="005E2D97" w14:paraId="224E1C33" w14:textId="77777777" w:rsidTr="778CBE30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1EE95BE4" w14:textId="77777777" w:rsidR="00512EAF" w:rsidRDefault="778CBE30" w:rsidP="778CBE30">
            <w:pPr>
              <w:spacing w:before="120"/>
              <w:jc w:val="both"/>
              <w:rPr>
                <w:sz w:val="22"/>
                <w:szCs w:val="22"/>
              </w:rPr>
            </w:pPr>
            <w:r w:rsidRPr="778CBE30">
              <w:rPr>
                <w:sz w:val="22"/>
                <w:szCs w:val="22"/>
              </w:rPr>
              <w:t xml:space="preserve">Responsable : David </w:t>
            </w:r>
            <w:proofErr w:type="spellStart"/>
            <w:r w:rsidRPr="778CBE30">
              <w:rPr>
                <w:sz w:val="22"/>
                <w:szCs w:val="22"/>
              </w:rPr>
              <w:t>Sheehy</w:t>
            </w:r>
            <w:proofErr w:type="spellEnd"/>
          </w:p>
          <w:p w14:paraId="7B01DA37" w14:textId="77777777" w:rsidR="000973CC" w:rsidRDefault="492B2AE1" w:rsidP="492B2AE1">
            <w:pPr>
              <w:spacing w:before="120"/>
              <w:jc w:val="both"/>
              <w:rPr>
                <w:sz w:val="22"/>
                <w:szCs w:val="22"/>
              </w:rPr>
            </w:pPr>
            <w:r w:rsidRPr="492B2AE1">
              <w:rPr>
                <w:sz w:val="22"/>
                <w:szCs w:val="22"/>
              </w:rPr>
              <w:t>Date de création : 2017-08-30</w:t>
            </w:r>
          </w:p>
          <w:p w14:paraId="260CB896" w14:textId="77777777" w:rsidR="002727BC" w:rsidRDefault="492B2AE1" w:rsidP="492B2AE1">
            <w:pPr>
              <w:spacing w:before="120"/>
              <w:jc w:val="both"/>
              <w:rPr>
                <w:sz w:val="22"/>
                <w:szCs w:val="22"/>
              </w:rPr>
            </w:pPr>
            <w:r w:rsidRPr="492B2AE1">
              <w:rPr>
                <w:sz w:val="22"/>
                <w:szCs w:val="22"/>
              </w:rPr>
              <w:t>Estimation : XX h</w:t>
            </w:r>
          </w:p>
          <w:p w14:paraId="31D6E2C7" w14:textId="77777777"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14:paraId="26E0695B" w14:textId="35472BED" w:rsidR="006F06A0" w:rsidRPr="005E2D97" w:rsidRDefault="492B2AE1" w:rsidP="492B2AE1">
            <w:pPr>
              <w:spacing w:before="120"/>
              <w:jc w:val="both"/>
              <w:rPr>
                <w:sz w:val="22"/>
                <w:szCs w:val="22"/>
              </w:rPr>
            </w:pPr>
            <w:r w:rsidRPr="492B2AE1">
              <w:rPr>
                <w:sz w:val="22"/>
                <w:szCs w:val="22"/>
              </w:rPr>
              <w:t xml:space="preserve">Test d’utilisabilité : </w:t>
            </w:r>
          </w:p>
        </w:tc>
      </w:tr>
      <w:tr w:rsidR="000648E5" w:rsidRPr="005E2D97" w14:paraId="6376A2F0" w14:textId="77777777" w:rsidTr="778CBE30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210B0E2C" w14:textId="77777777" w:rsidR="000648E5" w:rsidRPr="005E2D97" w:rsidRDefault="492B2AE1" w:rsidP="008A1FFA">
            <w:pPr>
              <w:pStyle w:val="Titre3"/>
              <w:spacing w:before="0" w:after="0"/>
              <w:ind w:left="0"/>
            </w:pPr>
            <w:r w:rsidRPr="492B2AE1">
              <w:rPr>
                <w:sz w:val="32"/>
                <w:szCs w:val="32"/>
              </w:rPr>
              <w:t>Commentaires</w:t>
            </w:r>
          </w:p>
        </w:tc>
      </w:tr>
      <w:tr w:rsidR="000648E5" w:rsidRPr="005E2D97" w14:paraId="35A87207" w14:textId="77777777" w:rsidTr="778CBE30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08D545FF" w14:textId="67384003" w:rsidR="000648E5" w:rsidRPr="00F007F6" w:rsidRDefault="4D3EB956" w:rsidP="4D3EB956">
            <w:pPr>
              <w:pStyle w:val="Paragraphedeliste"/>
              <w:numPr>
                <w:ilvl w:val="0"/>
                <w:numId w:val="1"/>
              </w:numPr>
              <w:spacing w:before="120" w:line="285" w:lineRule="exact"/>
              <w:jc w:val="both"/>
              <w:rPr>
                <w:color w:val="FF0000"/>
                <w:sz w:val="22"/>
                <w:szCs w:val="22"/>
              </w:rPr>
            </w:pPr>
            <w:r w:rsidRPr="4D3EB956">
              <w:rPr>
                <w:rFonts w:eastAsia="Century Gothic" w:cs="Century Gothic"/>
                <w:color w:val="FF0000"/>
                <w:sz w:val="22"/>
                <w:szCs w:val="22"/>
              </w:rPr>
              <w:t>Le mot de passe n'est pas pris en compte par manque de login</w:t>
            </w:r>
            <w:r w:rsidR="00F007F6">
              <w:rPr>
                <w:rFonts w:eastAsia="Century Gothic" w:cs="Century Gothic"/>
                <w:color w:val="FF0000"/>
                <w:sz w:val="22"/>
                <w:szCs w:val="22"/>
              </w:rPr>
              <w:t xml:space="preserve"> (HDB)</w:t>
            </w:r>
            <w:bookmarkStart w:id="2" w:name="_GoBack"/>
            <w:bookmarkEnd w:id="2"/>
          </w:p>
          <w:p w14:paraId="33FF17DA" w14:textId="77777777" w:rsidR="00F007F6" w:rsidRPr="005E2D97" w:rsidRDefault="00F007F6" w:rsidP="00F007F6">
            <w:pPr>
              <w:pStyle w:val="Paragraphedeliste"/>
              <w:spacing w:before="120" w:line="285" w:lineRule="exact"/>
              <w:jc w:val="both"/>
              <w:rPr>
                <w:color w:val="FF0000"/>
                <w:sz w:val="22"/>
                <w:szCs w:val="22"/>
              </w:rPr>
            </w:pPr>
          </w:p>
          <w:p w14:paraId="57DC17C1" w14:textId="349744A9" w:rsidR="000648E5" w:rsidRPr="005E2D97" w:rsidRDefault="000648E5" w:rsidP="4D3EB956">
            <w:pPr>
              <w:spacing w:before="120" w:line="285" w:lineRule="exact"/>
              <w:jc w:val="both"/>
              <w:rPr>
                <w:rFonts w:eastAsia="Century Gothic" w:cs="Century Gothic"/>
                <w:color w:val="FF0000"/>
                <w:sz w:val="22"/>
                <w:szCs w:val="22"/>
              </w:rPr>
            </w:pPr>
          </w:p>
        </w:tc>
      </w:tr>
      <w:tr w:rsidR="00F007F6" w:rsidRPr="005E2D97" w14:paraId="58A27F6D" w14:textId="77777777" w:rsidTr="778CBE30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14:paraId="08A5B878" w14:textId="77777777" w:rsidR="00F007F6" w:rsidRPr="00F007F6" w:rsidRDefault="00F007F6" w:rsidP="00F007F6">
            <w:pPr>
              <w:spacing w:before="120" w:line="285" w:lineRule="exact"/>
              <w:jc w:val="both"/>
              <w:rPr>
                <w:rFonts w:eastAsia="Century Gothic" w:cs="Century Gothic"/>
                <w:color w:val="FF0000"/>
                <w:sz w:val="22"/>
                <w:szCs w:val="22"/>
              </w:rPr>
            </w:pPr>
          </w:p>
        </w:tc>
      </w:tr>
    </w:tbl>
    <w:p w14:paraId="2BFD496D" w14:textId="77777777"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B2FDF" w14:textId="77777777" w:rsidR="00A47AAC" w:rsidRDefault="00A47AAC">
      <w:r>
        <w:separator/>
      </w:r>
    </w:p>
  </w:endnote>
  <w:endnote w:type="continuationSeparator" w:id="0">
    <w:p w14:paraId="56CD3D0E" w14:textId="77777777" w:rsidR="00A47AAC" w:rsidRDefault="00A4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8CFFC" w14:textId="77777777" w:rsidR="00A47AAC" w:rsidRDefault="00A47AAC">
      <w:r>
        <w:separator/>
      </w:r>
    </w:p>
  </w:footnote>
  <w:footnote w:type="continuationSeparator" w:id="0">
    <w:p w14:paraId="59762305" w14:textId="77777777" w:rsidR="00A47AAC" w:rsidRDefault="00A47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DF284" w14:textId="77777777" w:rsidR="00BD6C15" w:rsidRDefault="492B2AE1">
    <w:pPr>
      <w:pStyle w:val="En-tte"/>
    </w:pPr>
    <w:r>
      <w:t>[Tapez un texte]</w:t>
    </w:r>
  </w:p>
  <w:p w14:paraId="5C1CB63A" w14:textId="77777777"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0772" w14:textId="77777777" w:rsidR="00BD6C15" w:rsidRDefault="492B2AE1">
    <w:pPr>
      <w:pStyle w:val="En-tte"/>
    </w:pPr>
    <w:r>
      <w:t>[Tapez un texte]</w:t>
    </w:r>
  </w:p>
  <w:p w14:paraId="34B70FC5" w14:textId="77777777"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8F1B4" w14:textId="77777777"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CE7F0D3" wp14:editId="07777777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266D4DE3">
            <v:rect id="Rectangle 3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5DFAC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>
              <v:fill type="gradient" color2="#e89b00" angle="90" focus="100%" rotate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825203"/>
    <w:multiLevelType w:val="hybridMultilevel"/>
    <w:tmpl w:val="1BFCFF08"/>
    <w:lvl w:ilvl="0" w:tplc="97787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68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C7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C6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0C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4E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49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1A3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EA8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0028E"/>
    <w:multiLevelType w:val="hybridMultilevel"/>
    <w:tmpl w:val="546E6018"/>
    <w:lvl w:ilvl="0" w:tplc="DD6E4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4C68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2C4E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61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60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EB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C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6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3E9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466A8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3F6487"/>
    <w:rsid w:val="00402505"/>
    <w:rsid w:val="00417244"/>
    <w:rsid w:val="00427373"/>
    <w:rsid w:val="00427868"/>
    <w:rsid w:val="004311F5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311AD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47AAC"/>
    <w:rsid w:val="00A55855"/>
    <w:rsid w:val="00A5765D"/>
    <w:rsid w:val="00A604CB"/>
    <w:rsid w:val="00A61C07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07F6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1A7A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  <w:rsid w:val="492B2AE1"/>
    <w:rsid w:val="4D3EB956"/>
    <w:rsid w:val="778CB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333465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3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810CB-3989-4F10-AF92-C692D276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0</TotalTime>
  <Pages>1</Pages>
  <Words>103</Words>
  <Characters>571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10</cp:revision>
  <cp:lastPrinted>2012-10-30T17:39:00Z</cp:lastPrinted>
  <dcterms:created xsi:type="dcterms:W3CDTF">2017-08-30T19:28:00Z</dcterms:created>
  <dcterms:modified xsi:type="dcterms:W3CDTF">2017-10-25T18:30:00Z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