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11098" w:type="dxa"/>
        <w:jc w:val="center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xmlns:wp14="http://schemas.microsoft.com/office/word/2010/wordml" w:rsidRPr="005E2D97" w:rsidR="00667B70" w:rsidTr="0B2997C1" w14:paraId="5E105F6C" wp14:textId="77777777">
        <w:trPr>
          <w:trHeight w:val="905"/>
          <w:jc w:val="center"/>
        </w:trPr>
        <w:tc>
          <w:tcPr>
            <w:tcW w:w="8296" w:type="dxa"/>
            <w:tcBorders>
              <w:right w:val="single" w:color="C0C0C0" w:sz="4" w:space="0"/>
            </w:tcBorders>
            <w:tcMar/>
          </w:tcPr>
          <w:p w:rsidR="009B46EA" w:rsidP="005F0B2B" w:rsidRDefault="009D59F3" w14:paraId="4B1969A6" wp14:textId="77777777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name="OLE_LINK3" w:id="0"/>
            <w:bookmarkStart w:name="OLE_LINK4" w:id="1"/>
            <w:r>
              <w:rPr>
                <w:noProof/>
                <w:sz w:val="56"/>
                <w:szCs w:val="56"/>
                <w:lang w:eastAsia="fr-CA"/>
              </w:rPr>
              <w:drawing>
                <wp:anchor xmlns:wp14="http://schemas.microsoft.com/office/word/2010/wordprocessingDrawing"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9734F9">
              <w:rPr>
                <w:noProof/>
                <w:w w:val="95"/>
                <w:sz w:val="56"/>
                <w:szCs w:val="56"/>
              </w:rPr>
              <w:t>Évaluation des stages</w:t>
            </w:r>
          </w:p>
          <w:p w:rsidRPr="005F0B2B" w:rsidR="005F0B2B" w:rsidP="0B2997C1" w:rsidRDefault="00791ED5" w14:paraId="3D5EC491" wp14:textId="77777777" wp14:noSpellErr="1">
            <w:pPr>
              <w:rPr>
                <w:b w:val="1"/>
                <w:bCs w:val="1"/>
              </w:rPr>
            </w:pPr>
            <w:r w:rsidRPr="0B2997C1" w:rsidR="0B2997C1">
              <w:rPr>
                <w:b w:val="1"/>
                <w:bCs w:val="1"/>
                <w:sz w:val="20"/>
                <w:szCs w:val="20"/>
              </w:rPr>
              <w:t xml:space="preserve">  </w:t>
            </w:r>
            <w:r w:rsidRPr="0B2997C1" w:rsidR="0B2997C1">
              <w:rPr>
                <w:b w:val="1"/>
                <w:bCs w:val="1"/>
                <w:sz w:val="20"/>
                <w:szCs w:val="20"/>
              </w:rPr>
              <w:t>Récit utilisateur P04-US04</w:t>
            </w:r>
          </w:p>
        </w:tc>
        <w:tc>
          <w:tcPr>
            <w:tcW w:w="2802" w:type="dxa"/>
            <w:tcBorders>
              <w:left w:val="single" w:color="C0C0C0" w:sz="4" w:space="0"/>
            </w:tcBorders>
            <w:tcMar/>
            <w:vAlign w:val="center"/>
          </w:tcPr>
          <w:p w:rsidRPr="005E2D97" w:rsidR="00667B70" w:rsidP="00FD5C9C" w:rsidRDefault="00667B70" w14:paraId="008AF498" wp14:textId="77777777">
            <w:pPr>
              <w:pStyle w:val="Information"/>
              <w:ind w:left="0"/>
              <w:jc w:val="center"/>
            </w:pPr>
          </w:p>
        </w:tc>
      </w:tr>
      <w:tr xmlns:wp14="http://schemas.microsoft.com/office/word/2010/wordml" w:rsidRPr="005E2D97" w:rsidR="00667B70" w:rsidTr="0B2997C1" w14:paraId="75FCE086" wp14:textId="77777777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color="C0C0C0" w:sz="4" w:space="0"/>
            </w:tcBorders>
            <w:tcMar/>
            <w:vAlign w:val="center"/>
          </w:tcPr>
          <w:p w:rsidRPr="00E114C9" w:rsidR="00667B70" w:rsidP="0B2997C1" w:rsidRDefault="00E114C9" w14:paraId="2EDB344E" wp14:textId="77777777" wp14:noSpellErr="1">
            <w:pPr>
              <w:pStyle w:val="Titre3"/>
              <w:spacing w:before="0" w:after="0"/>
              <w:ind w:left="0"/>
              <w:rPr>
                <w:b w:val="1"/>
                <w:bCs w:val="1"/>
              </w:rPr>
            </w:pPr>
            <w:r w:rsidRPr="0B2997C1" w:rsidR="0B2997C1">
              <w:rPr>
                <w:b w:val="1"/>
                <w:bCs w:val="1"/>
                <w:sz w:val="20"/>
                <w:szCs w:val="20"/>
              </w:rPr>
              <w:t xml:space="preserve">  </w:t>
            </w:r>
            <w:r w:rsidRPr="0B2997C1" w:rsidR="0B2997C1">
              <w:rPr>
                <w:b w:val="1"/>
                <w:bCs w:val="1"/>
                <w:sz w:val="20"/>
                <w:szCs w:val="20"/>
              </w:rPr>
              <w:t>Projet Portail</w:t>
            </w:r>
          </w:p>
        </w:tc>
      </w:tr>
      <w:tr xmlns:wp14="http://schemas.microsoft.com/office/word/2010/wordml" w:rsidRPr="005E2D97" w:rsidR="00387AC1" w:rsidTr="0B2997C1" w14:paraId="441C722B" wp14:textId="77777777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color="C0C0C0" w:sz="4" w:space="0"/>
            </w:tcBorders>
            <w:shd w:val="clear" w:color="auto" w:fill="auto"/>
            <w:tcMar/>
          </w:tcPr>
          <w:p w:rsidRPr="00072F08" w:rsidR="00387AC1" w:rsidP="0B2997C1" w:rsidRDefault="00FD0180" w14:paraId="7575096C" wp14:textId="77777777" wp14:noSpellErr="1">
            <w:pPr>
              <w:pStyle w:val="Titre3"/>
              <w:spacing w:before="0" w:after="0"/>
              <w:ind w:left="0"/>
              <w:rPr>
                <w:sz w:val="32"/>
                <w:szCs w:val="32"/>
              </w:rPr>
            </w:pPr>
            <w:r w:rsidRPr="0B2997C1" w:rsidR="0B2997C1">
              <w:rPr>
                <w:sz w:val="32"/>
                <w:szCs w:val="32"/>
              </w:rPr>
              <w:t>Perspective</w:t>
            </w:r>
          </w:p>
        </w:tc>
      </w:tr>
      <w:tr xmlns:wp14="http://schemas.microsoft.com/office/word/2010/wordml" w:rsidRPr="00A07DAB" w:rsidR="008256D6" w:rsidTr="0B2997C1" w14:paraId="355B99DF" wp14:textId="77777777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color="FDE9D9" w:themeColor="accent6" w:themeTint="33" w:sz="4" w:space="0"/>
            </w:tcBorders>
            <w:shd w:val="clear" w:color="auto" w:fill="auto"/>
            <w:tcMar/>
          </w:tcPr>
          <w:p w:rsidR="00DC0E69" w:rsidP="0B2997C1" w:rsidRDefault="008256D6" w14:paraId="1D06AE06" wp14:textId="77777777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tant </w:t>
            </w:r>
            <w:proofErr w:type="spellStart"/>
            <w:r>
              <w:rPr>
                <w:sz w:val="22"/>
                <w:szCs w:val="22"/>
              </w:rPr>
              <w:t>que</w:t>
            </w:r>
            <w:r w:rsidR="00FF777D">
              <w:rPr>
                <w:sz w:val="22"/>
                <w:szCs w:val="22"/>
              </w:rPr>
              <w:tab/>
            </w:r>
            <w:r w:rsidR="00663648">
              <w:rPr>
                <w:sz w:val="22"/>
                <w:szCs w:val="22"/>
              </w:rPr>
              <w:t>Responsable</w:t>
            </w:r>
            <w:proofErr w:type="spellEnd"/>
            <w:r w:rsidR="00663648">
              <w:rPr>
                <w:sz w:val="22"/>
                <w:szCs w:val="22"/>
              </w:rPr>
              <w:t xml:space="preserve"> de stage</w:t>
            </w:r>
            <w:r>
              <w:rPr>
                <w:sz w:val="22"/>
                <w:szCs w:val="22"/>
              </w:rPr>
              <w:t xml:space="preserve"> </w:t>
            </w:r>
          </w:p>
          <w:p w:rsidR="00DC0E69" w:rsidP="0B2997C1" w:rsidRDefault="000B251A" w14:paraId="1784F8F0" wp14:textId="77777777" wp14:noSpellErr="1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</w:t>
            </w:r>
            <w:r w:rsidR="008256D6"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ED3182">
              <w:rPr>
                <w:sz w:val="22"/>
                <w:szCs w:val="22"/>
              </w:rPr>
              <w:t xml:space="preserve">Effectuer </w:t>
            </w:r>
            <w:r>
              <w:rPr>
                <w:sz w:val="22"/>
                <w:szCs w:val="22"/>
              </w:rPr>
              <w:t>une évaluation</w:t>
            </w:r>
            <w:r w:rsidR="00ED3182">
              <w:rPr>
                <w:sz w:val="22"/>
                <w:szCs w:val="22"/>
              </w:rPr>
              <w:t xml:space="preserve"> sur un stagiaire</w:t>
            </w:r>
            <w:r w:rsidR="008256D6">
              <w:rPr>
                <w:sz w:val="22"/>
                <w:szCs w:val="22"/>
              </w:rPr>
              <w:t xml:space="preserve"> </w:t>
            </w:r>
          </w:p>
          <w:p w:rsidR="008256D6" w:rsidP="0B2997C1" w:rsidRDefault="000B251A" w14:paraId="0B19BBC7" wp14:textId="77777777" wp14:noSpellErr="1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Afin</w:t>
            </w:r>
            <w:r w:rsidR="008256D6">
              <w:rPr>
                <w:sz w:val="22"/>
                <w:szCs w:val="22"/>
              </w:rPr>
              <w:t xml:space="preserve"> de </w:t>
            </w:r>
            <w:r w:rsidR="00FF777D">
              <w:rPr>
                <w:sz w:val="22"/>
                <w:szCs w:val="22"/>
              </w:rPr>
              <w:tab/>
            </w:r>
            <w:r w:rsidR="008F6C56">
              <w:rPr>
                <w:sz w:val="22"/>
                <w:szCs w:val="22"/>
              </w:rPr>
              <w:t>Noter de façon générale l’élève en vue d’un réajustement possible et</w:t>
            </w:r>
          </w:p>
          <w:p w:rsidR="008F6C56" w:rsidP="0B2997C1" w:rsidRDefault="008F6C56" w14:paraId="347D0613" wp14:textId="77777777" wp14:noSpellErr="1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D’effectuer un bilan du stage.</w:t>
            </w:r>
          </w:p>
          <w:p w:rsidR="00030AB4" w:rsidP="00BB3EA4" w:rsidRDefault="00030AB4" w14:paraId="15DF1ECA" wp14:textId="77777777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P="0B2997C1" w:rsidRDefault="00030AB4" w14:paraId="49420827" wp14:textId="77777777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</w:t>
            </w:r>
            <w:proofErr w:type="spellStart"/>
            <w:r w:rsidRPr="00A814F9">
              <w:rPr>
                <w:sz w:val="22"/>
                <w:szCs w:val="22"/>
                <w:u w:val="single"/>
              </w:rPr>
              <w:t>acceptabilité</w:t>
            </w:r>
            <w:r w:rsidR="006B0469">
              <w:rPr>
                <w:sz w:val="22"/>
                <w:szCs w:val="22"/>
              </w:rPr>
              <w:tab/>
            </w:r>
            <w:r w:rsidRPr="00A814F9" w:rsidR="006B0469">
              <w:rPr>
                <w:sz w:val="22"/>
                <w:szCs w:val="22"/>
                <w:u w:val="single"/>
              </w:rPr>
              <w:t>Testé</w:t>
            </w:r>
            <w:proofErr w:type="spellEnd"/>
            <w:r w:rsidRPr="00A814F9" w:rsidR="006B0469">
              <w:rPr>
                <w:sz w:val="22"/>
                <w:szCs w:val="22"/>
                <w:u w:val="single"/>
              </w:rPr>
              <w:t xml:space="preserve"> par</w:t>
            </w:r>
          </w:p>
          <w:p w:rsidR="007A0DEB" w:rsidP="0B2997C1" w:rsidRDefault="00CA6A2D" w14:paraId="12F92712" wp14:textId="77777777" wp14:noSpellErr="1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21240C">
              <w:rPr>
                <w:sz w:val="22"/>
                <w:szCs w:val="22"/>
              </w:rPr>
              <w:t>Cas</w:t>
            </w:r>
            <w:r>
              <w:rPr>
                <w:sz w:val="22"/>
                <w:szCs w:val="22"/>
              </w:rPr>
              <w:t xml:space="preserve"> nominal)</w:t>
            </w:r>
            <w:r w:rsidR="00F73EF2">
              <w:rPr>
                <w:sz w:val="22"/>
                <w:szCs w:val="22"/>
              </w:rPr>
              <w:tab/>
            </w:r>
          </w:p>
          <w:p w:rsidR="00A814F9" w:rsidP="0B2997C1" w:rsidRDefault="00F73EF2" w14:paraId="726DF6C2" wp14:textId="77777777" wp14:noSpellErr="1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questionnaire sera séparé en plusieurs section (EX. Motivation, Attitude</w:t>
            </w:r>
            <w:proofErr w:type="gramStart"/>
            <w:r>
              <w:rPr>
                <w:sz w:val="22"/>
                <w:szCs w:val="22"/>
              </w:rPr>
              <w:t>…)</w:t>
            </w:r>
            <w:r w:rsidR="009F5CC8">
              <w:rPr>
                <w:sz w:val="22"/>
                <w:szCs w:val="22"/>
              </w:rPr>
              <w:tab/>
            </w:r>
            <w:r w:rsidR="009F5CC8">
              <w:rPr>
                <w:sz w:val="22"/>
                <w:szCs w:val="22"/>
              </w:rPr>
              <w:t>(</w:t>
            </w:r>
            <w:proofErr w:type="gramEnd"/>
            <w:r w:rsidR="00E6180B">
              <w:rPr>
                <w:sz w:val="22"/>
                <w:szCs w:val="22"/>
              </w:rPr>
              <w:t>MAD</w:t>
            </w:r>
            <w:r w:rsidR="009F5CC8">
              <w:rPr>
                <w:sz w:val="22"/>
                <w:szCs w:val="22"/>
              </w:rPr>
              <w:t>)</w:t>
            </w:r>
          </w:p>
          <w:p w:rsidR="009F5CC8" w:rsidP="0B2997C1" w:rsidRDefault="007416B5" w14:paraId="25F7C7AC" wp14:textId="77777777" wp14:noSpellErr="1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Chacune des questions devront être répondu avant d’envoyer le </w:t>
            </w:r>
            <w:proofErr w:type="gramStart"/>
            <w:r>
              <w:rPr>
                <w:sz w:val="22"/>
                <w:szCs w:val="22"/>
              </w:rPr>
              <w:t>questionnaire.</w:t>
            </w:r>
            <w:r w:rsidR="009F5CC8">
              <w:rPr>
                <w:sz w:val="22"/>
                <w:szCs w:val="22"/>
              </w:rPr>
              <w:tab/>
            </w:r>
            <w:r w:rsidR="009F5CC8">
              <w:rPr>
                <w:sz w:val="22"/>
                <w:szCs w:val="22"/>
              </w:rPr>
              <w:t>(</w:t>
            </w:r>
            <w:proofErr w:type="gramEnd"/>
            <w:r w:rsidR="009F5CC8">
              <w:rPr>
                <w:sz w:val="22"/>
                <w:szCs w:val="22"/>
              </w:rPr>
              <w:t>XX)</w:t>
            </w:r>
          </w:p>
          <w:p w:rsidR="003C1FD7" w:rsidP="0B2997C1" w:rsidRDefault="007E316A" w14:paraId="543696C2" wp14:textId="77777777" wp14:noSpellErr="1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Une question ne pourra pas </w:t>
            </w:r>
            <w:r w:rsidR="005D62D8">
              <w:rPr>
                <w:sz w:val="22"/>
                <w:szCs w:val="22"/>
              </w:rPr>
              <w:t xml:space="preserve">avoir </w:t>
            </w:r>
            <w:r w:rsidR="007A0DEB">
              <w:rPr>
                <w:sz w:val="22"/>
                <w:szCs w:val="22"/>
              </w:rPr>
              <w:t xml:space="preserve">plusieurs </w:t>
            </w:r>
            <w:proofErr w:type="gramStart"/>
            <w:r w:rsidR="007A0DEB">
              <w:rPr>
                <w:sz w:val="22"/>
                <w:szCs w:val="22"/>
              </w:rPr>
              <w:t>réponses</w:t>
            </w:r>
            <w:r w:rsidR="00427B59">
              <w:rPr>
                <w:sz w:val="22"/>
                <w:szCs w:val="22"/>
              </w:rPr>
              <w:t>.</w:t>
            </w:r>
            <w:r w:rsidR="00A61EDF">
              <w:rPr>
                <w:sz w:val="22"/>
                <w:szCs w:val="22"/>
              </w:rPr>
              <w:tab/>
            </w:r>
            <w:r w:rsidR="00A61EDF">
              <w:rPr>
                <w:sz w:val="22"/>
                <w:szCs w:val="22"/>
              </w:rPr>
              <w:t>(</w:t>
            </w:r>
            <w:proofErr w:type="gramEnd"/>
            <w:r w:rsidR="00A61EDF">
              <w:rPr>
                <w:sz w:val="22"/>
                <w:szCs w:val="22"/>
              </w:rPr>
              <w:t>MAD</w:t>
            </w:r>
            <w:r w:rsidR="009F5CC8">
              <w:rPr>
                <w:sz w:val="22"/>
                <w:szCs w:val="22"/>
              </w:rPr>
              <w:t>)</w:t>
            </w:r>
          </w:p>
          <w:p w:rsidR="00A72E40" w:rsidP="0B2997C1" w:rsidRDefault="00A72E40" w14:paraId="61825138" wp14:textId="77777777" wp14:noSpellErr="1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 w:rsidRPr="0B2997C1" w:rsidR="0B2997C1">
              <w:rPr>
                <w:sz w:val="22"/>
                <w:szCs w:val="22"/>
              </w:rPr>
              <w:t>Le responsable peut accéder à une autre question même si la question actuelle</w:t>
            </w:r>
          </w:p>
          <w:p w:rsidR="00A72E40" w:rsidP="0B2997C1" w:rsidRDefault="00A72E40" w14:paraId="1A0CF800" wp14:textId="77777777" wp14:noSpellErr="1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N’est pas encore </w:t>
            </w:r>
            <w:proofErr w:type="gramStart"/>
            <w:r>
              <w:rPr>
                <w:sz w:val="22"/>
                <w:szCs w:val="22"/>
              </w:rPr>
              <w:t>répondu.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(</w:t>
            </w:r>
            <w:proofErr w:type="gramEnd"/>
            <w:r w:rsidR="00A916FB">
              <w:rPr>
                <w:sz w:val="22"/>
                <w:szCs w:val="22"/>
              </w:rPr>
              <w:t>MAD</w:t>
            </w:r>
            <w:bookmarkStart w:name="_GoBack" w:id="2"/>
            <w:bookmarkEnd w:id="2"/>
            <w:r>
              <w:rPr>
                <w:sz w:val="22"/>
                <w:szCs w:val="22"/>
              </w:rPr>
              <w:t>)</w:t>
            </w:r>
          </w:p>
          <w:p w:rsidR="0B2997C1" w:rsidP="0B2997C1" w:rsidRDefault="0B2997C1" wp14:noSpellErr="1" w14:paraId="0226402A" w14:textId="565EAFDB">
            <w:pPr>
              <w:spacing w:line="285" w:lineRule="exact"/>
              <w:ind w:left="300"/>
              <w:jc w:val="left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fr-CA"/>
              </w:rPr>
            </w:pPr>
            <w:r w:rsidRPr="0B2997C1" w:rsidR="0B2997C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fr-CA"/>
              </w:rPr>
              <w:t>Annulation d</w:t>
            </w:r>
            <w:r w:rsidRPr="0B2997C1" w:rsidR="0B2997C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fr-CA"/>
              </w:rPr>
              <w:t>e l’évaluation</w:t>
            </w:r>
            <w:r w:rsidRPr="0B2997C1" w:rsidR="0B2997C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FF0000"/>
                <w:sz w:val="22"/>
                <w:szCs w:val="22"/>
                <w:lang w:val="fr-CA"/>
              </w:rPr>
              <w:t>(XX)</w:t>
            </w:r>
          </w:p>
          <w:p w:rsidR="0B2997C1" w:rsidP="0B2997C1" w:rsidRDefault="0B2997C1" wp14:noSpellErr="1" w14:paraId="63F555A4" w14:textId="47C984A2">
            <w:pPr>
              <w:pStyle w:val="Information"/>
              <w:ind w:left="306"/>
              <w:rPr>
                <w:sz w:val="22"/>
                <w:szCs w:val="22"/>
              </w:rPr>
            </w:pPr>
          </w:p>
          <w:p w:rsidRPr="00BB3EA4" w:rsidR="009F5CC8" w:rsidP="00A72E40" w:rsidRDefault="009F5CC8" w14:paraId="6EDD934D" wp14:textId="77777777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</w:tc>
      </w:tr>
      <w:tr xmlns:wp14="http://schemas.microsoft.com/office/word/2010/wordml" w:rsidRPr="005E2D97" w:rsidR="00512EAF" w:rsidTr="0B2997C1" w14:paraId="11D86804" wp14:textId="77777777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color="C0C0C0" w:sz="4" w:space="0"/>
              <w:bottom w:val="single" w:color="C0C0C0" w:sz="4" w:space="0"/>
            </w:tcBorders>
            <w:shd w:val="clear" w:color="auto" w:fill="auto"/>
            <w:tcMar/>
          </w:tcPr>
          <w:p w:rsidRPr="005E2D97" w:rsidR="00512EAF" w:rsidP="000973CC" w:rsidRDefault="00286AEA" w14:paraId="3BC6ACB0" wp14:textId="77777777" wp14:noSpellErr="1">
            <w:pPr>
              <w:pStyle w:val="Titre3"/>
              <w:spacing w:before="0" w:after="0"/>
              <w:ind w:left="0"/>
            </w:pPr>
            <w:r w:rsidRPr="0B2997C1" w:rsidR="0B2997C1">
              <w:rPr>
                <w:sz w:val="32"/>
                <w:szCs w:val="32"/>
              </w:rPr>
              <w:t>Suivi</w:t>
            </w:r>
          </w:p>
        </w:tc>
      </w:tr>
      <w:tr xmlns:wp14="http://schemas.microsoft.com/office/word/2010/wordml" w:rsidRPr="005E2D97" w:rsidR="00512EAF" w:rsidTr="0B2997C1" w14:paraId="411D7E7A" wp14:textId="77777777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color="C0C0C0" w:sz="4" w:space="0"/>
              <w:bottom w:val="single" w:color="C0C0C0" w:sz="4" w:space="0"/>
            </w:tcBorders>
            <w:shd w:val="clear" w:color="auto" w:fill="auto"/>
            <w:tcMar/>
          </w:tcPr>
          <w:p w:rsidR="00512EAF" w:rsidP="0B2997C1" w:rsidRDefault="006508BB" w14:paraId="6EC54B87" wp14:textId="77777777" wp14:noSpellErr="1">
            <w:pPr>
              <w:spacing w:before="120"/>
              <w:jc w:val="both"/>
              <w:rPr>
                <w:sz w:val="22"/>
                <w:szCs w:val="22"/>
              </w:rPr>
            </w:pPr>
            <w:r w:rsidRPr="0B2997C1" w:rsidR="0B2997C1">
              <w:rPr>
                <w:sz w:val="22"/>
                <w:szCs w:val="22"/>
              </w:rPr>
              <w:t>Responsable</w:t>
            </w:r>
            <w:r w:rsidRPr="0B2997C1" w:rsidR="0B2997C1">
              <w:rPr>
                <w:sz w:val="22"/>
                <w:szCs w:val="22"/>
              </w:rPr>
              <w:t xml:space="preserve"> : </w:t>
            </w:r>
            <w:r w:rsidRPr="0B2997C1" w:rsidR="0B2997C1">
              <w:rPr>
                <w:sz w:val="22"/>
                <w:szCs w:val="22"/>
              </w:rPr>
              <w:t>Francis Poirier</w:t>
            </w:r>
          </w:p>
          <w:p w:rsidR="000973CC" w:rsidP="0B2997C1" w:rsidRDefault="005A65C4" w14:paraId="0514EFF1" wp14:textId="77777777" wp14:noSpellErr="1">
            <w:pPr>
              <w:spacing w:before="120"/>
              <w:jc w:val="both"/>
              <w:rPr>
                <w:sz w:val="22"/>
                <w:szCs w:val="22"/>
              </w:rPr>
            </w:pPr>
            <w:r w:rsidRPr="0B2997C1" w:rsidR="0B2997C1">
              <w:rPr>
                <w:sz w:val="22"/>
                <w:szCs w:val="22"/>
              </w:rPr>
              <w:t>Date de création : AAAA-MM-JJ</w:t>
            </w:r>
          </w:p>
          <w:p w:rsidR="002727BC" w:rsidP="0B2997C1" w:rsidRDefault="005E22E8" w14:paraId="29665510" wp14:textId="77777777" wp14:noSpellErr="1">
            <w:pPr>
              <w:spacing w:before="120"/>
              <w:jc w:val="both"/>
              <w:rPr>
                <w:sz w:val="22"/>
                <w:szCs w:val="22"/>
              </w:rPr>
            </w:pPr>
            <w:r w:rsidRPr="0B2997C1" w:rsidR="0B2997C1">
              <w:rPr>
                <w:sz w:val="22"/>
                <w:szCs w:val="22"/>
              </w:rPr>
              <w:t>Estimation :</w:t>
            </w:r>
            <w:r w:rsidRPr="0B2997C1" w:rsidR="0B2997C1">
              <w:rPr>
                <w:sz w:val="22"/>
                <w:szCs w:val="22"/>
              </w:rPr>
              <w:t xml:space="preserve"> XX</w:t>
            </w:r>
            <w:r w:rsidRPr="0B2997C1" w:rsidR="0B2997C1">
              <w:rPr>
                <w:sz w:val="22"/>
                <w:szCs w:val="22"/>
              </w:rPr>
              <w:t xml:space="preserve"> h</w:t>
            </w:r>
          </w:p>
          <w:p w:rsidR="008B6ECD" w:rsidP="005F0B2B" w:rsidRDefault="008B6ECD" w14:paraId="298A23F0" wp14:textId="77777777">
            <w:pPr>
              <w:spacing w:before="120"/>
              <w:jc w:val="both"/>
              <w:rPr>
                <w:sz w:val="22"/>
                <w:szCs w:val="22"/>
              </w:rPr>
            </w:pPr>
          </w:p>
          <w:p w:rsidRPr="005E2D97" w:rsidR="006F06A0" w:rsidP="0B2997C1" w:rsidRDefault="008B6ECD" w14:paraId="197D5E87" wp14:textId="77777777" wp14:noSpellErr="1">
            <w:pPr>
              <w:spacing w:before="120"/>
              <w:jc w:val="both"/>
              <w:rPr>
                <w:sz w:val="22"/>
                <w:szCs w:val="22"/>
              </w:rPr>
            </w:pPr>
            <w:r w:rsidRPr="0B2997C1" w:rsidR="0B2997C1">
              <w:rPr>
                <w:sz w:val="22"/>
                <w:szCs w:val="22"/>
              </w:rPr>
              <w:t>Test d’utilisabilité</w:t>
            </w:r>
            <w:r w:rsidRPr="0B2997C1" w:rsidR="0B2997C1">
              <w:rPr>
                <w:sz w:val="22"/>
                <w:szCs w:val="22"/>
              </w:rPr>
              <w:t> : AAAA-MM-JJ</w:t>
            </w:r>
          </w:p>
        </w:tc>
      </w:tr>
      <w:tr xmlns:wp14="http://schemas.microsoft.com/office/word/2010/wordml" w:rsidRPr="005E2D97" w:rsidR="000648E5" w:rsidTr="0B2997C1" w14:paraId="5C83DAFE" wp14:textId="77777777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color="C0C0C0" w:sz="4" w:space="0"/>
              <w:bottom w:val="single" w:color="C0C0C0" w:sz="4" w:space="0"/>
            </w:tcBorders>
            <w:shd w:val="clear" w:color="auto" w:fill="auto"/>
            <w:tcMar/>
          </w:tcPr>
          <w:p w:rsidRPr="005E2D97" w:rsidR="000648E5" w:rsidP="008A1FFA" w:rsidRDefault="0087205B" w14:paraId="50FFB616" wp14:textId="77777777" wp14:noSpellErr="1">
            <w:pPr>
              <w:pStyle w:val="Titre3"/>
              <w:spacing w:before="0" w:after="0"/>
              <w:ind w:left="0"/>
            </w:pPr>
            <w:r w:rsidRPr="0B2997C1" w:rsidR="0B2997C1">
              <w:rPr>
                <w:sz w:val="32"/>
                <w:szCs w:val="32"/>
              </w:rPr>
              <w:t>Commentaires</w:t>
            </w:r>
          </w:p>
        </w:tc>
      </w:tr>
      <w:tr xmlns:wp14="http://schemas.microsoft.com/office/word/2010/wordml" w:rsidRPr="005E2D97" w:rsidR="000648E5" w:rsidTr="0B2997C1" w14:paraId="0C2C46A9" wp14:textId="77777777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color="C0C0C0" w:sz="4" w:space="0"/>
              <w:bottom w:val="single" w:color="C0C0C0" w:sz="4" w:space="0"/>
            </w:tcBorders>
            <w:shd w:val="clear" w:color="auto" w:fill="auto"/>
            <w:tcMar/>
          </w:tcPr>
          <w:p w:rsidRPr="005E2D97" w:rsidR="000648E5" w:rsidP="0B2997C1" w:rsidRDefault="000648E5" w14:paraId="48051543" w14:noSpellErr="1" wp14:textId="6F79A02A">
            <w:pPr>
              <w:spacing w:before="120"/>
              <w:jc w:val="both"/>
              <w:rPr>
                <w:color w:val="FF0000"/>
                <w:sz w:val="22"/>
                <w:szCs w:val="22"/>
              </w:rPr>
            </w:pPr>
            <w:r w:rsidRPr="0B2997C1" w:rsidR="0B2997C1">
              <w:rPr>
                <w:color w:val="FF0000"/>
                <w:sz w:val="22"/>
                <w:szCs w:val="22"/>
              </w:rPr>
              <w:t>Interface A-B-C</w:t>
            </w:r>
            <w:r w:rsidRPr="0B2997C1" w:rsidR="0B2997C1">
              <w:rPr>
                <w:color w:val="FF0000"/>
                <w:sz w:val="22"/>
                <w:szCs w:val="22"/>
              </w:rPr>
              <w:t xml:space="preserve"> à</w:t>
            </w:r>
            <w:r w:rsidRPr="0B2997C1" w:rsidR="0B2997C1">
              <w:rPr>
                <w:color w:val="FF0000"/>
                <w:sz w:val="22"/>
                <w:szCs w:val="22"/>
              </w:rPr>
              <w:t xml:space="preserve"> revoir</w:t>
            </w:r>
          </w:p>
        </w:tc>
      </w:tr>
    </w:tbl>
    <w:p xmlns:wp14="http://schemas.microsoft.com/office/word/2010/wordml" w:rsidR="005F0B2B" w:rsidP="005F0B2B" w:rsidRDefault="005F0B2B" w14:paraId="0000BFE8" wp14:textId="77777777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orient="portrait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8092A" w:rsidRDefault="0048092A" w14:paraId="2E16F7B4" wp14:textId="77777777">
      <w:r>
        <w:separator/>
      </w:r>
    </w:p>
  </w:endnote>
  <w:endnote w:type="continuationSeparator" w:id="0">
    <w:p xmlns:wp14="http://schemas.microsoft.com/office/word/2010/wordml" w:rsidR="0048092A" w:rsidRDefault="0048092A" w14:paraId="70F7542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8092A" w:rsidRDefault="0048092A" w14:paraId="7D0F65E9" wp14:textId="77777777">
      <w:r>
        <w:separator/>
      </w:r>
    </w:p>
  </w:footnote>
  <w:footnote w:type="continuationSeparator" w:id="0">
    <w:p xmlns:wp14="http://schemas.microsoft.com/office/word/2010/wordml" w:rsidR="0048092A" w:rsidRDefault="0048092A" w14:paraId="45846DB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D6C15" w:rsidRDefault="00BD6C15" w14:paraId="4B3F3B97" wp14:textId="77777777" wp14:noSpellErr="1">
    <w:pPr>
      <w:pStyle w:val="En-tte"/>
    </w:pPr>
    <w:r w:rsidR="0B2997C1">
      <w:rPr/>
      <w:t>[Tapez un texte]</w:t>
    </w:r>
  </w:p>
  <w:p xmlns:wp14="http://schemas.microsoft.com/office/word/2010/wordml" w:rsidR="00A632A9" w:rsidP="00C876E7" w:rsidRDefault="00A632A9" w14:paraId="5878D718" wp14:textId="7777777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BD6C15" w:rsidRDefault="00BD6C15" w14:paraId="1074D43D" wp14:textId="77777777" wp14:noSpellErr="1">
    <w:pPr>
      <w:pStyle w:val="En-tte"/>
    </w:pPr>
    <w:r w:rsidR="0B2997C1">
      <w:rPr/>
      <w:t>[Tapez un texte]</w:t>
    </w:r>
  </w:p>
  <w:p xmlns:wp14="http://schemas.microsoft.com/office/word/2010/wordml" w:rsidR="00A632A9" w:rsidP="002509B2" w:rsidRDefault="00A632A9" w14:paraId="52D6FFCE" wp14:textId="77777777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A632A9" w:rsidP="00462A64" w:rsidRDefault="00681BBC" w14:paraId="17530CA5" wp14:textId="77777777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5E105F6C" wp14:editId="7777777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4B1969A6">
            <v:rect id="Rectangle 3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5DFAC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>
              <v:fill type="gradient" color2="#e89b00" angle="90" focus="100%" rotate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hint="default" w:ascii="Wingdings" w:hAnsi="Wingdings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hint="default" w:ascii="Wingdings" w:hAnsi="Wingdings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51A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1240C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1FD7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27B59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092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B0D2D"/>
    <w:rsid w:val="005C0F8A"/>
    <w:rsid w:val="005C63A4"/>
    <w:rsid w:val="005D62D8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3648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16B5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0DEB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E316A"/>
    <w:rsid w:val="007F0E8C"/>
    <w:rsid w:val="007F64C4"/>
    <w:rsid w:val="007F7C21"/>
    <w:rsid w:val="008023AC"/>
    <w:rsid w:val="00805498"/>
    <w:rsid w:val="00806E3C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8F6C56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34F9"/>
    <w:rsid w:val="00975D60"/>
    <w:rsid w:val="009844B4"/>
    <w:rsid w:val="009959CD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1EDF"/>
    <w:rsid w:val="00A62324"/>
    <w:rsid w:val="00A632A9"/>
    <w:rsid w:val="00A70F2F"/>
    <w:rsid w:val="00A72E40"/>
    <w:rsid w:val="00A7331C"/>
    <w:rsid w:val="00A742B0"/>
    <w:rsid w:val="00A74907"/>
    <w:rsid w:val="00A76F5E"/>
    <w:rsid w:val="00A814F9"/>
    <w:rsid w:val="00A8645A"/>
    <w:rsid w:val="00A90A49"/>
    <w:rsid w:val="00A916FB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3222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952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180B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B7B1B"/>
    <w:rsid w:val="00EC067F"/>
    <w:rsid w:val="00EC1AA6"/>
    <w:rsid w:val="00ED3182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11832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3EF2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  <w:rsid w:val="0B299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0314C8"/>
  <w15:docId w15:val="{EAC16655-2340-45C7-8C65-B37D2F411A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hAnchor="page" w:vAnchor="page" w:y="721"/>
      <w:suppressOverlap/>
      <w:outlineLvl w:val="3"/>
    </w:pPr>
    <w:rPr>
      <w:b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ewsletterBodyText" w:customStyle="1">
    <w:name w:val="Newsletter Body Text"/>
    <w:basedOn w:val="Normal"/>
    <w:rsid w:val="00B071DE"/>
    <w:pPr>
      <w:spacing w:after="200" w:line="288" w:lineRule="auto"/>
    </w:pPr>
  </w:style>
  <w:style w:type="paragraph" w:styleId="LeftColumnText" w:customStyle="1">
    <w:name w:val="Left Column Text"/>
    <w:basedOn w:val="Normal"/>
    <w:link w:val="LeftColumnTextChar"/>
    <w:rsid w:val="00667B70"/>
    <w:pPr>
      <w:framePr w:hSpace="187" w:wrap="around" w:hAnchor="text" w:v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styleId="LeftColumnHeading" w:customStyle="1">
    <w:name w:val="Left Column Heading"/>
    <w:basedOn w:val="Normal"/>
    <w:link w:val="LeftColumnHeadingCharChar"/>
    <w:rsid w:val="00667B70"/>
    <w:rPr>
      <w:b/>
      <w:szCs w:val="16"/>
    </w:rPr>
  </w:style>
  <w:style w:type="character" w:styleId="LeftColumnHeadingCharChar" w:customStyle="1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styleId="Information" w:customStyle="1">
    <w:name w:val="Information"/>
    <w:basedOn w:val="Normal"/>
    <w:rsid w:val="00667B70"/>
    <w:pPr>
      <w:ind w:left="257"/>
    </w:pPr>
  </w:style>
  <w:style w:type="paragraph" w:styleId="LeftColumnCaption" w:customStyle="1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styleId="NewsletterDate" w:customStyle="1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styleId="monstyle2" w:customStyle="1">
    <w:name w:val="mon style 2"/>
    <w:basedOn w:val="Normal"/>
    <w:rsid w:val="00343F7C"/>
    <w:pPr>
      <w:numPr>
        <w:numId w:val="1"/>
      </w:numPr>
    </w:pPr>
  </w:style>
  <w:style w:type="paragraph" w:styleId="MailingAddress" w:customStyle="1">
    <w:name w:val="Mailing Address"/>
    <w:basedOn w:val="Normal"/>
    <w:rsid w:val="00D06B8C"/>
    <w:rPr>
      <w:caps/>
      <w:sz w:val="20"/>
      <w:szCs w:val="20"/>
    </w:rPr>
  </w:style>
  <w:style w:type="paragraph" w:styleId="Tagline" w:customStyle="1">
    <w:name w:val="Tagline"/>
    <w:basedOn w:val="Normal"/>
    <w:rsid w:val="00D06B8C"/>
    <w:rPr>
      <w:i/>
    </w:rPr>
  </w:style>
  <w:style w:type="paragraph" w:styleId="ParagraphRuleAbove" w:customStyle="1">
    <w:name w:val="Paragraph Rule Above"/>
    <w:basedOn w:val="Normal"/>
    <w:rsid w:val="00D06B8C"/>
    <w:pPr>
      <w:pBdr>
        <w:bottom w:val="single" w:color="auto" w:sz="2" w:space="1"/>
      </w:pBdr>
      <w:spacing w:after="120"/>
    </w:pPr>
  </w:style>
  <w:style w:type="paragraph" w:styleId="ParagraphRuleBelow" w:customStyle="1">
    <w:name w:val="Paragraph Rule Below"/>
    <w:basedOn w:val="Normal"/>
    <w:rsid w:val="00D06B8C"/>
    <w:pPr>
      <w:pBdr>
        <w:top w:val="single" w:color="auto" w:sz="2" w:space="1"/>
      </w:pBdr>
      <w:spacing w:before="120"/>
    </w:pPr>
  </w:style>
  <w:style w:type="paragraph" w:styleId="MailingAddressBold" w:customStyle="1">
    <w:name w:val="Mailing Address Bold"/>
    <w:basedOn w:val="MailingAddress"/>
    <w:rsid w:val="00D06B8C"/>
    <w:rPr>
      <w:b/>
    </w:rPr>
  </w:style>
  <w:style w:type="paragraph" w:styleId="ReturnMailingAddress" w:customStyle="1">
    <w:name w:val="Return Mailing Address"/>
    <w:basedOn w:val="MailingAddress"/>
    <w:rsid w:val="007B3B99"/>
    <w:rPr>
      <w:sz w:val="16"/>
    </w:rPr>
  </w:style>
  <w:style w:type="paragraph" w:styleId="ReturnMailingAddressBold" w:customStyle="1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styleId="AllCaps" w:customStyle="1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styleId="AllCapsChar" w:customStyle="1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styleId="LeftColumnTextChar" w:customStyle="1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styleId="Titre4Car" w:customStyle="1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styleId="PrformatHTMLCar" w:customStyle="1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styleId="jskey1" w:customStyle="1">
    <w:name w:val="js_key1"/>
    <w:rsid w:val="004A2B59"/>
    <w:rPr>
      <w:color w:val="0000FF"/>
    </w:rPr>
  </w:style>
  <w:style w:type="character" w:styleId="jsnum1" w:customStyle="1">
    <w:name w:val="js_num1"/>
    <w:rsid w:val="004A2B59"/>
    <w:rPr>
      <w:color w:val="FF0000"/>
    </w:rPr>
  </w:style>
  <w:style w:type="character" w:styleId="jsstr1" w:customStyle="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En-tteCar" w:customStyle="1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styleId="PieddepageCar" w:customStyle="1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styleId="Titre3Car" w:customStyle="1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6580C-4639-4EDE-975B-4DEB88BBDBF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laboratoire_dicj.dot</ap:Template>
  <ap:Application>Microsoft Office Word</ap:Application>
  <ap:DocSecurity>0</ap:DocSecurity>
  <ap:ScaleCrop>false</ap:ScaleCrop>
  <ap:Company>Microsoft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Titre du laboratoire</dc:title>
  <dc:creator>etu420</dc:creator>
  <lastModifiedBy>Eric Dallaire</lastModifiedBy>
  <revision>67</revision>
  <lastPrinted>2012-10-30T17:39:00.0000000Z</lastPrinted>
  <dcterms:created xsi:type="dcterms:W3CDTF">2017-08-23T21:07:00.0000000Z</dcterms:created>
  <dcterms:modified xsi:type="dcterms:W3CDTF">2017-10-04T19:16:09.7073837Z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