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FB99" w14:textId="77777777" w:rsidR="00DD3B93" w:rsidRDefault="00DD3B93" w:rsidP="00DD3B93">
      <w:pPr>
        <w:rPr>
          <w:b/>
          <w:bCs/>
        </w:rPr>
      </w:pPr>
      <w:r w:rsidRPr="00DD3B93">
        <w:rPr>
          <w:b/>
          <w:bCs/>
        </w:rPr>
        <w:t>Osnova pro vypravování</w:t>
      </w:r>
    </w:p>
    <w:p w14:paraId="7301CFC8" w14:textId="71609DD5" w:rsidR="009D2519" w:rsidRPr="009D2519" w:rsidRDefault="009D2519" w:rsidP="009D2519">
      <w:pPr>
        <w:rPr>
          <w:b/>
          <w:bCs/>
        </w:rPr>
      </w:pPr>
      <w:r w:rsidRPr="009D2519">
        <w:rPr>
          <w:b/>
          <w:bCs/>
        </w:rPr>
        <w:t xml:space="preserve"> Úvod</w:t>
      </w:r>
    </w:p>
    <w:p w14:paraId="278D32E7" w14:textId="77777777" w:rsidR="009D2519" w:rsidRPr="009D2519" w:rsidRDefault="009D2519" w:rsidP="009D2519">
      <w:pPr>
        <w:numPr>
          <w:ilvl w:val="0"/>
          <w:numId w:val="4"/>
        </w:numPr>
      </w:pPr>
      <w:r w:rsidRPr="009D2519">
        <w:t>Seznámení s hlavní postavou a prostředím.</w:t>
      </w:r>
    </w:p>
    <w:p w14:paraId="6EE69C82" w14:textId="77777777" w:rsidR="009D2519" w:rsidRPr="009D2519" w:rsidRDefault="009D2519" w:rsidP="009D2519">
      <w:pPr>
        <w:numPr>
          <w:ilvl w:val="0"/>
          <w:numId w:val="4"/>
        </w:numPr>
      </w:pPr>
      <w:r w:rsidRPr="009D2519">
        <w:t>Nastínění atmosféry a situace, která se brzy změní.</w:t>
      </w:r>
    </w:p>
    <w:p w14:paraId="200F2A34" w14:textId="77777777" w:rsidR="009D2519" w:rsidRPr="00F36094" w:rsidRDefault="009D2519" w:rsidP="009D2519">
      <w:pPr>
        <w:numPr>
          <w:ilvl w:val="0"/>
          <w:numId w:val="4"/>
        </w:numPr>
        <w:rPr>
          <w:b/>
          <w:bCs/>
          <w:color w:val="EE0000"/>
        </w:rPr>
      </w:pPr>
      <w:r w:rsidRPr="009D2519">
        <w:t xml:space="preserve">Například: </w:t>
      </w:r>
      <w:r w:rsidRPr="00F36094">
        <w:rPr>
          <w:b/>
          <w:bCs/>
          <w:i/>
          <w:iCs/>
          <w:color w:val="EE0000"/>
        </w:rPr>
        <w:t>„Nikdy bych nevěřila, že se něco takového může stát.“</w:t>
      </w:r>
    </w:p>
    <w:p w14:paraId="00D2D3DA" w14:textId="4EB091CF" w:rsidR="009D2519" w:rsidRPr="009D2519" w:rsidRDefault="009D2519" w:rsidP="009D2519">
      <w:pPr>
        <w:rPr>
          <w:b/>
          <w:bCs/>
        </w:rPr>
      </w:pPr>
      <w:r w:rsidRPr="009D2519">
        <w:rPr>
          <w:b/>
          <w:bCs/>
        </w:rPr>
        <w:t>Zápletka</w:t>
      </w:r>
    </w:p>
    <w:p w14:paraId="33160632" w14:textId="77777777" w:rsidR="009D2519" w:rsidRPr="009D2519" w:rsidRDefault="009D2519" w:rsidP="009D2519">
      <w:pPr>
        <w:numPr>
          <w:ilvl w:val="0"/>
          <w:numId w:val="5"/>
        </w:numPr>
      </w:pPr>
      <w:r w:rsidRPr="009D2519">
        <w:t>Hlavní problém nebo konflikt.</w:t>
      </w:r>
    </w:p>
    <w:p w14:paraId="6EF88840" w14:textId="77777777" w:rsidR="009D2519" w:rsidRPr="009D2519" w:rsidRDefault="009D2519" w:rsidP="009D2519">
      <w:pPr>
        <w:numPr>
          <w:ilvl w:val="0"/>
          <w:numId w:val="5"/>
        </w:numPr>
      </w:pPr>
      <w:r w:rsidRPr="009D2519">
        <w:t>Přímá řeč pro oživení děje.</w:t>
      </w:r>
    </w:p>
    <w:p w14:paraId="4F8FEDA8" w14:textId="77777777" w:rsidR="009D2519" w:rsidRPr="009D2519" w:rsidRDefault="009D2519" w:rsidP="009D2519">
      <w:pPr>
        <w:numPr>
          <w:ilvl w:val="0"/>
          <w:numId w:val="5"/>
        </w:numPr>
      </w:pPr>
      <w:r w:rsidRPr="009D2519">
        <w:t>Stupňování napětí, první komplikace.</w:t>
      </w:r>
    </w:p>
    <w:p w14:paraId="5F9D2590" w14:textId="4B738D3D" w:rsidR="009D2519" w:rsidRPr="009D2519" w:rsidRDefault="009D2519" w:rsidP="009D2519">
      <w:pPr>
        <w:rPr>
          <w:b/>
          <w:bCs/>
        </w:rPr>
      </w:pPr>
      <w:r w:rsidRPr="009D2519">
        <w:rPr>
          <w:b/>
          <w:bCs/>
        </w:rPr>
        <w:t>Vyvrcholení</w:t>
      </w:r>
    </w:p>
    <w:p w14:paraId="2AB6F5DB" w14:textId="77777777" w:rsidR="009D2519" w:rsidRPr="009D2519" w:rsidRDefault="009D2519" w:rsidP="009D2519">
      <w:pPr>
        <w:numPr>
          <w:ilvl w:val="0"/>
          <w:numId w:val="6"/>
        </w:numPr>
      </w:pPr>
      <w:r w:rsidRPr="009D2519">
        <w:t>Nejnapínavější nebo nejdramatičtější část příběhu.</w:t>
      </w:r>
    </w:p>
    <w:p w14:paraId="4802A5A7" w14:textId="77777777" w:rsidR="009D2519" w:rsidRPr="009D2519" w:rsidRDefault="009D2519" w:rsidP="009D2519">
      <w:pPr>
        <w:numPr>
          <w:ilvl w:val="0"/>
          <w:numId w:val="6"/>
        </w:numPr>
      </w:pPr>
      <w:r w:rsidRPr="009D2519">
        <w:t>Hlavní postava čelí výzvě nebo rozhodnutí.</w:t>
      </w:r>
    </w:p>
    <w:p w14:paraId="2899E25E" w14:textId="6CA81ECB" w:rsidR="009D2519" w:rsidRPr="009D2519" w:rsidRDefault="009D2519" w:rsidP="009D2519">
      <w:pPr>
        <w:rPr>
          <w:b/>
          <w:bCs/>
        </w:rPr>
      </w:pPr>
      <w:r w:rsidRPr="009D2519">
        <w:rPr>
          <w:b/>
          <w:bCs/>
        </w:rPr>
        <w:t>Zvrat</w:t>
      </w:r>
    </w:p>
    <w:p w14:paraId="328DFCCD" w14:textId="77777777" w:rsidR="009D2519" w:rsidRPr="009D2519" w:rsidRDefault="009D2519" w:rsidP="009D2519">
      <w:pPr>
        <w:numPr>
          <w:ilvl w:val="0"/>
          <w:numId w:val="7"/>
        </w:numPr>
      </w:pPr>
      <w:r w:rsidRPr="009D2519">
        <w:t>Nečekaná změna situace – něco se ukáže jinak, než se čekalo.</w:t>
      </w:r>
    </w:p>
    <w:p w14:paraId="0C281759" w14:textId="77777777" w:rsidR="009D2519" w:rsidRPr="009D2519" w:rsidRDefault="009D2519" w:rsidP="009D2519">
      <w:pPr>
        <w:numPr>
          <w:ilvl w:val="0"/>
          <w:numId w:val="7"/>
        </w:numPr>
      </w:pPr>
      <w:r w:rsidRPr="009D2519">
        <w:t>Může jít o odhalení pravdy, náhlou komplikaci nebo překvapivé řešení.</w:t>
      </w:r>
    </w:p>
    <w:p w14:paraId="791460C2" w14:textId="77777777" w:rsidR="009D2519" w:rsidRPr="009D2519" w:rsidRDefault="009D2519" w:rsidP="009D2519">
      <w:pPr>
        <w:numPr>
          <w:ilvl w:val="0"/>
          <w:numId w:val="7"/>
        </w:numPr>
      </w:pPr>
      <w:r w:rsidRPr="009D2519">
        <w:t xml:space="preserve">Například: </w:t>
      </w:r>
      <w:r w:rsidRPr="009D2519">
        <w:rPr>
          <w:i/>
          <w:iCs/>
        </w:rPr>
        <w:t>„A v tu chvíli jsem si uvědomil/a…“</w:t>
      </w:r>
    </w:p>
    <w:p w14:paraId="1DD0F1DB" w14:textId="0321FD17" w:rsidR="009D2519" w:rsidRPr="009D2519" w:rsidRDefault="009D2519" w:rsidP="009D2519">
      <w:pPr>
        <w:rPr>
          <w:b/>
          <w:bCs/>
        </w:rPr>
      </w:pPr>
      <w:r w:rsidRPr="009D2519">
        <w:rPr>
          <w:b/>
          <w:bCs/>
        </w:rPr>
        <w:t>Rozuzlení</w:t>
      </w:r>
      <w:r>
        <w:rPr>
          <w:b/>
          <w:bCs/>
        </w:rPr>
        <w:t xml:space="preserve"> a závěr</w:t>
      </w:r>
    </w:p>
    <w:p w14:paraId="73DB304D" w14:textId="77777777" w:rsidR="009D2519" w:rsidRPr="009D2519" w:rsidRDefault="009D2519" w:rsidP="009D2519">
      <w:pPr>
        <w:numPr>
          <w:ilvl w:val="0"/>
          <w:numId w:val="8"/>
        </w:numPr>
      </w:pPr>
      <w:r w:rsidRPr="009D2519">
        <w:t>Jak se situace nakonec vyřeší?</w:t>
      </w:r>
    </w:p>
    <w:p w14:paraId="3AD900B2" w14:textId="77777777" w:rsidR="009D2519" w:rsidRPr="009D2519" w:rsidRDefault="009D2519" w:rsidP="009D2519">
      <w:pPr>
        <w:numPr>
          <w:ilvl w:val="0"/>
          <w:numId w:val="8"/>
        </w:numPr>
      </w:pPr>
      <w:r w:rsidRPr="009D2519">
        <w:t>Hlavní postava přijde na řešení, unikne nebezpečí nebo se s něčím smíří.</w:t>
      </w:r>
    </w:p>
    <w:p w14:paraId="3D6AEF6F" w14:textId="77777777" w:rsidR="009D2519" w:rsidRPr="009D2519" w:rsidRDefault="009D2519" w:rsidP="009D2519">
      <w:pPr>
        <w:numPr>
          <w:ilvl w:val="0"/>
          <w:numId w:val="9"/>
        </w:numPr>
      </w:pPr>
      <w:r w:rsidRPr="009D2519">
        <w:t>Shrnutí, ponaučení nebo otevřený konec.</w:t>
      </w:r>
    </w:p>
    <w:p w14:paraId="3DEE3327" w14:textId="17D0254F" w:rsidR="00DD3B93" w:rsidRPr="00DD3B93" w:rsidRDefault="009D2519" w:rsidP="00DD3B93">
      <w:pPr>
        <w:numPr>
          <w:ilvl w:val="0"/>
          <w:numId w:val="9"/>
        </w:numPr>
      </w:pPr>
      <w:r w:rsidRPr="009D2519">
        <w:t xml:space="preserve">Může se vrátit k úvodní větě pro efekt: </w:t>
      </w:r>
      <w:r w:rsidRPr="009D2519">
        <w:rPr>
          <w:i/>
          <w:iCs/>
        </w:rPr>
        <w:t>„Nikdy bych nevěřila, že se něco takového může stát.“</w:t>
      </w:r>
    </w:p>
    <w:p w14:paraId="762D2D2A" w14:textId="716BCC4C" w:rsidR="00DD3B93" w:rsidRPr="00DD3B93" w:rsidRDefault="00DD3B93" w:rsidP="00DD3B93">
      <w:pPr>
        <w:rPr>
          <w:b/>
          <w:bCs/>
        </w:rPr>
      </w:pPr>
      <w:r w:rsidRPr="00DD3B93">
        <w:rPr>
          <w:b/>
          <w:bCs/>
        </w:rPr>
        <w:t>Osnova pro charakteristiku</w:t>
      </w:r>
      <w:r w:rsidR="002C179D">
        <w:rPr>
          <w:b/>
          <w:bCs/>
        </w:rPr>
        <w:t xml:space="preserve"> – </w:t>
      </w:r>
      <w:r w:rsidR="002C179D" w:rsidRPr="002C179D">
        <w:rPr>
          <w:b/>
          <w:bCs/>
          <w:color w:val="FF0000"/>
          <w:u w:val="single"/>
        </w:rPr>
        <w:t xml:space="preserve">BACHA </w:t>
      </w:r>
      <w:r w:rsidR="00CB1CDD">
        <w:rPr>
          <w:b/>
          <w:bCs/>
          <w:color w:val="FF0000"/>
          <w:u w:val="single"/>
        </w:rPr>
        <w:t>NA</w:t>
      </w:r>
      <w:r w:rsidR="002C179D" w:rsidRPr="002C179D">
        <w:rPr>
          <w:b/>
          <w:bCs/>
          <w:color w:val="FF0000"/>
          <w:u w:val="single"/>
        </w:rPr>
        <w:t xml:space="preserve"> MÍT/BÝT (MÁ, JE)</w:t>
      </w:r>
    </w:p>
    <w:p w14:paraId="05756EB9" w14:textId="77777777" w:rsidR="00DD3B93" w:rsidRPr="00DD3B93" w:rsidRDefault="00DD3B93" w:rsidP="00DD3B93">
      <w:pPr>
        <w:numPr>
          <w:ilvl w:val="0"/>
          <w:numId w:val="3"/>
        </w:numPr>
        <w:rPr>
          <w:b/>
          <w:bCs/>
        </w:rPr>
      </w:pPr>
      <w:r w:rsidRPr="00DD3B93">
        <w:rPr>
          <w:b/>
          <w:bCs/>
        </w:rPr>
        <w:t>Úvod</w:t>
      </w:r>
    </w:p>
    <w:p w14:paraId="0525689B" w14:textId="77777777" w:rsidR="00DD3B93" w:rsidRPr="00DD3B93" w:rsidRDefault="00DD3B93" w:rsidP="00DD3B93">
      <w:pPr>
        <w:numPr>
          <w:ilvl w:val="1"/>
          <w:numId w:val="3"/>
        </w:numPr>
      </w:pPr>
      <w:r w:rsidRPr="00DD3B93">
        <w:t>Představení osoby (kdo to je, jaký k ní máš vztah).</w:t>
      </w:r>
    </w:p>
    <w:p w14:paraId="072ABB08" w14:textId="77777777" w:rsidR="00DD3B93" w:rsidRPr="00DD3B93" w:rsidRDefault="00DD3B93" w:rsidP="00DD3B93">
      <w:pPr>
        <w:numPr>
          <w:ilvl w:val="1"/>
          <w:numId w:val="3"/>
        </w:numPr>
      </w:pPr>
      <w:r w:rsidRPr="00DD3B93">
        <w:t>Proč sis ji vybral/a, v čem tě inspiruje?</w:t>
      </w:r>
    </w:p>
    <w:p w14:paraId="0D55E8A4" w14:textId="77777777" w:rsidR="00DD3B93" w:rsidRPr="00DD3B93" w:rsidRDefault="00DD3B93" w:rsidP="00DD3B93">
      <w:pPr>
        <w:numPr>
          <w:ilvl w:val="0"/>
          <w:numId w:val="3"/>
        </w:numPr>
        <w:rPr>
          <w:b/>
          <w:bCs/>
        </w:rPr>
      </w:pPr>
      <w:r w:rsidRPr="00DD3B93">
        <w:rPr>
          <w:b/>
          <w:bCs/>
        </w:rPr>
        <w:t>Vnější charakteristika</w:t>
      </w:r>
    </w:p>
    <w:p w14:paraId="33CAA10A" w14:textId="77777777" w:rsidR="00DD3B93" w:rsidRPr="00DD3B93" w:rsidRDefault="00DD3B93" w:rsidP="00DD3B93">
      <w:pPr>
        <w:numPr>
          <w:ilvl w:val="1"/>
          <w:numId w:val="3"/>
        </w:numPr>
      </w:pPr>
      <w:r w:rsidRPr="00DD3B93">
        <w:t>Popis vzhledu (postava, vlasy, oči, oblečení, výraz v obličeji).</w:t>
      </w:r>
    </w:p>
    <w:p w14:paraId="7F90BEB7" w14:textId="77777777" w:rsidR="00DD3B93" w:rsidRPr="00DD3B93" w:rsidRDefault="00DD3B93" w:rsidP="00DD3B93">
      <w:pPr>
        <w:numPr>
          <w:ilvl w:val="1"/>
          <w:numId w:val="3"/>
        </w:numPr>
      </w:pPr>
      <w:r w:rsidRPr="00DD3B93">
        <w:t>Obrazná pojmenování („Oči jako dvě jiskřičky, úsměv, který rozzáří místnost“).</w:t>
      </w:r>
    </w:p>
    <w:p w14:paraId="6EF17A9F" w14:textId="77777777" w:rsidR="00DD3B93" w:rsidRPr="00DD3B93" w:rsidRDefault="00DD3B93" w:rsidP="00DD3B93">
      <w:pPr>
        <w:numPr>
          <w:ilvl w:val="0"/>
          <w:numId w:val="3"/>
        </w:numPr>
        <w:rPr>
          <w:b/>
          <w:bCs/>
        </w:rPr>
      </w:pPr>
      <w:r w:rsidRPr="00DD3B93">
        <w:rPr>
          <w:b/>
          <w:bCs/>
        </w:rPr>
        <w:t>Vnitřní charakteristika</w:t>
      </w:r>
    </w:p>
    <w:p w14:paraId="40FA279D" w14:textId="77777777" w:rsidR="00DD3B93" w:rsidRPr="00DD3B93" w:rsidRDefault="00DD3B93" w:rsidP="00DD3B93">
      <w:pPr>
        <w:numPr>
          <w:ilvl w:val="1"/>
          <w:numId w:val="3"/>
        </w:numPr>
      </w:pPr>
      <w:r w:rsidRPr="00DD3B93">
        <w:t>Povahové rysy (přímá charakteristika – „je trpělivý, laskavý, odvážný“).</w:t>
      </w:r>
    </w:p>
    <w:p w14:paraId="57CE83A2" w14:textId="77777777" w:rsidR="00DD3B93" w:rsidRPr="00DD3B93" w:rsidRDefault="00DD3B93" w:rsidP="00DD3B93">
      <w:pPr>
        <w:numPr>
          <w:ilvl w:val="1"/>
          <w:numId w:val="3"/>
        </w:numPr>
      </w:pPr>
      <w:r w:rsidRPr="00DD3B93">
        <w:lastRenderedPageBreak/>
        <w:t>Nepřímá charakteristika (jak se chová v různých situacích, jak reaguje na problémy).</w:t>
      </w:r>
    </w:p>
    <w:p w14:paraId="289CB046" w14:textId="07734179" w:rsidR="00DD3B93" w:rsidRPr="00956F87" w:rsidRDefault="00DD3B93" w:rsidP="00956F87">
      <w:pPr>
        <w:pStyle w:val="Odstavecseseznamem"/>
        <w:numPr>
          <w:ilvl w:val="0"/>
          <w:numId w:val="3"/>
        </w:numPr>
        <w:rPr>
          <w:b/>
          <w:bCs/>
        </w:rPr>
      </w:pPr>
      <w:r w:rsidRPr="00956F87">
        <w:rPr>
          <w:b/>
          <w:bCs/>
        </w:rPr>
        <w:t>Zájmy, zvyky, vztahy k</w:t>
      </w:r>
      <w:r w:rsidR="00956F87">
        <w:rPr>
          <w:b/>
          <w:bCs/>
        </w:rPr>
        <w:t> </w:t>
      </w:r>
      <w:r w:rsidRPr="00956F87">
        <w:rPr>
          <w:b/>
          <w:bCs/>
        </w:rPr>
        <w:t>lidem</w:t>
      </w:r>
      <w:r w:rsidR="00956F87">
        <w:rPr>
          <w:b/>
          <w:bCs/>
        </w:rPr>
        <w:t xml:space="preserve">, povolání </w:t>
      </w:r>
    </w:p>
    <w:p w14:paraId="06E49406" w14:textId="77777777" w:rsidR="0085047D" w:rsidRDefault="00DD3B93" w:rsidP="00207651">
      <w:pPr>
        <w:numPr>
          <w:ilvl w:val="0"/>
          <w:numId w:val="3"/>
        </w:numPr>
        <w:rPr>
          <w:b/>
          <w:bCs/>
        </w:rPr>
      </w:pPr>
      <w:r w:rsidRPr="00DD3B93">
        <w:rPr>
          <w:b/>
          <w:bCs/>
        </w:rPr>
        <w:t>Závěr</w:t>
      </w:r>
      <w:r w:rsidR="0085047D">
        <w:rPr>
          <w:b/>
          <w:bCs/>
        </w:rPr>
        <w:t xml:space="preserve">: </w:t>
      </w:r>
      <w:r w:rsidRPr="00DD3B93">
        <w:t>jaký má na tebe vliv</w:t>
      </w:r>
      <w:r w:rsidR="0085047D" w:rsidRPr="004A4865">
        <w:t>, vztah k osobě, zajímavá vzpomínka</w:t>
      </w:r>
    </w:p>
    <w:p w14:paraId="34BFFEE9" w14:textId="0E6D01A3" w:rsidR="00207651" w:rsidRPr="00207651" w:rsidRDefault="00207651" w:rsidP="00D16587">
      <w:pPr>
        <w:pBdr>
          <w:top w:val="single" w:sz="4" w:space="1" w:color="auto"/>
          <w:left w:val="single" w:sz="4" w:space="4" w:color="auto"/>
          <w:bottom w:val="single" w:sz="4" w:space="1" w:color="auto"/>
          <w:right w:val="single" w:sz="4" w:space="4" w:color="auto"/>
        </w:pBdr>
        <w:rPr>
          <w:b/>
          <w:bCs/>
        </w:rPr>
      </w:pPr>
      <w:r w:rsidRPr="00207651">
        <w:rPr>
          <w:b/>
          <w:bCs/>
        </w:rPr>
        <w:t>Zadání pro vypravování:</w:t>
      </w:r>
    </w:p>
    <w:p w14:paraId="44A2F4E7" w14:textId="77777777" w:rsidR="00207651" w:rsidRDefault="00207651" w:rsidP="00D16587">
      <w:pPr>
        <w:pBdr>
          <w:top w:val="single" w:sz="4" w:space="1" w:color="auto"/>
          <w:left w:val="single" w:sz="4" w:space="4" w:color="auto"/>
          <w:bottom w:val="single" w:sz="4" w:space="1" w:color="auto"/>
          <w:right w:val="single" w:sz="4" w:space="4" w:color="auto"/>
        </w:pBdr>
        <w:rPr>
          <w:i/>
          <w:iCs/>
        </w:rPr>
      </w:pPr>
      <w:r w:rsidRPr="00207651">
        <w:rPr>
          <w:b/>
          <w:bCs/>
        </w:rPr>
        <w:t>Napiš vypravování, které začíná nebo končí větou:</w:t>
      </w:r>
      <w:r w:rsidRPr="00207651">
        <w:br/>
      </w:r>
      <w:r w:rsidRPr="00207651">
        <w:rPr>
          <w:i/>
          <w:iCs/>
        </w:rPr>
        <w:t>"Nikdy bych nevěřil(a), že se něco takového může stát."</w:t>
      </w:r>
    </w:p>
    <w:p w14:paraId="47E233B9" w14:textId="7C2BDF25" w:rsidR="00207651" w:rsidRPr="00D16587" w:rsidRDefault="00207651" w:rsidP="00D16587">
      <w:pPr>
        <w:pBdr>
          <w:top w:val="single" w:sz="4" w:space="1" w:color="auto"/>
          <w:left w:val="single" w:sz="4" w:space="4" w:color="auto"/>
          <w:bottom w:val="single" w:sz="4" w:space="1" w:color="auto"/>
          <w:right w:val="single" w:sz="4" w:space="4" w:color="auto"/>
        </w:pBdr>
        <w:rPr>
          <w:b/>
          <w:bCs/>
        </w:rPr>
      </w:pPr>
      <w:r w:rsidRPr="00D16587">
        <w:rPr>
          <w:b/>
          <w:bCs/>
        </w:rPr>
        <w:t>Napiš úvod a zápletku, ve které bude funkční přímá řeč</w:t>
      </w:r>
    </w:p>
    <w:p w14:paraId="4BE715A0" w14:textId="77777777" w:rsidR="00207651" w:rsidRPr="00207651" w:rsidRDefault="00207651" w:rsidP="00D16587">
      <w:pPr>
        <w:pBdr>
          <w:top w:val="single" w:sz="4" w:space="1" w:color="auto"/>
          <w:left w:val="single" w:sz="4" w:space="4" w:color="auto"/>
          <w:bottom w:val="single" w:sz="4" w:space="1" w:color="auto"/>
          <w:right w:val="single" w:sz="4" w:space="4" w:color="auto"/>
        </w:pBdr>
        <w:rPr>
          <w:b/>
          <w:bCs/>
        </w:rPr>
      </w:pPr>
      <w:r w:rsidRPr="00207651">
        <w:rPr>
          <w:b/>
          <w:bCs/>
        </w:rPr>
        <w:t>Zadání pro charakteristiku:</w:t>
      </w:r>
    </w:p>
    <w:p w14:paraId="7B3577A8" w14:textId="77777777" w:rsidR="00207651" w:rsidRPr="00207651" w:rsidRDefault="00207651" w:rsidP="00D16587">
      <w:pPr>
        <w:pBdr>
          <w:top w:val="single" w:sz="4" w:space="1" w:color="auto"/>
          <w:left w:val="single" w:sz="4" w:space="4" w:color="auto"/>
          <w:bottom w:val="single" w:sz="4" w:space="1" w:color="auto"/>
          <w:right w:val="single" w:sz="4" w:space="4" w:color="auto"/>
        </w:pBdr>
      </w:pPr>
      <w:r w:rsidRPr="00207651">
        <w:rPr>
          <w:b/>
          <w:bCs/>
        </w:rPr>
        <w:t>Napiš charakteristiku člověka, kterého obdivuješ.</w:t>
      </w:r>
    </w:p>
    <w:p w14:paraId="4D3C74BF" w14:textId="788BF6FF" w:rsidR="00207651" w:rsidRPr="00207651" w:rsidRDefault="00207651" w:rsidP="00D16587">
      <w:pPr>
        <w:pBdr>
          <w:top w:val="single" w:sz="4" w:space="1" w:color="auto"/>
          <w:left w:val="single" w:sz="4" w:space="4" w:color="auto"/>
          <w:bottom w:val="single" w:sz="4" w:space="1" w:color="auto"/>
          <w:right w:val="single" w:sz="4" w:space="4" w:color="auto"/>
        </w:pBdr>
      </w:pPr>
      <w:r w:rsidRPr="00207651">
        <w:t xml:space="preserve">Může to být někdo ze tvého okolí, známá osobnost nebo fiktivní postava. </w:t>
      </w:r>
    </w:p>
    <w:p w14:paraId="0A56D470" w14:textId="49F44A59" w:rsidR="00AB6DDF" w:rsidRDefault="00207651" w:rsidP="00D16587">
      <w:pPr>
        <w:pBdr>
          <w:top w:val="single" w:sz="4" w:space="1" w:color="auto"/>
          <w:left w:val="single" w:sz="4" w:space="4" w:color="auto"/>
          <w:bottom w:val="single" w:sz="4" w:space="1" w:color="auto"/>
          <w:right w:val="single" w:sz="4" w:space="4" w:color="auto"/>
        </w:pBdr>
        <w:rPr>
          <w:b/>
          <w:bCs/>
        </w:rPr>
      </w:pPr>
      <w:r w:rsidRPr="007F7D11">
        <w:rPr>
          <w:b/>
          <w:bCs/>
        </w:rPr>
        <w:t xml:space="preserve">Napiš kousek vnitřní a vnější charakteristiky (vzhled, povaha, vlastnosti) pozor na opakování sloves – MÁ A JE + použij PŘÍMOU I NEPŘÍMOU CHARAKTERISTIKU I OBRAZNÁ POJMENOVÁNÍ </w:t>
      </w:r>
    </w:p>
    <w:p w14:paraId="7483D78A" w14:textId="77777777" w:rsidR="00122352" w:rsidRDefault="00122352">
      <w:pPr>
        <w:rPr>
          <w:b/>
          <w:bCs/>
        </w:rPr>
      </w:pPr>
    </w:p>
    <w:p w14:paraId="09E4E1A2" w14:textId="77777777" w:rsidR="00122352" w:rsidRPr="00122352" w:rsidRDefault="00122352" w:rsidP="00122352">
      <w:pPr>
        <w:rPr>
          <w:b/>
          <w:bCs/>
          <w:u w:val="single"/>
        </w:rPr>
      </w:pPr>
      <w:r w:rsidRPr="00122352">
        <w:rPr>
          <w:b/>
          <w:bCs/>
          <w:u w:val="single"/>
        </w:rPr>
        <w:t>Charakteristika osoby, kterou obdivuji</w:t>
      </w:r>
    </w:p>
    <w:p w14:paraId="2CB0BAB3" w14:textId="77777777" w:rsidR="00122352" w:rsidRPr="00122352" w:rsidRDefault="00122352" w:rsidP="00122352">
      <w:r w:rsidRPr="00122352">
        <w:t>Jednou z osob, které hluboce obdivuji, je můj dědeček. Přestože už dávno překročil sedmdesátku, jeho energie a odhodlání by mu mohli závidět i mladší lidé. Jeho životní příběh mi vždy připomíná, že pevná vůle a laskavost mohou překonat jakékoli překážky.</w:t>
      </w:r>
    </w:p>
    <w:p w14:paraId="12F73D5F" w14:textId="77777777" w:rsidR="00122352" w:rsidRPr="00122352" w:rsidRDefault="00122352" w:rsidP="00122352">
      <w:r w:rsidRPr="00122352">
        <w:t>Na první pohled působí jako obyčejný starší muž – postava štíhlá, avšak pevná, jako by mu roky manuální práce vytesaly do těla sílu, která nikdy nezmizí. Tvář lemovaná vráskami není známkou stáří, ale spíše knihou plnou životních zkušeností. Nejvýraznější jsou jeho oči – hluboké a přemýšlivé, jako by v nich bylo ukryto tisíce nevyřčených příběhů. Když se usměje, koutky rtů se mu zvednou v laskavém výrazu, který vždy uklidní i v těch nejhorších chvílích.</w:t>
      </w:r>
    </w:p>
    <w:p w14:paraId="31FA1EE8" w14:textId="77777777" w:rsidR="00122352" w:rsidRPr="00122352" w:rsidRDefault="00122352" w:rsidP="00122352">
      <w:r w:rsidRPr="00122352">
        <w:t>Dědeček patří mezi ty lidi, kteří nikdy nepotřebovali velká slova, aby si získali respekt ostatních. Jeho činy mluví samy za sebe. Vždy stojí nohama pevně na zemi, ale přesto dokáže snít a přemýšlet o věcech s hlubokou moudrostí. Má neskutečnou trpělivost – ať už učí své vnuky, jak zatlouct hřebík, nebo naslouchá problémům druhých, nikdy nikoho neodbude. I když ho život mnohokrát zkoušel, nikdy nezahořkl. Právě naopak – jeho smysl pro humor je osvěžující jako letní déšť po parném dni.</w:t>
      </w:r>
    </w:p>
    <w:p w14:paraId="6380895D" w14:textId="77777777" w:rsidR="00122352" w:rsidRPr="00122352" w:rsidRDefault="00122352" w:rsidP="00122352">
      <w:r w:rsidRPr="00122352">
        <w:t>Nejenže je manuálně zručný, ale jeho myšlenky jsou často ostřejší než čepel nože. Ví, kdy se ozvat a kdy raději mlčet. Málokdy hodnotí druhé slovy, spíš svými činy ukazuje, co znamená být dobrým člověkem. Naučil mě, že odvaha není o tom nebát se, ale o tom postavit se strachu čelem.</w:t>
      </w:r>
    </w:p>
    <w:p w14:paraId="5522A1E1" w14:textId="77777777" w:rsidR="00122352" w:rsidRPr="00122352" w:rsidRDefault="00122352" w:rsidP="00122352">
      <w:r w:rsidRPr="00122352">
        <w:t>Kdybych měla vystihnout jeho povahu jednou větou, řekla bych, že je to strom s hlubokými kořeny – pevný, odolný, ale stále rostoucí a plný života. A právě proto ho obdivuji.</w:t>
      </w:r>
    </w:p>
    <w:p w14:paraId="3D2E6613" w14:textId="77777777" w:rsidR="00122352" w:rsidRDefault="00122352" w:rsidP="00122352"/>
    <w:p w14:paraId="2952BE35" w14:textId="77777777" w:rsidR="00122352" w:rsidRDefault="00122352" w:rsidP="00122352"/>
    <w:p w14:paraId="5122E138" w14:textId="77777777" w:rsidR="00122352" w:rsidRDefault="00122352" w:rsidP="00122352"/>
    <w:p w14:paraId="6D5F41A8" w14:textId="77777777" w:rsidR="00122352" w:rsidRDefault="00122352" w:rsidP="00122352"/>
    <w:p w14:paraId="3B9BC7CC" w14:textId="058F703A" w:rsidR="00122352" w:rsidRPr="00122352" w:rsidRDefault="00122352" w:rsidP="00122352">
      <w:pPr>
        <w:rPr>
          <w:b/>
          <w:bCs/>
        </w:rPr>
      </w:pPr>
      <w:r w:rsidRPr="00122352">
        <w:rPr>
          <w:b/>
          <w:bCs/>
        </w:rPr>
        <w:t>Nečekané dobrodružství</w:t>
      </w:r>
    </w:p>
    <w:p w14:paraId="4DD229F8" w14:textId="77777777" w:rsidR="00122352" w:rsidRPr="00122352" w:rsidRDefault="00122352" w:rsidP="00122352">
      <w:r w:rsidRPr="00122352">
        <w:t>„Neboj se, bude to jen krátká procházka lesem,“ ujišťovala mě kamarádka Klára, zatímco jsme se chystaly na túru. Venku se stmívalo a obloha měla barvu inkoustu, ale ona se tvářila naprosto klidně. „No tak, trochu dobrodružství neuškodí!“ dodala s úsměvem a já se nechala přemluvit.</w:t>
      </w:r>
    </w:p>
    <w:p w14:paraId="12A10077" w14:textId="77777777" w:rsidR="00122352" w:rsidRPr="00122352" w:rsidRDefault="00122352" w:rsidP="00122352">
      <w:r w:rsidRPr="00122352">
        <w:t>Les byl zpočátku tichý, až na občasné zapraskání větví pod našima nohama. Chladný vzduch voněl po mechu a spadaném listí. „Tudy to zkrátíme,“ ukázala Klára na sotva znatelnou pěšinu. Než jsem stihla něco namítnout, vykročila vpřed. Povzdechla jsem si a následovala ji.</w:t>
      </w:r>
    </w:p>
    <w:p w14:paraId="459B81E3" w14:textId="77777777" w:rsidR="00122352" w:rsidRPr="00122352" w:rsidRDefault="00122352" w:rsidP="00122352">
      <w:r w:rsidRPr="00122352">
        <w:t>Po pár minutách se však všechno změnilo. Kolem nás se ozval podivný šepot, jako by vítr mluvil cizím jazykem. „</w:t>
      </w:r>
      <w:proofErr w:type="gramStart"/>
      <w:r w:rsidRPr="00122352">
        <w:t>Slyšelas</w:t>
      </w:r>
      <w:proofErr w:type="gramEnd"/>
      <w:r w:rsidRPr="00122352">
        <w:t xml:space="preserve"> to?“ zeptala jsem se tiše. Klára jen pokrčila rameny. „To byl jen vítr.“ Ale já věděla, že vítr obvykle nevydává zvuky připomínající lidské hlasy.</w:t>
      </w:r>
    </w:p>
    <w:p w14:paraId="79D2C531" w14:textId="04F16F22" w:rsidR="00122352" w:rsidRPr="00122352" w:rsidRDefault="00122352" w:rsidP="00122352">
      <w:r w:rsidRPr="00122352">
        <w:t>Najednou se něco mihlo mezi stromy. Bylo to vysoké, štíhlé a nepřirozeně rychlé. Obě jsme ztuhly. „Běž!“ vykřikla Klára a rozběhly jsme se nazpět. Větve ná</w:t>
      </w:r>
      <w:r w:rsidR="00BD0787">
        <w:t xml:space="preserve">s </w:t>
      </w:r>
      <w:r w:rsidRPr="00122352">
        <w:t>šlehaly do tváří, srdce mi divoce bušilo. Když jsme konečně dorazily na lesní cestu, ohlédla jsem se. Nic. Jen temnota mezi stromy.</w:t>
      </w:r>
    </w:p>
    <w:p w14:paraId="25E3DFF0" w14:textId="4AA83E6A" w:rsidR="00122352" w:rsidRPr="00122352" w:rsidRDefault="00122352" w:rsidP="00122352">
      <w:r w:rsidRPr="00122352">
        <w:t>Stály jsme tam zadýchané, neschopné</w:t>
      </w:r>
      <w:r>
        <w:t xml:space="preserve"> vydat jediné slovo</w:t>
      </w:r>
      <w:r w:rsidRPr="00122352">
        <w:t>. Klára nakonec promluvila: „Asi to byl jen… jelen nebo tak něco.“ Přikývla jsem, i když jsem věděla, že to nebyl jelen.</w:t>
      </w:r>
    </w:p>
    <w:p w14:paraId="3212CCD6" w14:textId="77777777" w:rsidR="00122352" w:rsidRPr="00122352" w:rsidRDefault="00122352" w:rsidP="00122352">
      <w:r w:rsidRPr="00122352">
        <w:t>Nikdy bych nevěřila, že se něco takového může stát.</w:t>
      </w:r>
    </w:p>
    <w:p w14:paraId="3103F302" w14:textId="77777777" w:rsidR="00122352" w:rsidRPr="007F7D11" w:rsidRDefault="00122352">
      <w:pPr>
        <w:rPr>
          <w:b/>
          <w:bCs/>
        </w:rPr>
      </w:pPr>
    </w:p>
    <w:sectPr w:rsidR="00122352" w:rsidRPr="007F7D1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EE"/>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549E"/>
    <w:multiLevelType w:val="multilevel"/>
    <w:tmpl w:val="E00CE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EE733A"/>
    <w:multiLevelType w:val="multilevel"/>
    <w:tmpl w:val="8F1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E7940"/>
    <w:multiLevelType w:val="multilevel"/>
    <w:tmpl w:val="B8AC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F62AAC"/>
    <w:multiLevelType w:val="hybridMultilevel"/>
    <w:tmpl w:val="B58423E6"/>
    <w:lvl w:ilvl="0" w:tplc="0D3CFE26">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2B6A3C1D"/>
    <w:multiLevelType w:val="multilevel"/>
    <w:tmpl w:val="E09A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A9686E"/>
    <w:multiLevelType w:val="multilevel"/>
    <w:tmpl w:val="17F0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B5740"/>
    <w:multiLevelType w:val="multilevel"/>
    <w:tmpl w:val="D150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307ECD"/>
    <w:multiLevelType w:val="multilevel"/>
    <w:tmpl w:val="C50C0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637C29"/>
    <w:multiLevelType w:val="multilevel"/>
    <w:tmpl w:val="118A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3005081">
    <w:abstractNumId w:val="3"/>
  </w:num>
  <w:num w:numId="2" w16cid:durableId="437413194">
    <w:abstractNumId w:val="7"/>
  </w:num>
  <w:num w:numId="3" w16cid:durableId="1614939823">
    <w:abstractNumId w:val="0"/>
  </w:num>
  <w:num w:numId="4" w16cid:durableId="107698662">
    <w:abstractNumId w:val="8"/>
  </w:num>
  <w:num w:numId="5" w16cid:durableId="90054829">
    <w:abstractNumId w:val="1"/>
  </w:num>
  <w:num w:numId="6" w16cid:durableId="1622151703">
    <w:abstractNumId w:val="5"/>
  </w:num>
  <w:num w:numId="7" w16cid:durableId="1343434473">
    <w:abstractNumId w:val="4"/>
  </w:num>
  <w:num w:numId="8" w16cid:durableId="1632243479">
    <w:abstractNumId w:val="6"/>
  </w:num>
  <w:num w:numId="9" w16cid:durableId="1233393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651"/>
    <w:rsid w:val="000D4F6E"/>
    <w:rsid w:val="00122352"/>
    <w:rsid w:val="00207651"/>
    <w:rsid w:val="002C179D"/>
    <w:rsid w:val="003923D0"/>
    <w:rsid w:val="00481693"/>
    <w:rsid w:val="004A4865"/>
    <w:rsid w:val="007F7D11"/>
    <w:rsid w:val="0085047D"/>
    <w:rsid w:val="00956F87"/>
    <w:rsid w:val="009D2519"/>
    <w:rsid w:val="00AB6DDF"/>
    <w:rsid w:val="00BD0787"/>
    <w:rsid w:val="00CB1CDD"/>
    <w:rsid w:val="00D16587"/>
    <w:rsid w:val="00DD3B93"/>
    <w:rsid w:val="00F36094"/>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DAF6"/>
  <w15:chartTrackingRefBased/>
  <w15:docId w15:val="{031B6C9E-00BD-467C-88C7-03B43791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076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076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07651"/>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07651"/>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07651"/>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07651"/>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07651"/>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07651"/>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07651"/>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07651"/>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07651"/>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07651"/>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07651"/>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07651"/>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07651"/>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07651"/>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07651"/>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07651"/>
    <w:rPr>
      <w:rFonts w:eastAsiaTheme="majorEastAsia" w:cstheme="majorBidi"/>
      <w:color w:val="272727" w:themeColor="text1" w:themeTint="D8"/>
    </w:rPr>
  </w:style>
  <w:style w:type="paragraph" w:styleId="Nzev">
    <w:name w:val="Title"/>
    <w:basedOn w:val="Normln"/>
    <w:next w:val="Normln"/>
    <w:link w:val="NzevChar"/>
    <w:uiPriority w:val="10"/>
    <w:qFormat/>
    <w:rsid w:val="00207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07651"/>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07651"/>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07651"/>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07651"/>
    <w:pPr>
      <w:spacing w:before="160"/>
      <w:jc w:val="center"/>
    </w:pPr>
    <w:rPr>
      <w:i/>
      <w:iCs/>
      <w:color w:val="404040" w:themeColor="text1" w:themeTint="BF"/>
    </w:rPr>
  </w:style>
  <w:style w:type="character" w:customStyle="1" w:styleId="CittChar">
    <w:name w:val="Citát Char"/>
    <w:basedOn w:val="Standardnpsmoodstavce"/>
    <w:link w:val="Citt"/>
    <w:uiPriority w:val="29"/>
    <w:rsid w:val="00207651"/>
    <w:rPr>
      <w:i/>
      <w:iCs/>
      <w:color w:val="404040" w:themeColor="text1" w:themeTint="BF"/>
    </w:rPr>
  </w:style>
  <w:style w:type="paragraph" w:styleId="Odstavecseseznamem">
    <w:name w:val="List Paragraph"/>
    <w:basedOn w:val="Normln"/>
    <w:uiPriority w:val="34"/>
    <w:qFormat/>
    <w:rsid w:val="00207651"/>
    <w:pPr>
      <w:ind w:left="720"/>
      <w:contextualSpacing/>
    </w:pPr>
  </w:style>
  <w:style w:type="character" w:styleId="Zdraznnintenzivn">
    <w:name w:val="Intense Emphasis"/>
    <w:basedOn w:val="Standardnpsmoodstavce"/>
    <w:uiPriority w:val="21"/>
    <w:qFormat/>
    <w:rsid w:val="00207651"/>
    <w:rPr>
      <w:i/>
      <w:iCs/>
      <w:color w:val="0F4761" w:themeColor="accent1" w:themeShade="BF"/>
    </w:rPr>
  </w:style>
  <w:style w:type="paragraph" w:styleId="Vrazncitt">
    <w:name w:val="Intense Quote"/>
    <w:basedOn w:val="Normln"/>
    <w:next w:val="Normln"/>
    <w:link w:val="VrazncittChar"/>
    <w:uiPriority w:val="30"/>
    <w:qFormat/>
    <w:rsid w:val="002076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07651"/>
    <w:rPr>
      <w:i/>
      <w:iCs/>
      <w:color w:val="0F4761" w:themeColor="accent1" w:themeShade="BF"/>
    </w:rPr>
  </w:style>
  <w:style w:type="character" w:styleId="Odkazintenzivn">
    <w:name w:val="Intense Reference"/>
    <w:basedOn w:val="Standardnpsmoodstavce"/>
    <w:uiPriority w:val="32"/>
    <w:qFormat/>
    <w:rsid w:val="002076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890393">
      <w:bodyDiv w:val="1"/>
      <w:marLeft w:val="0"/>
      <w:marRight w:val="0"/>
      <w:marTop w:val="0"/>
      <w:marBottom w:val="0"/>
      <w:divBdr>
        <w:top w:val="none" w:sz="0" w:space="0" w:color="auto"/>
        <w:left w:val="none" w:sz="0" w:space="0" w:color="auto"/>
        <w:bottom w:val="none" w:sz="0" w:space="0" w:color="auto"/>
        <w:right w:val="none" w:sz="0" w:space="0" w:color="auto"/>
      </w:divBdr>
    </w:div>
    <w:div w:id="550653791">
      <w:bodyDiv w:val="1"/>
      <w:marLeft w:val="0"/>
      <w:marRight w:val="0"/>
      <w:marTop w:val="0"/>
      <w:marBottom w:val="0"/>
      <w:divBdr>
        <w:top w:val="none" w:sz="0" w:space="0" w:color="auto"/>
        <w:left w:val="none" w:sz="0" w:space="0" w:color="auto"/>
        <w:bottom w:val="none" w:sz="0" w:space="0" w:color="auto"/>
        <w:right w:val="none" w:sz="0" w:space="0" w:color="auto"/>
      </w:divBdr>
      <w:divsChild>
        <w:div w:id="879053716">
          <w:marLeft w:val="0"/>
          <w:marRight w:val="0"/>
          <w:marTop w:val="0"/>
          <w:marBottom w:val="0"/>
          <w:divBdr>
            <w:top w:val="none" w:sz="0" w:space="0" w:color="auto"/>
            <w:left w:val="none" w:sz="0" w:space="0" w:color="auto"/>
            <w:bottom w:val="none" w:sz="0" w:space="0" w:color="auto"/>
            <w:right w:val="none" w:sz="0" w:space="0" w:color="auto"/>
          </w:divBdr>
          <w:divsChild>
            <w:div w:id="210460203">
              <w:marLeft w:val="0"/>
              <w:marRight w:val="0"/>
              <w:marTop w:val="0"/>
              <w:marBottom w:val="0"/>
              <w:divBdr>
                <w:top w:val="none" w:sz="0" w:space="0" w:color="auto"/>
                <w:left w:val="none" w:sz="0" w:space="0" w:color="auto"/>
                <w:bottom w:val="none" w:sz="0" w:space="0" w:color="auto"/>
                <w:right w:val="none" w:sz="0" w:space="0" w:color="auto"/>
              </w:divBdr>
              <w:divsChild>
                <w:div w:id="1349210365">
                  <w:marLeft w:val="0"/>
                  <w:marRight w:val="0"/>
                  <w:marTop w:val="0"/>
                  <w:marBottom w:val="0"/>
                  <w:divBdr>
                    <w:top w:val="none" w:sz="0" w:space="0" w:color="auto"/>
                    <w:left w:val="none" w:sz="0" w:space="0" w:color="auto"/>
                    <w:bottom w:val="none" w:sz="0" w:space="0" w:color="auto"/>
                    <w:right w:val="none" w:sz="0" w:space="0" w:color="auto"/>
                  </w:divBdr>
                  <w:divsChild>
                    <w:div w:id="1623220553">
                      <w:marLeft w:val="0"/>
                      <w:marRight w:val="0"/>
                      <w:marTop w:val="0"/>
                      <w:marBottom w:val="0"/>
                      <w:divBdr>
                        <w:top w:val="none" w:sz="0" w:space="0" w:color="auto"/>
                        <w:left w:val="none" w:sz="0" w:space="0" w:color="auto"/>
                        <w:bottom w:val="none" w:sz="0" w:space="0" w:color="auto"/>
                        <w:right w:val="none" w:sz="0" w:space="0" w:color="auto"/>
                      </w:divBdr>
                      <w:divsChild>
                        <w:div w:id="919027889">
                          <w:marLeft w:val="0"/>
                          <w:marRight w:val="0"/>
                          <w:marTop w:val="0"/>
                          <w:marBottom w:val="0"/>
                          <w:divBdr>
                            <w:top w:val="none" w:sz="0" w:space="0" w:color="auto"/>
                            <w:left w:val="none" w:sz="0" w:space="0" w:color="auto"/>
                            <w:bottom w:val="none" w:sz="0" w:space="0" w:color="auto"/>
                            <w:right w:val="none" w:sz="0" w:space="0" w:color="auto"/>
                          </w:divBdr>
                          <w:divsChild>
                            <w:div w:id="2049526450">
                              <w:marLeft w:val="0"/>
                              <w:marRight w:val="0"/>
                              <w:marTop w:val="0"/>
                              <w:marBottom w:val="0"/>
                              <w:divBdr>
                                <w:top w:val="none" w:sz="0" w:space="0" w:color="auto"/>
                                <w:left w:val="none" w:sz="0" w:space="0" w:color="auto"/>
                                <w:bottom w:val="none" w:sz="0" w:space="0" w:color="auto"/>
                                <w:right w:val="none" w:sz="0" w:space="0" w:color="auto"/>
                              </w:divBdr>
                              <w:divsChild>
                                <w:div w:id="655113113">
                                  <w:marLeft w:val="0"/>
                                  <w:marRight w:val="0"/>
                                  <w:marTop w:val="0"/>
                                  <w:marBottom w:val="0"/>
                                  <w:divBdr>
                                    <w:top w:val="none" w:sz="0" w:space="0" w:color="auto"/>
                                    <w:left w:val="none" w:sz="0" w:space="0" w:color="auto"/>
                                    <w:bottom w:val="none" w:sz="0" w:space="0" w:color="auto"/>
                                    <w:right w:val="none" w:sz="0" w:space="0" w:color="auto"/>
                                  </w:divBdr>
                                  <w:divsChild>
                                    <w:div w:id="3793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029320">
          <w:marLeft w:val="0"/>
          <w:marRight w:val="0"/>
          <w:marTop w:val="0"/>
          <w:marBottom w:val="0"/>
          <w:divBdr>
            <w:top w:val="none" w:sz="0" w:space="0" w:color="auto"/>
            <w:left w:val="none" w:sz="0" w:space="0" w:color="auto"/>
            <w:bottom w:val="none" w:sz="0" w:space="0" w:color="auto"/>
            <w:right w:val="none" w:sz="0" w:space="0" w:color="auto"/>
          </w:divBdr>
          <w:divsChild>
            <w:div w:id="1966961622">
              <w:marLeft w:val="0"/>
              <w:marRight w:val="0"/>
              <w:marTop w:val="0"/>
              <w:marBottom w:val="0"/>
              <w:divBdr>
                <w:top w:val="none" w:sz="0" w:space="0" w:color="auto"/>
                <w:left w:val="none" w:sz="0" w:space="0" w:color="auto"/>
                <w:bottom w:val="none" w:sz="0" w:space="0" w:color="auto"/>
                <w:right w:val="none" w:sz="0" w:space="0" w:color="auto"/>
              </w:divBdr>
              <w:divsChild>
                <w:div w:id="2082367618">
                  <w:marLeft w:val="0"/>
                  <w:marRight w:val="0"/>
                  <w:marTop w:val="0"/>
                  <w:marBottom w:val="0"/>
                  <w:divBdr>
                    <w:top w:val="none" w:sz="0" w:space="0" w:color="auto"/>
                    <w:left w:val="none" w:sz="0" w:space="0" w:color="auto"/>
                    <w:bottom w:val="none" w:sz="0" w:space="0" w:color="auto"/>
                    <w:right w:val="none" w:sz="0" w:space="0" w:color="auto"/>
                  </w:divBdr>
                  <w:divsChild>
                    <w:div w:id="2029485545">
                      <w:marLeft w:val="0"/>
                      <w:marRight w:val="0"/>
                      <w:marTop w:val="0"/>
                      <w:marBottom w:val="0"/>
                      <w:divBdr>
                        <w:top w:val="none" w:sz="0" w:space="0" w:color="auto"/>
                        <w:left w:val="none" w:sz="0" w:space="0" w:color="auto"/>
                        <w:bottom w:val="none" w:sz="0" w:space="0" w:color="auto"/>
                        <w:right w:val="none" w:sz="0" w:space="0" w:color="auto"/>
                      </w:divBdr>
                      <w:divsChild>
                        <w:div w:id="1482889654">
                          <w:marLeft w:val="0"/>
                          <w:marRight w:val="0"/>
                          <w:marTop w:val="0"/>
                          <w:marBottom w:val="0"/>
                          <w:divBdr>
                            <w:top w:val="none" w:sz="0" w:space="0" w:color="auto"/>
                            <w:left w:val="none" w:sz="0" w:space="0" w:color="auto"/>
                            <w:bottom w:val="none" w:sz="0" w:space="0" w:color="auto"/>
                            <w:right w:val="none" w:sz="0" w:space="0" w:color="auto"/>
                          </w:divBdr>
                          <w:divsChild>
                            <w:div w:id="2056003522">
                              <w:marLeft w:val="0"/>
                              <w:marRight w:val="0"/>
                              <w:marTop w:val="0"/>
                              <w:marBottom w:val="0"/>
                              <w:divBdr>
                                <w:top w:val="none" w:sz="0" w:space="0" w:color="auto"/>
                                <w:left w:val="none" w:sz="0" w:space="0" w:color="auto"/>
                                <w:bottom w:val="none" w:sz="0" w:space="0" w:color="auto"/>
                                <w:right w:val="none" w:sz="0" w:space="0" w:color="auto"/>
                              </w:divBdr>
                              <w:divsChild>
                                <w:div w:id="1307389988">
                                  <w:marLeft w:val="0"/>
                                  <w:marRight w:val="0"/>
                                  <w:marTop w:val="0"/>
                                  <w:marBottom w:val="0"/>
                                  <w:divBdr>
                                    <w:top w:val="none" w:sz="0" w:space="0" w:color="auto"/>
                                    <w:left w:val="none" w:sz="0" w:space="0" w:color="auto"/>
                                    <w:bottom w:val="none" w:sz="0" w:space="0" w:color="auto"/>
                                    <w:right w:val="none" w:sz="0" w:space="0" w:color="auto"/>
                                  </w:divBdr>
                                  <w:divsChild>
                                    <w:div w:id="982461862">
                                      <w:marLeft w:val="0"/>
                                      <w:marRight w:val="0"/>
                                      <w:marTop w:val="0"/>
                                      <w:marBottom w:val="0"/>
                                      <w:divBdr>
                                        <w:top w:val="none" w:sz="0" w:space="0" w:color="auto"/>
                                        <w:left w:val="none" w:sz="0" w:space="0" w:color="auto"/>
                                        <w:bottom w:val="none" w:sz="0" w:space="0" w:color="auto"/>
                                        <w:right w:val="none" w:sz="0" w:space="0" w:color="auto"/>
                                      </w:divBdr>
                                      <w:divsChild>
                                        <w:div w:id="17407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6866806">
          <w:marLeft w:val="0"/>
          <w:marRight w:val="0"/>
          <w:marTop w:val="0"/>
          <w:marBottom w:val="0"/>
          <w:divBdr>
            <w:top w:val="none" w:sz="0" w:space="0" w:color="auto"/>
            <w:left w:val="none" w:sz="0" w:space="0" w:color="auto"/>
            <w:bottom w:val="none" w:sz="0" w:space="0" w:color="auto"/>
            <w:right w:val="none" w:sz="0" w:space="0" w:color="auto"/>
          </w:divBdr>
          <w:divsChild>
            <w:div w:id="441414755">
              <w:marLeft w:val="0"/>
              <w:marRight w:val="0"/>
              <w:marTop w:val="0"/>
              <w:marBottom w:val="0"/>
              <w:divBdr>
                <w:top w:val="none" w:sz="0" w:space="0" w:color="auto"/>
                <w:left w:val="none" w:sz="0" w:space="0" w:color="auto"/>
                <w:bottom w:val="none" w:sz="0" w:space="0" w:color="auto"/>
                <w:right w:val="none" w:sz="0" w:space="0" w:color="auto"/>
              </w:divBdr>
              <w:divsChild>
                <w:div w:id="1957641938">
                  <w:marLeft w:val="0"/>
                  <w:marRight w:val="0"/>
                  <w:marTop w:val="0"/>
                  <w:marBottom w:val="0"/>
                  <w:divBdr>
                    <w:top w:val="none" w:sz="0" w:space="0" w:color="auto"/>
                    <w:left w:val="none" w:sz="0" w:space="0" w:color="auto"/>
                    <w:bottom w:val="none" w:sz="0" w:space="0" w:color="auto"/>
                    <w:right w:val="none" w:sz="0" w:space="0" w:color="auto"/>
                  </w:divBdr>
                  <w:divsChild>
                    <w:div w:id="576210855">
                      <w:marLeft w:val="0"/>
                      <w:marRight w:val="0"/>
                      <w:marTop w:val="0"/>
                      <w:marBottom w:val="0"/>
                      <w:divBdr>
                        <w:top w:val="none" w:sz="0" w:space="0" w:color="auto"/>
                        <w:left w:val="none" w:sz="0" w:space="0" w:color="auto"/>
                        <w:bottom w:val="none" w:sz="0" w:space="0" w:color="auto"/>
                        <w:right w:val="none" w:sz="0" w:space="0" w:color="auto"/>
                      </w:divBdr>
                      <w:divsChild>
                        <w:div w:id="304356723">
                          <w:marLeft w:val="0"/>
                          <w:marRight w:val="0"/>
                          <w:marTop w:val="0"/>
                          <w:marBottom w:val="0"/>
                          <w:divBdr>
                            <w:top w:val="none" w:sz="0" w:space="0" w:color="auto"/>
                            <w:left w:val="none" w:sz="0" w:space="0" w:color="auto"/>
                            <w:bottom w:val="none" w:sz="0" w:space="0" w:color="auto"/>
                            <w:right w:val="none" w:sz="0" w:space="0" w:color="auto"/>
                          </w:divBdr>
                          <w:divsChild>
                            <w:div w:id="1215314708">
                              <w:marLeft w:val="0"/>
                              <w:marRight w:val="0"/>
                              <w:marTop w:val="0"/>
                              <w:marBottom w:val="0"/>
                              <w:divBdr>
                                <w:top w:val="none" w:sz="0" w:space="0" w:color="auto"/>
                                <w:left w:val="none" w:sz="0" w:space="0" w:color="auto"/>
                                <w:bottom w:val="none" w:sz="0" w:space="0" w:color="auto"/>
                                <w:right w:val="none" w:sz="0" w:space="0" w:color="auto"/>
                              </w:divBdr>
                              <w:divsChild>
                                <w:div w:id="1928344481">
                                  <w:marLeft w:val="0"/>
                                  <w:marRight w:val="0"/>
                                  <w:marTop w:val="0"/>
                                  <w:marBottom w:val="0"/>
                                  <w:divBdr>
                                    <w:top w:val="none" w:sz="0" w:space="0" w:color="auto"/>
                                    <w:left w:val="none" w:sz="0" w:space="0" w:color="auto"/>
                                    <w:bottom w:val="none" w:sz="0" w:space="0" w:color="auto"/>
                                    <w:right w:val="none" w:sz="0" w:space="0" w:color="auto"/>
                                  </w:divBdr>
                                  <w:divsChild>
                                    <w:div w:id="44403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421689">
                          <w:marLeft w:val="0"/>
                          <w:marRight w:val="0"/>
                          <w:marTop w:val="0"/>
                          <w:marBottom w:val="0"/>
                          <w:divBdr>
                            <w:top w:val="none" w:sz="0" w:space="0" w:color="auto"/>
                            <w:left w:val="none" w:sz="0" w:space="0" w:color="auto"/>
                            <w:bottom w:val="none" w:sz="0" w:space="0" w:color="auto"/>
                            <w:right w:val="none" w:sz="0" w:space="0" w:color="auto"/>
                          </w:divBdr>
                          <w:divsChild>
                            <w:div w:id="260798264">
                              <w:marLeft w:val="0"/>
                              <w:marRight w:val="0"/>
                              <w:marTop w:val="0"/>
                              <w:marBottom w:val="0"/>
                              <w:divBdr>
                                <w:top w:val="none" w:sz="0" w:space="0" w:color="auto"/>
                                <w:left w:val="none" w:sz="0" w:space="0" w:color="auto"/>
                                <w:bottom w:val="none" w:sz="0" w:space="0" w:color="auto"/>
                                <w:right w:val="none" w:sz="0" w:space="0" w:color="auto"/>
                              </w:divBdr>
                              <w:divsChild>
                                <w:div w:id="1588658964">
                                  <w:marLeft w:val="0"/>
                                  <w:marRight w:val="0"/>
                                  <w:marTop w:val="0"/>
                                  <w:marBottom w:val="0"/>
                                  <w:divBdr>
                                    <w:top w:val="none" w:sz="0" w:space="0" w:color="auto"/>
                                    <w:left w:val="none" w:sz="0" w:space="0" w:color="auto"/>
                                    <w:bottom w:val="none" w:sz="0" w:space="0" w:color="auto"/>
                                    <w:right w:val="none" w:sz="0" w:space="0" w:color="auto"/>
                                  </w:divBdr>
                                  <w:divsChild>
                                    <w:div w:id="126676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564987">
      <w:bodyDiv w:val="1"/>
      <w:marLeft w:val="0"/>
      <w:marRight w:val="0"/>
      <w:marTop w:val="0"/>
      <w:marBottom w:val="0"/>
      <w:divBdr>
        <w:top w:val="none" w:sz="0" w:space="0" w:color="auto"/>
        <w:left w:val="none" w:sz="0" w:space="0" w:color="auto"/>
        <w:bottom w:val="none" w:sz="0" w:space="0" w:color="auto"/>
        <w:right w:val="none" w:sz="0" w:space="0" w:color="auto"/>
      </w:divBdr>
    </w:div>
    <w:div w:id="701056823">
      <w:bodyDiv w:val="1"/>
      <w:marLeft w:val="0"/>
      <w:marRight w:val="0"/>
      <w:marTop w:val="0"/>
      <w:marBottom w:val="0"/>
      <w:divBdr>
        <w:top w:val="none" w:sz="0" w:space="0" w:color="auto"/>
        <w:left w:val="none" w:sz="0" w:space="0" w:color="auto"/>
        <w:bottom w:val="none" w:sz="0" w:space="0" w:color="auto"/>
        <w:right w:val="none" w:sz="0" w:space="0" w:color="auto"/>
      </w:divBdr>
    </w:div>
    <w:div w:id="853418664">
      <w:bodyDiv w:val="1"/>
      <w:marLeft w:val="0"/>
      <w:marRight w:val="0"/>
      <w:marTop w:val="0"/>
      <w:marBottom w:val="0"/>
      <w:divBdr>
        <w:top w:val="none" w:sz="0" w:space="0" w:color="auto"/>
        <w:left w:val="none" w:sz="0" w:space="0" w:color="auto"/>
        <w:bottom w:val="none" w:sz="0" w:space="0" w:color="auto"/>
        <w:right w:val="none" w:sz="0" w:space="0" w:color="auto"/>
      </w:divBdr>
    </w:div>
    <w:div w:id="935944204">
      <w:bodyDiv w:val="1"/>
      <w:marLeft w:val="0"/>
      <w:marRight w:val="0"/>
      <w:marTop w:val="0"/>
      <w:marBottom w:val="0"/>
      <w:divBdr>
        <w:top w:val="none" w:sz="0" w:space="0" w:color="auto"/>
        <w:left w:val="none" w:sz="0" w:space="0" w:color="auto"/>
        <w:bottom w:val="none" w:sz="0" w:space="0" w:color="auto"/>
        <w:right w:val="none" w:sz="0" w:space="0" w:color="auto"/>
      </w:divBdr>
    </w:div>
    <w:div w:id="1346787172">
      <w:bodyDiv w:val="1"/>
      <w:marLeft w:val="0"/>
      <w:marRight w:val="0"/>
      <w:marTop w:val="0"/>
      <w:marBottom w:val="0"/>
      <w:divBdr>
        <w:top w:val="none" w:sz="0" w:space="0" w:color="auto"/>
        <w:left w:val="none" w:sz="0" w:space="0" w:color="auto"/>
        <w:bottom w:val="none" w:sz="0" w:space="0" w:color="auto"/>
        <w:right w:val="none" w:sz="0" w:space="0" w:color="auto"/>
      </w:divBdr>
      <w:divsChild>
        <w:div w:id="289633327">
          <w:marLeft w:val="0"/>
          <w:marRight w:val="0"/>
          <w:marTop w:val="0"/>
          <w:marBottom w:val="0"/>
          <w:divBdr>
            <w:top w:val="none" w:sz="0" w:space="0" w:color="auto"/>
            <w:left w:val="none" w:sz="0" w:space="0" w:color="auto"/>
            <w:bottom w:val="none" w:sz="0" w:space="0" w:color="auto"/>
            <w:right w:val="none" w:sz="0" w:space="0" w:color="auto"/>
          </w:divBdr>
          <w:divsChild>
            <w:div w:id="1556618529">
              <w:marLeft w:val="0"/>
              <w:marRight w:val="0"/>
              <w:marTop w:val="0"/>
              <w:marBottom w:val="0"/>
              <w:divBdr>
                <w:top w:val="none" w:sz="0" w:space="0" w:color="auto"/>
                <w:left w:val="none" w:sz="0" w:space="0" w:color="auto"/>
                <w:bottom w:val="none" w:sz="0" w:space="0" w:color="auto"/>
                <w:right w:val="none" w:sz="0" w:space="0" w:color="auto"/>
              </w:divBdr>
              <w:divsChild>
                <w:div w:id="82728635">
                  <w:marLeft w:val="0"/>
                  <w:marRight w:val="0"/>
                  <w:marTop w:val="0"/>
                  <w:marBottom w:val="0"/>
                  <w:divBdr>
                    <w:top w:val="none" w:sz="0" w:space="0" w:color="auto"/>
                    <w:left w:val="none" w:sz="0" w:space="0" w:color="auto"/>
                    <w:bottom w:val="none" w:sz="0" w:space="0" w:color="auto"/>
                    <w:right w:val="none" w:sz="0" w:space="0" w:color="auto"/>
                  </w:divBdr>
                  <w:divsChild>
                    <w:div w:id="249001375">
                      <w:marLeft w:val="0"/>
                      <w:marRight w:val="0"/>
                      <w:marTop w:val="0"/>
                      <w:marBottom w:val="0"/>
                      <w:divBdr>
                        <w:top w:val="none" w:sz="0" w:space="0" w:color="auto"/>
                        <w:left w:val="none" w:sz="0" w:space="0" w:color="auto"/>
                        <w:bottom w:val="none" w:sz="0" w:space="0" w:color="auto"/>
                        <w:right w:val="none" w:sz="0" w:space="0" w:color="auto"/>
                      </w:divBdr>
                      <w:divsChild>
                        <w:div w:id="1611811545">
                          <w:marLeft w:val="0"/>
                          <w:marRight w:val="0"/>
                          <w:marTop w:val="0"/>
                          <w:marBottom w:val="0"/>
                          <w:divBdr>
                            <w:top w:val="none" w:sz="0" w:space="0" w:color="auto"/>
                            <w:left w:val="none" w:sz="0" w:space="0" w:color="auto"/>
                            <w:bottom w:val="none" w:sz="0" w:space="0" w:color="auto"/>
                            <w:right w:val="none" w:sz="0" w:space="0" w:color="auto"/>
                          </w:divBdr>
                          <w:divsChild>
                            <w:div w:id="896625517">
                              <w:marLeft w:val="0"/>
                              <w:marRight w:val="0"/>
                              <w:marTop w:val="0"/>
                              <w:marBottom w:val="0"/>
                              <w:divBdr>
                                <w:top w:val="none" w:sz="0" w:space="0" w:color="auto"/>
                                <w:left w:val="none" w:sz="0" w:space="0" w:color="auto"/>
                                <w:bottom w:val="none" w:sz="0" w:space="0" w:color="auto"/>
                                <w:right w:val="none" w:sz="0" w:space="0" w:color="auto"/>
                              </w:divBdr>
                              <w:divsChild>
                                <w:div w:id="544369943">
                                  <w:marLeft w:val="0"/>
                                  <w:marRight w:val="0"/>
                                  <w:marTop w:val="0"/>
                                  <w:marBottom w:val="0"/>
                                  <w:divBdr>
                                    <w:top w:val="none" w:sz="0" w:space="0" w:color="auto"/>
                                    <w:left w:val="none" w:sz="0" w:space="0" w:color="auto"/>
                                    <w:bottom w:val="none" w:sz="0" w:space="0" w:color="auto"/>
                                    <w:right w:val="none" w:sz="0" w:space="0" w:color="auto"/>
                                  </w:divBdr>
                                  <w:divsChild>
                                    <w:div w:id="339545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6816090">
          <w:marLeft w:val="0"/>
          <w:marRight w:val="0"/>
          <w:marTop w:val="0"/>
          <w:marBottom w:val="0"/>
          <w:divBdr>
            <w:top w:val="none" w:sz="0" w:space="0" w:color="auto"/>
            <w:left w:val="none" w:sz="0" w:space="0" w:color="auto"/>
            <w:bottom w:val="none" w:sz="0" w:space="0" w:color="auto"/>
            <w:right w:val="none" w:sz="0" w:space="0" w:color="auto"/>
          </w:divBdr>
          <w:divsChild>
            <w:div w:id="1892569902">
              <w:marLeft w:val="0"/>
              <w:marRight w:val="0"/>
              <w:marTop w:val="0"/>
              <w:marBottom w:val="0"/>
              <w:divBdr>
                <w:top w:val="none" w:sz="0" w:space="0" w:color="auto"/>
                <w:left w:val="none" w:sz="0" w:space="0" w:color="auto"/>
                <w:bottom w:val="none" w:sz="0" w:space="0" w:color="auto"/>
                <w:right w:val="none" w:sz="0" w:space="0" w:color="auto"/>
              </w:divBdr>
              <w:divsChild>
                <w:div w:id="1415198867">
                  <w:marLeft w:val="0"/>
                  <w:marRight w:val="0"/>
                  <w:marTop w:val="0"/>
                  <w:marBottom w:val="0"/>
                  <w:divBdr>
                    <w:top w:val="none" w:sz="0" w:space="0" w:color="auto"/>
                    <w:left w:val="none" w:sz="0" w:space="0" w:color="auto"/>
                    <w:bottom w:val="none" w:sz="0" w:space="0" w:color="auto"/>
                    <w:right w:val="none" w:sz="0" w:space="0" w:color="auto"/>
                  </w:divBdr>
                  <w:divsChild>
                    <w:div w:id="1597908817">
                      <w:marLeft w:val="0"/>
                      <w:marRight w:val="0"/>
                      <w:marTop w:val="0"/>
                      <w:marBottom w:val="0"/>
                      <w:divBdr>
                        <w:top w:val="none" w:sz="0" w:space="0" w:color="auto"/>
                        <w:left w:val="none" w:sz="0" w:space="0" w:color="auto"/>
                        <w:bottom w:val="none" w:sz="0" w:space="0" w:color="auto"/>
                        <w:right w:val="none" w:sz="0" w:space="0" w:color="auto"/>
                      </w:divBdr>
                      <w:divsChild>
                        <w:div w:id="2096780326">
                          <w:marLeft w:val="0"/>
                          <w:marRight w:val="0"/>
                          <w:marTop w:val="0"/>
                          <w:marBottom w:val="0"/>
                          <w:divBdr>
                            <w:top w:val="none" w:sz="0" w:space="0" w:color="auto"/>
                            <w:left w:val="none" w:sz="0" w:space="0" w:color="auto"/>
                            <w:bottom w:val="none" w:sz="0" w:space="0" w:color="auto"/>
                            <w:right w:val="none" w:sz="0" w:space="0" w:color="auto"/>
                          </w:divBdr>
                          <w:divsChild>
                            <w:div w:id="1102266846">
                              <w:marLeft w:val="0"/>
                              <w:marRight w:val="0"/>
                              <w:marTop w:val="0"/>
                              <w:marBottom w:val="0"/>
                              <w:divBdr>
                                <w:top w:val="none" w:sz="0" w:space="0" w:color="auto"/>
                                <w:left w:val="none" w:sz="0" w:space="0" w:color="auto"/>
                                <w:bottom w:val="none" w:sz="0" w:space="0" w:color="auto"/>
                                <w:right w:val="none" w:sz="0" w:space="0" w:color="auto"/>
                              </w:divBdr>
                              <w:divsChild>
                                <w:div w:id="9724746">
                                  <w:marLeft w:val="0"/>
                                  <w:marRight w:val="0"/>
                                  <w:marTop w:val="0"/>
                                  <w:marBottom w:val="0"/>
                                  <w:divBdr>
                                    <w:top w:val="none" w:sz="0" w:space="0" w:color="auto"/>
                                    <w:left w:val="none" w:sz="0" w:space="0" w:color="auto"/>
                                    <w:bottom w:val="none" w:sz="0" w:space="0" w:color="auto"/>
                                    <w:right w:val="none" w:sz="0" w:space="0" w:color="auto"/>
                                  </w:divBdr>
                                  <w:divsChild>
                                    <w:div w:id="1290434578">
                                      <w:marLeft w:val="0"/>
                                      <w:marRight w:val="0"/>
                                      <w:marTop w:val="0"/>
                                      <w:marBottom w:val="0"/>
                                      <w:divBdr>
                                        <w:top w:val="none" w:sz="0" w:space="0" w:color="auto"/>
                                        <w:left w:val="none" w:sz="0" w:space="0" w:color="auto"/>
                                        <w:bottom w:val="none" w:sz="0" w:space="0" w:color="auto"/>
                                        <w:right w:val="none" w:sz="0" w:space="0" w:color="auto"/>
                                      </w:divBdr>
                                      <w:divsChild>
                                        <w:div w:id="17968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6584277">
          <w:marLeft w:val="0"/>
          <w:marRight w:val="0"/>
          <w:marTop w:val="0"/>
          <w:marBottom w:val="0"/>
          <w:divBdr>
            <w:top w:val="none" w:sz="0" w:space="0" w:color="auto"/>
            <w:left w:val="none" w:sz="0" w:space="0" w:color="auto"/>
            <w:bottom w:val="none" w:sz="0" w:space="0" w:color="auto"/>
            <w:right w:val="none" w:sz="0" w:space="0" w:color="auto"/>
          </w:divBdr>
          <w:divsChild>
            <w:div w:id="1234925705">
              <w:marLeft w:val="0"/>
              <w:marRight w:val="0"/>
              <w:marTop w:val="0"/>
              <w:marBottom w:val="0"/>
              <w:divBdr>
                <w:top w:val="none" w:sz="0" w:space="0" w:color="auto"/>
                <w:left w:val="none" w:sz="0" w:space="0" w:color="auto"/>
                <w:bottom w:val="none" w:sz="0" w:space="0" w:color="auto"/>
                <w:right w:val="none" w:sz="0" w:space="0" w:color="auto"/>
              </w:divBdr>
              <w:divsChild>
                <w:div w:id="1315648277">
                  <w:marLeft w:val="0"/>
                  <w:marRight w:val="0"/>
                  <w:marTop w:val="0"/>
                  <w:marBottom w:val="0"/>
                  <w:divBdr>
                    <w:top w:val="none" w:sz="0" w:space="0" w:color="auto"/>
                    <w:left w:val="none" w:sz="0" w:space="0" w:color="auto"/>
                    <w:bottom w:val="none" w:sz="0" w:space="0" w:color="auto"/>
                    <w:right w:val="none" w:sz="0" w:space="0" w:color="auto"/>
                  </w:divBdr>
                  <w:divsChild>
                    <w:div w:id="1394044384">
                      <w:marLeft w:val="0"/>
                      <w:marRight w:val="0"/>
                      <w:marTop w:val="0"/>
                      <w:marBottom w:val="0"/>
                      <w:divBdr>
                        <w:top w:val="none" w:sz="0" w:space="0" w:color="auto"/>
                        <w:left w:val="none" w:sz="0" w:space="0" w:color="auto"/>
                        <w:bottom w:val="none" w:sz="0" w:space="0" w:color="auto"/>
                        <w:right w:val="none" w:sz="0" w:space="0" w:color="auto"/>
                      </w:divBdr>
                      <w:divsChild>
                        <w:div w:id="1521511692">
                          <w:marLeft w:val="0"/>
                          <w:marRight w:val="0"/>
                          <w:marTop w:val="0"/>
                          <w:marBottom w:val="0"/>
                          <w:divBdr>
                            <w:top w:val="none" w:sz="0" w:space="0" w:color="auto"/>
                            <w:left w:val="none" w:sz="0" w:space="0" w:color="auto"/>
                            <w:bottom w:val="none" w:sz="0" w:space="0" w:color="auto"/>
                            <w:right w:val="none" w:sz="0" w:space="0" w:color="auto"/>
                          </w:divBdr>
                          <w:divsChild>
                            <w:div w:id="147014846">
                              <w:marLeft w:val="0"/>
                              <w:marRight w:val="0"/>
                              <w:marTop w:val="0"/>
                              <w:marBottom w:val="0"/>
                              <w:divBdr>
                                <w:top w:val="none" w:sz="0" w:space="0" w:color="auto"/>
                                <w:left w:val="none" w:sz="0" w:space="0" w:color="auto"/>
                                <w:bottom w:val="none" w:sz="0" w:space="0" w:color="auto"/>
                                <w:right w:val="none" w:sz="0" w:space="0" w:color="auto"/>
                              </w:divBdr>
                              <w:divsChild>
                                <w:div w:id="450395048">
                                  <w:marLeft w:val="0"/>
                                  <w:marRight w:val="0"/>
                                  <w:marTop w:val="0"/>
                                  <w:marBottom w:val="0"/>
                                  <w:divBdr>
                                    <w:top w:val="none" w:sz="0" w:space="0" w:color="auto"/>
                                    <w:left w:val="none" w:sz="0" w:space="0" w:color="auto"/>
                                    <w:bottom w:val="none" w:sz="0" w:space="0" w:color="auto"/>
                                    <w:right w:val="none" w:sz="0" w:space="0" w:color="auto"/>
                                  </w:divBdr>
                                  <w:divsChild>
                                    <w:div w:id="123138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083798">
                          <w:marLeft w:val="0"/>
                          <w:marRight w:val="0"/>
                          <w:marTop w:val="0"/>
                          <w:marBottom w:val="0"/>
                          <w:divBdr>
                            <w:top w:val="none" w:sz="0" w:space="0" w:color="auto"/>
                            <w:left w:val="none" w:sz="0" w:space="0" w:color="auto"/>
                            <w:bottom w:val="none" w:sz="0" w:space="0" w:color="auto"/>
                            <w:right w:val="none" w:sz="0" w:space="0" w:color="auto"/>
                          </w:divBdr>
                          <w:divsChild>
                            <w:div w:id="389233430">
                              <w:marLeft w:val="0"/>
                              <w:marRight w:val="0"/>
                              <w:marTop w:val="0"/>
                              <w:marBottom w:val="0"/>
                              <w:divBdr>
                                <w:top w:val="none" w:sz="0" w:space="0" w:color="auto"/>
                                <w:left w:val="none" w:sz="0" w:space="0" w:color="auto"/>
                                <w:bottom w:val="none" w:sz="0" w:space="0" w:color="auto"/>
                                <w:right w:val="none" w:sz="0" w:space="0" w:color="auto"/>
                              </w:divBdr>
                              <w:divsChild>
                                <w:div w:id="1909921651">
                                  <w:marLeft w:val="0"/>
                                  <w:marRight w:val="0"/>
                                  <w:marTop w:val="0"/>
                                  <w:marBottom w:val="0"/>
                                  <w:divBdr>
                                    <w:top w:val="none" w:sz="0" w:space="0" w:color="auto"/>
                                    <w:left w:val="none" w:sz="0" w:space="0" w:color="auto"/>
                                    <w:bottom w:val="none" w:sz="0" w:space="0" w:color="auto"/>
                                    <w:right w:val="none" w:sz="0" w:space="0" w:color="auto"/>
                                  </w:divBdr>
                                  <w:divsChild>
                                    <w:div w:id="21466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916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271</TotalTime>
  <Pages>3</Pages>
  <Words>727</Words>
  <Characters>4293</Characters>
  <Application>Microsoft Office Word</Application>
  <DocSecurity>0</DocSecurity>
  <Lines>35</Lines>
  <Paragraphs>10</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5010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