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86036" w14:textId="65544900" w:rsidR="005930C1" w:rsidRPr="00C03CE9" w:rsidRDefault="00F14F1E">
      <w:pPr>
        <w:rPr>
          <w:b/>
          <w:bCs/>
          <w:lang w:val="cs-CZ"/>
        </w:rPr>
      </w:pPr>
      <w:r>
        <w:rPr>
          <w:b/>
          <w:bCs/>
          <w:lang w:val="cs-CZ"/>
        </w:rPr>
        <w:t>1</w:t>
      </w:r>
      <w:r w:rsidR="00C03CE9" w:rsidRPr="00C03CE9">
        <w:rPr>
          <w:b/>
          <w:bCs/>
          <w:lang w:val="cs-CZ"/>
        </w:rPr>
        <w:t>.</w:t>
      </w:r>
      <w:r w:rsidR="00F01564">
        <w:rPr>
          <w:b/>
          <w:bCs/>
          <w:lang w:val="cs-CZ"/>
        </w:rPr>
        <w:t xml:space="preserve"> ročník</w:t>
      </w:r>
    </w:p>
    <w:p w14:paraId="45D5D5A7" w14:textId="19DC0082" w:rsidR="00C03CE9" w:rsidRDefault="00C03CE9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Digitální identita a digitální stopa, digitální podpis</w:t>
      </w:r>
    </w:p>
    <w:p w14:paraId="6D677834" w14:textId="01B01399" w:rsidR="001705EC" w:rsidRPr="00F01564" w:rsidRDefault="001705EC" w:rsidP="001705EC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>P</w:t>
      </w:r>
      <w:r w:rsidR="005728AF">
        <w:rPr>
          <w:lang w:val="cs-CZ"/>
        </w:rPr>
        <w:t>opsat pojmy</w:t>
      </w:r>
      <w:r>
        <w:rPr>
          <w:lang w:val="cs-CZ"/>
        </w:rPr>
        <w:t>, příklady digitálních podpisů</w:t>
      </w:r>
      <w:r w:rsidR="000F7983">
        <w:rPr>
          <w:lang w:val="cs-CZ"/>
        </w:rPr>
        <w:t>, kdo vydává digi. podpis</w:t>
      </w:r>
    </w:p>
    <w:p w14:paraId="7568AC92" w14:textId="280F8DC7" w:rsidR="00C03CE9" w:rsidRDefault="00C03CE9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Nebezpečí v</w:t>
      </w:r>
      <w:r w:rsidR="00767839">
        <w:rPr>
          <w:lang w:val="cs-CZ"/>
        </w:rPr>
        <w:t> </w:t>
      </w:r>
      <w:r w:rsidRPr="00F01564">
        <w:rPr>
          <w:lang w:val="cs-CZ"/>
        </w:rPr>
        <w:t>kyberprostoru</w:t>
      </w:r>
    </w:p>
    <w:p w14:paraId="1467CF21" w14:textId="27A7A9BA" w:rsidR="00767839" w:rsidRPr="00F01564" w:rsidRDefault="00767839" w:rsidP="00767839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 xml:space="preserve">Malware a viry, phishing a pharming, identitní krádež, </w:t>
      </w:r>
      <w:r w:rsidR="00897B29">
        <w:rPr>
          <w:lang w:val="cs-CZ"/>
        </w:rPr>
        <w:t>útoky na web. Stránky a aplikace, využití zranitelností ve FW a SW, kyberšpionáž</w:t>
      </w:r>
      <w:r w:rsidR="00175DC5">
        <w:rPr>
          <w:lang w:val="cs-CZ"/>
        </w:rPr>
        <w:t>, kyberterorismus, kyberšpionážní nástroje a techniky</w:t>
      </w:r>
      <w:r w:rsidR="00E05AF2">
        <w:rPr>
          <w:lang w:val="cs-CZ"/>
        </w:rPr>
        <w:t>, Insider threats, IoT hrozby, kybernetická válka</w:t>
      </w:r>
    </w:p>
    <w:p w14:paraId="6448C9E4" w14:textId="1479ED59" w:rsidR="00C03CE9" w:rsidRDefault="00C03CE9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Kybernetické útoky</w:t>
      </w:r>
    </w:p>
    <w:p w14:paraId="09808A37" w14:textId="2F0C7FF4" w:rsidR="00C84121" w:rsidRPr="00F01564" w:rsidRDefault="00C84121" w:rsidP="00C84121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 xml:space="preserve">Rozdělení útoků, vyjmenování </w:t>
      </w:r>
      <w:r w:rsidR="003C6CD5">
        <w:rPr>
          <w:lang w:val="cs-CZ"/>
        </w:rPr>
        <w:t xml:space="preserve">a popis </w:t>
      </w:r>
      <w:r>
        <w:rPr>
          <w:lang w:val="cs-CZ"/>
        </w:rPr>
        <w:t>jednotlivých útoků</w:t>
      </w:r>
      <w:r w:rsidR="003C6CD5">
        <w:rPr>
          <w:lang w:val="cs-CZ"/>
        </w:rPr>
        <w:t>, popis útoků, které se staly</w:t>
      </w:r>
    </w:p>
    <w:p w14:paraId="3D2C5F8B" w14:textId="5105BE23" w:rsidR="00C03CE9" w:rsidRDefault="00C03CE9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Ochrana soukromí a osobních údajů</w:t>
      </w:r>
    </w:p>
    <w:p w14:paraId="4CA1C758" w14:textId="77777777" w:rsidR="00B45153" w:rsidRPr="00C50B6D" w:rsidRDefault="00B45153" w:rsidP="00B45153">
      <w:pPr>
        <w:pStyle w:val="Odstavecseseznamem"/>
        <w:numPr>
          <w:ilvl w:val="1"/>
          <w:numId w:val="2"/>
        </w:numPr>
        <w:rPr>
          <w:b/>
          <w:bCs/>
        </w:rPr>
      </w:pPr>
      <w:r>
        <w:t>Prohlížeče (bezpečnost), VPN, ochrana hesel, dvoufaktorové ověření (2FA), elektronická komunikace, mobilní zařízení, OS, antiviry, správce hesel, sdílení polohy</w:t>
      </w:r>
    </w:p>
    <w:p w14:paraId="1E415D37" w14:textId="715A128D" w:rsidR="00B45153" w:rsidRPr="00ED09F1" w:rsidRDefault="00ED09F1" w:rsidP="00ED09F1">
      <w:pPr>
        <w:pStyle w:val="Odstavecseseznamem"/>
        <w:numPr>
          <w:ilvl w:val="1"/>
          <w:numId w:val="2"/>
        </w:numPr>
      </w:pPr>
      <w:r>
        <w:t>Vysvětlit pojmy, co to je osobní údaj, dělení osobních údajů</w:t>
      </w:r>
      <w:r>
        <w:rPr>
          <w:rStyle w:val="Znakapoznpodarou"/>
        </w:rPr>
        <w:footnoteReference w:id="1"/>
      </w:r>
      <w:r>
        <w:t>, co to je vlastnické právo</w:t>
      </w:r>
      <w:r>
        <w:rPr>
          <w:rStyle w:val="Znakapoznpodarou"/>
        </w:rPr>
        <w:footnoteReference w:id="2"/>
      </w:r>
      <w:r>
        <w:t>, copyright vs copyleft, licence</w:t>
      </w:r>
      <w:r>
        <w:rPr>
          <w:rStyle w:val="Znakapoznpodarou"/>
        </w:rPr>
        <w:footnoteReference w:id="3"/>
      </w:r>
    </w:p>
    <w:p w14:paraId="40E13328" w14:textId="5CD34374" w:rsidR="00C03CE9" w:rsidRDefault="00C03CE9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Ochrana autorských práv</w:t>
      </w:r>
    </w:p>
    <w:p w14:paraId="543F3CFF" w14:textId="050787EA" w:rsidR="003A6F3B" w:rsidRPr="00F01564" w:rsidRDefault="00B7322E" w:rsidP="003A6F3B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>Popis,</w:t>
      </w:r>
      <w:r w:rsidR="004D5095">
        <w:rPr>
          <w:lang w:val="cs-CZ"/>
        </w:rPr>
        <w:t xml:space="preserve"> co to je autorské právo</w:t>
      </w:r>
      <w:r w:rsidR="00D422C4">
        <w:rPr>
          <w:lang w:val="cs-CZ"/>
        </w:rPr>
        <w:t>, popsat vše okolo</w:t>
      </w:r>
      <w:r w:rsidR="003A6F3B">
        <w:rPr>
          <w:rStyle w:val="Znakapoznpodarou"/>
          <w:lang w:val="cs-CZ"/>
        </w:rPr>
        <w:footnoteReference w:id="4"/>
      </w:r>
      <w:r w:rsidR="00F93A23">
        <w:rPr>
          <w:lang w:val="cs-CZ"/>
        </w:rPr>
        <w:t xml:space="preserve">, právní rámec, vytváření autorských děl, registrace autor. </w:t>
      </w:r>
      <w:r w:rsidR="00861FC0">
        <w:rPr>
          <w:lang w:val="cs-CZ"/>
        </w:rPr>
        <w:t>p</w:t>
      </w:r>
      <w:r w:rsidR="00F93A23">
        <w:rPr>
          <w:lang w:val="cs-CZ"/>
        </w:rPr>
        <w:t>ráv,</w:t>
      </w:r>
      <w:r w:rsidR="004A1E21">
        <w:rPr>
          <w:lang w:val="cs-CZ"/>
        </w:rPr>
        <w:t xml:space="preserve"> licencování autorských děl, technická ochrana autor. práv, právní ochrana proti piráctví, ochrana duševního vl. v digi. prostředí, vzory a patenty</w:t>
      </w:r>
    </w:p>
    <w:p w14:paraId="4C0F58C8" w14:textId="3CBFA62E" w:rsidR="00C03CE9" w:rsidRPr="00C03CE9" w:rsidRDefault="00F14F1E">
      <w:pPr>
        <w:rPr>
          <w:b/>
          <w:bCs/>
          <w:lang w:val="cs-CZ"/>
        </w:rPr>
      </w:pPr>
      <w:r>
        <w:rPr>
          <w:b/>
          <w:bCs/>
          <w:lang w:val="cs-CZ"/>
        </w:rPr>
        <w:t>2</w:t>
      </w:r>
      <w:r w:rsidR="00C03CE9" w:rsidRPr="00C03CE9">
        <w:rPr>
          <w:b/>
          <w:bCs/>
          <w:lang w:val="cs-CZ"/>
        </w:rPr>
        <w:t>.</w:t>
      </w:r>
      <w:r w:rsidR="00F01564">
        <w:rPr>
          <w:b/>
          <w:bCs/>
          <w:lang w:val="cs-CZ"/>
        </w:rPr>
        <w:t xml:space="preserve"> ročník</w:t>
      </w:r>
    </w:p>
    <w:p w14:paraId="3C07F5AB" w14:textId="36EE9FAC" w:rsidR="00C03CE9" w:rsidRDefault="0052132B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Prostředky pro zabezpečení koncových stanic</w:t>
      </w:r>
    </w:p>
    <w:p w14:paraId="78C1864F" w14:textId="4EE58CDE" w:rsidR="003137BC" w:rsidRPr="00F01564" w:rsidRDefault="00105DD0" w:rsidP="003137BC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 xml:space="preserve">Antiviry, firewally, aktualizace OS, </w:t>
      </w:r>
      <w:r w:rsidR="00AF0362">
        <w:rPr>
          <w:lang w:val="cs-CZ"/>
        </w:rPr>
        <w:t xml:space="preserve">omezení práv uživatelů, šifrování dat, správa hesel, monitorování a detekce hrozeb, záloha dat, 2FA autentizace </w:t>
      </w:r>
    </w:p>
    <w:p w14:paraId="209104FC" w14:textId="0BDCB5ED" w:rsidR="0052132B" w:rsidRDefault="0052132B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Síťové prostředky pro ochranu počítačové sítě</w:t>
      </w:r>
    </w:p>
    <w:p w14:paraId="625BCFEB" w14:textId="0D0F6227" w:rsidR="00AF0362" w:rsidRPr="00F01564" w:rsidRDefault="00AF0362" w:rsidP="00AF0362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 xml:space="preserve">Firewally, IDS/IPS, antivirové brány, segmentace sítí (rozdělení), VPN, síťová autentizace a autorizace, síťové monitorování a autorizace, šifrování provozu, bezpečností politiky </w:t>
      </w:r>
    </w:p>
    <w:p w14:paraId="738D709C" w14:textId="52E08D54" w:rsidR="0052132B" w:rsidRDefault="0052132B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Netechnické prostředky ochrany</w:t>
      </w:r>
    </w:p>
    <w:p w14:paraId="320F3772" w14:textId="00672FB7" w:rsidR="00492566" w:rsidRPr="00F01564" w:rsidRDefault="00492566" w:rsidP="00492566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 xml:space="preserve">Bezpečností politiky a postupy, školení zaměstnanců, </w:t>
      </w:r>
      <w:r w:rsidR="00FE7AAF">
        <w:rPr>
          <w:lang w:val="cs-CZ"/>
        </w:rPr>
        <w:t>fyzická bezpečností opatření, správa přístupových práv, kultura bezpečnosti</w:t>
      </w:r>
      <w:r w:rsidR="00DD1396">
        <w:rPr>
          <w:lang w:val="cs-CZ"/>
        </w:rPr>
        <w:t>, kontroly a audity, reakce na incidenty</w:t>
      </w:r>
    </w:p>
    <w:p w14:paraId="465D255F" w14:textId="1B72D376" w:rsidR="0052132B" w:rsidRPr="00F01564" w:rsidRDefault="0052132B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Práva, hesla apod., antivirový program, firewall, aktualizace, certifikáty, přístup aplikací k zařízením, šifrování</w:t>
      </w:r>
    </w:p>
    <w:p w14:paraId="27BB4540" w14:textId="628F282A" w:rsidR="00F14F1E" w:rsidRDefault="00F14F1E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Zákon a vyhláška o kybernetické bezpečnosti</w:t>
      </w:r>
    </w:p>
    <w:p w14:paraId="1CC2325E" w14:textId="1D000F90" w:rsidR="00891700" w:rsidRPr="00891700" w:rsidRDefault="00891700" w:rsidP="00891700">
      <w:pPr>
        <w:pStyle w:val="Odstavecseseznamem"/>
        <w:numPr>
          <w:ilvl w:val="1"/>
          <w:numId w:val="2"/>
        </w:numPr>
      </w:pPr>
      <w:r>
        <w:t>Vysvětlení pojmů (aktiva, rizika, hrozba, zranitelnost, protiopatření, důvernost, integrita, dostupnost, autentizace, autorizace), analýza rizik, obecný postup analýzy rizik</w:t>
      </w:r>
      <w:r>
        <w:rPr>
          <w:rStyle w:val="Znakapoznpodarou"/>
        </w:rPr>
        <w:footnoteReference w:id="5"/>
      </w:r>
    </w:p>
    <w:p w14:paraId="55848317" w14:textId="43BC24CD" w:rsidR="00175BF6" w:rsidRDefault="00175BF6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Analýza aktiv a rizik</w:t>
      </w:r>
    </w:p>
    <w:p w14:paraId="428BA79A" w14:textId="5AC8DFA4" w:rsidR="00C61B9A" w:rsidRPr="00F01564" w:rsidRDefault="00C61B9A" w:rsidP="00C61B9A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lastRenderedPageBreak/>
        <w:t>Identifikace aktiv, hodnocení hodnoty aktiv, identifikace hrozeb, hodnocení zranitelnosti, analýza možných rizik, výběr ochranných opatření</w:t>
      </w:r>
      <w:r w:rsidR="008A0A6F">
        <w:rPr>
          <w:lang w:val="cs-CZ"/>
        </w:rPr>
        <w:t xml:space="preserve">, implementace kontrolních mechanismů, monitorování bezp. </w:t>
      </w:r>
      <w:r w:rsidR="00C277D4">
        <w:rPr>
          <w:lang w:val="cs-CZ"/>
        </w:rPr>
        <w:t>u</w:t>
      </w:r>
      <w:r w:rsidR="008A0A6F">
        <w:rPr>
          <w:lang w:val="cs-CZ"/>
        </w:rPr>
        <w:t>dálostí</w:t>
      </w:r>
      <w:r w:rsidR="00C277D4">
        <w:rPr>
          <w:lang w:val="cs-CZ"/>
        </w:rPr>
        <w:t xml:space="preserve">, </w:t>
      </w:r>
      <w:r w:rsidR="00BD1180">
        <w:rPr>
          <w:lang w:val="cs-CZ"/>
        </w:rPr>
        <w:t>reakce na incidenty, pravidelné revize a aktualizace, školení</w:t>
      </w:r>
    </w:p>
    <w:p w14:paraId="5FE2BF64" w14:textId="32DB7534" w:rsidR="00175BF6" w:rsidRDefault="00F01564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Bezpečnostní</w:t>
      </w:r>
      <w:r w:rsidR="00175BF6" w:rsidRPr="00F01564">
        <w:rPr>
          <w:lang w:val="cs-CZ"/>
        </w:rPr>
        <w:t xml:space="preserve"> dokumentace</w:t>
      </w:r>
      <w:r w:rsidR="00E02A83">
        <w:rPr>
          <w:lang w:val="cs-CZ"/>
        </w:rPr>
        <w:t>, audity a hodnocení</w:t>
      </w:r>
    </w:p>
    <w:p w14:paraId="01344DBB" w14:textId="79C1FF00" w:rsidR="004A2F89" w:rsidRPr="00F01564" w:rsidRDefault="004A2F89" w:rsidP="004A2F89">
      <w:pPr>
        <w:pStyle w:val="Odstavecseseznamem"/>
        <w:numPr>
          <w:ilvl w:val="1"/>
          <w:numId w:val="2"/>
        </w:numPr>
        <w:rPr>
          <w:lang w:val="cs-CZ"/>
        </w:rPr>
      </w:pPr>
      <w:r w:rsidRPr="004A2F89">
        <w:rPr>
          <w:lang w:val="cs-CZ"/>
        </w:rPr>
        <w:t>Politiky a postupy bezpečnost</w:t>
      </w:r>
      <w:r>
        <w:rPr>
          <w:lang w:val="cs-CZ"/>
        </w:rPr>
        <w:t xml:space="preserve">, </w:t>
      </w:r>
      <w:r w:rsidRPr="004A2F89">
        <w:rPr>
          <w:lang w:val="cs-CZ"/>
        </w:rPr>
        <w:t>Bezpečnostní standardy a normy</w:t>
      </w:r>
      <w:r>
        <w:rPr>
          <w:lang w:val="cs-CZ"/>
        </w:rPr>
        <w:t xml:space="preserve">, </w:t>
      </w:r>
      <w:r w:rsidRPr="004A2F89">
        <w:rPr>
          <w:lang w:val="cs-CZ"/>
        </w:rPr>
        <w:t>Bezpečnostní plány a strategie</w:t>
      </w:r>
      <w:r>
        <w:rPr>
          <w:lang w:val="cs-CZ"/>
        </w:rPr>
        <w:t xml:space="preserve">, </w:t>
      </w:r>
      <w:r w:rsidRPr="004A2F89">
        <w:rPr>
          <w:lang w:val="cs-CZ"/>
        </w:rPr>
        <w:t>Provozní manuály a dokumentace síťové infrastruktury</w:t>
      </w:r>
      <w:r>
        <w:rPr>
          <w:lang w:val="cs-CZ"/>
        </w:rPr>
        <w:t xml:space="preserve">, </w:t>
      </w:r>
      <w:r w:rsidRPr="004A2F89">
        <w:rPr>
          <w:lang w:val="cs-CZ"/>
        </w:rPr>
        <w:t>Hodnocení rizik a audity bezpečnost</w:t>
      </w:r>
      <w:r>
        <w:rPr>
          <w:lang w:val="cs-CZ"/>
        </w:rPr>
        <w:t xml:space="preserve">, </w:t>
      </w:r>
      <w:r w:rsidRPr="004A2F89">
        <w:rPr>
          <w:lang w:val="cs-CZ"/>
        </w:rPr>
        <w:t>Zálohování a archivace bezpečnostní dokumentace</w:t>
      </w:r>
    </w:p>
    <w:p w14:paraId="41571CAA" w14:textId="5AF0FA54" w:rsidR="00175BF6" w:rsidRDefault="00175BF6" w:rsidP="00F01564">
      <w:pPr>
        <w:pStyle w:val="Odstavecseseznamem"/>
        <w:numPr>
          <w:ilvl w:val="0"/>
          <w:numId w:val="2"/>
        </w:numPr>
        <w:rPr>
          <w:lang w:val="cs-CZ"/>
        </w:rPr>
      </w:pPr>
      <w:r w:rsidRPr="00F01564">
        <w:rPr>
          <w:lang w:val="cs-CZ"/>
        </w:rPr>
        <w:t>Mezinárodní standardy v oblasti kybernetické bezpečnosti</w:t>
      </w:r>
    </w:p>
    <w:p w14:paraId="214D39FB" w14:textId="7141BDCE" w:rsidR="00F83207" w:rsidRPr="00F01564" w:rsidRDefault="00F83207" w:rsidP="00F83207">
      <w:pPr>
        <w:pStyle w:val="Odstavecseseznamem"/>
        <w:numPr>
          <w:ilvl w:val="1"/>
          <w:numId w:val="2"/>
        </w:numPr>
        <w:rPr>
          <w:lang w:val="cs-CZ"/>
        </w:rPr>
      </w:pPr>
      <w:r w:rsidRPr="00F83207">
        <w:rPr>
          <w:lang w:val="cs-CZ"/>
        </w:rPr>
        <w:t>ISO/IEC 27001</w:t>
      </w:r>
      <w:r>
        <w:rPr>
          <w:lang w:val="cs-CZ"/>
        </w:rPr>
        <w:t xml:space="preserve">, </w:t>
      </w:r>
      <w:r w:rsidRPr="00F83207">
        <w:rPr>
          <w:lang w:val="cs-CZ"/>
        </w:rPr>
        <w:t>ISO/IEC 27002</w:t>
      </w:r>
      <w:r>
        <w:rPr>
          <w:lang w:val="cs-CZ"/>
        </w:rPr>
        <w:t xml:space="preserve">, </w:t>
      </w:r>
      <w:r w:rsidRPr="00F83207">
        <w:rPr>
          <w:lang w:val="cs-CZ"/>
        </w:rPr>
        <w:t>NIST Cybersecurity Framework</w:t>
      </w:r>
      <w:r>
        <w:rPr>
          <w:lang w:val="cs-CZ"/>
        </w:rPr>
        <w:t xml:space="preserve">, </w:t>
      </w:r>
      <w:r w:rsidRPr="00F83207">
        <w:rPr>
          <w:lang w:val="cs-CZ"/>
        </w:rPr>
        <w:t>GDPR (General Data Protection Regulation)</w:t>
      </w:r>
      <w:r>
        <w:rPr>
          <w:lang w:val="cs-CZ"/>
        </w:rPr>
        <w:t xml:space="preserve">, </w:t>
      </w:r>
      <w:r w:rsidRPr="00F83207">
        <w:rPr>
          <w:lang w:val="cs-CZ"/>
        </w:rPr>
        <w:t>PCI DSS (Payment Card Industry Data Security Standard)</w:t>
      </w:r>
      <w:r>
        <w:rPr>
          <w:lang w:val="cs-CZ"/>
        </w:rPr>
        <w:t xml:space="preserve">, </w:t>
      </w:r>
      <w:r w:rsidRPr="00F83207">
        <w:rPr>
          <w:lang w:val="cs-CZ"/>
        </w:rPr>
        <w:t>ISO/IEC 62443</w:t>
      </w:r>
      <w:r>
        <w:rPr>
          <w:lang w:val="cs-CZ"/>
        </w:rPr>
        <w:t xml:space="preserve">, </w:t>
      </w:r>
      <w:r w:rsidRPr="00F83207">
        <w:rPr>
          <w:lang w:val="cs-CZ"/>
        </w:rPr>
        <w:t>COBIT (Control Objectives for Information and Related Technologies)</w:t>
      </w:r>
      <w:r>
        <w:rPr>
          <w:lang w:val="cs-CZ"/>
        </w:rPr>
        <w:t xml:space="preserve">, </w:t>
      </w:r>
      <w:r w:rsidRPr="00F83207">
        <w:rPr>
          <w:lang w:val="cs-CZ"/>
        </w:rPr>
        <w:t>CSA (Cloud Security Alliance) STAR</w:t>
      </w:r>
      <w:r>
        <w:rPr>
          <w:lang w:val="cs-CZ"/>
        </w:rPr>
        <w:t xml:space="preserve">, </w:t>
      </w:r>
      <w:r w:rsidRPr="00F83207">
        <w:rPr>
          <w:lang w:val="cs-CZ"/>
        </w:rPr>
        <w:t>ITIL (Information Technology Infrastructure Library)</w:t>
      </w:r>
      <w:r>
        <w:rPr>
          <w:lang w:val="cs-CZ"/>
        </w:rPr>
        <w:t xml:space="preserve">, </w:t>
      </w:r>
      <w:r w:rsidRPr="00F83207">
        <w:rPr>
          <w:lang w:val="cs-CZ"/>
        </w:rPr>
        <w:t>ISO/SAE 21434</w:t>
      </w:r>
      <w:r w:rsidR="00FE76A5">
        <w:rPr>
          <w:lang w:val="cs-CZ"/>
        </w:rPr>
        <w:t xml:space="preserve">, </w:t>
      </w:r>
      <w:r w:rsidR="00FE76A5" w:rsidRPr="00FE76A5">
        <w:rPr>
          <w:lang w:val="cs-CZ"/>
        </w:rPr>
        <w:t>ISO/IEC 38500</w:t>
      </w:r>
    </w:p>
    <w:p w14:paraId="0FFDABE3" w14:textId="3D193739" w:rsidR="00175BF6" w:rsidRPr="00AE62B7" w:rsidRDefault="00AE62B7" w:rsidP="0052132B">
      <w:pPr>
        <w:rPr>
          <w:b/>
          <w:bCs/>
          <w:lang w:val="cs-CZ"/>
        </w:rPr>
      </w:pPr>
      <w:r w:rsidRPr="00AE62B7">
        <w:rPr>
          <w:b/>
          <w:bCs/>
          <w:lang w:val="cs-CZ"/>
        </w:rPr>
        <w:t>3.</w:t>
      </w:r>
      <w:r w:rsidR="00F01564">
        <w:rPr>
          <w:b/>
          <w:bCs/>
          <w:lang w:val="cs-CZ"/>
        </w:rPr>
        <w:t xml:space="preserve"> ročník</w:t>
      </w:r>
    </w:p>
    <w:p w14:paraId="6E715591" w14:textId="2ADB80F6" w:rsidR="00AE62B7" w:rsidRDefault="005B335F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Obecná pravidla zabezpečení</w:t>
      </w:r>
    </w:p>
    <w:p w14:paraId="5F6FE71F" w14:textId="5E90F2DD" w:rsidR="004E4904" w:rsidRPr="00F72816" w:rsidRDefault="004E4904" w:rsidP="004E4904">
      <w:pPr>
        <w:pStyle w:val="Odstavecseseznamem"/>
        <w:numPr>
          <w:ilvl w:val="1"/>
          <w:numId w:val="2"/>
        </w:numPr>
        <w:rPr>
          <w:lang w:val="cs-CZ"/>
        </w:rPr>
      </w:pPr>
      <w:r>
        <w:rPr>
          <w:lang w:val="cs-CZ"/>
        </w:rPr>
        <w:t>Aktualizace SW, silná hesla, 2FA, záloha dat, ochrana proti malware, omezení práv, firewall, monitorování událostí, školení , fyzická bezp.</w:t>
      </w:r>
    </w:p>
    <w:p w14:paraId="0D5A40A5" w14:textId="611E877F" w:rsidR="005B335F" w:rsidRDefault="005B335F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Zabezpečení mobilních stanic</w:t>
      </w:r>
    </w:p>
    <w:p w14:paraId="0AF269EC" w14:textId="2CD8A8DD" w:rsidR="006E61E1" w:rsidRPr="00F72816" w:rsidRDefault="006E61E1" w:rsidP="006E61E1">
      <w:pPr>
        <w:pStyle w:val="Odstavecseseznamem"/>
        <w:numPr>
          <w:ilvl w:val="1"/>
          <w:numId w:val="2"/>
        </w:numPr>
        <w:rPr>
          <w:lang w:val="cs-CZ"/>
        </w:rPr>
      </w:pPr>
      <w:r w:rsidRPr="006E61E1">
        <w:rPr>
          <w:lang w:val="cs-CZ"/>
        </w:rPr>
        <w:t>Aktualizace operačního systému</w:t>
      </w:r>
      <w:r>
        <w:rPr>
          <w:lang w:val="cs-CZ"/>
        </w:rPr>
        <w:t xml:space="preserve">, </w:t>
      </w:r>
      <w:r w:rsidRPr="006E61E1">
        <w:rPr>
          <w:lang w:val="cs-CZ"/>
        </w:rPr>
        <w:t>Instalace pouze z důvěryhodných zdrojů</w:t>
      </w:r>
      <w:r>
        <w:rPr>
          <w:lang w:val="cs-CZ"/>
        </w:rPr>
        <w:t xml:space="preserve">, </w:t>
      </w:r>
      <w:r w:rsidR="00731FA4" w:rsidRPr="00731FA4">
        <w:rPr>
          <w:lang w:val="cs-CZ"/>
        </w:rPr>
        <w:t>Ochrana připojení k veřejným sítím</w:t>
      </w:r>
      <w:r w:rsidR="00731FA4">
        <w:rPr>
          <w:lang w:val="cs-CZ"/>
        </w:rPr>
        <w:t xml:space="preserve">, </w:t>
      </w:r>
      <w:r w:rsidR="00731FA4" w:rsidRPr="00731FA4">
        <w:rPr>
          <w:lang w:val="cs-CZ"/>
        </w:rPr>
        <w:t>Omezení sdílení dat</w:t>
      </w:r>
      <w:r w:rsidR="00731FA4">
        <w:rPr>
          <w:lang w:val="cs-CZ"/>
        </w:rPr>
        <w:t xml:space="preserve">, </w:t>
      </w:r>
      <w:r w:rsidR="00731FA4" w:rsidRPr="00731FA4">
        <w:rPr>
          <w:lang w:val="cs-CZ"/>
        </w:rPr>
        <w:t>Opatrnost při používání Bluetooth</w:t>
      </w:r>
      <w:r w:rsidR="00731FA4">
        <w:rPr>
          <w:lang w:val="cs-CZ"/>
        </w:rPr>
        <w:t xml:space="preserve">, </w:t>
      </w:r>
      <w:r w:rsidR="00731FA4" w:rsidRPr="00731FA4">
        <w:rPr>
          <w:lang w:val="cs-CZ"/>
        </w:rPr>
        <w:t>Monitorování aplikací</w:t>
      </w:r>
      <w:r w:rsidR="00731FA4">
        <w:rPr>
          <w:lang w:val="cs-CZ"/>
        </w:rPr>
        <w:t>, správa aplikací</w:t>
      </w:r>
    </w:p>
    <w:p w14:paraId="34D0047E" w14:textId="02696D28" w:rsidR="005B335F" w:rsidRDefault="005B335F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Řízení přístupu k</w:t>
      </w:r>
      <w:r w:rsidR="00CA0CDC">
        <w:rPr>
          <w:lang w:val="cs-CZ"/>
        </w:rPr>
        <w:t> </w:t>
      </w:r>
      <w:r w:rsidRPr="00F72816">
        <w:rPr>
          <w:lang w:val="cs-CZ"/>
        </w:rPr>
        <w:t>sítí</w:t>
      </w:r>
    </w:p>
    <w:p w14:paraId="1255833F" w14:textId="57CC2DEA" w:rsidR="00CA0CDC" w:rsidRPr="00F72816" w:rsidRDefault="00CA0CDC" w:rsidP="00CA0CDC">
      <w:pPr>
        <w:pStyle w:val="Odstavecseseznamem"/>
        <w:numPr>
          <w:ilvl w:val="1"/>
          <w:numId w:val="2"/>
        </w:numPr>
        <w:rPr>
          <w:lang w:val="cs-CZ"/>
        </w:rPr>
      </w:pPr>
      <w:r w:rsidRPr="00CA0CDC">
        <w:rPr>
          <w:lang w:val="cs-CZ"/>
        </w:rPr>
        <w:t>Identifikace uživatelů a zařízení připojených k</w:t>
      </w:r>
      <w:r w:rsidR="00B35363">
        <w:rPr>
          <w:lang w:val="cs-CZ"/>
        </w:rPr>
        <w:t> </w:t>
      </w:r>
      <w:r w:rsidRPr="00CA0CDC">
        <w:rPr>
          <w:lang w:val="cs-CZ"/>
        </w:rPr>
        <w:t>síti</w:t>
      </w:r>
      <w:r w:rsidR="00B35363">
        <w:rPr>
          <w:lang w:val="cs-CZ"/>
        </w:rPr>
        <w:t xml:space="preserve">, </w:t>
      </w:r>
      <w:r w:rsidR="00B35363" w:rsidRPr="00B35363">
        <w:rPr>
          <w:lang w:val="cs-CZ"/>
        </w:rPr>
        <w:t>Autentizace uživatelů pomocí různých metod, jako jsou hesla, certifikáty, biometrie, nebo dvoufaktorová autentizace</w:t>
      </w:r>
      <w:r w:rsidR="00B35363">
        <w:rPr>
          <w:lang w:val="cs-CZ"/>
        </w:rPr>
        <w:t xml:space="preserve">, </w:t>
      </w:r>
      <w:r w:rsidR="00B93890" w:rsidRPr="00B93890">
        <w:rPr>
          <w:lang w:val="cs-CZ"/>
        </w:rPr>
        <w:t>Řízení přístupu na úrovni aplikací pro omezení funkcí a dat dostupných uživatelům</w:t>
      </w:r>
    </w:p>
    <w:p w14:paraId="48D8FB66" w14:textId="35F3873D" w:rsidR="005B335F" w:rsidRDefault="005B335F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Obecné zásady zabezpečení počítačové sítě</w:t>
      </w:r>
    </w:p>
    <w:p w14:paraId="69503375" w14:textId="15CDD2C5" w:rsidR="008761F3" w:rsidRPr="00F72816" w:rsidRDefault="008761F3" w:rsidP="008761F3">
      <w:pPr>
        <w:pStyle w:val="Odstavecseseznamem"/>
        <w:numPr>
          <w:ilvl w:val="1"/>
          <w:numId w:val="2"/>
        </w:numPr>
        <w:rPr>
          <w:lang w:val="cs-CZ"/>
        </w:rPr>
      </w:pPr>
      <w:r w:rsidRPr="008761F3">
        <w:rPr>
          <w:lang w:val="cs-CZ"/>
        </w:rPr>
        <w:t>Aktualizace software</w:t>
      </w:r>
      <w:r>
        <w:rPr>
          <w:lang w:val="cs-CZ"/>
        </w:rPr>
        <w:t xml:space="preserve">, </w:t>
      </w:r>
      <w:r w:rsidRPr="008761F3">
        <w:rPr>
          <w:lang w:val="cs-CZ"/>
        </w:rPr>
        <w:t>Firewall</w:t>
      </w:r>
      <w:r>
        <w:rPr>
          <w:lang w:val="cs-CZ"/>
        </w:rPr>
        <w:t xml:space="preserve">, </w:t>
      </w:r>
      <w:r w:rsidRPr="008761F3">
        <w:rPr>
          <w:lang w:val="cs-CZ"/>
        </w:rPr>
        <w:t>Antivirový software</w:t>
      </w:r>
      <w:r>
        <w:rPr>
          <w:lang w:val="cs-CZ"/>
        </w:rPr>
        <w:t xml:space="preserve">, </w:t>
      </w:r>
      <w:r w:rsidRPr="008761F3">
        <w:rPr>
          <w:lang w:val="cs-CZ"/>
        </w:rPr>
        <w:t>Šifrování dat</w:t>
      </w:r>
      <w:r>
        <w:rPr>
          <w:lang w:val="cs-CZ"/>
        </w:rPr>
        <w:t xml:space="preserve">, </w:t>
      </w:r>
      <w:r w:rsidRPr="008761F3">
        <w:rPr>
          <w:lang w:val="cs-CZ"/>
        </w:rPr>
        <w:t>Silná autentizace</w:t>
      </w:r>
      <w:r>
        <w:rPr>
          <w:lang w:val="cs-CZ"/>
        </w:rPr>
        <w:t xml:space="preserve">, </w:t>
      </w:r>
      <w:r w:rsidRPr="008761F3">
        <w:rPr>
          <w:lang w:val="cs-CZ"/>
        </w:rPr>
        <w:t>Omezení přístupu</w:t>
      </w:r>
      <w:r>
        <w:rPr>
          <w:lang w:val="cs-CZ"/>
        </w:rPr>
        <w:t xml:space="preserve">, </w:t>
      </w:r>
      <w:r w:rsidRPr="008761F3">
        <w:rPr>
          <w:lang w:val="cs-CZ"/>
        </w:rPr>
        <w:t>Aktivní ochrana proti hrozbám</w:t>
      </w:r>
    </w:p>
    <w:p w14:paraId="525146D9" w14:textId="5466F3C4" w:rsidR="005B335F" w:rsidRDefault="005B335F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Provozní a bezpečnostní monitoring</w:t>
      </w:r>
    </w:p>
    <w:p w14:paraId="7A612B68" w14:textId="34475709" w:rsidR="008264BE" w:rsidRPr="00F72816" w:rsidRDefault="008264BE" w:rsidP="008264BE">
      <w:pPr>
        <w:pStyle w:val="Odstavecseseznamem"/>
        <w:numPr>
          <w:ilvl w:val="1"/>
          <w:numId w:val="2"/>
        </w:numPr>
        <w:rPr>
          <w:lang w:val="cs-CZ"/>
        </w:rPr>
      </w:pPr>
      <w:r w:rsidRPr="008264BE">
        <w:rPr>
          <w:lang w:val="cs-CZ"/>
        </w:rPr>
        <w:t>Sledování síťového provozu</w:t>
      </w:r>
      <w:r>
        <w:rPr>
          <w:lang w:val="cs-CZ"/>
        </w:rPr>
        <w:t xml:space="preserve">, </w:t>
      </w:r>
      <w:r w:rsidRPr="008264BE">
        <w:rPr>
          <w:lang w:val="cs-CZ"/>
        </w:rPr>
        <w:t>Monitorování uživatelských aktivit</w:t>
      </w:r>
      <w:r>
        <w:rPr>
          <w:lang w:val="cs-CZ"/>
        </w:rPr>
        <w:t xml:space="preserve">, </w:t>
      </w:r>
      <w:r w:rsidRPr="008264BE">
        <w:rPr>
          <w:lang w:val="cs-CZ"/>
        </w:rPr>
        <w:t>Sledování přístupových bodů</w:t>
      </w:r>
      <w:r>
        <w:rPr>
          <w:lang w:val="cs-CZ"/>
        </w:rPr>
        <w:t xml:space="preserve">, </w:t>
      </w:r>
      <w:r w:rsidRPr="008264BE">
        <w:rPr>
          <w:lang w:val="cs-CZ"/>
        </w:rPr>
        <w:t>Sledování událostí</w:t>
      </w:r>
      <w:r>
        <w:rPr>
          <w:lang w:val="cs-CZ"/>
        </w:rPr>
        <w:t xml:space="preserve">, </w:t>
      </w:r>
      <w:r w:rsidRPr="008264BE">
        <w:rPr>
          <w:lang w:val="cs-CZ"/>
        </w:rPr>
        <w:t>Detekce malware</w:t>
      </w:r>
      <w:r>
        <w:rPr>
          <w:lang w:val="cs-CZ"/>
        </w:rPr>
        <w:t xml:space="preserve">, </w:t>
      </w:r>
      <w:r w:rsidRPr="008264BE">
        <w:rPr>
          <w:lang w:val="cs-CZ"/>
        </w:rPr>
        <w:t>Monitorování konfigurace</w:t>
      </w:r>
      <w:r>
        <w:rPr>
          <w:lang w:val="cs-CZ"/>
        </w:rPr>
        <w:t xml:space="preserve">, </w:t>
      </w:r>
      <w:r w:rsidR="00705709" w:rsidRPr="00705709">
        <w:rPr>
          <w:lang w:val="cs-CZ"/>
        </w:rPr>
        <w:t>Sledování výkonu sítě</w:t>
      </w:r>
    </w:p>
    <w:p w14:paraId="517B9324" w14:textId="29CCFE45" w:rsidR="005B335F" w:rsidRDefault="0047146C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Zranitelnosti</w:t>
      </w:r>
    </w:p>
    <w:p w14:paraId="4DE733DA" w14:textId="01048AF7" w:rsidR="00BA1D21" w:rsidRPr="00F72816" w:rsidRDefault="00BA1D21" w:rsidP="00BA1D21">
      <w:pPr>
        <w:pStyle w:val="Odstavecseseznamem"/>
        <w:numPr>
          <w:ilvl w:val="1"/>
          <w:numId w:val="2"/>
        </w:numPr>
        <w:rPr>
          <w:lang w:val="cs-CZ"/>
        </w:rPr>
      </w:pPr>
      <w:r w:rsidRPr="00BA1D21">
        <w:rPr>
          <w:lang w:val="cs-CZ"/>
        </w:rPr>
        <w:t>Softwarové zranitelnosti</w:t>
      </w:r>
      <w:r>
        <w:rPr>
          <w:lang w:val="cs-CZ"/>
        </w:rPr>
        <w:t xml:space="preserve">, </w:t>
      </w:r>
      <w:r w:rsidRPr="00BA1D21">
        <w:rPr>
          <w:lang w:val="cs-CZ"/>
        </w:rPr>
        <w:t>Zranitelnosti operačního systému</w:t>
      </w:r>
      <w:r>
        <w:rPr>
          <w:lang w:val="cs-CZ"/>
        </w:rPr>
        <w:t xml:space="preserve">, </w:t>
      </w:r>
      <w:r w:rsidRPr="00BA1D21">
        <w:rPr>
          <w:lang w:val="cs-CZ"/>
        </w:rPr>
        <w:t>Slabá autentizace</w:t>
      </w:r>
      <w:r>
        <w:rPr>
          <w:lang w:val="cs-CZ"/>
        </w:rPr>
        <w:t xml:space="preserve">, </w:t>
      </w:r>
      <w:r w:rsidRPr="00BA1D21">
        <w:rPr>
          <w:lang w:val="cs-CZ"/>
        </w:rPr>
        <w:t>Nedostatečné šifrování</w:t>
      </w:r>
      <w:r>
        <w:rPr>
          <w:lang w:val="cs-CZ"/>
        </w:rPr>
        <w:t xml:space="preserve">, </w:t>
      </w:r>
      <w:r w:rsidRPr="00BA1D21">
        <w:rPr>
          <w:lang w:val="cs-CZ"/>
        </w:rPr>
        <w:t>Slabá autentizace</w:t>
      </w:r>
      <w:r>
        <w:rPr>
          <w:lang w:val="cs-CZ"/>
        </w:rPr>
        <w:t xml:space="preserve">, </w:t>
      </w:r>
      <w:r w:rsidRPr="00BA1D21">
        <w:rPr>
          <w:lang w:val="cs-CZ"/>
        </w:rPr>
        <w:t>Sociální inženýrství</w:t>
      </w:r>
      <w:r>
        <w:rPr>
          <w:lang w:val="cs-CZ"/>
        </w:rPr>
        <w:t xml:space="preserve">, </w:t>
      </w:r>
      <w:r w:rsidRPr="00BA1D21">
        <w:rPr>
          <w:lang w:val="cs-CZ"/>
        </w:rPr>
        <w:t>Insider Threats</w:t>
      </w:r>
      <w:r>
        <w:rPr>
          <w:lang w:val="cs-CZ"/>
        </w:rPr>
        <w:t xml:space="preserve">, </w:t>
      </w:r>
      <w:r w:rsidRPr="00BA1D21">
        <w:rPr>
          <w:lang w:val="cs-CZ"/>
        </w:rPr>
        <w:t>Zero-Day zranitelnosti</w:t>
      </w:r>
      <w:r w:rsidR="0042283F">
        <w:rPr>
          <w:lang w:val="cs-CZ"/>
        </w:rPr>
        <w:t xml:space="preserve">, </w:t>
      </w:r>
      <w:r w:rsidR="0042283F" w:rsidRPr="0042283F">
        <w:rPr>
          <w:lang w:val="cs-CZ"/>
        </w:rPr>
        <w:t>Distribuované útoky</w:t>
      </w:r>
    </w:p>
    <w:p w14:paraId="3F1C7B65" w14:textId="5E6DF4AF" w:rsidR="0047146C" w:rsidRPr="00F72816" w:rsidRDefault="0047146C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Klasifikace hrozeb v kybernetickém prostoru + projevy</w:t>
      </w:r>
      <w:r w:rsidR="008511E9" w:rsidRPr="00F72816">
        <w:rPr>
          <w:lang w:val="cs-CZ"/>
        </w:rPr>
        <w:t xml:space="preserve"> hrozeb</w:t>
      </w:r>
    </w:p>
    <w:p w14:paraId="5C140A42" w14:textId="5C908DF9" w:rsidR="0047146C" w:rsidRPr="00F72816" w:rsidRDefault="0047146C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Metody obrany proti kybernetickým útokům</w:t>
      </w:r>
    </w:p>
    <w:p w14:paraId="755E16F0" w14:textId="1D0B5AFF" w:rsidR="00AE19E7" w:rsidRPr="00F72816" w:rsidRDefault="00AE19E7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Konfigurace koncových stanic a síťových prvků pro zvýšení obrany před kybernetickými útoky</w:t>
      </w:r>
    </w:p>
    <w:p w14:paraId="63F4F02F" w14:textId="2A58533A" w:rsidR="00AE19E7" w:rsidRPr="00F72816" w:rsidRDefault="008862CD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Bezpečnostní dohledové centra (Security Operations Center)</w:t>
      </w:r>
    </w:p>
    <w:p w14:paraId="02A1118A" w14:textId="69F5F61A" w:rsidR="008862CD" w:rsidRPr="00F72816" w:rsidRDefault="008862CD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Šifrování</w:t>
      </w:r>
    </w:p>
    <w:p w14:paraId="4525876D" w14:textId="5A2C6BA6" w:rsidR="008862CD" w:rsidRPr="00F72816" w:rsidRDefault="008862CD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lastRenderedPageBreak/>
        <w:t>Certifikáty pro elektronický podpis</w:t>
      </w:r>
    </w:p>
    <w:p w14:paraId="7F5E92F2" w14:textId="7196D119" w:rsidR="008862CD" w:rsidRPr="00F72816" w:rsidRDefault="008862CD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Certifikační autorita</w:t>
      </w:r>
    </w:p>
    <w:p w14:paraId="614A14C4" w14:textId="1F5EFA4E" w:rsidR="008862CD" w:rsidRPr="00F72816" w:rsidRDefault="008862CD" w:rsidP="00F72816">
      <w:pPr>
        <w:pStyle w:val="Odstavecseseznamem"/>
        <w:numPr>
          <w:ilvl w:val="0"/>
          <w:numId w:val="2"/>
        </w:numPr>
        <w:rPr>
          <w:lang w:val="cs-CZ"/>
        </w:rPr>
      </w:pPr>
      <w:r w:rsidRPr="00F72816">
        <w:rPr>
          <w:lang w:val="cs-CZ"/>
        </w:rPr>
        <w:t>S</w:t>
      </w:r>
      <w:r w:rsidR="00C16CA1" w:rsidRPr="00F72816">
        <w:rPr>
          <w:lang w:val="cs-CZ"/>
        </w:rPr>
        <w:t>p</w:t>
      </w:r>
      <w:r w:rsidRPr="00F72816">
        <w:rPr>
          <w:lang w:val="cs-CZ"/>
        </w:rPr>
        <w:t>ráva a distribuce veřejných klíčů</w:t>
      </w:r>
    </w:p>
    <w:sectPr w:rsidR="008862CD" w:rsidRPr="00F7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D1FBA" w14:textId="77777777" w:rsidR="007E7CFD" w:rsidRDefault="007E7CFD" w:rsidP="00ED09F1">
      <w:pPr>
        <w:spacing w:after="0" w:line="240" w:lineRule="auto"/>
      </w:pPr>
      <w:r>
        <w:separator/>
      </w:r>
    </w:p>
  </w:endnote>
  <w:endnote w:type="continuationSeparator" w:id="0">
    <w:p w14:paraId="01F91CED" w14:textId="77777777" w:rsidR="007E7CFD" w:rsidRDefault="007E7CFD" w:rsidP="00ED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9C45F" w14:textId="77777777" w:rsidR="007E7CFD" w:rsidRDefault="007E7CFD" w:rsidP="00ED09F1">
      <w:pPr>
        <w:spacing w:after="0" w:line="240" w:lineRule="auto"/>
      </w:pPr>
      <w:r>
        <w:separator/>
      </w:r>
    </w:p>
  </w:footnote>
  <w:footnote w:type="continuationSeparator" w:id="0">
    <w:p w14:paraId="4AE3C48B" w14:textId="77777777" w:rsidR="007E7CFD" w:rsidRDefault="007E7CFD" w:rsidP="00ED09F1">
      <w:pPr>
        <w:spacing w:after="0" w:line="240" w:lineRule="auto"/>
      </w:pPr>
      <w:r>
        <w:continuationSeparator/>
      </w:r>
    </w:p>
  </w:footnote>
  <w:footnote w:id="1">
    <w:p w14:paraId="147597E5" w14:textId="77777777" w:rsidR="00ED09F1" w:rsidRPr="000433E2" w:rsidRDefault="00ED09F1" w:rsidP="00ED09F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>
        <w:t xml:space="preserve"> </w:t>
      </w:r>
      <w:r w:rsidRPr="000433E2">
        <w:t>https://wikisofia.cz/wiki/Ochrana_osobn%C3%ADch_%C3%BAdaj%C5%AF</w:t>
      </w:r>
    </w:p>
  </w:footnote>
  <w:footnote w:id="2">
    <w:p w14:paraId="7E50EBE1" w14:textId="77777777" w:rsidR="00ED09F1" w:rsidRPr="00530E2F" w:rsidRDefault="00ED09F1" w:rsidP="00ED09F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>
        <w:t xml:space="preserve"> </w:t>
      </w:r>
      <w:r w:rsidRPr="00530E2F">
        <w:t>https://dostupnyadvokat.cz/blog/jak-chranit-autorska-prava</w:t>
      </w:r>
    </w:p>
  </w:footnote>
  <w:footnote w:id="3">
    <w:p w14:paraId="0175FFB8" w14:textId="77777777" w:rsidR="00ED09F1" w:rsidRPr="00535769" w:rsidRDefault="00ED09F1" w:rsidP="00ED09F1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>
        <w:t xml:space="preserve"> </w:t>
      </w:r>
      <w:r w:rsidRPr="00535769">
        <w:t>https://is.muni.cz/do/1492/el/sitmu/law/html/ch02s03.html</w:t>
      </w:r>
    </w:p>
  </w:footnote>
  <w:footnote w:id="4">
    <w:p w14:paraId="71A8A3D7" w14:textId="6B013874" w:rsidR="003A6F3B" w:rsidRPr="003A6F3B" w:rsidRDefault="003A6F3B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>
        <w:t xml:space="preserve"> </w:t>
      </w:r>
      <w:r w:rsidRPr="003A6F3B">
        <w:t>https://www.gjo.cz/upload/dokumenty/autorske_pravo.pdf</w:t>
      </w:r>
    </w:p>
  </w:footnote>
  <w:footnote w:id="5">
    <w:p w14:paraId="32382ED8" w14:textId="77777777" w:rsidR="00891700" w:rsidRPr="00DE38D4" w:rsidRDefault="00891700" w:rsidP="00891700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>
        <w:t xml:space="preserve"> </w:t>
      </w:r>
      <w:r w:rsidRPr="00DE38D4">
        <w:t>https://theses.cz/id/lx5xki/downloadPraceContent_adipIdno_12530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E4833"/>
    <w:multiLevelType w:val="hybridMultilevel"/>
    <w:tmpl w:val="39BAE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D5768"/>
    <w:multiLevelType w:val="hybridMultilevel"/>
    <w:tmpl w:val="687CF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73897"/>
    <w:multiLevelType w:val="hybridMultilevel"/>
    <w:tmpl w:val="55786E9A"/>
    <w:lvl w:ilvl="0" w:tplc="A934C872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76D2B1B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177DD"/>
    <w:multiLevelType w:val="hybridMultilevel"/>
    <w:tmpl w:val="3378E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54F96"/>
    <w:multiLevelType w:val="hybridMultilevel"/>
    <w:tmpl w:val="BB625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42ACCD8">
      <w:start w:val="1"/>
      <w:numFmt w:val="lowerLetter"/>
      <w:lvlText w:val="%2."/>
      <w:lvlJc w:val="left"/>
      <w:pPr>
        <w:ind w:left="1637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60113"/>
    <w:multiLevelType w:val="hybridMultilevel"/>
    <w:tmpl w:val="E870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744129">
    <w:abstractNumId w:val="5"/>
  </w:num>
  <w:num w:numId="2" w16cid:durableId="1462964247">
    <w:abstractNumId w:val="4"/>
  </w:num>
  <w:num w:numId="3" w16cid:durableId="1732651588">
    <w:abstractNumId w:val="0"/>
  </w:num>
  <w:num w:numId="4" w16cid:durableId="1146238650">
    <w:abstractNumId w:val="1"/>
  </w:num>
  <w:num w:numId="5" w16cid:durableId="828445054">
    <w:abstractNumId w:val="3"/>
  </w:num>
  <w:num w:numId="6" w16cid:durableId="1683389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67"/>
    <w:rsid w:val="000F7983"/>
    <w:rsid w:val="00105DD0"/>
    <w:rsid w:val="001705EC"/>
    <w:rsid w:val="00175BF6"/>
    <w:rsid w:val="00175DC5"/>
    <w:rsid w:val="00280288"/>
    <w:rsid w:val="003137BC"/>
    <w:rsid w:val="003A6F3B"/>
    <w:rsid w:val="003C6CD5"/>
    <w:rsid w:val="0042283F"/>
    <w:rsid w:val="0047146C"/>
    <w:rsid w:val="00492566"/>
    <w:rsid w:val="004A1E21"/>
    <w:rsid w:val="004A2F89"/>
    <w:rsid w:val="004D5095"/>
    <w:rsid w:val="004E4904"/>
    <w:rsid w:val="0052132B"/>
    <w:rsid w:val="005728AF"/>
    <w:rsid w:val="005930C1"/>
    <w:rsid w:val="005B335F"/>
    <w:rsid w:val="006E1767"/>
    <w:rsid w:val="006E61E1"/>
    <w:rsid w:val="00705709"/>
    <w:rsid w:val="00731FA4"/>
    <w:rsid w:val="00767839"/>
    <w:rsid w:val="007E7CFD"/>
    <w:rsid w:val="008264BE"/>
    <w:rsid w:val="008511E9"/>
    <w:rsid w:val="00861FC0"/>
    <w:rsid w:val="008761F3"/>
    <w:rsid w:val="008862CD"/>
    <w:rsid w:val="00891700"/>
    <w:rsid w:val="00897B29"/>
    <w:rsid w:val="008A0A6F"/>
    <w:rsid w:val="00AE19E7"/>
    <w:rsid w:val="00AE62B7"/>
    <w:rsid w:val="00AF0362"/>
    <w:rsid w:val="00B35363"/>
    <w:rsid w:val="00B45153"/>
    <w:rsid w:val="00B7322E"/>
    <w:rsid w:val="00B93890"/>
    <w:rsid w:val="00BA1D21"/>
    <w:rsid w:val="00BD1180"/>
    <w:rsid w:val="00C03CE9"/>
    <w:rsid w:val="00C16CA1"/>
    <w:rsid w:val="00C277D4"/>
    <w:rsid w:val="00C61B9A"/>
    <w:rsid w:val="00C84121"/>
    <w:rsid w:val="00CA0CDC"/>
    <w:rsid w:val="00CD7AF5"/>
    <w:rsid w:val="00D422C4"/>
    <w:rsid w:val="00D7160B"/>
    <w:rsid w:val="00DD1396"/>
    <w:rsid w:val="00E02A83"/>
    <w:rsid w:val="00E05AF2"/>
    <w:rsid w:val="00ED09F1"/>
    <w:rsid w:val="00F01564"/>
    <w:rsid w:val="00F14F1E"/>
    <w:rsid w:val="00F72816"/>
    <w:rsid w:val="00F83207"/>
    <w:rsid w:val="00F93A23"/>
    <w:rsid w:val="00FE76A5"/>
    <w:rsid w:val="00FE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64A58"/>
  <w15:chartTrackingRefBased/>
  <w15:docId w15:val="{D64598FD-7C71-4D1A-AB8B-F7165672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01564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ED09F1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ED09F1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ED09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459FD-1BE0-4BD8-95FB-5C5AA05E5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Lauterbach Filip</dc:creator>
  <cp:keywords/>
  <dc:description/>
  <cp:lastModifiedBy>Lauterbach Filip</cp:lastModifiedBy>
  <cp:revision>59</cp:revision>
  <dcterms:created xsi:type="dcterms:W3CDTF">2024-01-10T14:17:00Z</dcterms:created>
  <dcterms:modified xsi:type="dcterms:W3CDTF">2024-02-09T10:40:00Z</dcterms:modified>
</cp:coreProperties>
</file>