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D11F0D" w14:textId="77777777" w:rsidR="00380470" w:rsidRPr="004A182B" w:rsidRDefault="004A182B" w:rsidP="004A182B">
      <w:pPr>
        <w:autoSpaceDE w:val="0"/>
        <w:autoSpaceDN w:val="0"/>
        <w:adjustRightInd w:val="0"/>
        <w:spacing w:after="0" w:line="276" w:lineRule="auto"/>
        <w:jc w:val="both"/>
        <w:rPr>
          <w:rFonts w:ascii="Times New Roman" w:hAnsi="Times New Roman" w:cs="Times New Roman"/>
          <w:b/>
          <w:bCs/>
          <w:sz w:val="28"/>
          <w:szCs w:val="28"/>
          <w:lang w:val="en-GB"/>
        </w:rPr>
      </w:pPr>
      <w:r w:rsidRPr="004A182B">
        <w:rPr>
          <w:rFonts w:ascii="Times New Roman" w:hAnsi="Times New Roman" w:cs="Times New Roman"/>
          <w:b/>
          <w:bCs/>
          <w:sz w:val="28"/>
          <w:szCs w:val="28"/>
          <w:lang w:val="en-GB"/>
        </w:rPr>
        <w:t>COMPUTER GRAPHICS</w:t>
      </w:r>
    </w:p>
    <w:p w14:paraId="43D11F0E" w14:textId="77777777" w:rsidR="00380470" w:rsidRPr="00380470" w:rsidRDefault="00380470" w:rsidP="00380470">
      <w:pPr>
        <w:autoSpaceDE w:val="0"/>
        <w:autoSpaceDN w:val="0"/>
        <w:adjustRightInd w:val="0"/>
        <w:spacing w:after="0" w:line="276" w:lineRule="auto"/>
        <w:jc w:val="both"/>
        <w:rPr>
          <w:rFonts w:ascii="Times New Roman" w:hAnsi="Times New Roman" w:cs="Times New Roman"/>
          <w:b/>
          <w:bCs/>
          <w:szCs w:val="24"/>
          <w:lang w:val="en-GB"/>
        </w:rPr>
      </w:pPr>
    </w:p>
    <w:p w14:paraId="43D11F0F" w14:textId="77777777" w:rsidR="00380470" w:rsidRPr="00380470" w:rsidRDefault="00380470" w:rsidP="00CA78EF">
      <w:pPr>
        <w:autoSpaceDE w:val="0"/>
        <w:autoSpaceDN w:val="0"/>
        <w:adjustRightInd w:val="0"/>
        <w:spacing w:after="0" w:line="240" w:lineRule="auto"/>
        <w:jc w:val="both"/>
        <w:rPr>
          <w:rFonts w:ascii="Times New Roman" w:hAnsi="Times New Roman" w:cs="Times New Roman"/>
          <w:szCs w:val="24"/>
          <w:lang w:val="en-GB"/>
        </w:rPr>
      </w:pPr>
      <w:r w:rsidRPr="00380470">
        <w:rPr>
          <w:rFonts w:ascii="Times New Roman" w:hAnsi="Times New Roman" w:cs="Times New Roman"/>
          <w:szCs w:val="24"/>
          <w:lang w:val="en-GB"/>
        </w:rPr>
        <w:t>Computer graphics is a part of informatics. We use computers to create our own pictures and to adjust digital pictures. Computer graphics also includes 3D (three dimensional) modelling of objects, making animations, web design or making technical projects in CAD (computer aided design) systems.</w:t>
      </w:r>
    </w:p>
    <w:p w14:paraId="43D11F10" w14:textId="77777777" w:rsidR="00380470" w:rsidRDefault="00380470" w:rsidP="00CA78EF">
      <w:pPr>
        <w:autoSpaceDE w:val="0"/>
        <w:autoSpaceDN w:val="0"/>
        <w:adjustRightInd w:val="0"/>
        <w:spacing w:after="0" w:line="240" w:lineRule="auto"/>
        <w:jc w:val="both"/>
        <w:rPr>
          <w:rFonts w:ascii="Times New Roman" w:hAnsi="Times New Roman" w:cs="Times New Roman"/>
          <w:szCs w:val="24"/>
          <w:lang w:val="en-GB"/>
        </w:rPr>
      </w:pPr>
    </w:p>
    <w:p w14:paraId="43D11F11" w14:textId="77777777" w:rsidR="00380470" w:rsidRPr="00380470" w:rsidRDefault="00380470" w:rsidP="00CA78EF">
      <w:pPr>
        <w:autoSpaceDE w:val="0"/>
        <w:autoSpaceDN w:val="0"/>
        <w:adjustRightInd w:val="0"/>
        <w:spacing w:after="0" w:line="240" w:lineRule="auto"/>
        <w:jc w:val="both"/>
        <w:rPr>
          <w:rFonts w:ascii="Times New Roman" w:hAnsi="Times New Roman" w:cs="Times New Roman"/>
          <w:szCs w:val="24"/>
          <w:lang w:val="en-GB"/>
        </w:rPr>
      </w:pPr>
      <w:r w:rsidRPr="00380470">
        <w:rPr>
          <w:rFonts w:ascii="Times New Roman" w:hAnsi="Times New Roman" w:cs="Times New Roman"/>
          <w:szCs w:val="24"/>
          <w:lang w:val="en-GB"/>
        </w:rPr>
        <w:t xml:space="preserve">There are two basic forms of computer graphics: </w:t>
      </w:r>
      <w:r w:rsidRPr="004A182B">
        <w:rPr>
          <w:rFonts w:ascii="Times New Roman" w:hAnsi="Times New Roman" w:cs="Times New Roman"/>
          <w:b/>
          <w:bCs/>
          <w:iCs/>
          <w:szCs w:val="24"/>
          <w:lang w:val="en-GB"/>
        </w:rPr>
        <w:t xml:space="preserve">vector </w:t>
      </w:r>
      <w:r w:rsidRPr="004A182B">
        <w:rPr>
          <w:rFonts w:ascii="Times New Roman" w:hAnsi="Times New Roman" w:cs="Times New Roman"/>
          <w:b/>
          <w:szCs w:val="24"/>
          <w:lang w:val="en-GB"/>
        </w:rPr>
        <w:t>graphics</w:t>
      </w:r>
      <w:r w:rsidRPr="00380470">
        <w:rPr>
          <w:rFonts w:ascii="Times New Roman" w:hAnsi="Times New Roman" w:cs="Times New Roman"/>
          <w:szCs w:val="24"/>
          <w:lang w:val="en-GB"/>
        </w:rPr>
        <w:t xml:space="preserve"> and </w:t>
      </w:r>
      <w:r w:rsidRPr="004A182B">
        <w:rPr>
          <w:rFonts w:ascii="Times New Roman" w:hAnsi="Times New Roman" w:cs="Times New Roman"/>
          <w:b/>
          <w:bCs/>
          <w:iCs/>
          <w:szCs w:val="24"/>
          <w:lang w:val="en-GB"/>
        </w:rPr>
        <w:t xml:space="preserve">raster </w:t>
      </w:r>
      <w:r w:rsidRPr="004A182B">
        <w:rPr>
          <w:rFonts w:ascii="Times New Roman" w:hAnsi="Times New Roman" w:cs="Times New Roman"/>
          <w:b/>
          <w:szCs w:val="24"/>
          <w:lang w:val="en-GB"/>
        </w:rPr>
        <w:t>graphics</w:t>
      </w:r>
      <w:r w:rsidRPr="00380470">
        <w:rPr>
          <w:rFonts w:ascii="Times New Roman" w:hAnsi="Times New Roman" w:cs="Times New Roman"/>
          <w:szCs w:val="24"/>
          <w:lang w:val="en-GB"/>
        </w:rPr>
        <w:t>.</w:t>
      </w:r>
    </w:p>
    <w:p w14:paraId="43D11F12" w14:textId="77777777" w:rsidR="00380470" w:rsidRDefault="00380470" w:rsidP="00CA78EF">
      <w:pPr>
        <w:autoSpaceDE w:val="0"/>
        <w:autoSpaceDN w:val="0"/>
        <w:adjustRightInd w:val="0"/>
        <w:spacing w:after="0" w:line="240" w:lineRule="auto"/>
        <w:jc w:val="both"/>
        <w:rPr>
          <w:rFonts w:ascii="Times New Roman" w:hAnsi="Times New Roman" w:cs="Times New Roman"/>
          <w:b/>
          <w:bCs/>
          <w:szCs w:val="24"/>
          <w:lang w:val="en-GB"/>
        </w:rPr>
      </w:pPr>
    </w:p>
    <w:p w14:paraId="43D11F13" w14:textId="77777777" w:rsidR="00794FD9" w:rsidRPr="00794FD9" w:rsidRDefault="004A182B" w:rsidP="00CA78EF">
      <w:pPr>
        <w:autoSpaceDE w:val="0"/>
        <w:autoSpaceDN w:val="0"/>
        <w:adjustRightInd w:val="0"/>
        <w:spacing w:after="0" w:line="240" w:lineRule="auto"/>
        <w:jc w:val="both"/>
        <w:rPr>
          <w:rFonts w:ascii="Times New Roman" w:hAnsi="Times New Roman" w:cs="Times New Roman"/>
          <w:b/>
          <w:bCs/>
          <w:szCs w:val="24"/>
          <w:lang w:val="en-GB"/>
        </w:rPr>
      </w:pPr>
      <w:r w:rsidRPr="004A182B">
        <w:rPr>
          <w:rFonts w:ascii="Times New Roman" w:hAnsi="Times New Roman" w:cs="Times New Roman"/>
          <w:b/>
          <w:bCs/>
          <w:sz w:val="22"/>
          <w:lang w:val="en-GB"/>
        </w:rPr>
        <w:t>RASTER GRAPHICS</w:t>
      </w:r>
    </w:p>
    <w:p w14:paraId="43D11F14" w14:textId="77777777" w:rsidR="0049591A" w:rsidRDefault="00380470" w:rsidP="00CA78EF">
      <w:pPr>
        <w:autoSpaceDE w:val="0"/>
        <w:autoSpaceDN w:val="0"/>
        <w:adjustRightInd w:val="0"/>
        <w:spacing w:after="0" w:line="240" w:lineRule="auto"/>
        <w:jc w:val="both"/>
        <w:rPr>
          <w:rFonts w:ascii="Times New Roman" w:hAnsi="Times New Roman" w:cs="Times New Roman"/>
          <w:szCs w:val="24"/>
          <w:lang w:val="en-GB"/>
        </w:rPr>
      </w:pPr>
      <w:r w:rsidRPr="00380470">
        <w:rPr>
          <w:rFonts w:ascii="Times New Roman" w:hAnsi="Times New Roman" w:cs="Times New Roman"/>
          <w:szCs w:val="24"/>
          <w:lang w:val="en-GB"/>
        </w:rPr>
        <w:t xml:space="preserve">Basic </w:t>
      </w:r>
      <w:r w:rsidRPr="00380470">
        <w:rPr>
          <w:rFonts w:ascii="Times New Roman" w:hAnsi="Times New Roman" w:cs="Times New Roman"/>
          <w:bCs/>
          <w:iCs/>
          <w:szCs w:val="24"/>
          <w:lang w:val="en-GB"/>
        </w:rPr>
        <w:t xml:space="preserve">depictive </w:t>
      </w:r>
      <w:r w:rsidRPr="00380470">
        <w:rPr>
          <w:rFonts w:ascii="Times New Roman" w:hAnsi="Times New Roman" w:cs="Times New Roman"/>
          <w:szCs w:val="24"/>
          <w:lang w:val="en-GB"/>
        </w:rPr>
        <w:t xml:space="preserve">elements are points arranged into a </w:t>
      </w:r>
      <w:r w:rsidRPr="00380470">
        <w:rPr>
          <w:rFonts w:ascii="Times New Roman" w:hAnsi="Times New Roman" w:cs="Times New Roman"/>
          <w:bCs/>
          <w:iCs/>
          <w:szCs w:val="24"/>
          <w:lang w:val="en-GB"/>
        </w:rPr>
        <w:t>matrix</w:t>
      </w:r>
      <w:r w:rsidRPr="00380470">
        <w:rPr>
          <w:rFonts w:ascii="Times New Roman" w:hAnsi="Times New Roman" w:cs="Times New Roman"/>
          <w:szCs w:val="24"/>
          <w:lang w:val="en-GB"/>
        </w:rPr>
        <w:t xml:space="preserve">. Each point is defined by its position in the </w:t>
      </w:r>
      <w:r w:rsidRPr="00380470">
        <w:rPr>
          <w:rFonts w:ascii="Times New Roman" w:hAnsi="Times New Roman" w:cs="Times New Roman"/>
          <w:bCs/>
          <w:iCs/>
          <w:szCs w:val="24"/>
          <w:lang w:val="en-GB"/>
        </w:rPr>
        <w:t xml:space="preserve">grid </w:t>
      </w:r>
      <w:r w:rsidRPr="00380470">
        <w:rPr>
          <w:rFonts w:ascii="Times New Roman" w:hAnsi="Times New Roman" w:cs="Times New Roman"/>
          <w:szCs w:val="24"/>
          <w:lang w:val="en-GB"/>
        </w:rPr>
        <w:t>and by its colour. The image is characterised by the number of points</w:t>
      </w:r>
      <w:r w:rsidR="0049591A">
        <w:rPr>
          <w:rFonts w:ascii="Times New Roman" w:hAnsi="Times New Roman" w:cs="Times New Roman"/>
          <w:szCs w:val="24"/>
          <w:lang w:val="en-GB"/>
        </w:rPr>
        <w:t xml:space="preserve"> - </w:t>
      </w:r>
      <w:r w:rsidR="0049591A" w:rsidRPr="0049591A">
        <w:rPr>
          <w:rFonts w:ascii="Times New Roman" w:hAnsi="Times New Roman" w:cs="Times New Roman"/>
          <w:i/>
          <w:szCs w:val="24"/>
          <w:lang w:val="en-GB"/>
        </w:rPr>
        <w:t>resolution</w:t>
      </w:r>
      <w:r w:rsidRPr="0049591A">
        <w:rPr>
          <w:rFonts w:ascii="Times New Roman" w:hAnsi="Times New Roman" w:cs="Times New Roman"/>
          <w:i/>
          <w:szCs w:val="24"/>
          <w:lang w:val="en-GB"/>
        </w:rPr>
        <w:t xml:space="preserve"> </w:t>
      </w:r>
      <w:r w:rsidRPr="00380470">
        <w:rPr>
          <w:rFonts w:ascii="Times New Roman" w:hAnsi="Times New Roman" w:cs="Times New Roman"/>
          <w:szCs w:val="24"/>
          <w:lang w:val="en-GB"/>
        </w:rPr>
        <w:t xml:space="preserve">and by </w:t>
      </w:r>
      <w:r w:rsidRPr="0049591A">
        <w:rPr>
          <w:rFonts w:ascii="Times New Roman" w:hAnsi="Times New Roman" w:cs="Times New Roman"/>
          <w:i/>
          <w:szCs w:val="24"/>
          <w:lang w:val="en-GB"/>
        </w:rPr>
        <w:t xml:space="preserve">the colour </w:t>
      </w:r>
      <w:r w:rsidRPr="0049591A">
        <w:rPr>
          <w:rFonts w:ascii="Times New Roman" w:hAnsi="Times New Roman" w:cs="Times New Roman"/>
          <w:bCs/>
          <w:i/>
          <w:iCs/>
          <w:szCs w:val="24"/>
          <w:lang w:val="en-GB"/>
        </w:rPr>
        <w:t>depth</w:t>
      </w:r>
      <w:r w:rsidRPr="0049591A">
        <w:rPr>
          <w:rFonts w:ascii="Times New Roman" w:hAnsi="Times New Roman" w:cs="Times New Roman"/>
          <w:i/>
          <w:szCs w:val="24"/>
          <w:lang w:val="en-GB"/>
        </w:rPr>
        <w:t>.</w:t>
      </w:r>
      <w:r w:rsidRPr="00380470">
        <w:rPr>
          <w:rFonts w:ascii="Times New Roman" w:hAnsi="Times New Roman" w:cs="Times New Roman"/>
          <w:szCs w:val="24"/>
          <w:lang w:val="en-GB"/>
        </w:rPr>
        <w:t xml:space="preserve"> </w:t>
      </w:r>
    </w:p>
    <w:p w14:paraId="43D11F15" w14:textId="77777777" w:rsidR="0049591A" w:rsidRDefault="0049591A" w:rsidP="00CA78EF">
      <w:pPr>
        <w:autoSpaceDE w:val="0"/>
        <w:autoSpaceDN w:val="0"/>
        <w:adjustRightInd w:val="0"/>
        <w:spacing w:after="0" w:line="240" w:lineRule="auto"/>
        <w:jc w:val="both"/>
        <w:rPr>
          <w:rFonts w:ascii="Times New Roman" w:hAnsi="Times New Roman" w:cs="Times New Roman"/>
          <w:b/>
          <w:i/>
          <w:szCs w:val="24"/>
          <w:lang w:val="en-GB"/>
        </w:rPr>
      </w:pPr>
    </w:p>
    <w:p w14:paraId="43D11F16" w14:textId="77777777" w:rsidR="0049591A" w:rsidRDefault="0049591A" w:rsidP="00CA78EF">
      <w:pPr>
        <w:autoSpaceDE w:val="0"/>
        <w:autoSpaceDN w:val="0"/>
        <w:adjustRightInd w:val="0"/>
        <w:spacing w:after="0" w:line="240" w:lineRule="auto"/>
        <w:jc w:val="both"/>
        <w:rPr>
          <w:rFonts w:ascii="Times New Roman" w:hAnsi="Times New Roman" w:cs="Times New Roman"/>
          <w:szCs w:val="24"/>
          <w:lang w:val="en-GB"/>
        </w:rPr>
      </w:pPr>
      <w:r>
        <w:rPr>
          <w:rFonts w:ascii="Times New Roman" w:hAnsi="Times New Roman" w:cs="Times New Roman"/>
          <w:b/>
          <w:i/>
          <w:szCs w:val="24"/>
          <w:lang w:val="en-GB"/>
        </w:rPr>
        <w:t>The r</w:t>
      </w:r>
      <w:r w:rsidRPr="0049591A">
        <w:rPr>
          <w:rFonts w:ascii="Times New Roman" w:hAnsi="Times New Roman" w:cs="Times New Roman"/>
          <w:b/>
          <w:i/>
          <w:szCs w:val="24"/>
          <w:lang w:val="en-GB"/>
        </w:rPr>
        <w:t>esolution</w:t>
      </w:r>
      <w:r>
        <w:rPr>
          <w:rFonts w:ascii="Times New Roman" w:hAnsi="Times New Roman" w:cs="Times New Roman"/>
          <w:szCs w:val="24"/>
          <w:lang w:val="en-GB"/>
        </w:rPr>
        <w:t xml:space="preserve"> is the information that says how many points the image contains. It determines the details of the image. The bigger the resolution is, the more details the image has and vice versa.</w:t>
      </w:r>
    </w:p>
    <w:p w14:paraId="43D11F17" w14:textId="77777777" w:rsidR="004A182B" w:rsidRDefault="004A182B" w:rsidP="00CA78EF">
      <w:pPr>
        <w:pStyle w:val="Normlnweb"/>
        <w:spacing w:before="0" w:beforeAutospacing="0" w:after="0" w:afterAutospacing="0"/>
        <w:rPr>
          <w:b/>
          <w:i/>
          <w:lang w:val="en-GB"/>
        </w:rPr>
      </w:pPr>
    </w:p>
    <w:p w14:paraId="43D11F18" w14:textId="77777777" w:rsidR="004A182B" w:rsidRPr="00380470" w:rsidRDefault="0049591A" w:rsidP="00CA78EF">
      <w:pPr>
        <w:pStyle w:val="Normlnweb"/>
        <w:spacing w:before="0" w:beforeAutospacing="0" w:after="0" w:afterAutospacing="0"/>
        <w:rPr>
          <w:b/>
          <w:lang w:val="en-GB"/>
        </w:rPr>
      </w:pPr>
      <w:r w:rsidRPr="0049591A">
        <w:rPr>
          <w:b/>
          <w:i/>
          <w:lang w:val="en-GB"/>
        </w:rPr>
        <w:t xml:space="preserve">The colour </w:t>
      </w:r>
      <w:r w:rsidRPr="0049591A">
        <w:rPr>
          <w:b/>
          <w:bCs/>
          <w:i/>
          <w:iCs/>
          <w:lang w:val="en-GB"/>
        </w:rPr>
        <w:t>depth</w:t>
      </w:r>
      <w:r w:rsidRPr="00380470">
        <w:rPr>
          <w:lang w:val="en-GB"/>
        </w:rPr>
        <w:t xml:space="preserve"> </w:t>
      </w:r>
      <w:r w:rsidR="00380470" w:rsidRPr="00380470">
        <w:rPr>
          <w:lang w:val="en-GB"/>
        </w:rPr>
        <w:t xml:space="preserve">determines the extent of the colour pallet which can be used in the picture. </w:t>
      </w:r>
    </w:p>
    <w:p w14:paraId="43D11F19" w14:textId="77777777" w:rsidR="004A182B" w:rsidRDefault="004A182B" w:rsidP="00CA78EF">
      <w:pPr>
        <w:pStyle w:val="Normlnweb"/>
        <w:spacing w:before="0" w:beforeAutospacing="0" w:after="0" w:afterAutospacing="0"/>
        <w:rPr>
          <w:rFonts w:eastAsiaTheme="minorHAnsi"/>
          <w:lang w:val="en-GB" w:eastAsia="en-US"/>
        </w:rPr>
      </w:pPr>
      <w:r w:rsidRPr="00380470">
        <w:rPr>
          <w:rFonts w:eastAsiaTheme="minorHAnsi"/>
          <w:bCs/>
          <w:lang w:val="en-GB" w:eastAsia="en-US"/>
        </w:rPr>
        <w:t>Colour depth</w:t>
      </w:r>
      <w:r w:rsidRPr="00380470">
        <w:rPr>
          <w:rFonts w:eastAsiaTheme="minorHAnsi"/>
          <w:lang w:val="en-GB" w:eastAsia="en-US"/>
        </w:rPr>
        <w:t xml:space="preserve"> refers to the number of bits per pixel on a computer monitor to represent a specific colour. The more bits </w:t>
      </w:r>
      <w:r>
        <w:rPr>
          <w:rFonts w:eastAsiaTheme="minorHAnsi"/>
          <w:lang w:val="en-GB" w:eastAsia="en-US"/>
        </w:rPr>
        <w:t xml:space="preserve">there are </w:t>
      </w:r>
      <w:r w:rsidRPr="00380470">
        <w:rPr>
          <w:rFonts w:eastAsiaTheme="minorHAnsi"/>
          <w:lang w:val="en-GB" w:eastAsia="en-US"/>
        </w:rPr>
        <w:t xml:space="preserve">per </w:t>
      </w:r>
      <w:hyperlink r:id="rId5" w:history="1">
        <w:r w:rsidRPr="00380470">
          <w:rPr>
            <w:rFonts w:eastAsiaTheme="minorHAnsi"/>
            <w:lang w:val="en-GB" w:eastAsia="en-US"/>
          </w:rPr>
          <w:t>pixel</w:t>
        </w:r>
      </w:hyperlink>
      <w:r w:rsidRPr="00380470">
        <w:rPr>
          <w:rFonts w:eastAsiaTheme="minorHAnsi"/>
          <w:lang w:val="en-GB" w:eastAsia="en-US"/>
        </w:rPr>
        <w:t>, the higher colour variety and quality of the monitor</w:t>
      </w:r>
      <w:r>
        <w:rPr>
          <w:rFonts w:eastAsiaTheme="minorHAnsi"/>
          <w:lang w:val="en-GB" w:eastAsia="en-US"/>
        </w:rPr>
        <w:t xml:space="preserve"> is</w:t>
      </w:r>
      <w:r w:rsidRPr="00380470">
        <w:rPr>
          <w:rFonts w:eastAsiaTheme="minorHAnsi"/>
          <w:lang w:val="en-GB" w:eastAsia="en-US"/>
        </w:rPr>
        <w:t>.</w:t>
      </w:r>
    </w:p>
    <w:p w14:paraId="43D11F1A" w14:textId="77777777" w:rsidR="004A182B" w:rsidRPr="00380470" w:rsidRDefault="004A182B" w:rsidP="00CA78EF">
      <w:pPr>
        <w:pStyle w:val="Normlnweb"/>
        <w:spacing w:before="0" w:beforeAutospacing="0" w:after="0" w:afterAutospacing="0"/>
        <w:rPr>
          <w:lang w:val="en-GB"/>
        </w:rPr>
      </w:pPr>
      <w:r>
        <w:rPr>
          <w:rFonts w:eastAsiaTheme="minorHAnsi"/>
          <w:lang w:val="en-GB" w:eastAsia="en-US"/>
        </w:rPr>
        <w:t>A colour photograph usually contains 16.7 mil.</w:t>
      </w:r>
      <w:r w:rsidR="00CA78EF">
        <w:rPr>
          <w:rFonts w:eastAsiaTheme="minorHAnsi"/>
          <w:lang w:val="en-GB" w:eastAsia="en-US"/>
        </w:rPr>
        <w:t>c</w:t>
      </w:r>
      <w:r>
        <w:rPr>
          <w:rFonts w:eastAsiaTheme="minorHAnsi"/>
          <w:lang w:val="en-GB" w:eastAsia="en-US"/>
        </w:rPr>
        <w:t xml:space="preserve">olours (24 bits per a point), graphic elements on the www. pages contain 256 colours (8 bits per a point). Black and white photographs use the colour depth of 256 </w:t>
      </w:r>
      <w:r w:rsidR="00CA78EF">
        <w:rPr>
          <w:rFonts w:eastAsiaTheme="minorHAnsi"/>
          <w:lang w:val="en-GB" w:eastAsia="en-US"/>
        </w:rPr>
        <w:t>shadows of grey.</w:t>
      </w:r>
      <w:r>
        <w:rPr>
          <w:rFonts w:eastAsiaTheme="minorHAnsi"/>
          <w:lang w:val="en-GB" w:eastAsia="en-US"/>
        </w:rPr>
        <w:t xml:space="preserve"> </w:t>
      </w:r>
    </w:p>
    <w:p w14:paraId="43D11F1B" w14:textId="77777777" w:rsidR="0049591A" w:rsidRDefault="0049591A" w:rsidP="00CA78EF">
      <w:pPr>
        <w:autoSpaceDE w:val="0"/>
        <w:autoSpaceDN w:val="0"/>
        <w:adjustRightInd w:val="0"/>
        <w:spacing w:after="0" w:line="240" w:lineRule="auto"/>
        <w:jc w:val="both"/>
        <w:rPr>
          <w:rFonts w:ascii="Times New Roman" w:hAnsi="Times New Roman" w:cs="Times New Roman"/>
          <w:szCs w:val="24"/>
          <w:lang w:val="en-GB"/>
        </w:rPr>
      </w:pPr>
    </w:p>
    <w:p w14:paraId="43D11F1C" w14:textId="77777777" w:rsidR="00380470" w:rsidRPr="00380470" w:rsidRDefault="00380470" w:rsidP="00CA78EF">
      <w:pPr>
        <w:autoSpaceDE w:val="0"/>
        <w:autoSpaceDN w:val="0"/>
        <w:adjustRightInd w:val="0"/>
        <w:spacing w:after="0" w:line="240" w:lineRule="auto"/>
        <w:jc w:val="both"/>
        <w:rPr>
          <w:rFonts w:ascii="Times New Roman" w:hAnsi="Times New Roman" w:cs="Times New Roman"/>
          <w:szCs w:val="24"/>
          <w:lang w:val="en-GB"/>
        </w:rPr>
      </w:pPr>
      <w:r w:rsidRPr="00380470">
        <w:rPr>
          <w:rFonts w:ascii="Times New Roman" w:hAnsi="Times New Roman" w:cs="Times New Roman"/>
          <w:szCs w:val="24"/>
          <w:lang w:val="en-GB"/>
        </w:rPr>
        <w:t>Raster graphics is used mostly in digital photography.</w:t>
      </w:r>
    </w:p>
    <w:p w14:paraId="43D11F1D" w14:textId="77777777" w:rsidR="00380470" w:rsidRPr="00380470" w:rsidRDefault="00380470" w:rsidP="00CA78EF">
      <w:pPr>
        <w:autoSpaceDE w:val="0"/>
        <w:autoSpaceDN w:val="0"/>
        <w:adjustRightInd w:val="0"/>
        <w:spacing w:after="0" w:line="240" w:lineRule="auto"/>
        <w:jc w:val="both"/>
        <w:rPr>
          <w:rFonts w:ascii="Times New Roman" w:hAnsi="Times New Roman" w:cs="Times New Roman"/>
          <w:szCs w:val="24"/>
          <w:lang w:val="en-GB"/>
        </w:rPr>
      </w:pPr>
      <w:r w:rsidRPr="00380470">
        <w:rPr>
          <w:rFonts w:ascii="Times New Roman" w:hAnsi="Times New Roman" w:cs="Times New Roman"/>
          <w:szCs w:val="24"/>
          <w:lang w:val="en-GB"/>
        </w:rPr>
        <w:t xml:space="preserve">The formats are: </w:t>
      </w:r>
      <w:r w:rsidR="00B0693E">
        <w:rPr>
          <w:rFonts w:ascii="Times New Roman" w:hAnsi="Times New Roman" w:cs="Times New Roman"/>
          <w:szCs w:val="24"/>
          <w:lang w:val="en-GB"/>
        </w:rPr>
        <w:t>jpg</w:t>
      </w:r>
      <w:r w:rsidRPr="00380470">
        <w:rPr>
          <w:rFonts w:ascii="Times New Roman" w:hAnsi="Times New Roman" w:cs="Times New Roman"/>
          <w:szCs w:val="24"/>
          <w:lang w:val="en-GB"/>
        </w:rPr>
        <w:t xml:space="preserve">, </w:t>
      </w:r>
      <w:r w:rsidR="00B0693E">
        <w:rPr>
          <w:rFonts w:ascii="Times New Roman" w:hAnsi="Times New Roman" w:cs="Times New Roman"/>
          <w:szCs w:val="24"/>
          <w:lang w:val="en-GB"/>
        </w:rPr>
        <w:t>gif</w:t>
      </w:r>
      <w:r w:rsidRPr="00380470">
        <w:rPr>
          <w:rFonts w:ascii="Times New Roman" w:hAnsi="Times New Roman" w:cs="Times New Roman"/>
          <w:szCs w:val="24"/>
          <w:lang w:val="en-GB"/>
        </w:rPr>
        <w:t xml:space="preserve">, </w:t>
      </w:r>
      <w:r w:rsidR="00B0693E">
        <w:rPr>
          <w:rFonts w:ascii="Times New Roman" w:hAnsi="Times New Roman" w:cs="Times New Roman"/>
          <w:szCs w:val="24"/>
          <w:lang w:val="en-GB"/>
        </w:rPr>
        <w:t>bmp</w:t>
      </w:r>
      <w:r w:rsidRPr="00380470">
        <w:rPr>
          <w:rFonts w:ascii="Times New Roman" w:hAnsi="Times New Roman" w:cs="Times New Roman"/>
          <w:szCs w:val="24"/>
          <w:lang w:val="en-GB"/>
        </w:rPr>
        <w:t xml:space="preserve">, </w:t>
      </w:r>
      <w:r w:rsidR="00B0693E">
        <w:rPr>
          <w:rFonts w:ascii="Times New Roman" w:hAnsi="Times New Roman" w:cs="Times New Roman"/>
          <w:szCs w:val="24"/>
          <w:lang w:val="en-GB"/>
        </w:rPr>
        <w:t>tiff</w:t>
      </w:r>
      <w:r w:rsidRPr="00380470">
        <w:rPr>
          <w:rFonts w:ascii="Times New Roman" w:hAnsi="Times New Roman" w:cs="Times New Roman"/>
          <w:szCs w:val="24"/>
          <w:lang w:val="en-GB"/>
        </w:rPr>
        <w:t xml:space="preserve">, </w:t>
      </w:r>
      <w:r w:rsidR="00B0693E">
        <w:rPr>
          <w:rFonts w:ascii="Times New Roman" w:hAnsi="Times New Roman" w:cs="Times New Roman"/>
          <w:szCs w:val="24"/>
          <w:lang w:val="en-GB"/>
        </w:rPr>
        <w:t>raw</w:t>
      </w:r>
      <w:r w:rsidRPr="00380470">
        <w:rPr>
          <w:rFonts w:ascii="Times New Roman" w:hAnsi="Times New Roman" w:cs="Times New Roman"/>
          <w:szCs w:val="24"/>
          <w:lang w:val="en-GB"/>
        </w:rPr>
        <w:t xml:space="preserve">, </w:t>
      </w:r>
      <w:r w:rsidR="00B0693E">
        <w:rPr>
          <w:rFonts w:ascii="Times New Roman" w:hAnsi="Times New Roman" w:cs="Times New Roman"/>
          <w:szCs w:val="24"/>
          <w:lang w:val="en-GB"/>
        </w:rPr>
        <w:t xml:space="preserve">psd </w:t>
      </w:r>
      <w:r w:rsidRPr="00380470">
        <w:rPr>
          <w:rFonts w:ascii="Times New Roman" w:hAnsi="Times New Roman" w:cs="Times New Roman"/>
          <w:szCs w:val="24"/>
          <w:lang w:val="en-GB"/>
        </w:rPr>
        <w:t>etc.</w:t>
      </w:r>
    </w:p>
    <w:p w14:paraId="43D11F1E" w14:textId="77777777" w:rsidR="00380470" w:rsidRPr="00380470" w:rsidRDefault="00380470" w:rsidP="00CA78EF">
      <w:pPr>
        <w:autoSpaceDE w:val="0"/>
        <w:autoSpaceDN w:val="0"/>
        <w:adjustRightInd w:val="0"/>
        <w:spacing w:after="0" w:line="240" w:lineRule="auto"/>
        <w:jc w:val="both"/>
        <w:rPr>
          <w:rFonts w:ascii="Times New Roman" w:hAnsi="Times New Roman" w:cs="Times New Roman"/>
          <w:szCs w:val="24"/>
          <w:lang w:val="en-GB"/>
        </w:rPr>
      </w:pPr>
      <w:r w:rsidRPr="00380470">
        <w:rPr>
          <w:rFonts w:ascii="Times New Roman" w:hAnsi="Times New Roman" w:cs="Times New Roman"/>
          <w:szCs w:val="24"/>
          <w:lang w:val="en-GB"/>
        </w:rPr>
        <w:t>Examples of raster editors : open source programme Gimp, professional Adobe Photoshop, Czech product Zoner Photo Editor and the Windows standard Paint application, which is a part of operating system Windows.</w:t>
      </w:r>
    </w:p>
    <w:p w14:paraId="43D11F1F" w14:textId="77777777" w:rsidR="00380470" w:rsidRDefault="00380470" w:rsidP="00CA78EF">
      <w:pPr>
        <w:autoSpaceDE w:val="0"/>
        <w:autoSpaceDN w:val="0"/>
        <w:adjustRightInd w:val="0"/>
        <w:spacing w:after="0" w:line="240" w:lineRule="auto"/>
        <w:jc w:val="both"/>
        <w:rPr>
          <w:rFonts w:ascii="Times New Roman" w:hAnsi="Times New Roman" w:cs="Times New Roman"/>
          <w:b/>
          <w:bCs/>
          <w:szCs w:val="24"/>
          <w:lang w:val="en-GB"/>
        </w:rPr>
      </w:pPr>
    </w:p>
    <w:p w14:paraId="43D11F20" w14:textId="77777777" w:rsidR="00C32431" w:rsidRDefault="00C32431" w:rsidP="00CA78EF">
      <w:pPr>
        <w:autoSpaceDE w:val="0"/>
        <w:autoSpaceDN w:val="0"/>
        <w:adjustRightInd w:val="0"/>
        <w:spacing w:after="0" w:line="240" w:lineRule="auto"/>
        <w:jc w:val="both"/>
        <w:rPr>
          <w:rFonts w:ascii="Times New Roman" w:hAnsi="Times New Roman" w:cs="Times New Roman"/>
          <w:b/>
          <w:bCs/>
          <w:sz w:val="22"/>
          <w:lang w:val="en-GB"/>
        </w:rPr>
      </w:pPr>
    </w:p>
    <w:p w14:paraId="43D11F21" w14:textId="77777777" w:rsidR="00380470" w:rsidRPr="004A182B" w:rsidRDefault="004A182B" w:rsidP="00CA78EF">
      <w:pPr>
        <w:autoSpaceDE w:val="0"/>
        <w:autoSpaceDN w:val="0"/>
        <w:adjustRightInd w:val="0"/>
        <w:spacing w:after="0" w:line="240" w:lineRule="auto"/>
        <w:jc w:val="both"/>
        <w:rPr>
          <w:rFonts w:ascii="Times New Roman" w:hAnsi="Times New Roman" w:cs="Times New Roman"/>
          <w:b/>
          <w:bCs/>
          <w:sz w:val="22"/>
          <w:lang w:val="en-GB"/>
        </w:rPr>
      </w:pPr>
      <w:r w:rsidRPr="004A182B">
        <w:rPr>
          <w:rFonts w:ascii="Times New Roman" w:hAnsi="Times New Roman" w:cs="Times New Roman"/>
          <w:b/>
          <w:bCs/>
          <w:sz w:val="22"/>
          <w:lang w:val="en-GB"/>
        </w:rPr>
        <w:t>VECTOR GRAPHICS</w:t>
      </w:r>
    </w:p>
    <w:p w14:paraId="43D11F22" w14:textId="77777777" w:rsidR="00D809CB" w:rsidRPr="00D809CB" w:rsidRDefault="00D809CB" w:rsidP="00CA78EF">
      <w:pPr>
        <w:autoSpaceDE w:val="0"/>
        <w:autoSpaceDN w:val="0"/>
        <w:adjustRightInd w:val="0"/>
        <w:spacing w:after="0" w:line="240" w:lineRule="auto"/>
        <w:jc w:val="both"/>
        <w:rPr>
          <w:rFonts w:ascii="Times New Roman" w:hAnsi="Times New Roman" w:cs="Times New Roman"/>
          <w:bCs/>
          <w:szCs w:val="24"/>
          <w:lang w:val="en-GB"/>
        </w:rPr>
      </w:pPr>
      <w:r w:rsidRPr="00D809CB">
        <w:rPr>
          <w:rFonts w:ascii="Times New Roman" w:hAnsi="Times New Roman" w:cs="Times New Roman"/>
          <w:bCs/>
          <w:szCs w:val="24"/>
          <w:lang w:val="en-GB"/>
        </w:rPr>
        <w:t>The vector image</w:t>
      </w:r>
      <w:r>
        <w:rPr>
          <w:rFonts w:ascii="Times New Roman" w:hAnsi="Times New Roman" w:cs="Times New Roman"/>
          <w:bCs/>
          <w:szCs w:val="24"/>
          <w:lang w:val="en-GB"/>
        </w:rPr>
        <w:t xml:space="preserve"> consists of basic geometrical</w:t>
      </w:r>
      <w:r w:rsidRPr="00D809CB">
        <w:rPr>
          <w:rFonts w:ascii="Times New Roman" w:hAnsi="Times New Roman" w:cs="Times New Roman"/>
          <w:szCs w:val="24"/>
          <w:lang w:val="en-GB"/>
        </w:rPr>
        <w:t xml:space="preserve"> </w:t>
      </w:r>
      <w:r w:rsidRPr="00380470">
        <w:rPr>
          <w:rFonts w:ascii="Times New Roman" w:hAnsi="Times New Roman" w:cs="Times New Roman"/>
          <w:szCs w:val="24"/>
          <w:lang w:val="en-GB"/>
        </w:rPr>
        <w:t xml:space="preserve">objects like a point, a straight line, a </w:t>
      </w:r>
      <w:r w:rsidRPr="00380470">
        <w:rPr>
          <w:rFonts w:ascii="Times New Roman" w:hAnsi="Times New Roman" w:cs="Times New Roman"/>
          <w:bCs/>
          <w:iCs/>
          <w:szCs w:val="24"/>
          <w:lang w:val="en-GB"/>
        </w:rPr>
        <w:t xml:space="preserve">polygon </w:t>
      </w:r>
      <w:r w:rsidRPr="00380470">
        <w:rPr>
          <w:rFonts w:ascii="Times New Roman" w:hAnsi="Times New Roman" w:cs="Times New Roman"/>
          <w:szCs w:val="24"/>
          <w:lang w:val="en-GB"/>
        </w:rPr>
        <w:t>or a</w:t>
      </w:r>
      <w:r w:rsidRPr="00D809CB">
        <w:rPr>
          <w:rFonts w:ascii="Times New Roman" w:hAnsi="Times New Roman" w:cs="Times New Roman"/>
          <w:bCs/>
          <w:iCs/>
          <w:szCs w:val="24"/>
          <w:lang w:val="en-GB"/>
        </w:rPr>
        <w:t xml:space="preserve"> </w:t>
      </w:r>
      <w:r w:rsidRPr="00380470">
        <w:rPr>
          <w:rFonts w:ascii="Times New Roman" w:hAnsi="Times New Roman" w:cs="Times New Roman"/>
          <w:bCs/>
          <w:iCs/>
          <w:szCs w:val="24"/>
          <w:lang w:val="en-GB"/>
        </w:rPr>
        <w:t>curve</w:t>
      </w:r>
      <w:r w:rsidRPr="00380470">
        <w:rPr>
          <w:rFonts w:ascii="Times New Roman" w:hAnsi="Times New Roman" w:cs="Times New Roman"/>
          <w:szCs w:val="24"/>
          <w:lang w:val="en-GB"/>
        </w:rPr>
        <w:t>.</w:t>
      </w:r>
    </w:p>
    <w:p w14:paraId="43D11F23" w14:textId="77777777" w:rsidR="00D809CB" w:rsidRDefault="00380470" w:rsidP="00CA78EF">
      <w:pPr>
        <w:autoSpaceDE w:val="0"/>
        <w:autoSpaceDN w:val="0"/>
        <w:adjustRightInd w:val="0"/>
        <w:spacing w:after="0" w:line="240" w:lineRule="auto"/>
        <w:jc w:val="both"/>
        <w:rPr>
          <w:rFonts w:ascii="Times New Roman" w:hAnsi="Times New Roman" w:cs="Times New Roman"/>
          <w:szCs w:val="24"/>
          <w:lang w:val="en-GB"/>
        </w:rPr>
      </w:pPr>
      <w:r w:rsidRPr="00380470">
        <w:rPr>
          <w:rFonts w:ascii="Times New Roman" w:hAnsi="Times New Roman" w:cs="Times New Roman"/>
          <w:szCs w:val="24"/>
          <w:lang w:val="en-GB"/>
        </w:rPr>
        <w:t xml:space="preserve">The image is saved as a series of determining points with mathematical description of the relations among them. Thanks to this way of creating, the image can be enlarged or made smaller without losing its quality. </w:t>
      </w:r>
    </w:p>
    <w:p w14:paraId="43D11F24" w14:textId="77777777" w:rsidR="00380470" w:rsidRPr="00380470" w:rsidRDefault="00380470" w:rsidP="00CA78EF">
      <w:pPr>
        <w:autoSpaceDE w:val="0"/>
        <w:autoSpaceDN w:val="0"/>
        <w:adjustRightInd w:val="0"/>
        <w:spacing w:after="0" w:line="240" w:lineRule="auto"/>
        <w:jc w:val="both"/>
        <w:rPr>
          <w:rFonts w:ascii="Times New Roman" w:hAnsi="Times New Roman" w:cs="Times New Roman"/>
          <w:szCs w:val="24"/>
          <w:lang w:val="en-GB"/>
        </w:rPr>
      </w:pPr>
      <w:r w:rsidRPr="00380470">
        <w:rPr>
          <w:rFonts w:ascii="Times New Roman" w:hAnsi="Times New Roman" w:cs="Times New Roman"/>
          <w:szCs w:val="24"/>
          <w:lang w:val="en-GB"/>
        </w:rPr>
        <w:t>Vector graphics is used for illustrating, animations, creating graphs, clipart and fonts.</w:t>
      </w:r>
    </w:p>
    <w:p w14:paraId="43D11F25" w14:textId="77777777" w:rsidR="00380470" w:rsidRDefault="00380470" w:rsidP="00CA78EF">
      <w:pPr>
        <w:spacing w:line="240" w:lineRule="auto"/>
        <w:jc w:val="both"/>
        <w:rPr>
          <w:rFonts w:ascii="Times New Roman" w:hAnsi="Times New Roman" w:cs="Times New Roman"/>
          <w:szCs w:val="24"/>
          <w:lang w:val="en-GB"/>
        </w:rPr>
      </w:pPr>
      <w:r w:rsidRPr="00380470">
        <w:rPr>
          <w:rFonts w:ascii="Times New Roman" w:hAnsi="Times New Roman" w:cs="Times New Roman"/>
          <w:szCs w:val="24"/>
          <w:lang w:val="en-GB"/>
        </w:rPr>
        <w:t>An example of software for vector graphics is CorelDraw</w:t>
      </w:r>
      <w:r w:rsidR="003404A4">
        <w:rPr>
          <w:rFonts w:ascii="Times New Roman" w:hAnsi="Times New Roman" w:cs="Times New Roman"/>
          <w:szCs w:val="24"/>
          <w:lang w:val="en-GB"/>
        </w:rPr>
        <w:t xml:space="preserve"> or Adobe Illustrator</w:t>
      </w:r>
      <w:r w:rsidRPr="00380470">
        <w:rPr>
          <w:rFonts w:ascii="Times New Roman" w:hAnsi="Times New Roman" w:cs="Times New Roman"/>
          <w:szCs w:val="24"/>
          <w:lang w:val="en-GB"/>
        </w:rPr>
        <w:t>, which genera</w:t>
      </w:r>
      <w:r w:rsidR="00B0693E">
        <w:rPr>
          <w:rFonts w:ascii="Times New Roman" w:hAnsi="Times New Roman" w:cs="Times New Roman"/>
          <w:szCs w:val="24"/>
          <w:lang w:val="en-GB"/>
        </w:rPr>
        <w:t>tes files with the suffix *.cdr, ai, zmf.</w:t>
      </w:r>
    </w:p>
    <w:p w14:paraId="43D11F26" w14:textId="77777777" w:rsidR="00794FD9" w:rsidRDefault="00794FD9" w:rsidP="00CA78EF">
      <w:pPr>
        <w:pStyle w:val="Normlnweb"/>
        <w:spacing w:before="0" w:beforeAutospacing="0" w:after="0" w:afterAutospacing="0"/>
        <w:rPr>
          <w:b/>
          <w:lang w:val="en-GB"/>
        </w:rPr>
      </w:pPr>
    </w:p>
    <w:p w14:paraId="43D11F27" w14:textId="77777777" w:rsidR="00CA78EF" w:rsidRDefault="00CA78EF" w:rsidP="00CA78EF">
      <w:pPr>
        <w:pStyle w:val="Normlnweb"/>
        <w:spacing w:before="0" w:beforeAutospacing="0" w:after="0" w:afterAutospacing="0"/>
        <w:rPr>
          <w:b/>
          <w:lang w:val="en-GB"/>
        </w:rPr>
      </w:pPr>
    </w:p>
    <w:p w14:paraId="43D11F28" w14:textId="77777777" w:rsidR="00380470" w:rsidRPr="004A182B" w:rsidRDefault="00380470" w:rsidP="00CA78EF">
      <w:pPr>
        <w:pStyle w:val="Normlnweb"/>
        <w:spacing w:before="0" w:beforeAutospacing="0" w:after="0" w:afterAutospacing="0"/>
        <w:rPr>
          <w:b/>
          <w:sz w:val="22"/>
          <w:szCs w:val="22"/>
          <w:lang w:val="en-GB"/>
        </w:rPr>
      </w:pPr>
      <w:r w:rsidRPr="004A182B">
        <w:rPr>
          <w:b/>
          <w:sz w:val="22"/>
          <w:szCs w:val="22"/>
          <w:lang w:val="en-GB"/>
        </w:rPr>
        <w:t>COLOUR MODELS IN GRAPHICS</w:t>
      </w:r>
    </w:p>
    <w:p w14:paraId="43D11F29" w14:textId="77777777" w:rsidR="00380470" w:rsidRPr="00380470" w:rsidRDefault="00380470" w:rsidP="00CA78EF">
      <w:pPr>
        <w:pStyle w:val="Normlnweb"/>
        <w:spacing w:before="0" w:beforeAutospacing="0" w:after="0" w:afterAutospacing="0"/>
        <w:rPr>
          <w:lang w:val="en-GB"/>
        </w:rPr>
      </w:pPr>
      <w:r w:rsidRPr="00380470">
        <w:rPr>
          <w:lang w:val="en-GB"/>
        </w:rPr>
        <w:t xml:space="preserve">A </w:t>
      </w:r>
      <w:r w:rsidRPr="00380470">
        <w:rPr>
          <w:bCs/>
          <w:lang w:val="en-GB"/>
        </w:rPr>
        <w:t>colour model</w:t>
      </w:r>
      <w:r w:rsidRPr="00380470">
        <w:rPr>
          <w:lang w:val="en-GB"/>
        </w:rPr>
        <w:t xml:space="preserve"> is an abstract mathematical model describing the way </w:t>
      </w:r>
      <w:hyperlink r:id="rId6" w:tooltip="Color" w:history="1">
        <w:r w:rsidRPr="00380470">
          <w:rPr>
            <w:rStyle w:val="Hypertextovodkaz"/>
            <w:color w:val="auto"/>
            <w:u w:val="none"/>
            <w:lang w:val="en-GB"/>
          </w:rPr>
          <w:t>colours</w:t>
        </w:r>
      </w:hyperlink>
      <w:r w:rsidRPr="00380470">
        <w:rPr>
          <w:lang w:val="en-GB"/>
        </w:rPr>
        <w:t xml:space="preserve"> can be represented as </w:t>
      </w:r>
      <w:hyperlink r:id="rId7" w:tooltip="Tuple" w:history="1">
        <w:r w:rsidRPr="00380470">
          <w:rPr>
            <w:rStyle w:val="Hypertextovodkaz"/>
            <w:color w:val="auto"/>
            <w:u w:val="none"/>
            <w:lang w:val="en-GB"/>
          </w:rPr>
          <w:t>tuples</w:t>
        </w:r>
      </w:hyperlink>
      <w:r w:rsidRPr="00380470">
        <w:rPr>
          <w:lang w:val="en-GB"/>
        </w:rPr>
        <w:t xml:space="preserve"> of numbers, typically as three or four values or colour components. They define the complex of basic colours and the rules of their blending.</w:t>
      </w:r>
    </w:p>
    <w:p w14:paraId="43D11F2A" w14:textId="77777777" w:rsidR="00CA78EF" w:rsidRDefault="00380470" w:rsidP="00CA78EF">
      <w:pPr>
        <w:autoSpaceDE w:val="0"/>
        <w:autoSpaceDN w:val="0"/>
        <w:adjustRightInd w:val="0"/>
        <w:spacing w:after="0" w:line="240" w:lineRule="auto"/>
        <w:rPr>
          <w:rFonts w:ascii="Times New Roman" w:hAnsi="Times New Roman" w:cs="Times New Roman"/>
          <w:szCs w:val="24"/>
          <w:lang w:val="en-GB"/>
        </w:rPr>
      </w:pPr>
      <w:r w:rsidRPr="00380470">
        <w:rPr>
          <w:rFonts w:ascii="Times New Roman" w:hAnsi="Times New Roman" w:cs="Times New Roman"/>
          <w:szCs w:val="24"/>
          <w:lang w:val="en-GB"/>
        </w:rPr>
        <w:t xml:space="preserve">We distinguish two basic ways of colour blending: </w:t>
      </w:r>
    </w:p>
    <w:p w14:paraId="43D11F2B" w14:textId="77777777" w:rsidR="00380470" w:rsidRPr="00380470" w:rsidRDefault="00CA78EF" w:rsidP="00CA78EF">
      <w:pPr>
        <w:autoSpaceDE w:val="0"/>
        <w:autoSpaceDN w:val="0"/>
        <w:adjustRightInd w:val="0"/>
        <w:spacing w:after="0" w:line="240" w:lineRule="auto"/>
        <w:rPr>
          <w:rFonts w:ascii="Times New Roman" w:hAnsi="Times New Roman" w:cs="Times New Roman"/>
          <w:szCs w:val="24"/>
          <w:lang w:val="en-GB"/>
        </w:rPr>
      </w:pPr>
      <w:r>
        <w:rPr>
          <w:rFonts w:ascii="Times New Roman" w:hAnsi="Times New Roman" w:cs="Times New Roman"/>
          <w:szCs w:val="24"/>
          <w:lang w:val="en-GB"/>
        </w:rPr>
        <w:t xml:space="preserve">1. additive blending – </w:t>
      </w:r>
      <w:r w:rsidR="00380470" w:rsidRPr="00380470">
        <w:rPr>
          <w:rFonts w:ascii="Times New Roman" w:hAnsi="Times New Roman" w:cs="Times New Roman"/>
          <w:szCs w:val="24"/>
          <w:lang w:val="en-GB"/>
        </w:rPr>
        <w:t xml:space="preserve"> </w:t>
      </w:r>
      <w:r>
        <w:rPr>
          <w:rFonts w:ascii="Times New Roman" w:hAnsi="Times New Roman" w:cs="Times New Roman"/>
          <w:szCs w:val="24"/>
          <w:lang w:val="en-GB"/>
        </w:rPr>
        <w:t>R</w:t>
      </w:r>
      <w:r w:rsidRPr="00380470">
        <w:rPr>
          <w:rFonts w:ascii="Times New Roman" w:hAnsi="Times New Roman" w:cs="Times New Roman"/>
          <w:szCs w:val="24"/>
          <w:lang w:val="en-GB"/>
        </w:rPr>
        <w:t>GB COLOR MODEL</w:t>
      </w:r>
    </w:p>
    <w:p w14:paraId="43D11F2C" w14:textId="77777777" w:rsidR="00CA78EF" w:rsidRDefault="00CA78EF" w:rsidP="00380470">
      <w:pPr>
        <w:pStyle w:val="Normlnweb"/>
        <w:spacing w:before="0" w:beforeAutospacing="0" w:after="0" w:afterAutospacing="0"/>
        <w:rPr>
          <w:b/>
          <w:lang w:val="en-GB"/>
        </w:rPr>
      </w:pPr>
      <w:r w:rsidRPr="00CA78EF">
        <w:rPr>
          <w:lang w:val="en-GB"/>
        </w:rPr>
        <w:t>2.</w:t>
      </w:r>
      <w:r>
        <w:rPr>
          <w:b/>
          <w:lang w:val="en-GB"/>
        </w:rPr>
        <w:t xml:space="preserve"> </w:t>
      </w:r>
      <w:r>
        <w:rPr>
          <w:lang w:val="en-GB"/>
        </w:rPr>
        <w:t xml:space="preserve">subtractive blending – </w:t>
      </w:r>
      <w:r w:rsidRPr="00380470">
        <w:rPr>
          <w:bCs/>
          <w:lang w:val="en-GB"/>
        </w:rPr>
        <w:t>CMYK MODEL</w:t>
      </w:r>
    </w:p>
    <w:p w14:paraId="43D11F2D" w14:textId="77777777" w:rsidR="00CA78EF" w:rsidRDefault="00CA78EF" w:rsidP="00CA78EF">
      <w:pPr>
        <w:pStyle w:val="Normlnweb"/>
        <w:spacing w:before="0" w:beforeAutospacing="0" w:after="0" w:afterAutospacing="0"/>
        <w:rPr>
          <w:b/>
          <w:lang w:val="en-GB"/>
        </w:rPr>
      </w:pPr>
    </w:p>
    <w:p w14:paraId="43D11F2E" w14:textId="77777777" w:rsidR="00CA78EF" w:rsidRDefault="00CA78EF" w:rsidP="00CA78EF">
      <w:pPr>
        <w:pStyle w:val="Normlnweb"/>
        <w:spacing w:before="0" w:beforeAutospacing="0" w:after="0" w:afterAutospacing="0"/>
        <w:rPr>
          <w:b/>
          <w:lang w:val="en-GB"/>
        </w:rPr>
      </w:pPr>
    </w:p>
    <w:p w14:paraId="43D11F2F" w14:textId="77777777" w:rsidR="00CA78EF" w:rsidRDefault="00CA78EF" w:rsidP="00CA78EF">
      <w:pPr>
        <w:pStyle w:val="Normlnweb"/>
        <w:spacing w:before="0" w:beforeAutospacing="0" w:after="0" w:afterAutospacing="0"/>
        <w:rPr>
          <w:b/>
          <w:lang w:val="en-GB"/>
        </w:rPr>
      </w:pPr>
    </w:p>
    <w:p w14:paraId="43D11F30" w14:textId="77777777" w:rsidR="00CA78EF" w:rsidRDefault="00380470" w:rsidP="00CA78EF">
      <w:pPr>
        <w:pStyle w:val="Normlnweb"/>
        <w:spacing w:before="0" w:beforeAutospacing="0" w:after="0" w:afterAutospacing="0"/>
        <w:rPr>
          <w:b/>
          <w:lang w:val="en-GB"/>
        </w:rPr>
      </w:pPr>
      <w:r w:rsidRPr="00380470">
        <w:rPr>
          <w:b/>
          <w:lang w:val="en-GB"/>
        </w:rPr>
        <w:t>RGB COLOUR MODEL</w:t>
      </w:r>
    </w:p>
    <w:p w14:paraId="43D11F31" w14:textId="77777777" w:rsidR="003404A4" w:rsidRPr="00CA78EF" w:rsidRDefault="00CA78EF" w:rsidP="003404A4">
      <w:pPr>
        <w:pStyle w:val="Normlnweb"/>
        <w:spacing w:before="0" w:beforeAutospacing="0" w:after="0" w:afterAutospacing="0"/>
        <w:rPr>
          <w:lang w:val="en-GB"/>
        </w:rPr>
        <w:sectPr w:rsidR="003404A4" w:rsidRPr="00CA78EF" w:rsidSect="003404A4">
          <w:pgSz w:w="11906" w:h="16838"/>
          <w:pgMar w:top="851" w:right="851" w:bottom="851" w:left="851" w:header="709" w:footer="709" w:gutter="0"/>
          <w:cols w:space="708"/>
          <w:docGrid w:linePitch="360"/>
        </w:sectPr>
      </w:pPr>
      <w:r w:rsidRPr="00CA78EF">
        <w:rPr>
          <w:lang w:val="en-GB"/>
        </w:rPr>
        <w:t xml:space="preserve">The </w:t>
      </w:r>
      <w:r w:rsidRPr="00CA78EF">
        <w:rPr>
          <w:bCs/>
          <w:lang w:val="en-GB"/>
        </w:rPr>
        <w:t>RGB colour model</w:t>
      </w:r>
      <w:r w:rsidRPr="00CA78EF">
        <w:rPr>
          <w:lang w:val="en-GB"/>
        </w:rPr>
        <w:t xml:space="preserve"> is an </w:t>
      </w:r>
      <w:hyperlink r:id="rId8" w:tooltip="Additive color" w:history="1">
        <w:r w:rsidRPr="00CA78EF">
          <w:rPr>
            <w:rStyle w:val="Hypertextovodkaz"/>
            <w:b/>
            <w:color w:val="auto"/>
            <w:u w:val="none"/>
            <w:lang w:val="en-GB"/>
          </w:rPr>
          <w:t>additive</w:t>
        </w:r>
      </w:hyperlink>
      <w:r w:rsidRPr="00CA78EF">
        <w:rPr>
          <w:b/>
          <w:lang w:val="en-GB"/>
        </w:rPr>
        <w:t xml:space="preserve"> </w:t>
      </w:r>
      <w:hyperlink r:id="rId9" w:tooltip="Color model" w:history="1">
        <w:r w:rsidRPr="00CA78EF">
          <w:rPr>
            <w:rStyle w:val="Hypertextovodkaz"/>
            <w:b/>
            <w:color w:val="auto"/>
            <w:u w:val="none"/>
            <w:lang w:val="en-GB"/>
          </w:rPr>
          <w:t>colour model</w:t>
        </w:r>
      </w:hyperlink>
      <w:r w:rsidRPr="00CA78EF">
        <w:rPr>
          <w:lang w:val="en-GB"/>
        </w:rPr>
        <w:t xml:space="preserve"> in which </w:t>
      </w:r>
      <w:hyperlink r:id="rId10" w:tooltip="Red" w:history="1">
        <w:r w:rsidRPr="00CA78EF">
          <w:rPr>
            <w:rStyle w:val="Hypertextovodkaz"/>
            <w:color w:val="auto"/>
            <w:u w:val="none"/>
            <w:lang w:val="en-GB"/>
          </w:rPr>
          <w:t>red</w:t>
        </w:r>
      </w:hyperlink>
      <w:r w:rsidRPr="00CA78EF">
        <w:rPr>
          <w:lang w:val="en-GB"/>
        </w:rPr>
        <w:t xml:space="preserve">, </w:t>
      </w:r>
      <w:hyperlink r:id="rId11" w:tooltip="Green" w:history="1">
        <w:r w:rsidRPr="00CA78EF">
          <w:rPr>
            <w:rStyle w:val="Hypertextovodkaz"/>
            <w:color w:val="auto"/>
            <w:u w:val="none"/>
            <w:lang w:val="en-GB"/>
          </w:rPr>
          <w:t>green</w:t>
        </w:r>
      </w:hyperlink>
      <w:r w:rsidRPr="00CA78EF">
        <w:rPr>
          <w:lang w:val="en-GB"/>
        </w:rPr>
        <w:t xml:space="preserve">, and </w:t>
      </w:r>
      <w:hyperlink r:id="rId12" w:tooltip="Blue" w:history="1">
        <w:r w:rsidRPr="00CA78EF">
          <w:rPr>
            <w:rStyle w:val="Hypertextovodkaz"/>
            <w:color w:val="auto"/>
            <w:u w:val="none"/>
            <w:lang w:val="en-GB"/>
          </w:rPr>
          <w:t>blue</w:t>
        </w:r>
      </w:hyperlink>
      <w:r w:rsidRPr="00CA78EF">
        <w:rPr>
          <w:lang w:val="en-GB"/>
        </w:rPr>
        <w:t xml:space="preserve"> light are added together in various ways. The name of the model comes </w:t>
      </w:r>
      <w:r w:rsidR="003404A4">
        <w:rPr>
          <w:lang w:val="en-GB"/>
        </w:rPr>
        <w:t xml:space="preserve">from </w:t>
      </w:r>
      <w:r w:rsidRPr="00CA78EF">
        <w:rPr>
          <w:lang w:val="en-GB"/>
        </w:rPr>
        <w:t xml:space="preserve">the initials of the three additive primary colours: </w:t>
      </w:r>
      <w:r w:rsidR="003404A4" w:rsidRPr="00CA78EF">
        <w:rPr>
          <w:lang w:val="en-GB"/>
        </w:rPr>
        <w:t>red, green, and blue.</w:t>
      </w:r>
    </w:p>
    <w:p w14:paraId="43D11F32" w14:textId="77777777" w:rsidR="003404A4" w:rsidRDefault="003404A4" w:rsidP="003404A4">
      <w:pPr>
        <w:pStyle w:val="Normlnweb"/>
        <w:spacing w:before="0" w:beforeAutospacing="0" w:after="0" w:afterAutospacing="0"/>
        <w:jc w:val="both"/>
        <w:rPr>
          <w:b/>
          <w:lang w:val="en-GB"/>
        </w:rPr>
        <w:sectPr w:rsidR="003404A4" w:rsidSect="00D809CB">
          <w:pgSz w:w="11906" w:h="16838"/>
          <w:pgMar w:top="851" w:right="851" w:bottom="851" w:left="851" w:header="709" w:footer="709" w:gutter="0"/>
          <w:cols w:space="708"/>
          <w:docGrid w:linePitch="360"/>
        </w:sectPr>
      </w:pPr>
    </w:p>
    <w:p w14:paraId="43D11F33" w14:textId="77777777" w:rsidR="003404A4" w:rsidRDefault="003404A4" w:rsidP="003404A4">
      <w:pPr>
        <w:pStyle w:val="Normlnweb"/>
        <w:spacing w:before="0" w:beforeAutospacing="0" w:after="0" w:afterAutospacing="0"/>
        <w:jc w:val="both"/>
        <w:rPr>
          <w:b/>
          <w:lang w:val="en-GB"/>
        </w:rPr>
      </w:pPr>
      <w:r w:rsidRPr="00FB7606">
        <w:rPr>
          <w:noProof/>
        </w:rPr>
        <w:drawing>
          <wp:inline distT="0" distB="0" distL="0" distR="0" wp14:anchorId="43D12016" wp14:editId="43D12017">
            <wp:extent cx="1352550" cy="1352550"/>
            <wp:effectExtent l="19050" t="0" r="0" b="0"/>
            <wp:docPr id="4" name="obrázek 6" descr="D:\!!!FOTO!!!\Iveta starý počítač\SŠ Telek\AdditiveColor.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FOTO!!!\Iveta starý počítač\SŠ Telek\AdditiveColor.svg.png"/>
                    <pic:cNvPicPr>
                      <a:picLocks noChangeAspect="1" noChangeArrowheads="1"/>
                    </pic:cNvPicPr>
                  </pic:nvPicPr>
                  <pic:blipFill>
                    <a:blip r:embed="rId13" cstate="print"/>
                    <a:srcRect/>
                    <a:stretch>
                      <a:fillRect/>
                    </a:stretch>
                  </pic:blipFill>
                  <pic:spPr bwMode="auto">
                    <a:xfrm>
                      <a:off x="0" y="0"/>
                      <a:ext cx="1352550" cy="1352550"/>
                    </a:xfrm>
                    <a:prstGeom prst="rect">
                      <a:avLst/>
                    </a:prstGeom>
                    <a:noFill/>
                    <a:ln w="9525">
                      <a:noFill/>
                      <a:miter lim="800000"/>
                      <a:headEnd/>
                      <a:tailEnd/>
                    </a:ln>
                  </pic:spPr>
                </pic:pic>
              </a:graphicData>
            </a:graphic>
          </wp:inline>
        </w:drawing>
      </w:r>
    </w:p>
    <w:p w14:paraId="43D11F34" w14:textId="77777777" w:rsidR="003404A4" w:rsidRPr="003828DF" w:rsidRDefault="003404A4" w:rsidP="003404A4">
      <w:pPr>
        <w:autoSpaceDE w:val="0"/>
        <w:autoSpaceDN w:val="0"/>
        <w:adjustRightInd w:val="0"/>
        <w:spacing w:after="0"/>
        <w:jc w:val="both"/>
        <w:rPr>
          <w:rFonts w:eastAsia="Times New Roman" w:cs="Times New Roman"/>
          <w:lang w:eastAsia="cs-CZ"/>
        </w:rPr>
      </w:pPr>
      <w:r>
        <w:rPr>
          <w:rFonts w:eastAsia="Times New Roman" w:cs="Times New Roman"/>
          <w:lang w:eastAsia="cs-CZ"/>
        </w:rPr>
        <w:t xml:space="preserve">               Basic colours</w:t>
      </w:r>
      <w:r w:rsidRPr="003828DF">
        <w:rPr>
          <w:rFonts w:eastAsia="Times New Roman" w:cs="Times New Roman"/>
          <w:lang w:eastAsia="cs-CZ"/>
        </w:rPr>
        <w:t>:</w:t>
      </w:r>
      <w:r w:rsidRPr="003828DF">
        <w:rPr>
          <w:rFonts w:eastAsia="Times New Roman" w:cs="Times New Roman"/>
          <w:lang w:eastAsia="cs-CZ"/>
        </w:rPr>
        <w:tab/>
      </w:r>
    </w:p>
    <w:p w14:paraId="43D11F35" w14:textId="77777777" w:rsidR="003404A4" w:rsidRPr="003828DF" w:rsidRDefault="003404A4" w:rsidP="003404A4">
      <w:pPr>
        <w:tabs>
          <w:tab w:val="left" w:pos="900"/>
        </w:tabs>
        <w:autoSpaceDE w:val="0"/>
        <w:autoSpaceDN w:val="0"/>
        <w:adjustRightInd w:val="0"/>
        <w:spacing w:after="0"/>
        <w:jc w:val="both"/>
        <w:rPr>
          <w:rFonts w:eastAsia="Times New Roman" w:cs="Times New Roman"/>
          <w:lang w:eastAsia="cs-CZ"/>
        </w:rPr>
      </w:pPr>
      <w:r w:rsidRPr="003828DF">
        <w:rPr>
          <w:rFonts w:eastAsia="Times New Roman" w:cs="Times New Roman"/>
          <w:lang w:eastAsia="cs-CZ"/>
        </w:rPr>
        <w:tab/>
        <w:t xml:space="preserve">R – Red  </w:t>
      </w:r>
    </w:p>
    <w:p w14:paraId="43D11F36" w14:textId="77777777" w:rsidR="003404A4" w:rsidRPr="003828DF" w:rsidRDefault="003404A4" w:rsidP="003404A4">
      <w:pPr>
        <w:tabs>
          <w:tab w:val="left" w:pos="900"/>
        </w:tabs>
        <w:autoSpaceDE w:val="0"/>
        <w:autoSpaceDN w:val="0"/>
        <w:adjustRightInd w:val="0"/>
        <w:spacing w:after="0"/>
        <w:jc w:val="both"/>
        <w:rPr>
          <w:rFonts w:eastAsia="Times New Roman" w:cs="Times New Roman"/>
          <w:lang w:eastAsia="cs-CZ"/>
        </w:rPr>
      </w:pPr>
      <w:r w:rsidRPr="003828DF">
        <w:rPr>
          <w:rFonts w:eastAsia="Times New Roman" w:cs="Times New Roman"/>
          <w:lang w:eastAsia="cs-CZ"/>
        </w:rPr>
        <w:tab/>
        <w:t>G – Green</w:t>
      </w:r>
    </w:p>
    <w:p w14:paraId="43D11F37" w14:textId="77777777" w:rsidR="003404A4" w:rsidRPr="003828DF" w:rsidRDefault="003404A4" w:rsidP="003404A4">
      <w:pPr>
        <w:tabs>
          <w:tab w:val="left" w:pos="900"/>
        </w:tabs>
        <w:autoSpaceDE w:val="0"/>
        <w:autoSpaceDN w:val="0"/>
        <w:adjustRightInd w:val="0"/>
        <w:spacing w:after="0"/>
        <w:jc w:val="both"/>
        <w:rPr>
          <w:rFonts w:eastAsia="Times New Roman" w:cs="Times New Roman"/>
          <w:lang w:eastAsia="cs-CZ"/>
        </w:rPr>
      </w:pPr>
      <w:r w:rsidRPr="003828DF">
        <w:rPr>
          <w:rFonts w:eastAsia="Times New Roman" w:cs="Times New Roman"/>
          <w:lang w:eastAsia="cs-CZ"/>
        </w:rPr>
        <w:tab/>
        <w:t xml:space="preserve">B – Blue </w:t>
      </w:r>
    </w:p>
    <w:p w14:paraId="43D11F38" w14:textId="77777777" w:rsidR="003404A4" w:rsidRDefault="003404A4" w:rsidP="003404A4">
      <w:pPr>
        <w:pStyle w:val="Normlnweb"/>
        <w:spacing w:before="0" w:beforeAutospacing="0" w:after="0" w:afterAutospacing="0" w:line="276" w:lineRule="auto"/>
        <w:rPr>
          <w:b/>
          <w:lang w:val="en-GB"/>
        </w:rPr>
        <w:sectPr w:rsidR="003404A4" w:rsidSect="00CA78EF">
          <w:type w:val="continuous"/>
          <w:pgSz w:w="11906" w:h="16838"/>
          <w:pgMar w:top="851" w:right="851" w:bottom="851" w:left="851" w:header="709" w:footer="709" w:gutter="0"/>
          <w:cols w:num="2" w:space="708"/>
          <w:docGrid w:linePitch="360"/>
        </w:sectPr>
      </w:pPr>
    </w:p>
    <w:p w14:paraId="43D11F39" w14:textId="77777777" w:rsidR="003404A4" w:rsidRDefault="003404A4" w:rsidP="003404A4">
      <w:pPr>
        <w:pStyle w:val="Normlnweb"/>
        <w:spacing w:before="0" w:beforeAutospacing="0" w:after="0" w:afterAutospacing="0" w:line="276" w:lineRule="auto"/>
        <w:jc w:val="both"/>
        <w:rPr>
          <w:lang w:val="en-GB"/>
        </w:rPr>
      </w:pPr>
    </w:p>
    <w:p w14:paraId="43D11F3A" w14:textId="77777777" w:rsidR="003404A4" w:rsidRPr="00380470" w:rsidRDefault="003404A4" w:rsidP="003404A4">
      <w:pPr>
        <w:pStyle w:val="Normlnweb"/>
        <w:spacing w:before="0" w:beforeAutospacing="0" w:after="0" w:afterAutospacing="0" w:line="276" w:lineRule="auto"/>
        <w:jc w:val="both"/>
        <w:rPr>
          <w:lang w:val="en-GB"/>
        </w:rPr>
      </w:pPr>
      <w:r w:rsidRPr="00380470">
        <w:rPr>
          <w:lang w:val="en-GB"/>
        </w:rPr>
        <w:t xml:space="preserve">The main purpose of the RGB colour model is for the sensing, representation, and display of images in electronic systems, such as televisions and computers, though it has also been used in conventional </w:t>
      </w:r>
      <w:hyperlink r:id="rId14" w:tooltip="Photography" w:history="1">
        <w:r w:rsidRPr="00380470">
          <w:rPr>
            <w:rStyle w:val="Hypertextovodkaz"/>
            <w:color w:val="auto"/>
            <w:u w:val="none"/>
            <w:lang w:val="en-GB"/>
          </w:rPr>
          <w:t>photography</w:t>
        </w:r>
      </w:hyperlink>
      <w:r w:rsidRPr="00380470">
        <w:rPr>
          <w:lang w:val="en-GB"/>
        </w:rPr>
        <w:t>.</w:t>
      </w:r>
    </w:p>
    <w:p w14:paraId="43D11F3B" w14:textId="77777777" w:rsidR="003404A4" w:rsidRPr="00380470" w:rsidRDefault="003404A4" w:rsidP="003404A4">
      <w:pPr>
        <w:pStyle w:val="Normlnweb"/>
        <w:spacing w:before="0" w:beforeAutospacing="0" w:after="0" w:afterAutospacing="0" w:line="276" w:lineRule="auto"/>
        <w:jc w:val="both"/>
        <w:rPr>
          <w:lang w:val="en-GB"/>
        </w:rPr>
      </w:pPr>
      <w:r w:rsidRPr="00380470">
        <w:rPr>
          <w:lang w:val="en-GB"/>
        </w:rPr>
        <w:t>The basic colours are Red, Green and Blue.</w:t>
      </w:r>
    </w:p>
    <w:p w14:paraId="43D11F3C" w14:textId="77777777" w:rsidR="003404A4" w:rsidRDefault="003404A4" w:rsidP="003404A4">
      <w:pPr>
        <w:pStyle w:val="Normlnweb"/>
        <w:spacing w:before="0" w:beforeAutospacing="0" w:after="0" w:afterAutospacing="0" w:line="276" w:lineRule="auto"/>
        <w:jc w:val="both"/>
        <w:rPr>
          <w:lang w:val="en-GB"/>
        </w:rPr>
      </w:pPr>
    </w:p>
    <w:p w14:paraId="43D11F3D" w14:textId="77777777" w:rsidR="003404A4" w:rsidRPr="00380470" w:rsidRDefault="003404A4" w:rsidP="003404A4">
      <w:pPr>
        <w:pStyle w:val="Normlnweb"/>
        <w:spacing w:before="0" w:beforeAutospacing="0" w:after="0" w:afterAutospacing="0" w:line="276" w:lineRule="auto"/>
        <w:jc w:val="both"/>
        <w:rPr>
          <w:lang w:val="en-GB"/>
        </w:rPr>
      </w:pPr>
      <w:r w:rsidRPr="00380470">
        <w:rPr>
          <w:lang w:val="en-GB"/>
        </w:rPr>
        <w:t xml:space="preserve">In RGB colour model there aren´t blending real, physical colours, but three light beams. To form a colour with RGB, three light beams (one red, one green, and one blue) must be superimposed. Each of the three beams is called a </w:t>
      </w:r>
      <w:r w:rsidRPr="00380470">
        <w:rPr>
          <w:iCs/>
          <w:lang w:val="en-GB"/>
        </w:rPr>
        <w:t>component</w:t>
      </w:r>
      <w:r w:rsidRPr="00380470">
        <w:rPr>
          <w:lang w:val="en-GB"/>
        </w:rPr>
        <w:t xml:space="preserve"> of that colour, and each of them can have an arbitrary intensity.</w:t>
      </w:r>
    </w:p>
    <w:p w14:paraId="43D11F3E" w14:textId="77777777" w:rsidR="003404A4" w:rsidRPr="00380470" w:rsidRDefault="003404A4" w:rsidP="003404A4">
      <w:pPr>
        <w:pStyle w:val="Normlnweb"/>
        <w:spacing w:before="0" w:beforeAutospacing="0" w:after="0" w:afterAutospacing="0" w:line="276" w:lineRule="auto"/>
        <w:jc w:val="both"/>
        <w:rPr>
          <w:lang w:val="en-GB"/>
        </w:rPr>
      </w:pPr>
      <w:r w:rsidRPr="00380470">
        <w:rPr>
          <w:lang w:val="en-GB"/>
        </w:rPr>
        <w:t xml:space="preserve">When one of the components has the strongest intensity, the colour is a hue near this primary colour (reddish, greenish, or bluish), and when two components have the same strongest intensity, then the colour is a hue of a </w:t>
      </w:r>
      <w:r w:rsidRPr="00380470">
        <w:rPr>
          <w:iCs/>
          <w:lang w:val="en-GB"/>
        </w:rPr>
        <w:t>secondary</w:t>
      </w:r>
      <w:r w:rsidRPr="00380470">
        <w:rPr>
          <w:lang w:val="en-GB"/>
        </w:rPr>
        <w:t xml:space="preserve"> colour (a shade of </w:t>
      </w:r>
      <w:hyperlink r:id="rId15" w:tooltip="Cyan" w:history="1">
        <w:r w:rsidRPr="00380470">
          <w:rPr>
            <w:rStyle w:val="Hypertextovodkaz"/>
            <w:color w:val="auto"/>
            <w:u w:val="none"/>
            <w:lang w:val="en-GB"/>
          </w:rPr>
          <w:t>cyan</w:t>
        </w:r>
      </w:hyperlink>
      <w:r w:rsidRPr="00380470">
        <w:rPr>
          <w:lang w:val="en-GB"/>
        </w:rPr>
        <w:t xml:space="preserve">, </w:t>
      </w:r>
      <w:hyperlink r:id="rId16" w:tooltip="Magenta" w:history="1">
        <w:r w:rsidRPr="00380470">
          <w:rPr>
            <w:rStyle w:val="Hypertextovodkaz"/>
            <w:color w:val="auto"/>
            <w:u w:val="none"/>
            <w:lang w:val="en-GB"/>
          </w:rPr>
          <w:t>magenta</w:t>
        </w:r>
      </w:hyperlink>
      <w:r w:rsidRPr="00380470">
        <w:rPr>
          <w:lang w:val="en-GB"/>
        </w:rPr>
        <w:t xml:space="preserve"> or </w:t>
      </w:r>
      <w:hyperlink r:id="rId17" w:tooltip="Yellow" w:history="1">
        <w:r w:rsidRPr="00380470">
          <w:rPr>
            <w:rStyle w:val="Hypertextovodkaz"/>
            <w:color w:val="auto"/>
            <w:u w:val="none"/>
            <w:lang w:val="en-GB"/>
          </w:rPr>
          <w:t>yellow</w:t>
        </w:r>
      </w:hyperlink>
      <w:r w:rsidRPr="00380470">
        <w:rPr>
          <w:lang w:val="en-GB"/>
        </w:rPr>
        <w:t xml:space="preserve">). A secondary colour is formed by the sum of two primary colours of equal intensity: cyan is green+blue, magenta is red+blue, and yellow is red+green. Every secondary colour is the </w:t>
      </w:r>
      <w:r w:rsidRPr="00380470">
        <w:rPr>
          <w:iCs/>
          <w:lang w:val="en-GB"/>
        </w:rPr>
        <w:t>complement</w:t>
      </w:r>
      <w:r w:rsidRPr="00380470">
        <w:rPr>
          <w:lang w:val="en-GB"/>
        </w:rPr>
        <w:t xml:space="preserve"> of one primary colour; when a primary and its complementary secondary colour are added together, the result is white: cyan complements red, magenta complements green, and yellow complements blue.</w:t>
      </w:r>
    </w:p>
    <w:p w14:paraId="43D11F3F" w14:textId="77777777" w:rsidR="003404A4" w:rsidRPr="00380470" w:rsidRDefault="003404A4" w:rsidP="003404A4">
      <w:pPr>
        <w:pStyle w:val="Normlnweb"/>
        <w:spacing w:before="0" w:beforeAutospacing="0" w:after="0" w:afterAutospacing="0" w:line="276" w:lineRule="auto"/>
        <w:jc w:val="both"/>
        <w:rPr>
          <w:lang w:val="en-GB"/>
        </w:rPr>
      </w:pPr>
    </w:p>
    <w:p w14:paraId="43D11F40" w14:textId="77777777" w:rsidR="003404A4" w:rsidRDefault="003404A4" w:rsidP="003404A4">
      <w:pPr>
        <w:spacing w:after="0"/>
        <w:rPr>
          <w:rFonts w:ascii="Times New Roman" w:hAnsi="Times New Roman" w:cs="Times New Roman"/>
          <w:b/>
          <w:szCs w:val="24"/>
          <w:lang w:val="en-GB"/>
        </w:rPr>
      </w:pPr>
    </w:p>
    <w:p w14:paraId="43D11F41" w14:textId="77777777" w:rsidR="003404A4" w:rsidRDefault="003404A4" w:rsidP="003404A4">
      <w:pPr>
        <w:spacing w:after="0"/>
        <w:rPr>
          <w:rFonts w:ascii="Times New Roman" w:hAnsi="Times New Roman" w:cs="Times New Roman"/>
          <w:b/>
          <w:szCs w:val="24"/>
          <w:lang w:val="en-GB"/>
        </w:rPr>
      </w:pPr>
      <w:r w:rsidRPr="00380470">
        <w:rPr>
          <w:rFonts w:ascii="Times New Roman" w:hAnsi="Times New Roman" w:cs="Times New Roman"/>
          <w:b/>
          <w:szCs w:val="24"/>
          <w:lang w:val="en-GB"/>
        </w:rPr>
        <w:t>CMYK MODEL</w:t>
      </w:r>
    </w:p>
    <w:p w14:paraId="43D11F42" w14:textId="77777777" w:rsidR="003404A4" w:rsidRDefault="003404A4" w:rsidP="003404A4">
      <w:pPr>
        <w:spacing w:after="0"/>
        <w:rPr>
          <w:rFonts w:ascii="Times New Roman" w:hAnsi="Times New Roman" w:cs="Times New Roman"/>
          <w:b/>
          <w:szCs w:val="24"/>
          <w:lang w:val="en-GB"/>
        </w:rPr>
      </w:pPr>
    </w:p>
    <w:p w14:paraId="43D11F43" w14:textId="77777777" w:rsidR="003404A4" w:rsidRDefault="003404A4" w:rsidP="003404A4">
      <w:pPr>
        <w:spacing w:after="0"/>
        <w:jc w:val="both"/>
        <w:rPr>
          <w:rFonts w:eastAsia="Times New Roman" w:cs="Times New Roman"/>
          <w:bCs/>
          <w:lang w:eastAsia="cs-CZ"/>
        </w:rPr>
        <w:sectPr w:rsidR="003404A4" w:rsidSect="00D809CB">
          <w:type w:val="continuous"/>
          <w:pgSz w:w="11906" w:h="16838"/>
          <w:pgMar w:top="851" w:right="851" w:bottom="851" w:left="851" w:header="709" w:footer="709" w:gutter="0"/>
          <w:cols w:space="708"/>
          <w:docGrid w:linePitch="360"/>
        </w:sectPr>
      </w:pPr>
    </w:p>
    <w:p w14:paraId="43D11F44" w14:textId="77777777" w:rsidR="003404A4" w:rsidRPr="003828DF" w:rsidRDefault="003404A4" w:rsidP="003404A4">
      <w:pPr>
        <w:spacing w:after="0"/>
        <w:jc w:val="both"/>
        <w:rPr>
          <w:rFonts w:eastAsia="Times New Roman" w:cs="Times New Roman"/>
          <w:lang w:eastAsia="cs-CZ"/>
        </w:rPr>
      </w:pPr>
      <w:r w:rsidRPr="00FB7606">
        <w:rPr>
          <w:noProof/>
          <w:lang w:eastAsia="cs-CZ"/>
        </w:rPr>
        <w:drawing>
          <wp:inline distT="0" distB="0" distL="0" distR="0" wp14:anchorId="43D12018" wp14:editId="43D12019">
            <wp:extent cx="1304925" cy="1304925"/>
            <wp:effectExtent l="19050" t="0" r="9525" b="0"/>
            <wp:docPr id="2" name="obrázek 7" descr="D:\!!!FOTO!!!\Iveta starý počítač\SŠ Telek\SubtractiveColor.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FOTO!!!\Iveta starý počítač\SŠ Telek\SubtractiveColor.svg.png"/>
                    <pic:cNvPicPr>
                      <a:picLocks noChangeAspect="1" noChangeArrowheads="1"/>
                    </pic:cNvPicPr>
                  </pic:nvPicPr>
                  <pic:blipFill>
                    <a:blip r:embed="rId18" cstate="print"/>
                    <a:srcRect/>
                    <a:stretch>
                      <a:fillRect/>
                    </a:stretch>
                  </pic:blipFill>
                  <pic:spPr bwMode="auto">
                    <a:xfrm>
                      <a:off x="0" y="0"/>
                      <a:ext cx="1304925" cy="1304925"/>
                    </a:xfrm>
                    <a:prstGeom prst="rect">
                      <a:avLst/>
                    </a:prstGeom>
                    <a:noFill/>
                    <a:ln w="9525">
                      <a:noFill/>
                      <a:miter lim="800000"/>
                      <a:headEnd/>
                      <a:tailEnd/>
                    </a:ln>
                  </pic:spPr>
                </pic:pic>
              </a:graphicData>
            </a:graphic>
          </wp:inline>
        </w:drawing>
      </w:r>
      <w:r w:rsidRPr="003828DF">
        <w:rPr>
          <w:rFonts w:eastAsia="Times New Roman" w:cs="Times New Roman"/>
          <w:bCs/>
          <w:noProof/>
          <w:lang w:eastAsia="cs-CZ"/>
        </w:rPr>
        <w:drawing>
          <wp:anchor distT="0" distB="0" distL="114300" distR="114300" simplePos="0" relativeHeight="251662336" behindDoc="0" locked="0" layoutInCell="1" allowOverlap="1" wp14:anchorId="43D1201A" wp14:editId="43D1201B">
            <wp:simplePos x="0" y="0"/>
            <wp:positionH relativeFrom="margin">
              <wp:align>left</wp:align>
            </wp:positionH>
            <wp:positionV relativeFrom="margin">
              <wp:posOffset>2867965</wp:posOffset>
            </wp:positionV>
            <wp:extent cx="1439545" cy="1439545"/>
            <wp:effectExtent l="19050" t="19050" r="27305" b="27305"/>
            <wp:wrapSquare wrapText="bothSides"/>
            <wp:docPr id="5"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439545" cy="1439545"/>
                    </a:xfrm>
                    <a:prstGeom prst="rect">
                      <a:avLst/>
                    </a:prstGeom>
                    <a:noFill/>
                    <a:ln w="3175">
                      <a:solidFill>
                        <a:schemeClr val="tx1"/>
                      </a:solidFill>
                    </a:ln>
                  </pic:spPr>
                </pic:pic>
              </a:graphicData>
            </a:graphic>
          </wp:anchor>
        </w:drawing>
      </w:r>
    </w:p>
    <w:p w14:paraId="43D11F45" w14:textId="77777777" w:rsidR="003404A4" w:rsidRDefault="003404A4" w:rsidP="003404A4">
      <w:pPr>
        <w:tabs>
          <w:tab w:val="left" w:pos="540"/>
        </w:tabs>
        <w:spacing w:after="0"/>
        <w:jc w:val="both"/>
        <w:rPr>
          <w:rFonts w:eastAsia="Times New Roman" w:cs="Times New Roman"/>
          <w:lang w:eastAsia="cs-CZ"/>
        </w:rPr>
      </w:pPr>
    </w:p>
    <w:p w14:paraId="43D11F46" w14:textId="77777777" w:rsidR="003404A4" w:rsidRDefault="003404A4" w:rsidP="003404A4">
      <w:pPr>
        <w:tabs>
          <w:tab w:val="left" w:pos="540"/>
        </w:tabs>
        <w:spacing w:after="0"/>
        <w:jc w:val="both"/>
        <w:rPr>
          <w:rFonts w:eastAsia="Times New Roman" w:cs="Times New Roman"/>
          <w:lang w:eastAsia="cs-CZ"/>
        </w:rPr>
      </w:pPr>
    </w:p>
    <w:p w14:paraId="43D11F47" w14:textId="77777777" w:rsidR="003404A4" w:rsidRDefault="003404A4" w:rsidP="003404A4">
      <w:pPr>
        <w:tabs>
          <w:tab w:val="left" w:pos="540"/>
        </w:tabs>
        <w:spacing w:after="0"/>
        <w:jc w:val="both"/>
        <w:rPr>
          <w:rFonts w:eastAsia="Times New Roman" w:cs="Times New Roman"/>
          <w:lang w:eastAsia="cs-CZ"/>
        </w:rPr>
      </w:pPr>
    </w:p>
    <w:p w14:paraId="43D11F48" w14:textId="77777777" w:rsidR="003404A4" w:rsidRDefault="003404A4" w:rsidP="003404A4">
      <w:pPr>
        <w:tabs>
          <w:tab w:val="left" w:pos="540"/>
        </w:tabs>
        <w:spacing w:after="0"/>
        <w:jc w:val="both"/>
        <w:rPr>
          <w:rFonts w:eastAsia="Times New Roman" w:cs="Times New Roman"/>
          <w:lang w:eastAsia="cs-CZ"/>
        </w:rPr>
      </w:pPr>
    </w:p>
    <w:p w14:paraId="43D11F49" w14:textId="77777777" w:rsidR="003404A4" w:rsidRDefault="003404A4" w:rsidP="003404A4">
      <w:pPr>
        <w:tabs>
          <w:tab w:val="left" w:pos="540"/>
        </w:tabs>
        <w:spacing w:after="0"/>
        <w:jc w:val="both"/>
        <w:rPr>
          <w:rFonts w:eastAsia="Times New Roman" w:cs="Times New Roman"/>
          <w:lang w:eastAsia="cs-CZ"/>
        </w:rPr>
      </w:pPr>
      <w:r>
        <w:rPr>
          <w:rFonts w:eastAsia="Times New Roman" w:cs="Times New Roman"/>
          <w:lang w:eastAsia="cs-CZ"/>
        </w:rPr>
        <w:t xml:space="preserve">         Basic colours:</w:t>
      </w:r>
    </w:p>
    <w:p w14:paraId="43D11F4A" w14:textId="77777777" w:rsidR="003404A4" w:rsidRPr="003828DF" w:rsidRDefault="003404A4" w:rsidP="003404A4">
      <w:pPr>
        <w:tabs>
          <w:tab w:val="left" w:pos="540"/>
        </w:tabs>
        <w:spacing w:after="0"/>
        <w:jc w:val="both"/>
        <w:rPr>
          <w:rFonts w:eastAsia="Times New Roman" w:cs="Times New Roman"/>
          <w:lang w:eastAsia="cs-CZ"/>
        </w:rPr>
      </w:pPr>
      <w:r w:rsidRPr="003828DF">
        <w:rPr>
          <w:rFonts w:eastAsia="Times New Roman" w:cs="Times New Roman"/>
          <w:lang w:eastAsia="cs-CZ"/>
        </w:rPr>
        <w:tab/>
        <w:t>C - Cyan (azurová)</w:t>
      </w:r>
    </w:p>
    <w:p w14:paraId="43D11F4B" w14:textId="77777777" w:rsidR="003404A4" w:rsidRPr="003828DF" w:rsidRDefault="003404A4" w:rsidP="003404A4">
      <w:pPr>
        <w:tabs>
          <w:tab w:val="left" w:pos="540"/>
        </w:tabs>
        <w:spacing w:after="0"/>
        <w:jc w:val="both"/>
        <w:rPr>
          <w:rFonts w:eastAsia="Times New Roman" w:cs="Times New Roman"/>
          <w:lang w:eastAsia="cs-CZ"/>
        </w:rPr>
      </w:pPr>
      <w:r w:rsidRPr="003828DF">
        <w:rPr>
          <w:rFonts w:eastAsia="Times New Roman" w:cs="Times New Roman"/>
          <w:lang w:eastAsia="cs-CZ"/>
        </w:rPr>
        <w:tab/>
        <w:t>M - Magenta (purpurová)</w:t>
      </w:r>
    </w:p>
    <w:p w14:paraId="43D11F4C" w14:textId="77777777" w:rsidR="003404A4" w:rsidRPr="003828DF" w:rsidRDefault="003404A4" w:rsidP="003404A4">
      <w:pPr>
        <w:tabs>
          <w:tab w:val="left" w:pos="540"/>
        </w:tabs>
        <w:spacing w:after="0"/>
        <w:jc w:val="both"/>
        <w:rPr>
          <w:rFonts w:eastAsia="Times New Roman" w:cs="Times New Roman"/>
          <w:lang w:eastAsia="cs-CZ"/>
        </w:rPr>
      </w:pPr>
      <w:r w:rsidRPr="003828DF">
        <w:rPr>
          <w:rFonts w:eastAsia="Times New Roman" w:cs="Times New Roman"/>
          <w:lang w:eastAsia="cs-CZ"/>
        </w:rPr>
        <w:tab/>
        <w:t xml:space="preserve">Y- Yellow </w:t>
      </w:r>
    </w:p>
    <w:p w14:paraId="43D11F4D" w14:textId="77777777" w:rsidR="003404A4" w:rsidRPr="003828DF" w:rsidRDefault="003404A4" w:rsidP="003404A4">
      <w:pPr>
        <w:tabs>
          <w:tab w:val="left" w:pos="540"/>
        </w:tabs>
        <w:spacing w:after="0"/>
        <w:jc w:val="both"/>
        <w:rPr>
          <w:rFonts w:eastAsia="Times New Roman" w:cs="Times New Roman"/>
          <w:lang w:eastAsia="cs-CZ"/>
        </w:rPr>
      </w:pPr>
      <w:r w:rsidRPr="003828DF">
        <w:rPr>
          <w:rFonts w:eastAsia="Times New Roman" w:cs="Times New Roman"/>
          <w:lang w:eastAsia="cs-CZ"/>
        </w:rPr>
        <w:tab/>
        <w:t>K - black (Key)</w:t>
      </w:r>
    </w:p>
    <w:p w14:paraId="43D11F4E" w14:textId="77777777" w:rsidR="003404A4" w:rsidRPr="003828DF" w:rsidRDefault="003404A4" w:rsidP="003404A4">
      <w:pPr>
        <w:tabs>
          <w:tab w:val="left" w:pos="540"/>
        </w:tabs>
        <w:spacing w:after="0"/>
        <w:jc w:val="both"/>
        <w:rPr>
          <w:rFonts w:eastAsia="Times New Roman" w:cs="Times New Roman"/>
          <w:lang w:eastAsia="cs-CZ"/>
        </w:rPr>
      </w:pPr>
    </w:p>
    <w:p w14:paraId="43D11F4F" w14:textId="77777777" w:rsidR="003404A4" w:rsidRDefault="003404A4" w:rsidP="003404A4">
      <w:pPr>
        <w:spacing w:after="0"/>
        <w:rPr>
          <w:rFonts w:ascii="Times New Roman" w:hAnsi="Times New Roman" w:cs="Times New Roman"/>
          <w:b/>
          <w:szCs w:val="24"/>
          <w:lang w:val="en-GB"/>
        </w:rPr>
        <w:sectPr w:rsidR="003404A4" w:rsidSect="00D87C7D">
          <w:type w:val="continuous"/>
          <w:pgSz w:w="11906" w:h="16838"/>
          <w:pgMar w:top="851" w:right="851" w:bottom="851" w:left="851" w:header="709" w:footer="709" w:gutter="0"/>
          <w:cols w:num="2" w:space="708"/>
          <w:docGrid w:linePitch="360"/>
        </w:sectPr>
      </w:pPr>
    </w:p>
    <w:p w14:paraId="43D11F50" w14:textId="77777777" w:rsidR="003404A4" w:rsidRPr="00380470" w:rsidRDefault="003404A4" w:rsidP="003404A4">
      <w:pPr>
        <w:spacing w:after="0"/>
        <w:rPr>
          <w:rFonts w:ascii="Times New Roman" w:hAnsi="Times New Roman" w:cs="Times New Roman"/>
          <w:b/>
          <w:szCs w:val="24"/>
          <w:lang w:val="en-GB"/>
        </w:rPr>
      </w:pPr>
    </w:p>
    <w:p w14:paraId="43D11F51" w14:textId="77777777" w:rsidR="003404A4" w:rsidRPr="00380470" w:rsidRDefault="003404A4" w:rsidP="003404A4">
      <w:pPr>
        <w:spacing w:after="0"/>
        <w:rPr>
          <w:rFonts w:ascii="Times New Roman" w:hAnsi="Times New Roman" w:cs="Times New Roman"/>
          <w:b/>
          <w:szCs w:val="24"/>
          <w:lang w:val="en-GB"/>
        </w:rPr>
      </w:pPr>
      <w:r w:rsidRPr="00380470">
        <w:rPr>
          <w:rFonts w:ascii="Times New Roman" w:hAnsi="Times New Roman" w:cs="Times New Roman"/>
          <w:szCs w:val="24"/>
          <w:lang w:val="en-GB"/>
        </w:rPr>
        <w:t xml:space="preserve">The </w:t>
      </w:r>
      <w:r w:rsidRPr="00380470">
        <w:rPr>
          <w:rFonts w:ascii="Times New Roman" w:hAnsi="Times New Roman" w:cs="Times New Roman"/>
          <w:bCs/>
          <w:szCs w:val="24"/>
          <w:lang w:val="en-GB"/>
        </w:rPr>
        <w:t>CMYK colour model</w:t>
      </w:r>
      <w:r w:rsidRPr="00380470">
        <w:rPr>
          <w:rFonts w:ascii="Times New Roman" w:hAnsi="Times New Roman" w:cs="Times New Roman"/>
          <w:szCs w:val="24"/>
          <w:lang w:val="en-GB"/>
        </w:rPr>
        <w:t xml:space="preserve"> is a </w:t>
      </w:r>
      <w:hyperlink r:id="rId20" w:tooltip="Subtractive color" w:history="1">
        <w:r w:rsidRPr="00CA78EF">
          <w:rPr>
            <w:rStyle w:val="Hypertextovodkaz"/>
            <w:rFonts w:ascii="Times New Roman" w:hAnsi="Times New Roman" w:cs="Times New Roman"/>
            <w:b/>
            <w:color w:val="auto"/>
            <w:szCs w:val="24"/>
            <w:u w:val="none"/>
            <w:lang w:val="en-GB"/>
          </w:rPr>
          <w:t>subtractive</w:t>
        </w:r>
      </w:hyperlink>
      <w:r w:rsidRPr="00CA78EF">
        <w:rPr>
          <w:rFonts w:ascii="Times New Roman" w:hAnsi="Times New Roman" w:cs="Times New Roman"/>
          <w:b/>
          <w:szCs w:val="24"/>
          <w:lang w:val="en-GB"/>
        </w:rPr>
        <w:t xml:space="preserve"> </w:t>
      </w:r>
      <w:hyperlink r:id="rId21" w:tooltip="Color model" w:history="1">
        <w:r w:rsidRPr="00CA78EF">
          <w:rPr>
            <w:rStyle w:val="Hypertextovodkaz"/>
            <w:rFonts w:ascii="Times New Roman" w:hAnsi="Times New Roman" w:cs="Times New Roman"/>
            <w:b/>
            <w:color w:val="auto"/>
            <w:szCs w:val="24"/>
            <w:u w:val="none"/>
            <w:lang w:val="en-GB"/>
          </w:rPr>
          <w:t>colour model</w:t>
        </w:r>
      </w:hyperlink>
      <w:r w:rsidRPr="00380470">
        <w:rPr>
          <w:rFonts w:ascii="Times New Roman" w:hAnsi="Times New Roman" w:cs="Times New Roman"/>
          <w:szCs w:val="24"/>
          <w:lang w:val="en-GB"/>
        </w:rPr>
        <w:t xml:space="preserve">, used in </w:t>
      </w:r>
      <w:hyperlink r:id="rId22" w:tooltip="Color printing" w:history="1">
        <w:r w:rsidRPr="00380470">
          <w:rPr>
            <w:rStyle w:val="Hypertextovodkaz"/>
            <w:rFonts w:ascii="Times New Roman" w:hAnsi="Times New Roman" w:cs="Times New Roman"/>
            <w:color w:val="auto"/>
            <w:szCs w:val="24"/>
            <w:u w:val="none"/>
            <w:lang w:val="en-GB"/>
          </w:rPr>
          <w:t>colour printing</w:t>
        </w:r>
      </w:hyperlink>
      <w:r w:rsidRPr="00380470">
        <w:rPr>
          <w:rFonts w:ascii="Times New Roman" w:hAnsi="Times New Roman" w:cs="Times New Roman"/>
          <w:szCs w:val="24"/>
          <w:lang w:val="en-GB"/>
        </w:rPr>
        <w:t xml:space="preserve">, and is also used to describe the printing process itself. </w:t>
      </w:r>
      <w:r w:rsidRPr="00380470">
        <w:rPr>
          <w:rFonts w:ascii="Times New Roman" w:hAnsi="Times New Roman" w:cs="Times New Roman"/>
          <w:b/>
          <w:bCs/>
          <w:szCs w:val="24"/>
          <w:lang w:val="en-GB"/>
        </w:rPr>
        <w:t>CMYK</w:t>
      </w:r>
      <w:r w:rsidRPr="00380470">
        <w:rPr>
          <w:rFonts w:ascii="Times New Roman" w:hAnsi="Times New Roman" w:cs="Times New Roman"/>
          <w:b/>
          <w:szCs w:val="24"/>
          <w:lang w:val="en-GB"/>
        </w:rPr>
        <w:t xml:space="preserve"> refers to the four inks used in some colour printing: </w:t>
      </w:r>
      <w:hyperlink r:id="rId23" w:tooltip="Cyan" w:history="1">
        <w:r w:rsidRPr="00380470">
          <w:rPr>
            <w:rStyle w:val="Hypertextovodkaz"/>
            <w:rFonts w:ascii="Times New Roman" w:hAnsi="Times New Roman" w:cs="Times New Roman"/>
            <w:b/>
            <w:bCs/>
            <w:color w:val="auto"/>
            <w:szCs w:val="24"/>
            <w:u w:val="none"/>
            <w:lang w:val="en-GB"/>
          </w:rPr>
          <w:t>c</w:t>
        </w:r>
        <w:r w:rsidRPr="00380470">
          <w:rPr>
            <w:rStyle w:val="Hypertextovodkaz"/>
            <w:rFonts w:ascii="Times New Roman" w:hAnsi="Times New Roman" w:cs="Times New Roman"/>
            <w:b/>
            <w:color w:val="auto"/>
            <w:szCs w:val="24"/>
            <w:u w:val="none"/>
            <w:lang w:val="en-GB"/>
          </w:rPr>
          <w:t>yan</w:t>
        </w:r>
      </w:hyperlink>
      <w:r w:rsidRPr="00380470">
        <w:rPr>
          <w:rFonts w:ascii="Times New Roman" w:hAnsi="Times New Roman" w:cs="Times New Roman"/>
          <w:b/>
          <w:szCs w:val="24"/>
          <w:lang w:val="en-GB"/>
        </w:rPr>
        <w:t xml:space="preserve">, </w:t>
      </w:r>
      <w:hyperlink r:id="rId24" w:tooltip="Magenta" w:history="1">
        <w:r w:rsidRPr="00380470">
          <w:rPr>
            <w:rStyle w:val="Hypertextovodkaz"/>
            <w:rFonts w:ascii="Times New Roman" w:hAnsi="Times New Roman" w:cs="Times New Roman"/>
            <w:b/>
            <w:bCs/>
            <w:color w:val="auto"/>
            <w:szCs w:val="24"/>
            <w:u w:val="none"/>
            <w:lang w:val="en-GB"/>
          </w:rPr>
          <w:t>m</w:t>
        </w:r>
        <w:r w:rsidRPr="00380470">
          <w:rPr>
            <w:rStyle w:val="Hypertextovodkaz"/>
            <w:rFonts w:ascii="Times New Roman" w:hAnsi="Times New Roman" w:cs="Times New Roman"/>
            <w:b/>
            <w:color w:val="auto"/>
            <w:szCs w:val="24"/>
            <w:u w:val="none"/>
            <w:lang w:val="en-GB"/>
          </w:rPr>
          <w:t>agenta</w:t>
        </w:r>
      </w:hyperlink>
      <w:r w:rsidRPr="00380470">
        <w:rPr>
          <w:rFonts w:ascii="Times New Roman" w:hAnsi="Times New Roman" w:cs="Times New Roman"/>
          <w:b/>
          <w:szCs w:val="24"/>
          <w:lang w:val="en-GB"/>
        </w:rPr>
        <w:t xml:space="preserve">, </w:t>
      </w:r>
      <w:hyperlink r:id="rId25" w:tooltip="Yellow" w:history="1">
        <w:r w:rsidRPr="00380470">
          <w:rPr>
            <w:rStyle w:val="Hypertextovodkaz"/>
            <w:rFonts w:ascii="Times New Roman" w:hAnsi="Times New Roman" w:cs="Times New Roman"/>
            <w:b/>
            <w:bCs/>
            <w:color w:val="auto"/>
            <w:szCs w:val="24"/>
            <w:u w:val="none"/>
            <w:lang w:val="en-GB"/>
          </w:rPr>
          <w:t>y</w:t>
        </w:r>
        <w:r w:rsidRPr="00380470">
          <w:rPr>
            <w:rStyle w:val="Hypertextovodkaz"/>
            <w:rFonts w:ascii="Times New Roman" w:hAnsi="Times New Roman" w:cs="Times New Roman"/>
            <w:b/>
            <w:color w:val="auto"/>
            <w:szCs w:val="24"/>
            <w:u w:val="none"/>
            <w:lang w:val="en-GB"/>
          </w:rPr>
          <w:t>ellow</w:t>
        </w:r>
      </w:hyperlink>
      <w:r w:rsidRPr="00380470">
        <w:rPr>
          <w:rFonts w:ascii="Times New Roman" w:hAnsi="Times New Roman" w:cs="Times New Roman"/>
          <w:b/>
          <w:szCs w:val="24"/>
          <w:lang w:val="en-GB"/>
        </w:rPr>
        <w:t xml:space="preserve">, and </w:t>
      </w:r>
      <w:hyperlink r:id="rId26" w:tooltip="Key plate" w:history="1">
        <w:r w:rsidRPr="00380470">
          <w:rPr>
            <w:rStyle w:val="Hypertextovodkaz"/>
            <w:rFonts w:ascii="Times New Roman" w:hAnsi="Times New Roman" w:cs="Times New Roman"/>
            <w:b/>
            <w:bCs/>
            <w:color w:val="auto"/>
            <w:szCs w:val="24"/>
            <w:u w:val="none"/>
            <w:lang w:val="en-GB"/>
          </w:rPr>
          <w:t>k</w:t>
        </w:r>
        <w:r w:rsidRPr="00380470">
          <w:rPr>
            <w:rStyle w:val="Hypertextovodkaz"/>
            <w:rFonts w:ascii="Times New Roman" w:hAnsi="Times New Roman" w:cs="Times New Roman"/>
            <w:b/>
            <w:color w:val="auto"/>
            <w:szCs w:val="24"/>
            <w:u w:val="none"/>
            <w:lang w:val="en-GB"/>
          </w:rPr>
          <w:t>ey</w:t>
        </w:r>
      </w:hyperlink>
      <w:r w:rsidRPr="00380470">
        <w:rPr>
          <w:rFonts w:ascii="Times New Roman" w:hAnsi="Times New Roman" w:cs="Times New Roman"/>
          <w:b/>
          <w:szCs w:val="24"/>
          <w:lang w:val="en-GB"/>
        </w:rPr>
        <w:t xml:space="preserve"> (</w:t>
      </w:r>
      <w:hyperlink r:id="rId27" w:tooltip="Black" w:history="1">
        <w:r w:rsidRPr="00380470">
          <w:rPr>
            <w:rStyle w:val="Hypertextovodkaz"/>
            <w:rFonts w:ascii="Times New Roman" w:hAnsi="Times New Roman" w:cs="Times New Roman"/>
            <w:b/>
            <w:color w:val="auto"/>
            <w:szCs w:val="24"/>
            <w:u w:val="none"/>
            <w:lang w:val="en-GB"/>
          </w:rPr>
          <w:t>black</w:t>
        </w:r>
      </w:hyperlink>
      <w:r w:rsidRPr="00380470">
        <w:rPr>
          <w:rFonts w:ascii="Times New Roman" w:hAnsi="Times New Roman" w:cs="Times New Roman"/>
          <w:b/>
          <w:szCs w:val="24"/>
          <w:lang w:val="en-GB"/>
        </w:rPr>
        <w:t>).</w:t>
      </w:r>
    </w:p>
    <w:p w14:paraId="43D11F52" w14:textId="77777777" w:rsidR="003404A4" w:rsidRPr="00380470" w:rsidRDefault="003404A4" w:rsidP="003404A4">
      <w:pPr>
        <w:pStyle w:val="Normlnweb"/>
        <w:spacing w:before="0" w:beforeAutospacing="0" w:after="0" w:afterAutospacing="0"/>
        <w:rPr>
          <w:lang w:val="en-GB"/>
        </w:rPr>
      </w:pPr>
      <w:r w:rsidRPr="00380470">
        <w:rPr>
          <w:lang w:val="en-GB"/>
        </w:rPr>
        <w:t xml:space="preserve">The CMYK model works by partially or entirely masking colours on a lighter, usually white, background. The ink reduces the light that would otherwise be reflected. Such a model is called </w:t>
      </w:r>
      <w:r w:rsidRPr="00380470">
        <w:rPr>
          <w:iCs/>
          <w:lang w:val="en-GB"/>
        </w:rPr>
        <w:t>subtractive</w:t>
      </w:r>
      <w:r w:rsidRPr="00380470">
        <w:rPr>
          <w:lang w:val="en-GB"/>
        </w:rPr>
        <w:t xml:space="preserve"> because inks "subtract" </w:t>
      </w:r>
      <w:hyperlink r:id="rId28" w:tooltip="Brightness" w:history="1">
        <w:r w:rsidRPr="00380470">
          <w:rPr>
            <w:rStyle w:val="Hypertextovodkaz"/>
            <w:color w:val="auto"/>
            <w:u w:val="none"/>
            <w:lang w:val="en-GB"/>
          </w:rPr>
          <w:t>brightness</w:t>
        </w:r>
      </w:hyperlink>
      <w:r w:rsidRPr="00380470">
        <w:rPr>
          <w:lang w:val="en-GB"/>
        </w:rPr>
        <w:t xml:space="preserve"> from white.</w:t>
      </w:r>
    </w:p>
    <w:p w14:paraId="43D11F53" w14:textId="77777777" w:rsidR="00F619FF" w:rsidRDefault="00F619FF" w:rsidP="003404A4">
      <w:pPr>
        <w:widowControl w:val="0"/>
        <w:ind w:left="180"/>
        <w:rPr>
          <w:rFonts w:ascii="Times New Roman" w:eastAsia="Times New Roman" w:hAnsi="Times New Roman" w:cs="Times New Roman"/>
          <w:szCs w:val="24"/>
          <w:lang w:val="en-GB" w:eastAsia="cs-CZ"/>
        </w:rPr>
      </w:pPr>
    </w:p>
    <w:p w14:paraId="43D11F54" w14:textId="77777777" w:rsidR="00F619FF" w:rsidRDefault="00F619FF" w:rsidP="003404A4">
      <w:pPr>
        <w:spacing w:line="276" w:lineRule="auto"/>
        <w:jc w:val="both"/>
        <w:rPr>
          <w:rFonts w:ascii="Times New Roman" w:hAnsi="Times New Roman" w:cs="Times New Roman"/>
          <w:b/>
          <w:bCs/>
          <w:szCs w:val="24"/>
          <w:lang w:val="en-GB"/>
        </w:rPr>
      </w:pPr>
    </w:p>
    <w:p w14:paraId="43D11F55" w14:textId="77777777" w:rsidR="00F619FF" w:rsidRDefault="00F619FF" w:rsidP="003404A4">
      <w:pPr>
        <w:spacing w:line="276" w:lineRule="auto"/>
        <w:jc w:val="both"/>
        <w:rPr>
          <w:rFonts w:ascii="Times New Roman" w:hAnsi="Times New Roman" w:cs="Times New Roman"/>
          <w:b/>
          <w:bCs/>
          <w:szCs w:val="24"/>
          <w:lang w:val="en-GB"/>
        </w:rPr>
      </w:pPr>
      <w:r>
        <w:rPr>
          <w:rFonts w:ascii="Times New Roman" w:hAnsi="Times New Roman" w:cs="Times New Roman"/>
          <w:b/>
          <w:bCs/>
          <w:szCs w:val="24"/>
          <w:lang w:val="en-GB"/>
        </w:rPr>
        <w:lastRenderedPageBreak/>
        <w:t>QUESTIONS AND ANSWERS</w:t>
      </w:r>
    </w:p>
    <w:p w14:paraId="43D11F56" w14:textId="77777777" w:rsidR="00D52E8B" w:rsidRDefault="00D52E8B" w:rsidP="00D52E8B">
      <w:pPr>
        <w:pStyle w:val="Odstavecseseznamem"/>
        <w:numPr>
          <w:ilvl w:val="0"/>
          <w:numId w:val="4"/>
        </w:numPr>
        <w:spacing w:line="276" w:lineRule="auto"/>
        <w:jc w:val="both"/>
        <w:rPr>
          <w:rFonts w:ascii="Times New Roman" w:hAnsi="Times New Roman" w:cs="Times New Roman"/>
          <w:b/>
          <w:bCs/>
          <w:szCs w:val="24"/>
          <w:lang w:val="en-GB"/>
        </w:rPr>
      </w:pPr>
      <w:r>
        <w:rPr>
          <w:rFonts w:ascii="Times New Roman" w:hAnsi="Times New Roman" w:cs="Times New Roman"/>
          <w:b/>
          <w:bCs/>
          <w:szCs w:val="24"/>
          <w:lang w:val="en-GB"/>
        </w:rPr>
        <w:t>Which is a vector picture and which is a raster picture?</w:t>
      </w:r>
    </w:p>
    <w:p w14:paraId="43D11F57" w14:textId="77777777" w:rsidR="00D52E8B" w:rsidRDefault="00D52E8B" w:rsidP="00D52E8B">
      <w:pPr>
        <w:pStyle w:val="Odstavecseseznamem"/>
        <w:spacing w:line="276" w:lineRule="auto"/>
        <w:jc w:val="both"/>
        <w:rPr>
          <w:rFonts w:ascii="Times New Roman" w:hAnsi="Times New Roman" w:cs="Times New Roman"/>
          <w:bCs/>
          <w:szCs w:val="24"/>
          <w:lang w:val="en-GB"/>
        </w:rPr>
      </w:pPr>
      <w:r>
        <w:rPr>
          <w:rFonts w:ascii="Times New Roman" w:hAnsi="Times New Roman" w:cs="Times New Roman"/>
          <w:bCs/>
          <w:szCs w:val="24"/>
          <w:lang w:val="en-GB"/>
        </w:rPr>
        <w:t>Raster pictu</w:t>
      </w:r>
      <w:r w:rsidR="002C07C1">
        <w:rPr>
          <w:rFonts w:ascii="Times New Roman" w:hAnsi="Times New Roman" w:cs="Times New Roman"/>
          <w:bCs/>
          <w:szCs w:val="24"/>
          <w:lang w:val="en-GB"/>
        </w:rPr>
        <w:t>r</w:t>
      </w:r>
      <w:r>
        <w:rPr>
          <w:rFonts w:ascii="Times New Roman" w:hAnsi="Times New Roman" w:cs="Times New Roman"/>
          <w:bCs/>
          <w:szCs w:val="24"/>
          <w:lang w:val="en-GB"/>
        </w:rPr>
        <w:t>es are made by a camera – they truly depict the reality. Vector pictures</w:t>
      </w:r>
      <w:r w:rsidR="002C07C1">
        <w:rPr>
          <w:rFonts w:ascii="Times New Roman" w:hAnsi="Times New Roman" w:cs="Times New Roman"/>
          <w:bCs/>
          <w:szCs w:val="24"/>
          <w:lang w:val="en-GB"/>
        </w:rPr>
        <w:t xml:space="preserve"> is created from different objects when each object has a certain size, shape, colour, limitation.</w:t>
      </w:r>
    </w:p>
    <w:p w14:paraId="43D11F58" w14:textId="77777777" w:rsidR="002C07C1" w:rsidRDefault="002C07C1" w:rsidP="002C07C1">
      <w:pPr>
        <w:pStyle w:val="Odstavecseseznamem"/>
        <w:numPr>
          <w:ilvl w:val="0"/>
          <w:numId w:val="4"/>
        </w:numPr>
        <w:spacing w:line="276" w:lineRule="auto"/>
        <w:jc w:val="both"/>
        <w:rPr>
          <w:rFonts w:ascii="Times New Roman" w:hAnsi="Times New Roman" w:cs="Times New Roman"/>
          <w:b/>
          <w:bCs/>
          <w:szCs w:val="24"/>
          <w:lang w:val="en-GB"/>
        </w:rPr>
      </w:pPr>
      <w:r>
        <w:rPr>
          <w:rFonts w:ascii="Times New Roman" w:hAnsi="Times New Roman" w:cs="Times New Roman"/>
          <w:b/>
          <w:bCs/>
          <w:szCs w:val="24"/>
          <w:lang w:val="en-GB"/>
        </w:rPr>
        <w:t>Which picture is easier to make – a raster or a vector one?</w:t>
      </w:r>
    </w:p>
    <w:p w14:paraId="43D11F59" w14:textId="75604E81" w:rsidR="002C07C1" w:rsidRDefault="002C07C1" w:rsidP="002C07C1">
      <w:pPr>
        <w:pStyle w:val="Odstavecseseznamem"/>
        <w:spacing w:line="276" w:lineRule="auto"/>
        <w:jc w:val="both"/>
        <w:rPr>
          <w:rFonts w:ascii="Times New Roman" w:hAnsi="Times New Roman" w:cs="Times New Roman"/>
          <w:bCs/>
          <w:szCs w:val="24"/>
          <w:lang w:val="en-GB"/>
        </w:rPr>
      </w:pPr>
      <w:r>
        <w:rPr>
          <w:rFonts w:ascii="Times New Roman" w:hAnsi="Times New Roman" w:cs="Times New Roman"/>
          <w:bCs/>
          <w:szCs w:val="24"/>
          <w:lang w:val="en-GB"/>
        </w:rPr>
        <w:t>A raster picture because you use only a camera. If you want a vector picture you must draw it at first. (If we don´t download picture from the Int</w:t>
      </w:r>
      <w:r w:rsidR="00E93FCB">
        <w:rPr>
          <w:rFonts w:ascii="Times New Roman" w:hAnsi="Times New Roman" w:cs="Times New Roman"/>
          <w:bCs/>
          <w:szCs w:val="24"/>
          <w:lang w:val="en-GB"/>
        </w:rPr>
        <w:t>e</w:t>
      </w:r>
      <w:r>
        <w:rPr>
          <w:rFonts w:ascii="Times New Roman" w:hAnsi="Times New Roman" w:cs="Times New Roman"/>
          <w:bCs/>
          <w:szCs w:val="24"/>
          <w:lang w:val="en-GB"/>
        </w:rPr>
        <w:t>rnet.)</w:t>
      </w:r>
    </w:p>
    <w:p w14:paraId="43D11F5A" w14:textId="77777777" w:rsidR="002C07C1" w:rsidRDefault="00A711E7" w:rsidP="002C07C1">
      <w:pPr>
        <w:pStyle w:val="Odstavecseseznamem"/>
        <w:numPr>
          <w:ilvl w:val="0"/>
          <w:numId w:val="4"/>
        </w:numPr>
        <w:spacing w:line="276" w:lineRule="auto"/>
        <w:jc w:val="both"/>
        <w:rPr>
          <w:rFonts w:ascii="Times New Roman" w:hAnsi="Times New Roman" w:cs="Times New Roman"/>
          <w:b/>
          <w:bCs/>
          <w:szCs w:val="24"/>
          <w:lang w:val="en-GB"/>
        </w:rPr>
      </w:pPr>
      <w:r>
        <w:rPr>
          <w:rFonts w:ascii="Times New Roman" w:hAnsi="Times New Roman" w:cs="Times New Roman"/>
          <w:b/>
          <w:bCs/>
          <w:szCs w:val="24"/>
          <w:lang w:val="en-GB"/>
        </w:rPr>
        <w:t>A programme Paint is a part of OP Windows. Is it a raster or a vector programme?</w:t>
      </w:r>
    </w:p>
    <w:p w14:paraId="43D11F5B" w14:textId="77777777" w:rsidR="00A711E7" w:rsidRDefault="00A711E7" w:rsidP="00A711E7">
      <w:pPr>
        <w:pStyle w:val="Odstavecseseznamem"/>
        <w:spacing w:line="276" w:lineRule="auto"/>
        <w:jc w:val="both"/>
        <w:rPr>
          <w:rFonts w:ascii="Times New Roman" w:hAnsi="Times New Roman" w:cs="Times New Roman"/>
          <w:bCs/>
          <w:szCs w:val="24"/>
          <w:lang w:val="en-GB"/>
        </w:rPr>
      </w:pPr>
      <w:r>
        <w:rPr>
          <w:rFonts w:ascii="Times New Roman" w:hAnsi="Times New Roman" w:cs="Times New Roman"/>
          <w:bCs/>
          <w:szCs w:val="24"/>
          <w:lang w:val="en-GB"/>
        </w:rPr>
        <w:t>A raster programme</w:t>
      </w:r>
    </w:p>
    <w:p w14:paraId="43D11F5C" w14:textId="77777777" w:rsidR="00A711E7" w:rsidRDefault="00A711E7" w:rsidP="00A711E7">
      <w:pPr>
        <w:pStyle w:val="Odstavecseseznamem"/>
        <w:numPr>
          <w:ilvl w:val="0"/>
          <w:numId w:val="4"/>
        </w:numPr>
        <w:spacing w:line="276" w:lineRule="auto"/>
        <w:jc w:val="both"/>
        <w:rPr>
          <w:rFonts w:ascii="Times New Roman" w:hAnsi="Times New Roman" w:cs="Times New Roman"/>
          <w:b/>
          <w:bCs/>
          <w:szCs w:val="24"/>
          <w:lang w:val="en-GB"/>
        </w:rPr>
      </w:pPr>
      <w:r>
        <w:rPr>
          <w:rFonts w:ascii="Times New Roman" w:hAnsi="Times New Roman" w:cs="Times New Roman"/>
          <w:b/>
          <w:bCs/>
          <w:szCs w:val="24"/>
          <w:lang w:val="en-GB"/>
        </w:rPr>
        <w:t>How do you use 3D graphics?</w:t>
      </w:r>
      <w:bookmarkStart w:id="0" w:name="_GoBack"/>
      <w:bookmarkEnd w:id="0"/>
    </w:p>
    <w:p w14:paraId="43D11F5D" w14:textId="77777777" w:rsidR="00A711E7" w:rsidRDefault="00A711E7" w:rsidP="00A711E7">
      <w:pPr>
        <w:pStyle w:val="Odstavecseseznamem"/>
        <w:spacing w:line="276" w:lineRule="auto"/>
        <w:jc w:val="both"/>
        <w:rPr>
          <w:rFonts w:ascii="Times New Roman" w:hAnsi="Times New Roman" w:cs="Times New Roman"/>
          <w:bCs/>
          <w:szCs w:val="24"/>
          <w:lang w:val="en-GB"/>
        </w:rPr>
      </w:pPr>
      <w:r>
        <w:rPr>
          <w:rFonts w:ascii="Times New Roman" w:hAnsi="Times New Roman" w:cs="Times New Roman"/>
          <w:bCs/>
          <w:szCs w:val="24"/>
          <w:lang w:val="en-GB"/>
        </w:rPr>
        <w:t>For architectural designs, computer games, object forming.</w:t>
      </w:r>
    </w:p>
    <w:p w14:paraId="43D11F5E" w14:textId="77777777" w:rsidR="00A711E7" w:rsidRDefault="00A711E7" w:rsidP="00A711E7">
      <w:pPr>
        <w:pStyle w:val="Odstavecseseznamem"/>
        <w:numPr>
          <w:ilvl w:val="0"/>
          <w:numId w:val="4"/>
        </w:numPr>
        <w:spacing w:line="276" w:lineRule="auto"/>
        <w:jc w:val="both"/>
        <w:rPr>
          <w:rFonts w:ascii="Times New Roman" w:hAnsi="Times New Roman" w:cs="Times New Roman"/>
          <w:b/>
          <w:bCs/>
          <w:szCs w:val="24"/>
          <w:lang w:val="en-GB"/>
        </w:rPr>
      </w:pPr>
      <w:r>
        <w:rPr>
          <w:rFonts w:ascii="Times New Roman" w:hAnsi="Times New Roman" w:cs="Times New Roman"/>
          <w:b/>
          <w:bCs/>
          <w:szCs w:val="24"/>
          <w:lang w:val="en-GB"/>
        </w:rPr>
        <w:t>Which editor is better for making a business card or a logo?</w:t>
      </w:r>
    </w:p>
    <w:p w14:paraId="43D11F5F" w14:textId="77777777" w:rsidR="00A711E7" w:rsidRDefault="00A711E7" w:rsidP="00A711E7">
      <w:pPr>
        <w:pStyle w:val="Odstavecseseznamem"/>
        <w:spacing w:line="276" w:lineRule="auto"/>
        <w:jc w:val="both"/>
        <w:rPr>
          <w:rFonts w:ascii="Times New Roman" w:hAnsi="Times New Roman" w:cs="Times New Roman"/>
          <w:bCs/>
          <w:szCs w:val="24"/>
          <w:lang w:val="en-GB"/>
        </w:rPr>
      </w:pPr>
      <w:r>
        <w:rPr>
          <w:rFonts w:ascii="Times New Roman" w:hAnsi="Times New Roman" w:cs="Times New Roman"/>
          <w:bCs/>
          <w:szCs w:val="24"/>
          <w:lang w:val="en-GB"/>
        </w:rPr>
        <w:t>A vector editor is better but if you want to use a photo, it is better to use a raster editor.</w:t>
      </w:r>
    </w:p>
    <w:p w14:paraId="43D11F60" w14:textId="77777777" w:rsidR="00A711E7" w:rsidRDefault="00A711E7" w:rsidP="00A711E7">
      <w:pPr>
        <w:pStyle w:val="Odstavecseseznamem"/>
        <w:numPr>
          <w:ilvl w:val="0"/>
          <w:numId w:val="4"/>
        </w:numPr>
        <w:spacing w:line="276" w:lineRule="auto"/>
        <w:jc w:val="both"/>
        <w:rPr>
          <w:rFonts w:ascii="Times New Roman" w:hAnsi="Times New Roman" w:cs="Times New Roman"/>
          <w:b/>
          <w:bCs/>
          <w:szCs w:val="24"/>
          <w:lang w:val="en-GB"/>
        </w:rPr>
      </w:pPr>
      <w:r>
        <w:rPr>
          <w:rFonts w:ascii="Times New Roman" w:hAnsi="Times New Roman" w:cs="Times New Roman"/>
          <w:b/>
          <w:bCs/>
          <w:szCs w:val="24"/>
          <w:lang w:val="en-GB"/>
        </w:rPr>
        <w:t>Is it possible to convert a vector picture to a raster picture?</w:t>
      </w:r>
    </w:p>
    <w:p w14:paraId="43D11F61" w14:textId="77777777" w:rsidR="00A711E7" w:rsidRDefault="001A13AA" w:rsidP="00A711E7">
      <w:pPr>
        <w:pStyle w:val="Odstavecseseznamem"/>
        <w:spacing w:line="276" w:lineRule="auto"/>
        <w:jc w:val="both"/>
        <w:rPr>
          <w:rFonts w:ascii="Times New Roman" w:hAnsi="Times New Roman" w:cs="Times New Roman"/>
          <w:bCs/>
          <w:szCs w:val="24"/>
          <w:lang w:val="en-GB"/>
        </w:rPr>
      </w:pPr>
      <w:r>
        <w:rPr>
          <w:rFonts w:ascii="Times New Roman" w:hAnsi="Times New Roman" w:cs="Times New Roman"/>
          <w:bCs/>
          <w:szCs w:val="24"/>
          <w:lang w:val="en-GB"/>
        </w:rPr>
        <w:t xml:space="preserve">Yes, only if you safe the </w:t>
      </w:r>
      <w:r w:rsidR="00026CD3">
        <w:rPr>
          <w:rFonts w:ascii="Times New Roman" w:hAnsi="Times New Roman" w:cs="Times New Roman"/>
          <w:bCs/>
          <w:szCs w:val="24"/>
          <w:lang w:val="en-GB"/>
        </w:rPr>
        <w:t xml:space="preserve">vector </w:t>
      </w:r>
      <w:r>
        <w:rPr>
          <w:rFonts w:ascii="Times New Roman" w:hAnsi="Times New Roman" w:cs="Times New Roman"/>
          <w:bCs/>
          <w:szCs w:val="24"/>
          <w:lang w:val="en-GB"/>
        </w:rPr>
        <w:t>picture in a raster format (JPG, PNG, GIF, BMP…)</w:t>
      </w:r>
      <w:r w:rsidR="00026CD3">
        <w:rPr>
          <w:rFonts w:ascii="Times New Roman" w:hAnsi="Times New Roman" w:cs="Times New Roman"/>
          <w:bCs/>
          <w:szCs w:val="24"/>
          <w:lang w:val="en-GB"/>
        </w:rPr>
        <w:t xml:space="preserve"> then you get a raster picture with all its attributes.</w:t>
      </w:r>
    </w:p>
    <w:p w14:paraId="43D11F62" w14:textId="77777777" w:rsidR="004A1154" w:rsidRPr="004A1154" w:rsidRDefault="004A1154" w:rsidP="004A1154">
      <w:pPr>
        <w:pStyle w:val="Odstavecseseznamem"/>
        <w:numPr>
          <w:ilvl w:val="0"/>
          <w:numId w:val="4"/>
        </w:numPr>
        <w:spacing w:line="276" w:lineRule="auto"/>
        <w:rPr>
          <w:rFonts w:ascii="Times New Roman" w:hAnsi="Times New Roman" w:cs="Times New Roman"/>
          <w:bCs/>
          <w:szCs w:val="24"/>
          <w:lang w:val="en-GB"/>
        </w:rPr>
      </w:pPr>
      <w:r>
        <w:rPr>
          <w:rFonts w:ascii="Times New Roman" w:hAnsi="Times New Roman" w:cs="Times New Roman"/>
          <w:b/>
          <w:bCs/>
          <w:szCs w:val="24"/>
          <w:lang w:val="en-GB"/>
        </w:rPr>
        <w:t>Is it possible to convert a raster picture to a vector one?</w:t>
      </w:r>
    </w:p>
    <w:p w14:paraId="43D11F63" w14:textId="77777777" w:rsidR="004A1154" w:rsidRDefault="004A1154" w:rsidP="004A1154">
      <w:pPr>
        <w:pStyle w:val="Odstavecseseznamem"/>
        <w:spacing w:line="276" w:lineRule="auto"/>
        <w:rPr>
          <w:rFonts w:ascii="Times New Roman" w:hAnsi="Times New Roman" w:cs="Times New Roman"/>
          <w:bCs/>
          <w:szCs w:val="24"/>
          <w:lang w:val="en-GB"/>
        </w:rPr>
      </w:pPr>
      <w:r>
        <w:rPr>
          <w:rFonts w:ascii="Times New Roman" w:hAnsi="Times New Roman" w:cs="Times New Roman"/>
          <w:bCs/>
          <w:szCs w:val="24"/>
          <w:lang w:val="en-GB"/>
        </w:rPr>
        <w:t>Yes. Some programmes (e.g. Adobe Illustrator) offer tools such as “vectorisation of images”</w:t>
      </w:r>
      <w:r w:rsidR="00D819C5">
        <w:rPr>
          <w:rFonts w:ascii="Times New Roman" w:hAnsi="Times New Roman" w:cs="Times New Roman"/>
          <w:bCs/>
          <w:szCs w:val="24"/>
          <w:lang w:val="en-GB"/>
        </w:rPr>
        <w:t xml:space="preserve">. The programme finds a part with similar colours in the raster picture and makes objects from them. </w:t>
      </w:r>
    </w:p>
    <w:p w14:paraId="43D11F64" w14:textId="77777777" w:rsidR="00D819C5" w:rsidRPr="00D819C5" w:rsidRDefault="00D819C5" w:rsidP="00D819C5">
      <w:pPr>
        <w:pStyle w:val="Odstavecseseznamem"/>
        <w:numPr>
          <w:ilvl w:val="0"/>
          <w:numId w:val="4"/>
        </w:numPr>
        <w:spacing w:line="276" w:lineRule="auto"/>
        <w:rPr>
          <w:rFonts w:ascii="Times New Roman" w:hAnsi="Times New Roman" w:cs="Times New Roman"/>
          <w:bCs/>
          <w:szCs w:val="24"/>
          <w:lang w:val="en-GB"/>
        </w:rPr>
      </w:pPr>
      <w:r>
        <w:rPr>
          <w:rFonts w:ascii="Times New Roman" w:hAnsi="Times New Roman" w:cs="Times New Roman"/>
          <w:b/>
          <w:bCs/>
          <w:szCs w:val="24"/>
          <w:lang w:val="en-GB"/>
        </w:rPr>
        <w:t>Does Adobe Illustrator offer offer retouching tools (like a cloning stamp or retouching brush)?</w:t>
      </w:r>
    </w:p>
    <w:p w14:paraId="43D11F65" w14:textId="77777777" w:rsidR="00D819C5" w:rsidRDefault="00D819C5" w:rsidP="00D819C5">
      <w:pPr>
        <w:pStyle w:val="Odstavecseseznamem"/>
        <w:spacing w:line="276" w:lineRule="auto"/>
        <w:rPr>
          <w:rFonts w:ascii="Times New Roman" w:hAnsi="Times New Roman" w:cs="Times New Roman"/>
          <w:bCs/>
          <w:szCs w:val="24"/>
          <w:lang w:val="en-GB"/>
        </w:rPr>
      </w:pPr>
      <w:r>
        <w:rPr>
          <w:rFonts w:ascii="Times New Roman" w:hAnsi="Times New Roman" w:cs="Times New Roman"/>
          <w:bCs/>
          <w:szCs w:val="24"/>
          <w:lang w:val="en-GB"/>
        </w:rPr>
        <w:t>No, it is offered only by raster editors (e.g. Photoshop).</w:t>
      </w:r>
    </w:p>
    <w:p w14:paraId="43D11F66" w14:textId="77777777" w:rsidR="00D819C5" w:rsidRPr="00D819C5" w:rsidRDefault="00D819C5" w:rsidP="00D819C5">
      <w:pPr>
        <w:pStyle w:val="Odstavecseseznamem"/>
        <w:numPr>
          <w:ilvl w:val="0"/>
          <w:numId w:val="4"/>
        </w:numPr>
        <w:spacing w:line="276" w:lineRule="auto"/>
        <w:rPr>
          <w:rFonts w:ascii="Times New Roman" w:hAnsi="Times New Roman" w:cs="Times New Roman"/>
          <w:bCs/>
          <w:szCs w:val="24"/>
          <w:lang w:val="en-GB"/>
        </w:rPr>
      </w:pPr>
      <w:r>
        <w:rPr>
          <w:rFonts w:ascii="Times New Roman" w:hAnsi="Times New Roman" w:cs="Times New Roman"/>
          <w:b/>
          <w:bCs/>
          <w:szCs w:val="24"/>
          <w:lang w:val="en-GB"/>
        </w:rPr>
        <w:t>What are layers?</w:t>
      </w:r>
    </w:p>
    <w:p w14:paraId="43D11F67" w14:textId="77777777" w:rsidR="00D819C5" w:rsidRDefault="00D819C5" w:rsidP="00D819C5">
      <w:pPr>
        <w:pStyle w:val="Odstavecseseznamem"/>
        <w:spacing w:line="276" w:lineRule="auto"/>
        <w:rPr>
          <w:rFonts w:ascii="Times New Roman" w:hAnsi="Times New Roman" w:cs="Times New Roman"/>
          <w:bCs/>
          <w:szCs w:val="24"/>
          <w:lang w:val="en-GB"/>
        </w:rPr>
      </w:pPr>
      <w:r>
        <w:rPr>
          <w:rFonts w:ascii="Times New Roman" w:hAnsi="Times New Roman" w:cs="Times New Roman"/>
          <w:bCs/>
          <w:szCs w:val="24"/>
          <w:lang w:val="en-GB"/>
        </w:rPr>
        <w:t xml:space="preserve">They are something like transparency. They are </w:t>
      </w:r>
      <w:r w:rsidR="00347675">
        <w:rPr>
          <w:rFonts w:ascii="Times New Roman" w:hAnsi="Times New Roman" w:cs="Times New Roman"/>
          <w:bCs/>
          <w:szCs w:val="24"/>
          <w:lang w:val="en-GB"/>
        </w:rPr>
        <w:t>piled and therefore their placing/succession is important.</w:t>
      </w:r>
    </w:p>
    <w:p w14:paraId="43D11F68" w14:textId="77777777" w:rsidR="00347675" w:rsidRDefault="00347675" w:rsidP="00347675">
      <w:pPr>
        <w:pStyle w:val="Odstavecseseznamem"/>
        <w:numPr>
          <w:ilvl w:val="0"/>
          <w:numId w:val="4"/>
        </w:numPr>
        <w:spacing w:line="276" w:lineRule="auto"/>
        <w:rPr>
          <w:rFonts w:ascii="Times New Roman" w:hAnsi="Times New Roman" w:cs="Times New Roman"/>
          <w:b/>
          <w:bCs/>
          <w:szCs w:val="24"/>
          <w:lang w:val="en-GB"/>
        </w:rPr>
      </w:pPr>
      <w:r w:rsidRPr="00347675">
        <w:rPr>
          <w:rFonts w:ascii="Times New Roman" w:hAnsi="Times New Roman" w:cs="Times New Roman"/>
          <w:b/>
          <w:bCs/>
          <w:szCs w:val="24"/>
          <w:lang w:val="en-GB"/>
        </w:rPr>
        <w:t>How is raster and vector graphics used in practical life?</w:t>
      </w:r>
    </w:p>
    <w:p w14:paraId="43D11F69" w14:textId="77777777" w:rsidR="00347675" w:rsidRPr="00347675" w:rsidRDefault="00347675" w:rsidP="00347675">
      <w:pPr>
        <w:pStyle w:val="Odstavecseseznamem"/>
        <w:spacing w:line="276" w:lineRule="auto"/>
        <w:rPr>
          <w:rFonts w:ascii="Times New Roman" w:hAnsi="Times New Roman" w:cs="Times New Roman"/>
          <w:bCs/>
          <w:szCs w:val="24"/>
          <w:lang w:val="en-GB"/>
        </w:rPr>
      </w:pPr>
      <w:r>
        <w:rPr>
          <w:rFonts w:ascii="Times New Roman" w:hAnsi="Times New Roman" w:cs="Times New Roman"/>
          <w:bCs/>
          <w:szCs w:val="24"/>
          <w:lang w:val="en-GB"/>
        </w:rPr>
        <w:t>For photographs, newspapers, business cards, leaflets, web pages, maps, architectonical designs, books,billboards, food and drinks labels…</w:t>
      </w:r>
    </w:p>
    <w:p w14:paraId="43D11F6A" w14:textId="77777777" w:rsidR="00D819C5" w:rsidRPr="00D819C5" w:rsidRDefault="00D819C5" w:rsidP="00D819C5">
      <w:pPr>
        <w:spacing w:line="276" w:lineRule="auto"/>
        <w:rPr>
          <w:rFonts w:ascii="Times New Roman" w:hAnsi="Times New Roman" w:cs="Times New Roman"/>
          <w:bCs/>
          <w:szCs w:val="24"/>
          <w:lang w:val="en-GB"/>
        </w:rPr>
      </w:pPr>
      <w:r>
        <w:rPr>
          <w:rFonts w:ascii="Times New Roman" w:hAnsi="Times New Roman" w:cs="Times New Roman"/>
          <w:bCs/>
          <w:szCs w:val="24"/>
          <w:lang w:val="en-GB"/>
        </w:rPr>
        <w:t xml:space="preserve"> </w:t>
      </w:r>
    </w:p>
    <w:p w14:paraId="43D11F6B" w14:textId="77777777" w:rsidR="00F619FF" w:rsidRDefault="00F619FF" w:rsidP="003404A4">
      <w:pPr>
        <w:spacing w:line="276" w:lineRule="auto"/>
        <w:jc w:val="both"/>
        <w:rPr>
          <w:rFonts w:ascii="Times New Roman" w:hAnsi="Times New Roman" w:cs="Times New Roman"/>
          <w:b/>
          <w:bCs/>
          <w:szCs w:val="24"/>
          <w:lang w:val="en-GB"/>
        </w:rPr>
      </w:pPr>
    </w:p>
    <w:p w14:paraId="43D11F6C" w14:textId="77777777" w:rsidR="00F619FF" w:rsidRDefault="00F619FF" w:rsidP="003404A4">
      <w:pPr>
        <w:spacing w:line="276" w:lineRule="auto"/>
        <w:jc w:val="both"/>
        <w:rPr>
          <w:rFonts w:ascii="Times New Roman" w:hAnsi="Times New Roman" w:cs="Times New Roman"/>
          <w:b/>
          <w:bCs/>
          <w:szCs w:val="24"/>
          <w:lang w:val="en-GB"/>
        </w:rPr>
      </w:pPr>
    </w:p>
    <w:p w14:paraId="43D11F6D" w14:textId="77777777" w:rsidR="00F619FF" w:rsidRDefault="00646AA8" w:rsidP="003404A4">
      <w:pPr>
        <w:spacing w:line="276" w:lineRule="auto"/>
        <w:jc w:val="both"/>
        <w:rPr>
          <w:rFonts w:ascii="Times New Roman" w:hAnsi="Times New Roman" w:cs="Times New Roman"/>
          <w:b/>
          <w:bCs/>
          <w:szCs w:val="24"/>
          <w:lang w:val="en-GB"/>
        </w:rPr>
      </w:pPr>
      <w:r w:rsidRPr="00646AA8">
        <w:rPr>
          <w:rFonts w:ascii="Times New Roman" w:hAnsi="Times New Roman" w:cs="Times New Roman"/>
          <w:b/>
          <w:bCs/>
          <w:noProof/>
          <w:szCs w:val="24"/>
          <w:lang w:eastAsia="cs-CZ"/>
        </w:rPr>
        <w:drawing>
          <wp:inline distT="0" distB="0" distL="0" distR="0" wp14:anchorId="43D1201C" wp14:editId="43D1201D">
            <wp:extent cx="2425065" cy="1695450"/>
            <wp:effectExtent l="0" t="0" r="0" b="0"/>
            <wp:docPr id="1" name="Obrázek 1" descr="C:\Users\bardasevska\Desktop\Vektorová.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ardasevska\Desktop\Vektorová.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445374" cy="1709649"/>
                    </a:xfrm>
                    <a:prstGeom prst="rect">
                      <a:avLst/>
                    </a:prstGeom>
                    <a:noFill/>
                    <a:ln>
                      <a:noFill/>
                    </a:ln>
                  </pic:spPr>
                </pic:pic>
              </a:graphicData>
            </a:graphic>
          </wp:inline>
        </w:drawing>
      </w:r>
      <w:r>
        <w:rPr>
          <w:rFonts w:ascii="Times New Roman" w:hAnsi="Times New Roman" w:cs="Times New Roman"/>
          <w:b/>
          <w:bCs/>
          <w:szCs w:val="24"/>
          <w:lang w:val="en-GB"/>
        </w:rPr>
        <w:t xml:space="preserve">                      </w:t>
      </w:r>
      <w:r w:rsidRPr="00646AA8">
        <w:rPr>
          <w:rFonts w:ascii="Times New Roman" w:hAnsi="Times New Roman" w:cs="Times New Roman"/>
          <w:b/>
          <w:bCs/>
          <w:noProof/>
          <w:szCs w:val="24"/>
          <w:lang w:eastAsia="cs-CZ"/>
        </w:rPr>
        <w:drawing>
          <wp:inline distT="0" distB="0" distL="0" distR="0" wp14:anchorId="43D1201E" wp14:editId="43D1201F">
            <wp:extent cx="2993390" cy="1554184"/>
            <wp:effectExtent l="0" t="0" r="0" b="0"/>
            <wp:docPr id="3" name="Obrázek 3" descr="C:\Users\bardasevska\Desktop\thumbnail_Rastrová.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ardasevska\Desktop\thumbnail_Rastrová.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018624" cy="1567286"/>
                    </a:xfrm>
                    <a:prstGeom prst="rect">
                      <a:avLst/>
                    </a:prstGeom>
                    <a:noFill/>
                    <a:ln>
                      <a:noFill/>
                    </a:ln>
                  </pic:spPr>
                </pic:pic>
              </a:graphicData>
            </a:graphic>
          </wp:inline>
        </w:drawing>
      </w:r>
    </w:p>
    <w:p w14:paraId="43D11F6E" w14:textId="77777777" w:rsidR="00F619FF" w:rsidRDefault="00F619FF" w:rsidP="003404A4">
      <w:pPr>
        <w:spacing w:line="276" w:lineRule="auto"/>
        <w:jc w:val="both"/>
        <w:rPr>
          <w:rFonts w:ascii="Times New Roman" w:hAnsi="Times New Roman" w:cs="Times New Roman"/>
          <w:b/>
          <w:bCs/>
          <w:szCs w:val="24"/>
          <w:lang w:val="en-GB"/>
        </w:rPr>
      </w:pPr>
    </w:p>
    <w:p w14:paraId="43D11F6F" w14:textId="77777777" w:rsidR="00F619FF" w:rsidRDefault="00F619FF" w:rsidP="003404A4">
      <w:pPr>
        <w:spacing w:line="276" w:lineRule="auto"/>
        <w:jc w:val="both"/>
        <w:rPr>
          <w:rFonts w:ascii="Times New Roman" w:hAnsi="Times New Roman" w:cs="Times New Roman"/>
          <w:b/>
          <w:bCs/>
          <w:szCs w:val="24"/>
          <w:lang w:val="en-GB"/>
        </w:rPr>
      </w:pPr>
    </w:p>
    <w:p w14:paraId="43D11F70" w14:textId="77777777" w:rsidR="00646AA8" w:rsidRDefault="00646AA8" w:rsidP="003404A4">
      <w:pPr>
        <w:spacing w:line="276" w:lineRule="auto"/>
        <w:jc w:val="both"/>
        <w:rPr>
          <w:rFonts w:ascii="Times New Roman" w:hAnsi="Times New Roman" w:cs="Times New Roman"/>
          <w:b/>
          <w:bCs/>
          <w:szCs w:val="24"/>
          <w:lang w:val="en-GB"/>
        </w:rPr>
      </w:pPr>
    </w:p>
    <w:p w14:paraId="43D11F71" w14:textId="77777777" w:rsidR="003404A4" w:rsidRPr="007851CF" w:rsidRDefault="003404A4" w:rsidP="003404A4">
      <w:pPr>
        <w:spacing w:line="276" w:lineRule="auto"/>
        <w:jc w:val="both"/>
        <w:rPr>
          <w:rFonts w:ascii="Times New Roman" w:hAnsi="Times New Roman" w:cs="Times New Roman"/>
          <w:b/>
          <w:bCs/>
          <w:szCs w:val="24"/>
          <w:lang w:val="en-GB"/>
        </w:rPr>
      </w:pPr>
      <w:r w:rsidRPr="007851CF">
        <w:rPr>
          <w:rFonts w:ascii="Times New Roman" w:hAnsi="Times New Roman" w:cs="Times New Roman"/>
          <w:b/>
          <w:bCs/>
          <w:szCs w:val="24"/>
          <w:lang w:val="en-GB"/>
        </w:rPr>
        <w:lastRenderedPageBreak/>
        <w:t>VOCABULARY</w:t>
      </w:r>
    </w:p>
    <w:p w14:paraId="43D11F72" w14:textId="77777777" w:rsidR="003404A4" w:rsidRDefault="003404A4" w:rsidP="003404A4">
      <w:pPr>
        <w:spacing w:after="0" w:line="240" w:lineRule="auto"/>
        <w:rPr>
          <w:rFonts w:ascii="Times New Roman" w:eastAsia="Times New Roman" w:hAnsi="Times New Roman" w:cs="Times New Roman"/>
          <w:color w:val="000000"/>
          <w:szCs w:val="24"/>
          <w:lang w:eastAsia="cs-CZ"/>
        </w:rPr>
        <w:sectPr w:rsidR="003404A4" w:rsidSect="00D809CB">
          <w:type w:val="continuous"/>
          <w:pgSz w:w="11906" w:h="16838"/>
          <w:pgMar w:top="851" w:right="851" w:bottom="851" w:left="851" w:header="709" w:footer="709" w:gutter="0"/>
          <w:cols w:space="708"/>
          <w:docGrid w:linePitch="360"/>
        </w:sectPr>
      </w:pPr>
    </w:p>
    <w:tbl>
      <w:tblPr>
        <w:tblW w:w="4780" w:type="dxa"/>
        <w:tblCellMar>
          <w:left w:w="70" w:type="dxa"/>
          <w:right w:w="70" w:type="dxa"/>
        </w:tblCellMar>
        <w:tblLook w:val="04A0" w:firstRow="1" w:lastRow="0" w:firstColumn="1" w:lastColumn="0" w:noHBand="0" w:noVBand="1"/>
      </w:tblPr>
      <w:tblGrid>
        <w:gridCol w:w="2460"/>
        <w:gridCol w:w="2320"/>
      </w:tblGrid>
      <w:tr w:rsidR="003404A4" w:rsidRPr="00621171" w14:paraId="43D11F75" w14:textId="77777777" w:rsidTr="002016E9">
        <w:trPr>
          <w:trHeight w:val="300"/>
        </w:trPr>
        <w:tc>
          <w:tcPr>
            <w:tcW w:w="2460" w:type="dxa"/>
            <w:tcBorders>
              <w:top w:val="nil"/>
              <w:left w:val="nil"/>
              <w:bottom w:val="nil"/>
              <w:right w:val="nil"/>
            </w:tcBorders>
            <w:shd w:val="clear" w:color="auto" w:fill="auto"/>
            <w:noWrap/>
            <w:vAlign w:val="bottom"/>
            <w:hideMark/>
          </w:tcPr>
          <w:p w14:paraId="43D11F73" w14:textId="77777777" w:rsidR="003404A4" w:rsidRPr="00621171" w:rsidRDefault="003404A4" w:rsidP="002016E9">
            <w:pPr>
              <w:spacing w:after="0" w:line="240" w:lineRule="auto"/>
              <w:rPr>
                <w:rFonts w:ascii="Times New Roman" w:eastAsia="Times New Roman" w:hAnsi="Times New Roman" w:cs="Times New Roman"/>
                <w:color w:val="000000"/>
                <w:szCs w:val="24"/>
                <w:lang w:eastAsia="cs-CZ"/>
              </w:rPr>
            </w:pPr>
            <w:r w:rsidRPr="00621171">
              <w:rPr>
                <w:rFonts w:ascii="Times New Roman" w:eastAsia="Times New Roman" w:hAnsi="Times New Roman" w:cs="Times New Roman"/>
                <w:color w:val="000000"/>
                <w:szCs w:val="24"/>
                <w:lang w:eastAsia="cs-CZ"/>
              </w:rPr>
              <w:t>additive colour model</w:t>
            </w:r>
          </w:p>
        </w:tc>
        <w:tc>
          <w:tcPr>
            <w:tcW w:w="2320" w:type="dxa"/>
            <w:tcBorders>
              <w:top w:val="nil"/>
              <w:left w:val="nil"/>
              <w:bottom w:val="nil"/>
              <w:right w:val="nil"/>
            </w:tcBorders>
            <w:shd w:val="clear" w:color="auto" w:fill="auto"/>
            <w:noWrap/>
            <w:vAlign w:val="bottom"/>
            <w:hideMark/>
          </w:tcPr>
          <w:p w14:paraId="43D11F74" w14:textId="77777777" w:rsidR="003404A4" w:rsidRPr="00621171" w:rsidRDefault="003404A4" w:rsidP="002016E9">
            <w:pPr>
              <w:spacing w:after="0" w:line="240" w:lineRule="auto"/>
              <w:rPr>
                <w:rFonts w:ascii="Times New Roman" w:eastAsia="Times New Roman" w:hAnsi="Times New Roman" w:cs="Times New Roman"/>
                <w:color w:val="000000"/>
                <w:szCs w:val="24"/>
                <w:lang w:eastAsia="cs-CZ"/>
              </w:rPr>
            </w:pPr>
            <w:r w:rsidRPr="00621171">
              <w:rPr>
                <w:rFonts w:ascii="Times New Roman" w:eastAsia="Times New Roman" w:hAnsi="Times New Roman" w:cs="Times New Roman"/>
                <w:color w:val="000000"/>
                <w:szCs w:val="24"/>
                <w:lang w:eastAsia="cs-CZ"/>
              </w:rPr>
              <w:t>sčítací barevný model</w:t>
            </w:r>
          </w:p>
        </w:tc>
      </w:tr>
      <w:tr w:rsidR="003404A4" w:rsidRPr="00621171" w14:paraId="43D11F78" w14:textId="77777777" w:rsidTr="002016E9">
        <w:trPr>
          <w:trHeight w:val="300"/>
        </w:trPr>
        <w:tc>
          <w:tcPr>
            <w:tcW w:w="2460" w:type="dxa"/>
            <w:tcBorders>
              <w:top w:val="nil"/>
              <w:left w:val="nil"/>
              <w:bottom w:val="nil"/>
              <w:right w:val="nil"/>
            </w:tcBorders>
            <w:shd w:val="clear" w:color="auto" w:fill="auto"/>
            <w:noWrap/>
            <w:vAlign w:val="bottom"/>
            <w:hideMark/>
          </w:tcPr>
          <w:p w14:paraId="43D11F76" w14:textId="77777777" w:rsidR="003404A4" w:rsidRPr="00621171" w:rsidRDefault="003404A4" w:rsidP="002016E9">
            <w:pPr>
              <w:spacing w:after="0" w:line="240" w:lineRule="auto"/>
              <w:rPr>
                <w:rFonts w:ascii="Times New Roman" w:eastAsia="Times New Roman" w:hAnsi="Times New Roman" w:cs="Times New Roman"/>
                <w:color w:val="000000"/>
                <w:szCs w:val="24"/>
                <w:lang w:eastAsia="cs-CZ"/>
              </w:rPr>
            </w:pPr>
            <w:r w:rsidRPr="00621171">
              <w:rPr>
                <w:rFonts w:ascii="Times New Roman" w:eastAsia="Times New Roman" w:hAnsi="Times New Roman" w:cs="Times New Roman"/>
                <w:color w:val="000000"/>
                <w:szCs w:val="24"/>
                <w:lang w:eastAsia="cs-CZ"/>
              </w:rPr>
              <w:t>adjust</w:t>
            </w:r>
          </w:p>
        </w:tc>
        <w:tc>
          <w:tcPr>
            <w:tcW w:w="2320" w:type="dxa"/>
            <w:tcBorders>
              <w:top w:val="nil"/>
              <w:left w:val="nil"/>
              <w:bottom w:val="nil"/>
              <w:right w:val="nil"/>
            </w:tcBorders>
            <w:shd w:val="clear" w:color="auto" w:fill="auto"/>
            <w:noWrap/>
            <w:vAlign w:val="bottom"/>
            <w:hideMark/>
          </w:tcPr>
          <w:p w14:paraId="43D11F77" w14:textId="77777777" w:rsidR="003404A4" w:rsidRPr="00621171" w:rsidRDefault="003404A4" w:rsidP="002016E9">
            <w:pPr>
              <w:spacing w:after="0" w:line="240" w:lineRule="auto"/>
              <w:rPr>
                <w:rFonts w:ascii="Times New Roman" w:eastAsia="Times New Roman" w:hAnsi="Times New Roman" w:cs="Times New Roman"/>
                <w:color w:val="000000"/>
                <w:szCs w:val="24"/>
                <w:lang w:eastAsia="cs-CZ"/>
              </w:rPr>
            </w:pPr>
            <w:r w:rsidRPr="00621171">
              <w:rPr>
                <w:rFonts w:ascii="Times New Roman" w:eastAsia="Times New Roman" w:hAnsi="Times New Roman" w:cs="Times New Roman"/>
                <w:color w:val="000000"/>
                <w:szCs w:val="24"/>
                <w:lang w:eastAsia="cs-CZ"/>
              </w:rPr>
              <w:t>přizpůsobit</w:t>
            </w:r>
          </w:p>
        </w:tc>
      </w:tr>
      <w:tr w:rsidR="003404A4" w:rsidRPr="00621171" w14:paraId="43D11F7B" w14:textId="77777777" w:rsidTr="002016E9">
        <w:trPr>
          <w:trHeight w:val="300"/>
        </w:trPr>
        <w:tc>
          <w:tcPr>
            <w:tcW w:w="2460" w:type="dxa"/>
            <w:tcBorders>
              <w:top w:val="nil"/>
              <w:left w:val="nil"/>
              <w:bottom w:val="nil"/>
              <w:right w:val="nil"/>
            </w:tcBorders>
            <w:shd w:val="clear" w:color="auto" w:fill="auto"/>
            <w:noWrap/>
            <w:vAlign w:val="bottom"/>
            <w:hideMark/>
          </w:tcPr>
          <w:p w14:paraId="43D11F79" w14:textId="77777777" w:rsidR="003404A4" w:rsidRPr="00621171" w:rsidRDefault="003404A4" w:rsidP="002016E9">
            <w:pPr>
              <w:spacing w:after="0" w:line="240" w:lineRule="auto"/>
              <w:rPr>
                <w:rFonts w:ascii="Times New Roman" w:eastAsia="Times New Roman" w:hAnsi="Times New Roman" w:cs="Times New Roman"/>
                <w:color w:val="000000"/>
                <w:szCs w:val="24"/>
                <w:lang w:eastAsia="cs-CZ"/>
              </w:rPr>
            </w:pPr>
            <w:r w:rsidRPr="00621171">
              <w:rPr>
                <w:rFonts w:ascii="Times New Roman" w:eastAsia="Times New Roman" w:hAnsi="Times New Roman" w:cs="Times New Roman"/>
                <w:color w:val="000000"/>
                <w:szCs w:val="24"/>
                <w:lang w:eastAsia="cs-CZ"/>
              </w:rPr>
              <w:t>aided</w:t>
            </w:r>
          </w:p>
        </w:tc>
        <w:tc>
          <w:tcPr>
            <w:tcW w:w="2320" w:type="dxa"/>
            <w:tcBorders>
              <w:top w:val="nil"/>
              <w:left w:val="nil"/>
              <w:bottom w:val="nil"/>
              <w:right w:val="nil"/>
            </w:tcBorders>
            <w:shd w:val="clear" w:color="auto" w:fill="auto"/>
            <w:noWrap/>
            <w:vAlign w:val="bottom"/>
            <w:hideMark/>
          </w:tcPr>
          <w:p w14:paraId="43D11F7A" w14:textId="77777777" w:rsidR="003404A4" w:rsidRPr="00621171" w:rsidRDefault="003404A4" w:rsidP="002016E9">
            <w:pPr>
              <w:spacing w:after="0" w:line="240" w:lineRule="auto"/>
              <w:rPr>
                <w:rFonts w:ascii="Times New Roman" w:eastAsia="Times New Roman" w:hAnsi="Times New Roman" w:cs="Times New Roman"/>
                <w:color w:val="000000"/>
                <w:szCs w:val="24"/>
                <w:lang w:eastAsia="cs-CZ"/>
              </w:rPr>
            </w:pPr>
            <w:r w:rsidRPr="00621171">
              <w:rPr>
                <w:rFonts w:ascii="Times New Roman" w:eastAsia="Times New Roman" w:hAnsi="Times New Roman" w:cs="Times New Roman"/>
                <w:color w:val="000000"/>
                <w:szCs w:val="24"/>
                <w:lang w:eastAsia="cs-CZ"/>
              </w:rPr>
              <w:t>asistovaný</w:t>
            </w:r>
          </w:p>
        </w:tc>
      </w:tr>
      <w:tr w:rsidR="003404A4" w:rsidRPr="00621171" w14:paraId="43D11F7E" w14:textId="77777777" w:rsidTr="002016E9">
        <w:trPr>
          <w:trHeight w:val="300"/>
        </w:trPr>
        <w:tc>
          <w:tcPr>
            <w:tcW w:w="2460" w:type="dxa"/>
            <w:tcBorders>
              <w:top w:val="nil"/>
              <w:left w:val="nil"/>
              <w:bottom w:val="nil"/>
              <w:right w:val="nil"/>
            </w:tcBorders>
            <w:shd w:val="clear" w:color="auto" w:fill="auto"/>
            <w:noWrap/>
            <w:vAlign w:val="bottom"/>
            <w:hideMark/>
          </w:tcPr>
          <w:p w14:paraId="43D11F7C" w14:textId="77777777" w:rsidR="003404A4" w:rsidRPr="00621171" w:rsidRDefault="003404A4" w:rsidP="002016E9">
            <w:pPr>
              <w:spacing w:after="0" w:line="240" w:lineRule="auto"/>
              <w:rPr>
                <w:rFonts w:ascii="Times New Roman" w:eastAsia="Times New Roman" w:hAnsi="Times New Roman" w:cs="Times New Roman"/>
                <w:color w:val="000000"/>
                <w:szCs w:val="24"/>
                <w:lang w:eastAsia="cs-CZ"/>
              </w:rPr>
            </w:pPr>
            <w:r w:rsidRPr="00621171">
              <w:rPr>
                <w:rFonts w:ascii="Times New Roman" w:eastAsia="Times New Roman" w:hAnsi="Times New Roman" w:cs="Times New Roman"/>
                <w:color w:val="000000"/>
                <w:szCs w:val="24"/>
                <w:lang w:eastAsia="cs-CZ"/>
              </w:rPr>
              <w:t>arbitrary intensity</w:t>
            </w:r>
          </w:p>
        </w:tc>
        <w:tc>
          <w:tcPr>
            <w:tcW w:w="2320" w:type="dxa"/>
            <w:tcBorders>
              <w:top w:val="nil"/>
              <w:left w:val="nil"/>
              <w:bottom w:val="nil"/>
              <w:right w:val="nil"/>
            </w:tcBorders>
            <w:shd w:val="clear" w:color="auto" w:fill="auto"/>
            <w:noWrap/>
            <w:vAlign w:val="bottom"/>
            <w:hideMark/>
          </w:tcPr>
          <w:p w14:paraId="43D11F7D" w14:textId="77777777" w:rsidR="003404A4" w:rsidRPr="00621171" w:rsidRDefault="003404A4" w:rsidP="002016E9">
            <w:pPr>
              <w:spacing w:after="0" w:line="240" w:lineRule="auto"/>
              <w:rPr>
                <w:rFonts w:ascii="Times New Roman" w:eastAsia="Times New Roman" w:hAnsi="Times New Roman" w:cs="Times New Roman"/>
                <w:color w:val="000000"/>
                <w:szCs w:val="24"/>
                <w:lang w:eastAsia="cs-CZ"/>
              </w:rPr>
            </w:pPr>
            <w:r w:rsidRPr="00621171">
              <w:rPr>
                <w:rFonts w:ascii="Times New Roman" w:eastAsia="Times New Roman" w:hAnsi="Times New Roman" w:cs="Times New Roman"/>
                <w:color w:val="000000"/>
                <w:szCs w:val="24"/>
                <w:lang w:eastAsia="cs-CZ"/>
              </w:rPr>
              <w:t>libovolná intenzita</w:t>
            </w:r>
          </w:p>
        </w:tc>
      </w:tr>
      <w:tr w:rsidR="003404A4" w:rsidRPr="00621171" w14:paraId="43D11F81" w14:textId="77777777" w:rsidTr="002016E9">
        <w:trPr>
          <w:trHeight w:val="300"/>
        </w:trPr>
        <w:tc>
          <w:tcPr>
            <w:tcW w:w="2460" w:type="dxa"/>
            <w:tcBorders>
              <w:top w:val="nil"/>
              <w:left w:val="nil"/>
              <w:bottom w:val="nil"/>
              <w:right w:val="nil"/>
            </w:tcBorders>
            <w:shd w:val="clear" w:color="auto" w:fill="auto"/>
            <w:noWrap/>
            <w:vAlign w:val="bottom"/>
            <w:hideMark/>
          </w:tcPr>
          <w:p w14:paraId="43D11F7F" w14:textId="77777777" w:rsidR="003404A4" w:rsidRPr="00621171" w:rsidRDefault="003404A4" w:rsidP="002016E9">
            <w:pPr>
              <w:spacing w:after="0" w:line="240" w:lineRule="auto"/>
              <w:rPr>
                <w:rFonts w:ascii="Times New Roman" w:eastAsia="Times New Roman" w:hAnsi="Times New Roman" w:cs="Times New Roman"/>
                <w:color w:val="000000"/>
                <w:szCs w:val="24"/>
                <w:lang w:eastAsia="cs-CZ"/>
              </w:rPr>
            </w:pPr>
            <w:r w:rsidRPr="00621171">
              <w:rPr>
                <w:rFonts w:ascii="Times New Roman" w:eastAsia="Times New Roman" w:hAnsi="Times New Roman" w:cs="Times New Roman"/>
                <w:color w:val="000000"/>
                <w:szCs w:val="24"/>
                <w:lang w:eastAsia="cs-CZ"/>
              </w:rPr>
              <w:t>basic depictive elements</w:t>
            </w:r>
          </w:p>
        </w:tc>
        <w:tc>
          <w:tcPr>
            <w:tcW w:w="2320" w:type="dxa"/>
            <w:tcBorders>
              <w:top w:val="nil"/>
              <w:left w:val="nil"/>
              <w:bottom w:val="nil"/>
              <w:right w:val="nil"/>
            </w:tcBorders>
            <w:shd w:val="clear" w:color="auto" w:fill="auto"/>
            <w:noWrap/>
            <w:vAlign w:val="bottom"/>
            <w:hideMark/>
          </w:tcPr>
          <w:p w14:paraId="43D11F80" w14:textId="77777777" w:rsidR="003404A4" w:rsidRPr="00621171" w:rsidRDefault="003404A4" w:rsidP="002016E9">
            <w:pPr>
              <w:spacing w:after="0" w:line="240" w:lineRule="auto"/>
              <w:rPr>
                <w:rFonts w:ascii="Times New Roman" w:eastAsia="Times New Roman" w:hAnsi="Times New Roman" w:cs="Times New Roman"/>
                <w:color w:val="000000"/>
                <w:szCs w:val="24"/>
                <w:lang w:eastAsia="cs-CZ"/>
              </w:rPr>
            </w:pPr>
            <w:r w:rsidRPr="00621171">
              <w:rPr>
                <w:rFonts w:ascii="Times New Roman" w:eastAsia="Times New Roman" w:hAnsi="Times New Roman" w:cs="Times New Roman"/>
                <w:color w:val="000000"/>
                <w:szCs w:val="24"/>
                <w:lang w:eastAsia="cs-CZ"/>
              </w:rPr>
              <w:t>základní určující prvky</w:t>
            </w:r>
          </w:p>
        </w:tc>
      </w:tr>
      <w:tr w:rsidR="003404A4" w:rsidRPr="00621171" w14:paraId="43D11F84" w14:textId="77777777" w:rsidTr="002016E9">
        <w:trPr>
          <w:trHeight w:val="300"/>
        </w:trPr>
        <w:tc>
          <w:tcPr>
            <w:tcW w:w="2460" w:type="dxa"/>
            <w:tcBorders>
              <w:top w:val="nil"/>
              <w:left w:val="nil"/>
              <w:bottom w:val="nil"/>
              <w:right w:val="nil"/>
            </w:tcBorders>
            <w:shd w:val="clear" w:color="auto" w:fill="auto"/>
            <w:noWrap/>
            <w:vAlign w:val="bottom"/>
            <w:hideMark/>
          </w:tcPr>
          <w:p w14:paraId="43D11F82" w14:textId="77777777" w:rsidR="003404A4" w:rsidRPr="00621171" w:rsidRDefault="003404A4" w:rsidP="002016E9">
            <w:pPr>
              <w:spacing w:after="0" w:line="240" w:lineRule="auto"/>
              <w:rPr>
                <w:rFonts w:ascii="Times New Roman" w:eastAsia="Times New Roman" w:hAnsi="Times New Roman" w:cs="Times New Roman"/>
                <w:color w:val="000000"/>
                <w:szCs w:val="24"/>
                <w:lang w:eastAsia="cs-CZ"/>
              </w:rPr>
            </w:pPr>
            <w:r w:rsidRPr="00621171">
              <w:rPr>
                <w:rFonts w:ascii="Times New Roman" w:eastAsia="Times New Roman" w:hAnsi="Times New Roman" w:cs="Times New Roman"/>
                <w:color w:val="000000"/>
                <w:szCs w:val="24"/>
                <w:lang w:eastAsia="cs-CZ"/>
              </w:rPr>
              <w:t>blending</w:t>
            </w:r>
          </w:p>
        </w:tc>
        <w:tc>
          <w:tcPr>
            <w:tcW w:w="2320" w:type="dxa"/>
            <w:tcBorders>
              <w:top w:val="nil"/>
              <w:left w:val="nil"/>
              <w:bottom w:val="nil"/>
              <w:right w:val="nil"/>
            </w:tcBorders>
            <w:shd w:val="clear" w:color="auto" w:fill="auto"/>
            <w:noWrap/>
            <w:vAlign w:val="bottom"/>
            <w:hideMark/>
          </w:tcPr>
          <w:p w14:paraId="43D11F83" w14:textId="77777777" w:rsidR="003404A4" w:rsidRPr="00621171" w:rsidRDefault="003404A4" w:rsidP="002016E9">
            <w:pPr>
              <w:spacing w:after="0" w:line="240" w:lineRule="auto"/>
              <w:rPr>
                <w:rFonts w:ascii="Times New Roman" w:eastAsia="Times New Roman" w:hAnsi="Times New Roman" w:cs="Times New Roman"/>
                <w:color w:val="000000"/>
                <w:szCs w:val="24"/>
                <w:lang w:eastAsia="cs-CZ"/>
              </w:rPr>
            </w:pPr>
            <w:r w:rsidRPr="00621171">
              <w:rPr>
                <w:rFonts w:ascii="Times New Roman" w:eastAsia="Times New Roman" w:hAnsi="Times New Roman" w:cs="Times New Roman"/>
                <w:color w:val="000000"/>
                <w:szCs w:val="24"/>
                <w:lang w:eastAsia="cs-CZ"/>
              </w:rPr>
              <w:t>míchání</w:t>
            </w:r>
          </w:p>
        </w:tc>
      </w:tr>
      <w:tr w:rsidR="003404A4" w:rsidRPr="00621171" w14:paraId="43D11F87" w14:textId="77777777" w:rsidTr="002016E9">
        <w:trPr>
          <w:trHeight w:val="300"/>
        </w:trPr>
        <w:tc>
          <w:tcPr>
            <w:tcW w:w="2460" w:type="dxa"/>
            <w:tcBorders>
              <w:top w:val="nil"/>
              <w:left w:val="nil"/>
              <w:bottom w:val="nil"/>
              <w:right w:val="nil"/>
            </w:tcBorders>
            <w:shd w:val="clear" w:color="auto" w:fill="auto"/>
            <w:noWrap/>
            <w:vAlign w:val="bottom"/>
            <w:hideMark/>
          </w:tcPr>
          <w:p w14:paraId="43D11F85" w14:textId="77777777" w:rsidR="003404A4" w:rsidRPr="00621171" w:rsidRDefault="003404A4" w:rsidP="002016E9">
            <w:pPr>
              <w:spacing w:after="0" w:line="240" w:lineRule="auto"/>
              <w:rPr>
                <w:rFonts w:ascii="Times New Roman" w:eastAsia="Times New Roman" w:hAnsi="Times New Roman" w:cs="Times New Roman"/>
                <w:color w:val="000000"/>
                <w:szCs w:val="24"/>
                <w:lang w:eastAsia="cs-CZ"/>
              </w:rPr>
            </w:pPr>
            <w:r w:rsidRPr="00621171">
              <w:rPr>
                <w:rFonts w:ascii="Times New Roman" w:eastAsia="Times New Roman" w:hAnsi="Times New Roman" w:cs="Times New Roman"/>
                <w:color w:val="000000"/>
                <w:szCs w:val="24"/>
                <w:lang w:eastAsia="cs-CZ"/>
              </w:rPr>
              <w:t>colour depth</w:t>
            </w:r>
          </w:p>
        </w:tc>
        <w:tc>
          <w:tcPr>
            <w:tcW w:w="2320" w:type="dxa"/>
            <w:tcBorders>
              <w:top w:val="nil"/>
              <w:left w:val="nil"/>
              <w:bottom w:val="nil"/>
              <w:right w:val="nil"/>
            </w:tcBorders>
            <w:shd w:val="clear" w:color="auto" w:fill="auto"/>
            <w:noWrap/>
            <w:vAlign w:val="bottom"/>
            <w:hideMark/>
          </w:tcPr>
          <w:p w14:paraId="43D11F86" w14:textId="77777777" w:rsidR="003404A4" w:rsidRPr="00621171" w:rsidRDefault="003404A4" w:rsidP="002016E9">
            <w:pPr>
              <w:spacing w:after="0" w:line="240" w:lineRule="auto"/>
              <w:rPr>
                <w:rFonts w:ascii="Times New Roman" w:eastAsia="Times New Roman" w:hAnsi="Times New Roman" w:cs="Times New Roman"/>
                <w:color w:val="000000"/>
                <w:szCs w:val="24"/>
                <w:lang w:eastAsia="cs-CZ"/>
              </w:rPr>
            </w:pPr>
            <w:r w:rsidRPr="00621171">
              <w:rPr>
                <w:rFonts w:ascii="Times New Roman" w:eastAsia="Times New Roman" w:hAnsi="Times New Roman" w:cs="Times New Roman"/>
                <w:color w:val="000000"/>
                <w:szCs w:val="24"/>
                <w:lang w:eastAsia="cs-CZ"/>
              </w:rPr>
              <w:t>barevná hloubka</w:t>
            </w:r>
          </w:p>
        </w:tc>
      </w:tr>
      <w:tr w:rsidR="003404A4" w:rsidRPr="00621171" w14:paraId="43D11F8A" w14:textId="77777777" w:rsidTr="002016E9">
        <w:trPr>
          <w:trHeight w:val="300"/>
        </w:trPr>
        <w:tc>
          <w:tcPr>
            <w:tcW w:w="2460" w:type="dxa"/>
            <w:tcBorders>
              <w:top w:val="nil"/>
              <w:left w:val="nil"/>
              <w:bottom w:val="nil"/>
              <w:right w:val="nil"/>
            </w:tcBorders>
            <w:shd w:val="clear" w:color="auto" w:fill="auto"/>
            <w:noWrap/>
            <w:vAlign w:val="bottom"/>
            <w:hideMark/>
          </w:tcPr>
          <w:p w14:paraId="43D11F88" w14:textId="77777777" w:rsidR="003404A4" w:rsidRPr="00621171" w:rsidRDefault="003404A4" w:rsidP="002016E9">
            <w:pPr>
              <w:spacing w:after="0" w:line="240" w:lineRule="auto"/>
              <w:rPr>
                <w:rFonts w:ascii="Times New Roman" w:eastAsia="Times New Roman" w:hAnsi="Times New Roman" w:cs="Times New Roman"/>
                <w:color w:val="000000"/>
                <w:szCs w:val="24"/>
                <w:lang w:eastAsia="cs-CZ"/>
              </w:rPr>
            </w:pPr>
            <w:r w:rsidRPr="00621171">
              <w:rPr>
                <w:rFonts w:ascii="Times New Roman" w:eastAsia="Times New Roman" w:hAnsi="Times New Roman" w:cs="Times New Roman"/>
                <w:color w:val="000000"/>
                <w:szCs w:val="24"/>
                <w:lang w:eastAsia="cs-CZ"/>
              </w:rPr>
              <w:t>complement</w:t>
            </w:r>
          </w:p>
        </w:tc>
        <w:tc>
          <w:tcPr>
            <w:tcW w:w="2320" w:type="dxa"/>
            <w:tcBorders>
              <w:top w:val="nil"/>
              <w:left w:val="nil"/>
              <w:bottom w:val="nil"/>
              <w:right w:val="nil"/>
            </w:tcBorders>
            <w:shd w:val="clear" w:color="auto" w:fill="auto"/>
            <w:noWrap/>
            <w:vAlign w:val="bottom"/>
            <w:hideMark/>
          </w:tcPr>
          <w:p w14:paraId="43D11F89" w14:textId="77777777" w:rsidR="003404A4" w:rsidRPr="00621171" w:rsidRDefault="003404A4" w:rsidP="002016E9">
            <w:pPr>
              <w:spacing w:after="0" w:line="240" w:lineRule="auto"/>
              <w:rPr>
                <w:rFonts w:ascii="Times New Roman" w:eastAsia="Times New Roman" w:hAnsi="Times New Roman" w:cs="Times New Roman"/>
                <w:color w:val="000000"/>
                <w:szCs w:val="24"/>
                <w:lang w:eastAsia="cs-CZ"/>
              </w:rPr>
            </w:pPr>
            <w:r w:rsidRPr="00621171">
              <w:rPr>
                <w:rFonts w:ascii="Times New Roman" w:eastAsia="Times New Roman" w:hAnsi="Times New Roman" w:cs="Times New Roman"/>
                <w:color w:val="000000"/>
                <w:szCs w:val="24"/>
                <w:lang w:eastAsia="cs-CZ"/>
              </w:rPr>
              <w:t>doplněk</w:t>
            </w:r>
          </w:p>
        </w:tc>
      </w:tr>
      <w:tr w:rsidR="003404A4" w:rsidRPr="00621171" w14:paraId="43D11F8D" w14:textId="77777777" w:rsidTr="002016E9">
        <w:trPr>
          <w:trHeight w:val="300"/>
        </w:trPr>
        <w:tc>
          <w:tcPr>
            <w:tcW w:w="2460" w:type="dxa"/>
            <w:tcBorders>
              <w:top w:val="nil"/>
              <w:left w:val="nil"/>
              <w:bottom w:val="nil"/>
              <w:right w:val="nil"/>
            </w:tcBorders>
            <w:shd w:val="clear" w:color="auto" w:fill="auto"/>
            <w:noWrap/>
            <w:vAlign w:val="bottom"/>
            <w:hideMark/>
          </w:tcPr>
          <w:p w14:paraId="43D11F8B" w14:textId="77777777" w:rsidR="003404A4" w:rsidRPr="00621171" w:rsidRDefault="003404A4" w:rsidP="002016E9">
            <w:pPr>
              <w:spacing w:after="0" w:line="240" w:lineRule="auto"/>
              <w:rPr>
                <w:rFonts w:ascii="Times New Roman" w:eastAsia="Times New Roman" w:hAnsi="Times New Roman" w:cs="Times New Roman"/>
                <w:color w:val="000000"/>
                <w:szCs w:val="24"/>
                <w:lang w:eastAsia="cs-CZ"/>
              </w:rPr>
            </w:pPr>
            <w:r w:rsidRPr="00621171">
              <w:rPr>
                <w:rFonts w:ascii="Times New Roman" w:eastAsia="Times New Roman" w:hAnsi="Times New Roman" w:cs="Times New Roman"/>
                <w:color w:val="000000"/>
                <w:szCs w:val="24"/>
                <w:lang w:eastAsia="cs-CZ"/>
              </w:rPr>
              <w:t>curve</w:t>
            </w:r>
          </w:p>
        </w:tc>
        <w:tc>
          <w:tcPr>
            <w:tcW w:w="2320" w:type="dxa"/>
            <w:tcBorders>
              <w:top w:val="nil"/>
              <w:left w:val="nil"/>
              <w:bottom w:val="nil"/>
              <w:right w:val="nil"/>
            </w:tcBorders>
            <w:shd w:val="clear" w:color="auto" w:fill="auto"/>
            <w:noWrap/>
            <w:vAlign w:val="bottom"/>
            <w:hideMark/>
          </w:tcPr>
          <w:p w14:paraId="43D11F8C" w14:textId="77777777" w:rsidR="003404A4" w:rsidRPr="00621171" w:rsidRDefault="003404A4" w:rsidP="002016E9">
            <w:pPr>
              <w:spacing w:after="0" w:line="240" w:lineRule="auto"/>
              <w:rPr>
                <w:rFonts w:ascii="Times New Roman" w:eastAsia="Times New Roman" w:hAnsi="Times New Roman" w:cs="Times New Roman"/>
                <w:color w:val="000000"/>
                <w:szCs w:val="24"/>
                <w:lang w:eastAsia="cs-CZ"/>
              </w:rPr>
            </w:pPr>
            <w:r>
              <w:rPr>
                <w:rFonts w:ascii="Times New Roman" w:eastAsia="Times New Roman" w:hAnsi="Times New Roman" w:cs="Times New Roman"/>
                <w:color w:val="000000"/>
                <w:szCs w:val="24"/>
                <w:lang w:eastAsia="cs-CZ"/>
              </w:rPr>
              <w:t>kři</w:t>
            </w:r>
            <w:r w:rsidRPr="00621171">
              <w:rPr>
                <w:rFonts w:ascii="Times New Roman" w:eastAsia="Times New Roman" w:hAnsi="Times New Roman" w:cs="Times New Roman"/>
                <w:color w:val="000000"/>
                <w:szCs w:val="24"/>
                <w:lang w:eastAsia="cs-CZ"/>
              </w:rPr>
              <w:t>vka</w:t>
            </w:r>
          </w:p>
        </w:tc>
      </w:tr>
      <w:tr w:rsidR="003404A4" w:rsidRPr="00621171" w14:paraId="43D11F90" w14:textId="77777777" w:rsidTr="002016E9">
        <w:trPr>
          <w:trHeight w:val="300"/>
        </w:trPr>
        <w:tc>
          <w:tcPr>
            <w:tcW w:w="2460" w:type="dxa"/>
            <w:tcBorders>
              <w:top w:val="nil"/>
              <w:left w:val="nil"/>
              <w:bottom w:val="nil"/>
              <w:right w:val="nil"/>
            </w:tcBorders>
            <w:shd w:val="clear" w:color="auto" w:fill="auto"/>
            <w:noWrap/>
            <w:vAlign w:val="bottom"/>
            <w:hideMark/>
          </w:tcPr>
          <w:p w14:paraId="43D11F8E" w14:textId="77777777" w:rsidR="003404A4" w:rsidRPr="00621171" w:rsidRDefault="003404A4" w:rsidP="002016E9">
            <w:pPr>
              <w:spacing w:after="0" w:line="240" w:lineRule="auto"/>
              <w:rPr>
                <w:rFonts w:ascii="Times New Roman" w:eastAsia="Times New Roman" w:hAnsi="Times New Roman" w:cs="Times New Roman"/>
                <w:color w:val="000000"/>
                <w:szCs w:val="24"/>
                <w:lang w:eastAsia="cs-CZ"/>
              </w:rPr>
            </w:pPr>
            <w:r w:rsidRPr="00621171">
              <w:rPr>
                <w:rFonts w:ascii="Times New Roman" w:eastAsia="Times New Roman" w:hAnsi="Times New Roman" w:cs="Times New Roman"/>
                <w:color w:val="000000"/>
                <w:szCs w:val="24"/>
                <w:lang w:eastAsia="cs-CZ"/>
              </w:rPr>
              <w:t>cyen</w:t>
            </w:r>
          </w:p>
        </w:tc>
        <w:tc>
          <w:tcPr>
            <w:tcW w:w="2320" w:type="dxa"/>
            <w:tcBorders>
              <w:top w:val="nil"/>
              <w:left w:val="nil"/>
              <w:bottom w:val="nil"/>
              <w:right w:val="nil"/>
            </w:tcBorders>
            <w:shd w:val="clear" w:color="auto" w:fill="auto"/>
            <w:noWrap/>
            <w:vAlign w:val="bottom"/>
            <w:hideMark/>
          </w:tcPr>
          <w:p w14:paraId="43D11F8F" w14:textId="77777777" w:rsidR="003404A4" w:rsidRPr="00621171" w:rsidRDefault="003404A4" w:rsidP="002016E9">
            <w:pPr>
              <w:spacing w:after="0" w:line="240" w:lineRule="auto"/>
              <w:rPr>
                <w:rFonts w:ascii="Times New Roman" w:eastAsia="Times New Roman" w:hAnsi="Times New Roman" w:cs="Times New Roman"/>
                <w:color w:val="000000"/>
                <w:szCs w:val="24"/>
                <w:lang w:eastAsia="cs-CZ"/>
              </w:rPr>
            </w:pPr>
            <w:r w:rsidRPr="00621171">
              <w:rPr>
                <w:rFonts w:ascii="Times New Roman" w:eastAsia="Times New Roman" w:hAnsi="Times New Roman" w:cs="Times New Roman"/>
                <w:color w:val="000000"/>
                <w:szCs w:val="24"/>
                <w:lang w:eastAsia="cs-CZ"/>
              </w:rPr>
              <w:t>azurová barva</w:t>
            </w:r>
          </w:p>
        </w:tc>
      </w:tr>
      <w:tr w:rsidR="003404A4" w:rsidRPr="00621171" w14:paraId="43D11F93" w14:textId="77777777" w:rsidTr="002016E9">
        <w:trPr>
          <w:trHeight w:val="300"/>
        </w:trPr>
        <w:tc>
          <w:tcPr>
            <w:tcW w:w="2460" w:type="dxa"/>
            <w:tcBorders>
              <w:top w:val="nil"/>
              <w:left w:val="nil"/>
              <w:bottom w:val="nil"/>
              <w:right w:val="nil"/>
            </w:tcBorders>
            <w:shd w:val="clear" w:color="auto" w:fill="auto"/>
            <w:noWrap/>
            <w:vAlign w:val="bottom"/>
            <w:hideMark/>
          </w:tcPr>
          <w:p w14:paraId="43D11F91" w14:textId="77777777" w:rsidR="003404A4" w:rsidRPr="00621171" w:rsidRDefault="003404A4" w:rsidP="002016E9">
            <w:pPr>
              <w:spacing w:after="0" w:line="240" w:lineRule="auto"/>
              <w:rPr>
                <w:rFonts w:ascii="Times New Roman" w:eastAsia="Times New Roman" w:hAnsi="Times New Roman" w:cs="Times New Roman"/>
                <w:color w:val="000000"/>
                <w:szCs w:val="24"/>
                <w:lang w:eastAsia="cs-CZ"/>
              </w:rPr>
            </w:pPr>
            <w:r w:rsidRPr="00621171">
              <w:rPr>
                <w:rFonts w:ascii="Times New Roman" w:eastAsia="Times New Roman" w:hAnsi="Times New Roman" w:cs="Times New Roman"/>
                <w:color w:val="000000"/>
                <w:szCs w:val="24"/>
                <w:lang w:eastAsia="cs-CZ"/>
              </w:rPr>
              <w:t>grid</w:t>
            </w:r>
          </w:p>
        </w:tc>
        <w:tc>
          <w:tcPr>
            <w:tcW w:w="2320" w:type="dxa"/>
            <w:tcBorders>
              <w:top w:val="nil"/>
              <w:left w:val="nil"/>
              <w:bottom w:val="nil"/>
              <w:right w:val="nil"/>
            </w:tcBorders>
            <w:shd w:val="clear" w:color="auto" w:fill="auto"/>
            <w:noWrap/>
            <w:vAlign w:val="bottom"/>
            <w:hideMark/>
          </w:tcPr>
          <w:p w14:paraId="43D11F92" w14:textId="77777777" w:rsidR="003404A4" w:rsidRPr="00621171" w:rsidRDefault="003404A4" w:rsidP="002016E9">
            <w:pPr>
              <w:spacing w:after="0" w:line="240" w:lineRule="auto"/>
              <w:rPr>
                <w:rFonts w:ascii="Times New Roman" w:eastAsia="Times New Roman" w:hAnsi="Times New Roman" w:cs="Times New Roman"/>
                <w:color w:val="000000"/>
                <w:szCs w:val="24"/>
                <w:lang w:eastAsia="cs-CZ"/>
              </w:rPr>
            </w:pPr>
            <w:r w:rsidRPr="00621171">
              <w:rPr>
                <w:rFonts w:ascii="Times New Roman" w:eastAsia="Times New Roman" w:hAnsi="Times New Roman" w:cs="Times New Roman"/>
                <w:color w:val="000000"/>
                <w:szCs w:val="24"/>
                <w:lang w:eastAsia="cs-CZ"/>
              </w:rPr>
              <w:t>mřížka</w:t>
            </w:r>
          </w:p>
        </w:tc>
      </w:tr>
      <w:tr w:rsidR="003404A4" w:rsidRPr="00621171" w14:paraId="43D11F96" w14:textId="77777777" w:rsidTr="002016E9">
        <w:trPr>
          <w:trHeight w:val="300"/>
        </w:trPr>
        <w:tc>
          <w:tcPr>
            <w:tcW w:w="2460" w:type="dxa"/>
            <w:tcBorders>
              <w:top w:val="nil"/>
              <w:left w:val="nil"/>
              <w:bottom w:val="nil"/>
              <w:right w:val="nil"/>
            </w:tcBorders>
            <w:shd w:val="clear" w:color="auto" w:fill="auto"/>
            <w:noWrap/>
            <w:vAlign w:val="bottom"/>
            <w:hideMark/>
          </w:tcPr>
          <w:p w14:paraId="43D11F94" w14:textId="77777777" w:rsidR="003404A4" w:rsidRPr="00621171" w:rsidRDefault="003404A4" w:rsidP="002016E9">
            <w:pPr>
              <w:spacing w:after="0" w:line="240" w:lineRule="auto"/>
              <w:rPr>
                <w:rFonts w:ascii="Times New Roman" w:eastAsia="Times New Roman" w:hAnsi="Times New Roman" w:cs="Times New Roman"/>
                <w:color w:val="000000"/>
                <w:szCs w:val="24"/>
                <w:lang w:eastAsia="cs-CZ"/>
              </w:rPr>
            </w:pPr>
            <w:r w:rsidRPr="00621171">
              <w:rPr>
                <w:rFonts w:ascii="Times New Roman" w:eastAsia="Times New Roman" w:hAnsi="Times New Roman" w:cs="Times New Roman"/>
                <w:color w:val="000000"/>
                <w:szCs w:val="24"/>
                <w:lang w:eastAsia="cs-CZ"/>
              </w:rPr>
              <w:t>hue</w:t>
            </w:r>
          </w:p>
        </w:tc>
        <w:tc>
          <w:tcPr>
            <w:tcW w:w="2320" w:type="dxa"/>
            <w:tcBorders>
              <w:top w:val="nil"/>
              <w:left w:val="nil"/>
              <w:bottom w:val="nil"/>
              <w:right w:val="nil"/>
            </w:tcBorders>
            <w:shd w:val="clear" w:color="auto" w:fill="auto"/>
            <w:noWrap/>
            <w:vAlign w:val="bottom"/>
            <w:hideMark/>
          </w:tcPr>
          <w:p w14:paraId="43D11F95" w14:textId="77777777" w:rsidR="003404A4" w:rsidRPr="00621171" w:rsidRDefault="003404A4" w:rsidP="002016E9">
            <w:pPr>
              <w:spacing w:after="0" w:line="240" w:lineRule="auto"/>
              <w:rPr>
                <w:rFonts w:ascii="Times New Roman" w:eastAsia="Times New Roman" w:hAnsi="Times New Roman" w:cs="Times New Roman"/>
                <w:color w:val="000000"/>
                <w:szCs w:val="24"/>
                <w:lang w:eastAsia="cs-CZ"/>
              </w:rPr>
            </w:pPr>
            <w:r w:rsidRPr="00621171">
              <w:rPr>
                <w:rFonts w:ascii="Times New Roman" w:eastAsia="Times New Roman" w:hAnsi="Times New Roman" w:cs="Times New Roman"/>
                <w:color w:val="000000"/>
                <w:szCs w:val="24"/>
                <w:lang w:eastAsia="cs-CZ"/>
              </w:rPr>
              <w:t>odstín</w:t>
            </w:r>
          </w:p>
        </w:tc>
      </w:tr>
      <w:tr w:rsidR="003404A4" w:rsidRPr="00621171" w14:paraId="43D11F99" w14:textId="77777777" w:rsidTr="002016E9">
        <w:trPr>
          <w:trHeight w:val="300"/>
        </w:trPr>
        <w:tc>
          <w:tcPr>
            <w:tcW w:w="2460" w:type="dxa"/>
            <w:tcBorders>
              <w:top w:val="nil"/>
              <w:left w:val="nil"/>
              <w:bottom w:val="nil"/>
              <w:right w:val="nil"/>
            </w:tcBorders>
            <w:shd w:val="clear" w:color="auto" w:fill="auto"/>
            <w:noWrap/>
            <w:vAlign w:val="bottom"/>
            <w:hideMark/>
          </w:tcPr>
          <w:p w14:paraId="43D11F97" w14:textId="77777777" w:rsidR="003404A4" w:rsidRPr="00621171" w:rsidRDefault="003404A4" w:rsidP="002016E9">
            <w:pPr>
              <w:spacing w:after="0" w:line="240" w:lineRule="auto"/>
              <w:rPr>
                <w:rFonts w:ascii="Times New Roman" w:eastAsia="Times New Roman" w:hAnsi="Times New Roman" w:cs="Times New Roman"/>
                <w:color w:val="000000"/>
                <w:szCs w:val="24"/>
                <w:lang w:eastAsia="cs-CZ"/>
              </w:rPr>
            </w:pPr>
            <w:r w:rsidRPr="00621171">
              <w:rPr>
                <w:rFonts w:ascii="Times New Roman" w:eastAsia="Times New Roman" w:hAnsi="Times New Roman" w:cs="Times New Roman"/>
                <w:color w:val="000000"/>
                <w:szCs w:val="24"/>
                <w:lang w:eastAsia="cs-CZ"/>
              </w:rPr>
              <w:t>magenta</w:t>
            </w:r>
          </w:p>
        </w:tc>
        <w:tc>
          <w:tcPr>
            <w:tcW w:w="2320" w:type="dxa"/>
            <w:tcBorders>
              <w:top w:val="nil"/>
              <w:left w:val="nil"/>
              <w:bottom w:val="nil"/>
              <w:right w:val="nil"/>
            </w:tcBorders>
            <w:shd w:val="clear" w:color="auto" w:fill="auto"/>
            <w:noWrap/>
            <w:vAlign w:val="bottom"/>
            <w:hideMark/>
          </w:tcPr>
          <w:p w14:paraId="43D11F98" w14:textId="77777777" w:rsidR="003404A4" w:rsidRPr="00621171" w:rsidRDefault="003404A4" w:rsidP="002016E9">
            <w:pPr>
              <w:spacing w:after="0" w:line="240" w:lineRule="auto"/>
              <w:rPr>
                <w:rFonts w:ascii="Times New Roman" w:eastAsia="Times New Roman" w:hAnsi="Times New Roman" w:cs="Times New Roman"/>
                <w:color w:val="000000"/>
                <w:szCs w:val="24"/>
                <w:lang w:eastAsia="cs-CZ"/>
              </w:rPr>
            </w:pPr>
            <w:r w:rsidRPr="00621171">
              <w:rPr>
                <w:rFonts w:ascii="Times New Roman" w:eastAsia="Times New Roman" w:hAnsi="Times New Roman" w:cs="Times New Roman"/>
                <w:color w:val="000000"/>
                <w:szCs w:val="24"/>
                <w:lang w:eastAsia="cs-CZ"/>
              </w:rPr>
              <w:t>purpurová barva</w:t>
            </w:r>
          </w:p>
        </w:tc>
      </w:tr>
      <w:tr w:rsidR="003404A4" w:rsidRPr="00621171" w14:paraId="43D11F9C" w14:textId="77777777" w:rsidTr="002016E9">
        <w:trPr>
          <w:trHeight w:val="300"/>
        </w:trPr>
        <w:tc>
          <w:tcPr>
            <w:tcW w:w="2460" w:type="dxa"/>
            <w:tcBorders>
              <w:top w:val="nil"/>
              <w:left w:val="nil"/>
              <w:bottom w:val="nil"/>
              <w:right w:val="nil"/>
            </w:tcBorders>
            <w:shd w:val="clear" w:color="auto" w:fill="auto"/>
            <w:noWrap/>
            <w:vAlign w:val="bottom"/>
            <w:hideMark/>
          </w:tcPr>
          <w:p w14:paraId="43D11F9A" w14:textId="77777777" w:rsidR="003404A4" w:rsidRPr="00621171" w:rsidRDefault="003404A4" w:rsidP="002016E9">
            <w:pPr>
              <w:spacing w:after="0" w:line="240" w:lineRule="auto"/>
              <w:rPr>
                <w:rFonts w:ascii="Times New Roman" w:eastAsia="Times New Roman" w:hAnsi="Times New Roman" w:cs="Times New Roman"/>
                <w:color w:val="000000"/>
                <w:szCs w:val="24"/>
                <w:lang w:eastAsia="cs-CZ"/>
              </w:rPr>
            </w:pPr>
            <w:r w:rsidRPr="00621171">
              <w:rPr>
                <w:rFonts w:ascii="Times New Roman" w:eastAsia="Times New Roman" w:hAnsi="Times New Roman" w:cs="Times New Roman"/>
                <w:color w:val="000000"/>
                <w:szCs w:val="24"/>
                <w:lang w:eastAsia="cs-CZ"/>
              </w:rPr>
              <w:t>polygon</w:t>
            </w:r>
          </w:p>
        </w:tc>
        <w:tc>
          <w:tcPr>
            <w:tcW w:w="2320" w:type="dxa"/>
            <w:tcBorders>
              <w:top w:val="nil"/>
              <w:left w:val="nil"/>
              <w:bottom w:val="nil"/>
              <w:right w:val="nil"/>
            </w:tcBorders>
            <w:shd w:val="clear" w:color="auto" w:fill="auto"/>
            <w:noWrap/>
            <w:vAlign w:val="bottom"/>
            <w:hideMark/>
          </w:tcPr>
          <w:p w14:paraId="43D11F9B" w14:textId="77777777" w:rsidR="003404A4" w:rsidRPr="00621171" w:rsidRDefault="003404A4" w:rsidP="002016E9">
            <w:pPr>
              <w:spacing w:after="0" w:line="240" w:lineRule="auto"/>
              <w:rPr>
                <w:rFonts w:ascii="Times New Roman" w:eastAsia="Times New Roman" w:hAnsi="Times New Roman" w:cs="Times New Roman"/>
                <w:color w:val="000000"/>
                <w:szCs w:val="24"/>
                <w:lang w:eastAsia="cs-CZ"/>
              </w:rPr>
            </w:pPr>
            <w:r w:rsidRPr="00621171">
              <w:rPr>
                <w:rFonts w:ascii="Times New Roman" w:eastAsia="Times New Roman" w:hAnsi="Times New Roman" w:cs="Times New Roman"/>
                <w:color w:val="000000"/>
                <w:szCs w:val="24"/>
                <w:lang w:eastAsia="cs-CZ"/>
              </w:rPr>
              <w:t>mnohoúhelník</w:t>
            </w:r>
          </w:p>
        </w:tc>
      </w:tr>
      <w:tr w:rsidR="003404A4" w:rsidRPr="00621171" w14:paraId="43D11F9F" w14:textId="77777777" w:rsidTr="002016E9">
        <w:trPr>
          <w:trHeight w:val="300"/>
        </w:trPr>
        <w:tc>
          <w:tcPr>
            <w:tcW w:w="2460" w:type="dxa"/>
            <w:tcBorders>
              <w:top w:val="nil"/>
              <w:left w:val="nil"/>
              <w:bottom w:val="nil"/>
              <w:right w:val="nil"/>
            </w:tcBorders>
            <w:shd w:val="clear" w:color="auto" w:fill="auto"/>
            <w:noWrap/>
            <w:vAlign w:val="bottom"/>
            <w:hideMark/>
          </w:tcPr>
          <w:p w14:paraId="43D11F9D" w14:textId="77777777" w:rsidR="003404A4" w:rsidRPr="00621171" w:rsidRDefault="003404A4" w:rsidP="002016E9">
            <w:pPr>
              <w:spacing w:after="0" w:line="240" w:lineRule="auto"/>
              <w:rPr>
                <w:rFonts w:ascii="Times New Roman" w:eastAsia="Times New Roman" w:hAnsi="Times New Roman" w:cs="Times New Roman"/>
                <w:color w:val="000000"/>
                <w:szCs w:val="24"/>
                <w:lang w:eastAsia="cs-CZ"/>
              </w:rPr>
            </w:pPr>
            <w:r w:rsidRPr="00621171">
              <w:rPr>
                <w:rFonts w:ascii="Times New Roman" w:eastAsia="Times New Roman" w:hAnsi="Times New Roman" w:cs="Times New Roman"/>
                <w:color w:val="000000"/>
                <w:szCs w:val="24"/>
                <w:lang w:eastAsia="cs-CZ"/>
              </w:rPr>
              <w:t>subtract</w:t>
            </w:r>
          </w:p>
        </w:tc>
        <w:tc>
          <w:tcPr>
            <w:tcW w:w="2320" w:type="dxa"/>
            <w:tcBorders>
              <w:top w:val="nil"/>
              <w:left w:val="nil"/>
              <w:bottom w:val="nil"/>
              <w:right w:val="nil"/>
            </w:tcBorders>
            <w:shd w:val="clear" w:color="auto" w:fill="auto"/>
            <w:noWrap/>
            <w:vAlign w:val="bottom"/>
            <w:hideMark/>
          </w:tcPr>
          <w:p w14:paraId="43D11F9E" w14:textId="77777777" w:rsidR="003404A4" w:rsidRPr="00621171" w:rsidRDefault="003404A4" w:rsidP="002016E9">
            <w:pPr>
              <w:spacing w:after="0" w:line="240" w:lineRule="auto"/>
              <w:rPr>
                <w:rFonts w:ascii="Times New Roman" w:eastAsia="Times New Roman" w:hAnsi="Times New Roman" w:cs="Times New Roman"/>
                <w:color w:val="000000"/>
                <w:szCs w:val="24"/>
                <w:lang w:eastAsia="cs-CZ"/>
              </w:rPr>
            </w:pPr>
            <w:r w:rsidRPr="00621171">
              <w:rPr>
                <w:rFonts w:ascii="Times New Roman" w:eastAsia="Times New Roman" w:hAnsi="Times New Roman" w:cs="Times New Roman"/>
                <w:color w:val="000000"/>
                <w:szCs w:val="24"/>
                <w:lang w:eastAsia="cs-CZ"/>
              </w:rPr>
              <w:t>odečítat</w:t>
            </w:r>
          </w:p>
        </w:tc>
      </w:tr>
      <w:tr w:rsidR="003404A4" w:rsidRPr="00621171" w14:paraId="43D11FA2" w14:textId="77777777" w:rsidTr="002016E9">
        <w:trPr>
          <w:trHeight w:val="315"/>
        </w:trPr>
        <w:tc>
          <w:tcPr>
            <w:tcW w:w="2460" w:type="dxa"/>
            <w:tcBorders>
              <w:top w:val="nil"/>
              <w:left w:val="nil"/>
              <w:bottom w:val="nil"/>
              <w:right w:val="nil"/>
            </w:tcBorders>
            <w:shd w:val="clear" w:color="auto" w:fill="auto"/>
            <w:noWrap/>
            <w:vAlign w:val="bottom"/>
            <w:hideMark/>
          </w:tcPr>
          <w:p w14:paraId="43D11FA0" w14:textId="77777777" w:rsidR="003404A4" w:rsidRPr="00621171" w:rsidRDefault="003404A4" w:rsidP="002016E9">
            <w:pPr>
              <w:spacing w:after="0" w:line="240" w:lineRule="auto"/>
              <w:rPr>
                <w:rFonts w:ascii="Times New Roman" w:eastAsia="Times New Roman" w:hAnsi="Times New Roman" w:cs="Times New Roman"/>
                <w:szCs w:val="24"/>
                <w:lang w:eastAsia="cs-CZ"/>
              </w:rPr>
            </w:pPr>
            <w:r w:rsidRPr="00621171">
              <w:rPr>
                <w:rFonts w:ascii="Times New Roman" w:eastAsia="Times New Roman" w:hAnsi="Times New Roman" w:cs="Times New Roman"/>
                <w:szCs w:val="24"/>
                <w:lang w:eastAsia="cs-CZ"/>
              </w:rPr>
              <w:t>subtractive</w:t>
            </w:r>
            <w:r w:rsidRPr="00621171">
              <w:rPr>
                <w:rFonts w:ascii="Times New Roman" w:eastAsia="Times New Roman" w:hAnsi="Times New Roman" w:cs="Times New Roman"/>
                <w:color w:val="000000"/>
                <w:szCs w:val="24"/>
                <w:lang w:eastAsia="cs-CZ"/>
              </w:rPr>
              <w:t xml:space="preserve"> </w:t>
            </w:r>
            <w:r w:rsidRPr="00621171">
              <w:rPr>
                <w:rFonts w:ascii="Times New Roman" w:eastAsia="Times New Roman" w:hAnsi="Times New Roman" w:cs="Times New Roman"/>
                <w:szCs w:val="24"/>
                <w:lang w:eastAsia="cs-CZ"/>
              </w:rPr>
              <w:t>colour model</w:t>
            </w:r>
          </w:p>
        </w:tc>
        <w:tc>
          <w:tcPr>
            <w:tcW w:w="2320" w:type="dxa"/>
            <w:tcBorders>
              <w:top w:val="nil"/>
              <w:left w:val="nil"/>
              <w:bottom w:val="nil"/>
              <w:right w:val="nil"/>
            </w:tcBorders>
            <w:shd w:val="clear" w:color="auto" w:fill="auto"/>
            <w:noWrap/>
            <w:vAlign w:val="bottom"/>
            <w:hideMark/>
          </w:tcPr>
          <w:p w14:paraId="43D11FA1" w14:textId="77777777" w:rsidR="003404A4" w:rsidRPr="00621171" w:rsidRDefault="003404A4" w:rsidP="002016E9">
            <w:pPr>
              <w:spacing w:after="0" w:line="240" w:lineRule="auto"/>
              <w:rPr>
                <w:rFonts w:ascii="Times New Roman" w:eastAsia="Times New Roman" w:hAnsi="Times New Roman" w:cs="Times New Roman"/>
                <w:color w:val="000000"/>
                <w:szCs w:val="24"/>
                <w:lang w:eastAsia="cs-CZ"/>
              </w:rPr>
            </w:pPr>
            <w:r w:rsidRPr="00621171">
              <w:rPr>
                <w:rFonts w:ascii="Times New Roman" w:eastAsia="Times New Roman" w:hAnsi="Times New Roman" w:cs="Times New Roman"/>
                <w:color w:val="000000"/>
                <w:szCs w:val="24"/>
                <w:lang w:eastAsia="cs-CZ"/>
              </w:rPr>
              <w:t>odčítací barevný model</w:t>
            </w:r>
          </w:p>
        </w:tc>
      </w:tr>
      <w:tr w:rsidR="003404A4" w:rsidRPr="00621171" w14:paraId="43D11FA5" w14:textId="77777777" w:rsidTr="002016E9">
        <w:trPr>
          <w:trHeight w:val="300"/>
        </w:trPr>
        <w:tc>
          <w:tcPr>
            <w:tcW w:w="2460" w:type="dxa"/>
            <w:tcBorders>
              <w:top w:val="nil"/>
              <w:left w:val="nil"/>
              <w:bottom w:val="nil"/>
              <w:right w:val="nil"/>
            </w:tcBorders>
            <w:shd w:val="clear" w:color="auto" w:fill="auto"/>
            <w:noWrap/>
            <w:vAlign w:val="bottom"/>
            <w:hideMark/>
          </w:tcPr>
          <w:p w14:paraId="43D11FA3" w14:textId="77777777" w:rsidR="003404A4" w:rsidRPr="00621171" w:rsidRDefault="003404A4" w:rsidP="002016E9">
            <w:pPr>
              <w:spacing w:after="0" w:line="240" w:lineRule="auto"/>
              <w:rPr>
                <w:rFonts w:ascii="Times New Roman" w:eastAsia="Times New Roman" w:hAnsi="Times New Roman" w:cs="Times New Roman"/>
                <w:color w:val="000000"/>
                <w:szCs w:val="24"/>
                <w:lang w:eastAsia="cs-CZ"/>
              </w:rPr>
            </w:pPr>
            <w:r w:rsidRPr="00621171">
              <w:rPr>
                <w:rFonts w:ascii="Times New Roman" w:eastAsia="Times New Roman" w:hAnsi="Times New Roman" w:cs="Times New Roman"/>
                <w:color w:val="000000"/>
                <w:szCs w:val="24"/>
                <w:lang w:eastAsia="cs-CZ"/>
              </w:rPr>
              <w:t>superimposed</w:t>
            </w:r>
          </w:p>
        </w:tc>
        <w:tc>
          <w:tcPr>
            <w:tcW w:w="2320" w:type="dxa"/>
            <w:tcBorders>
              <w:top w:val="nil"/>
              <w:left w:val="nil"/>
              <w:bottom w:val="nil"/>
              <w:right w:val="nil"/>
            </w:tcBorders>
            <w:shd w:val="clear" w:color="auto" w:fill="auto"/>
            <w:noWrap/>
            <w:vAlign w:val="bottom"/>
            <w:hideMark/>
          </w:tcPr>
          <w:p w14:paraId="43D11FA4" w14:textId="77777777" w:rsidR="003404A4" w:rsidRPr="00621171" w:rsidRDefault="003404A4" w:rsidP="002016E9">
            <w:pPr>
              <w:spacing w:after="0" w:line="240" w:lineRule="auto"/>
              <w:rPr>
                <w:rFonts w:ascii="Times New Roman" w:eastAsia="Times New Roman" w:hAnsi="Times New Roman" w:cs="Times New Roman"/>
                <w:color w:val="000000"/>
                <w:szCs w:val="24"/>
                <w:lang w:eastAsia="cs-CZ"/>
              </w:rPr>
            </w:pPr>
            <w:r w:rsidRPr="00621171">
              <w:rPr>
                <w:rFonts w:ascii="Times New Roman" w:eastAsia="Times New Roman" w:hAnsi="Times New Roman" w:cs="Times New Roman"/>
                <w:color w:val="000000"/>
                <w:szCs w:val="24"/>
                <w:lang w:eastAsia="cs-CZ"/>
              </w:rPr>
              <w:t>navrstvený</w:t>
            </w:r>
          </w:p>
        </w:tc>
      </w:tr>
      <w:tr w:rsidR="003404A4" w:rsidRPr="00621171" w14:paraId="43D11FA8" w14:textId="77777777" w:rsidTr="002016E9">
        <w:trPr>
          <w:trHeight w:val="300"/>
        </w:trPr>
        <w:tc>
          <w:tcPr>
            <w:tcW w:w="2460" w:type="dxa"/>
            <w:tcBorders>
              <w:top w:val="nil"/>
              <w:left w:val="nil"/>
              <w:bottom w:val="nil"/>
              <w:right w:val="nil"/>
            </w:tcBorders>
            <w:shd w:val="clear" w:color="auto" w:fill="auto"/>
            <w:noWrap/>
            <w:vAlign w:val="bottom"/>
            <w:hideMark/>
          </w:tcPr>
          <w:p w14:paraId="43D11FA6" w14:textId="77777777" w:rsidR="003404A4" w:rsidRPr="00621171" w:rsidRDefault="003404A4" w:rsidP="002016E9">
            <w:pPr>
              <w:spacing w:after="0" w:line="240" w:lineRule="auto"/>
              <w:rPr>
                <w:rFonts w:ascii="Times New Roman" w:eastAsia="Times New Roman" w:hAnsi="Times New Roman" w:cs="Times New Roman"/>
                <w:color w:val="000000"/>
                <w:szCs w:val="24"/>
                <w:lang w:eastAsia="cs-CZ"/>
              </w:rPr>
            </w:pPr>
            <w:r w:rsidRPr="00621171">
              <w:rPr>
                <w:rFonts w:ascii="Times New Roman" w:eastAsia="Times New Roman" w:hAnsi="Times New Roman" w:cs="Times New Roman"/>
                <w:color w:val="000000"/>
                <w:szCs w:val="24"/>
                <w:lang w:eastAsia="cs-CZ"/>
              </w:rPr>
              <w:t>tuples</w:t>
            </w:r>
          </w:p>
        </w:tc>
        <w:tc>
          <w:tcPr>
            <w:tcW w:w="2320" w:type="dxa"/>
            <w:tcBorders>
              <w:top w:val="nil"/>
              <w:left w:val="nil"/>
              <w:bottom w:val="nil"/>
              <w:right w:val="nil"/>
            </w:tcBorders>
            <w:shd w:val="clear" w:color="auto" w:fill="auto"/>
            <w:noWrap/>
            <w:vAlign w:val="bottom"/>
            <w:hideMark/>
          </w:tcPr>
          <w:p w14:paraId="43D11FA7" w14:textId="77777777" w:rsidR="003404A4" w:rsidRPr="00621171" w:rsidRDefault="003404A4" w:rsidP="002016E9">
            <w:pPr>
              <w:spacing w:after="0" w:line="240" w:lineRule="auto"/>
              <w:rPr>
                <w:rFonts w:ascii="Times New Roman" w:eastAsia="Times New Roman" w:hAnsi="Times New Roman" w:cs="Times New Roman"/>
                <w:color w:val="000000"/>
                <w:szCs w:val="24"/>
                <w:lang w:eastAsia="cs-CZ"/>
              </w:rPr>
            </w:pPr>
            <w:r w:rsidRPr="00621171">
              <w:rPr>
                <w:rFonts w:ascii="Times New Roman" w:eastAsia="Times New Roman" w:hAnsi="Times New Roman" w:cs="Times New Roman"/>
                <w:color w:val="000000"/>
                <w:szCs w:val="24"/>
                <w:lang w:eastAsia="cs-CZ"/>
              </w:rPr>
              <w:t>násobky</w:t>
            </w:r>
          </w:p>
        </w:tc>
      </w:tr>
    </w:tbl>
    <w:p w14:paraId="43D11FA9" w14:textId="77777777" w:rsidR="003404A4" w:rsidRDefault="003404A4" w:rsidP="003404A4">
      <w:pPr>
        <w:spacing w:line="276" w:lineRule="auto"/>
        <w:jc w:val="both"/>
        <w:rPr>
          <w:rFonts w:ascii="Times New Roman" w:hAnsi="Times New Roman" w:cs="Times New Roman"/>
          <w:bCs/>
          <w:szCs w:val="24"/>
          <w:lang w:val="en-GB"/>
        </w:rPr>
        <w:sectPr w:rsidR="003404A4" w:rsidSect="007851CF">
          <w:type w:val="continuous"/>
          <w:pgSz w:w="11906" w:h="16838"/>
          <w:pgMar w:top="851" w:right="851" w:bottom="851" w:left="851" w:header="709" w:footer="709" w:gutter="0"/>
          <w:cols w:space="708"/>
          <w:docGrid w:linePitch="360"/>
        </w:sectPr>
      </w:pPr>
    </w:p>
    <w:p w14:paraId="43D11FAA" w14:textId="77777777" w:rsidR="003404A4" w:rsidRDefault="003404A4" w:rsidP="00B0693E">
      <w:pPr>
        <w:rPr>
          <w:rFonts w:ascii="Times New Roman" w:hAnsi="Times New Roman" w:cs="Times New Roman"/>
          <w:bCs/>
          <w:szCs w:val="24"/>
          <w:lang w:val="en-GB"/>
        </w:rPr>
      </w:pPr>
    </w:p>
    <w:p w14:paraId="43D11FAB" w14:textId="77777777" w:rsidR="007851CF" w:rsidRPr="00B0693E" w:rsidRDefault="007851CF" w:rsidP="00B0693E">
      <w:pPr>
        <w:rPr>
          <w:rFonts w:ascii="Times New Roman" w:hAnsi="Times New Roman" w:cs="Times New Roman"/>
          <w:sz w:val="22"/>
          <w:lang w:eastAsia="cs-CZ"/>
        </w:rPr>
      </w:pPr>
    </w:p>
    <w:p w14:paraId="43D11FAC" w14:textId="77777777" w:rsidR="00D87C7D" w:rsidRDefault="00D87C7D" w:rsidP="007C2040">
      <w:pPr>
        <w:pStyle w:val="Nadpis1"/>
        <w:spacing w:before="0"/>
        <w:jc w:val="both"/>
        <w:rPr>
          <w:rFonts w:asciiTheme="minorHAnsi" w:eastAsia="Times New Roman" w:hAnsiTheme="minorHAnsi"/>
          <w:b/>
          <w:color w:val="auto"/>
          <w:sz w:val="28"/>
          <w:szCs w:val="28"/>
          <w:lang w:eastAsia="cs-CZ"/>
        </w:rPr>
      </w:pPr>
    </w:p>
    <w:p w14:paraId="43D11FAD" w14:textId="77777777" w:rsidR="003404A4" w:rsidRPr="003404A4" w:rsidRDefault="003404A4" w:rsidP="003404A4">
      <w:pPr>
        <w:spacing w:line="276" w:lineRule="auto"/>
        <w:jc w:val="both"/>
        <w:rPr>
          <w:rFonts w:ascii="Times New Roman" w:hAnsi="Times New Roman" w:cs="Times New Roman"/>
          <w:b/>
          <w:bCs/>
          <w:szCs w:val="24"/>
          <w:lang w:val="en-GB"/>
        </w:rPr>
      </w:pPr>
      <w:r w:rsidRPr="003404A4">
        <w:rPr>
          <w:rFonts w:ascii="Times New Roman" w:hAnsi="Times New Roman" w:cs="Times New Roman"/>
          <w:b/>
          <w:bCs/>
          <w:szCs w:val="24"/>
          <w:lang w:val="en-GB"/>
        </w:rPr>
        <w:t>PRACTICE</w:t>
      </w:r>
    </w:p>
    <w:p w14:paraId="43D11FAE" w14:textId="77777777" w:rsidR="003404A4" w:rsidRPr="003404A4" w:rsidRDefault="003404A4" w:rsidP="003404A4">
      <w:pPr>
        <w:pStyle w:val="Nadpis1"/>
        <w:numPr>
          <w:ilvl w:val="0"/>
          <w:numId w:val="3"/>
        </w:numPr>
        <w:spacing w:before="0"/>
        <w:jc w:val="both"/>
        <w:rPr>
          <w:rFonts w:ascii="Times New Roman" w:eastAsia="Times New Roman" w:hAnsi="Times New Roman" w:cs="Times New Roman"/>
          <w:color w:val="auto"/>
          <w:sz w:val="24"/>
          <w:szCs w:val="24"/>
          <w:lang w:eastAsia="cs-CZ"/>
        </w:rPr>
      </w:pPr>
      <w:r w:rsidRPr="003404A4">
        <w:rPr>
          <w:rFonts w:ascii="Times New Roman" w:eastAsia="Times New Roman" w:hAnsi="Times New Roman" w:cs="Times New Roman"/>
          <w:color w:val="auto"/>
          <w:sz w:val="24"/>
          <w:szCs w:val="24"/>
          <w:lang w:eastAsia="cs-CZ"/>
        </w:rPr>
        <w:t xml:space="preserve">What do you use </w:t>
      </w:r>
      <w:r>
        <w:rPr>
          <w:rFonts w:ascii="Times New Roman" w:eastAsia="Times New Roman" w:hAnsi="Times New Roman" w:cs="Times New Roman"/>
          <w:color w:val="auto"/>
          <w:sz w:val="24"/>
          <w:szCs w:val="24"/>
          <w:lang w:eastAsia="cs-CZ"/>
        </w:rPr>
        <w:t>c</w:t>
      </w:r>
      <w:r w:rsidRPr="003404A4">
        <w:rPr>
          <w:rFonts w:ascii="Times New Roman" w:eastAsia="Times New Roman" w:hAnsi="Times New Roman" w:cs="Times New Roman"/>
          <w:color w:val="auto"/>
          <w:sz w:val="24"/>
          <w:szCs w:val="24"/>
          <w:lang w:eastAsia="cs-CZ"/>
        </w:rPr>
        <w:t>omputer graphics for?</w:t>
      </w:r>
    </w:p>
    <w:p w14:paraId="43D11FAF" w14:textId="77777777" w:rsidR="003404A4" w:rsidRPr="003404A4" w:rsidRDefault="003404A4" w:rsidP="003404A4">
      <w:pPr>
        <w:pStyle w:val="Odstavecseseznamem"/>
        <w:numPr>
          <w:ilvl w:val="0"/>
          <w:numId w:val="3"/>
        </w:numPr>
        <w:rPr>
          <w:rFonts w:ascii="Times New Roman" w:hAnsi="Times New Roman" w:cs="Times New Roman"/>
          <w:szCs w:val="24"/>
          <w:lang w:eastAsia="cs-CZ"/>
        </w:rPr>
      </w:pPr>
      <w:r w:rsidRPr="003404A4">
        <w:rPr>
          <w:rFonts w:ascii="Times New Roman" w:hAnsi="Times New Roman" w:cs="Times New Roman"/>
          <w:szCs w:val="24"/>
          <w:lang w:eastAsia="cs-CZ"/>
        </w:rPr>
        <w:t>What are two basic forms of CG? What are they used for?</w:t>
      </w:r>
    </w:p>
    <w:p w14:paraId="43D11FB0" w14:textId="77777777" w:rsidR="003404A4" w:rsidRPr="003404A4" w:rsidRDefault="003404A4" w:rsidP="003404A4">
      <w:pPr>
        <w:pStyle w:val="Odstavecseseznamem"/>
        <w:numPr>
          <w:ilvl w:val="0"/>
          <w:numId w:val="3"/>
        </w:numPr>
        <w:rPr>
          <w:rFonts w:ascii="Times New Roman" w:hAnsi="Times New Roman" w:cs="Times New Roman"/>
          <w:szCs w:val="24"/>
          <w:lang w:eastAsia="cs-CZ"/>
        </w:rPr>
      </w:pPr>
      <w:r w:rsidRPr="003404A4">
        <w:rPr>
          <w:rFonts w:ascii="Times New Roman" w:hAnsi="Times New Roman" w:cs="Times New Roman"/>
          <w:szCs w:val="24"/>
          <w:lang w:eastAsia="cs-CZ"/>
        </w:rPr>
        <w:t>Which two attributes determine the quality of an image?</w:t>
      </w:r>
    </w:p>
    <w:p w14:paraId="43D11FB1" w14:textId="77777777" w:rsidR="003404A4" w:rsidRPr="003404A4" w:rsidRDefault="003404A4" w:rsidP="003404A4">
      <w:pPr>
        <w:pStyle w:val="Odstavecseseznamem"/>
        <w:numPr>
          <w:ilvl w:val="0"/>
          <w:numId w:val="3"/>
        </w:numPr>
        <w:rPr>
          <w:rFonts w:ascii="Times New Roman" w:hAnsi="Times New Roman" w:cs="Times New Roman"/>
          <w:szCs w:val="24"/>
          <w:lang w:eastAsia="cs-CZ"/>
        </w:rPr>
      </w:pPr>
      <w:r w:rsidRPr="003404A4">
        <w:rPr>
          <w:rFonts w:ascii="Times New Roman" w:hAnsi="Times New Roman" w:cs="Times New Roman"/>
          <w:szCs w:val="24"/>
          <w:lang w:eastAsia="cs-CZ"/>
        </w:rPr>
        <w:t>Explain these items:</w:t>
      </w:r>
    </w:p>
    <w:p w14:paraId="43D11FB2" w14:textId="77777777" w:rsidR="003404A4" w:rsidRPr="003404A4" w:rsidRDefault="003404A4" w:rsidP="003404A4">
      <w:pPr>
        <w:pStyle w:val="Odstavecseseznamem"/>
        <w:rPr>
          <w:rFonts w:ascii="Times New Roman" w:hAnsi="Times New Roman" w:cs="Times New Roman"/>
          <w:szCs w:val="24"/>
          <w:lang w:eastAsia="cs-CZ"/>
        </w:rPr>
      </w:pPr>
      <w:r w:rsidRPr="003404A4">
        <w:rPr>
          <w:rFonts w:ascii="Times New Roman" w:hAnsi="Times New Roman" w:cs="Times New Roman"/>
          <w:szCs w:val="24"/>
          <w:lang w:eastAsia="cs-CZ"/>
        </w:rPr>
        <w:t>Cdr, zmf</w:t>
      </w:r>
    </w:p>
    <w:p w14:paraId="43D11FB3" w14:textId="77777777" w:rsidR="003404A4" w:rsidRPr="003404A4" w:rsidRDefault="003404A4" w:rsidP="003404A4">
      <w:pPr>
        <w:pStyle w:val="Odstavecseseznamem"/>
        <w:rPr>
          <w:rFonts w:ascii="Times New Roman" w:hAnsi="Times New Roman" w:cs="Times New Roman"/>
          <w:szCs w:val="24"/>
          <w:lang w:eastAsia="cs-CZ"/>
        </w:rPr>
      </w:pPr>
      <w:r w:rsidRPr="003404A4">
        <w:rPr>
          <w:rFonts w:ascii="Times New Roman" w:hAnsi="Times New Roman" w:cs="Times New Roman"/>
          <w:szCs w:val="24"/>
          <w:lang w:eastAsia="cs-CZ"/>
        </w:rPr>
        <w:t xml:space="preserve">Gif, bmp </w:t>
      </w:r>
    </w:p>
    <w:p w14:paraId="43D11FB4" w14:textId="77777777" w:rsidR="003404A4" w:rsidRPr="003404A4" w:rsidRDefault="003404A4" w:rsidP="003404A4">
      <w:pPr>
        <w:pStyle w:val="Odstavecseseznamem"/>
        <w:rPr>
          <w:rFonts w:ascii="Times New Roman" w:hAnsi="Times New Roman" w:cs="Times New Roman"/>
          <w:szCs w:val="24"/>
          <w:lang w:eastAsia="cs-CZ"/>
        </w:rPr>
      </w:pPr>
      <w:r w:rsidRPr="003404A4">
        <w:rPr>
          <w:rFonts w:ascii="Times New Roman" w:hAnsi="Times New Roman" w:cs="Times New Roman"/>
          <w:szCs w:val="24"/>
          <w:lang w:eastAsia="cs-CZ"/>
        </w:rPr>
        <w:t>Adobe photoshop</w:t>
      </w:r>
    </w:p>
    <w:p w14:paraId="43D11FB5" w14:textId="77777777" w:rsidR="003404A4" w:rsidRPr="003404A4" w:rsidRDefault="003404A4" w:rsidP="003404A4">
      <w:pPr>
        <w:pStyle w:val="Odstavecseseznamem"/>
        <w:numPr>
          <w:ilvl w:val="0"/>
          <w:numId w:val="3"/>
        </w:numPr>
        <w:rPr>
          <w:rFonts w:ascii="Times New Roman" w:hAnsi="Times New Roman" w:cs="Times New Roman"/>
          <w:szCs w:val="24"/>
          <w:lang w:eastAsia="cs-CZ"/>
        </w:rPr>
      </w:pPr>
      <w:r w:rsidRPr="003404A4">
        <w:rPr>
          <w:rFonts w:ascii="Times New Roman" w:hAnsi="Times New Roman" w:cs="Times New Roman"/>
          <w:szCs w:val="24"/>
          <w:lang w:eastAsia="cs-CZ"/>
        </w:rPr>
        <w:t>What are colour models in graphics? Why are they important:</w:t>
      </w:r>
    </w:p>
    <w:p w14:paraId="43D11FB6" w14:textId="77777777" w:rsidR="003404A4" w:rsidRPr="003404A4" w:rsidRDefault="003404A4" w:rsidP="003404A4">
      <w:pPr>
        <w:pStyle w:val="Odstavecseseznamem"/>
        <w:numPr>
          <w:ilvl w:val="0"/>
          <w:numId w:val="3"/>
        </w:numPr>
        <w:rPr>
          <w:rFonts w:ascii="Times New Roman" w:hAnsi="Times New Roman" w:cs="Times New Roman"/>
          <w:szCs w:val="24"/>
          <w:lang w:eastAsia="cs-CZ"/>
        </w:rPr>
      </w:pPr>
      <w:r w:rsidRPr="003404A4">
        <w:rPr>
          <w:rFonts w:ascii="Times New Roman" w:hAnsi="Times New Roman" w:cs="Times New Roman"/>
          <w:szCs w:val="24"/>
          <w:lang w:eastAsia="cs-CZ"/>
        </w:rPr>
        <w:t>Name two type sof CM:</w:t>
      </w:r>
    </w:p>
    <w:p w14:paraId="43D11FB7" w14:textId="77777777" w:rsidR="003404A4" w:rsidRPr="003404A4" w:rsidRDefault="003404A4" w:rsidP="003404A4">
      <w:pPr>
        <w:rPr>
          <w:rFonts w:ascii="Times New Roman" w:hAnsi="Times New Roman" w:cs="Times New Roman"/>
          <w:szCs w:val="24"/>
          <w:lang w:eastAsia="cs-CZ"/>
        </w:rPr>
      </w:pPr>
    </w:p>
    <w:p w14:paraId="43D11FB8" w14:textId="77777777" w:rsidR="003404A4" w:rsidRPr="003404A4" w:rsidRDefault="003404A4" w:rsidP="003404A4">
      <w:pPr>
        <w:pStyle w:val="Odstavecseseznamem"/>
        <w:numPr>
          <w:ilvl w:val="0"/>
          <w:numId w:val="3"/>
        </w:numPr>
        <w:spacing w:after="0" w:line="240" w:lineRule="auto"/>
        <w:rPr>
          <w:rFonts w:ascii="Times New Roman" w:hAnsi="Times New Roman" w:cs="Times New Roman"/>
          <w:szCs w:val="24"/>
          <w:lang w:eastAsia="cs-CZ"/>
        </w:rPr>
      </w:pPr>
      <w:r w:rsidRPr="003404A4">
        <w:rPr>
          <w:rFonts w:ascii="Times New Roman" w:hAnsi="Times New Roman" w:cs="Times New Roman"/>
          <w:szCs w:val="24"/>
          <w:lang w:eastAsia="cs-CZ"/>
        </w:rPr>
        <w:t>Match the expressions from  the first column with the sekond column:</w:t>
      </w:r>
    </w:p>
    <w:p w14:paraId="43D11FB9" w14:textId="77777777" w:rsidR="003404A4" w:rsidRPr="003404A4" w:rsidRDefault="003404A4" w:rsidP="003404A4">
      <w:pPr>
        <w:spacing w:after="0" w:line="240" w:lineRule="auto"/>
        <w:ind w:left="720"/>
        <w:rPr>
          <w:rFonts w:ascii="Times New Roman" w:hAnsi="Times New Roman" w:cs="Times New Roman"/>
          <w:szCs w:val="24"/>
          <w:lang w:eastAsia="cs-CZ"/>
        </w:rPr>
      </w:pPr>
      <w:r w:rsidRPr="003404A4">
        <w:rPr>
          <w:rFonts w:ascii="Times New Roman" w:hAnsi="Times New Roman" w:cs="Times New Roman"/>
          <w:szCs w:val="24"/>
          <w:lang w:eastAsia="cs-CZ"/>
        </w:rPr>
        <w:t>CMYK            additive blending</w:t>
      </w:r>
    </w:p>
    <w:p w14:paraId="43D11FBA" w14:textId="77777777" w:rsidR="003404A4" w:rsidRPr="003404A4" w:rsidRDefault="003404A4" w:rsidP="003404A4">
      <w:pPr>
        <w:spacing w:after="0" w:line="240" w:lineRule="auto"/>
        <w:ind w:left="720"/>
        <w:rPr>
          <w:rFonts w:ascii="Times New Roman" w:hAnsi="Times New Roman" w:cs="Times New Roman"/>
          <w:szCs w:val="24"/>
          <w:lang w:eastAsia="cs-CZ"/>
        </w:rPr>
      </w:pPr>
      <w:r w:rsidRPr="003404A4">
        <w:rPr>
          <w:rFonts w:ascii="Times New Roman" w:hAnsi="Times New Roman" w:cs="Times New Roman"/>
          <w:szCs w:val="24"/>
          <w:lang w:eastAsia="cs-CZ"/>
        </w:rPr>
        <w:t>RGB               subtractive blending</w:t>
      </w:r>
    </w:p>
    <w:p w14:paraId="43D11FBB" w14:textId="77777777" w:rsidR="003404A4" w:rsidRPr="003404A4" w:rsidRDefault="003404A4" w:rsidP="003404A4">
      <w:pPr>
        <w:spacing w:after="0" w:line="240" w:lineRule="auto"/>
        <w:rPr>
          <w:rFonts w:ascii="Times New Roman" w:hAnsi="Times New Roman" w:cs="Times New Roman"/>
          <w:szCs w:val="24"/>
          <w:lang w:eastAsia="cs-CZ"/>
        </w:rPr>
      </w:pPr>
    </w:p>
    <w:p w14:paraId="43D11FBC" w14:textId="77777777" w:rsidR="003404A4" w:rsidRPr="003404A4" w:rsidRDefault="003404A4" w:rsidP="003404A4">
      <w:pPr>
        <w:pStyle w:val="Odstavecseseznamem"/>
        <w:numPr>
          <w:ilvl w:val="0"/>
          <w:numId w:val="3"/>
        </w:numPr>
        <w:spacing w:after="0" w:line="240" w:lineRule="auto"/>
        <w:rPr>
          <w:rFonts w:ascii="Times New Roman" w:hAnsi="Times New Roman" w:cs="Times New Roman"/>
          <w:szCs w:val="24"/>
          <w:lang w:eastAsia="cs-CZ"/>
        </w:rPr>
      </w:pPr>
      <w:r w:rsidRPr="003404A4">
        <w:rPr>
          <w:rFonts w:ascii="Times New Roman" w:hAnsi="Times New Roman" w:cs="Times New Roman"/>
          <w:szCs w:val="24"/>
          <w:lang w:eastAsia="cs-CZ"/>
        </w:rPr>
        <w:t>What are basic colours of CMYK and RGB?</w:t>
      </w:r>
    </w:p>
    <w:p w14:paraId="43D11FBD" w14:textId="77777777" w:rsidR="003404A4" w:rsidRDefault="003404A4" w:rsidP="003404A4">
      <w:pPr>
        <w:pStyle w:val="Odstavecseseznamem"/>
        <w:numPr>
          <w:ilvl w:val="0"/>
          <w:numId w:val="3"/>
        </w:numPr>
        <w:spacing w:after="0" w:line="240" w:lineRule="auto"/>
        <w:rPr>
          <w:rFonts w:ascii="Times New Roman" w:hAnsi="Times New Roman" w:cs="Times New Roman"/>
          <w:szCs w:val="24"/>
          <w:lang w:eastAsia="cs-CZ"/>
        </w:rPr>
      </w:pPr>
      <w:r w:rsidRPr="003404A4">
        <w:rPr>
          <w:rFonts w:ascii="Times New Roman" w:hAnsi="Times New Roman" w:cs="Times New Roman"/>
          <w:szCs w:val="24"/>
          <w:lang w:eastAsia="cs-CZ"/>
        </w:rPr>
        <w:t>How many colours does a colour/black&amp;white photograph contain?</w:t>
      </w:r>
    </w:p>
    <w:p w14:paraId="43D11FBE" w14:textId="77777777" w:rsidR="003404A4" w:rsidRDefault="003404A4" w:rsidP="003404A4">
      <w:pPr>
        <w:pStyle w:val="Odstavecseseznamem"/>
        <w:numPr>
          <w:ilvl w:val="0"/>
          <w:numId w:val="3"/>
        </w:numPr>
        <w:spacing w:after="0" w:line="240" w:lineRule="auto"/>
        <w:rPr>
          <w:rFonts w:ascii="Times New Roman" w:hAnsi="Times New Roman" w:cs="Times New Roman"/>
          <w:szCs w:val="24"/>
          <w:lang w:eastAsia="cs-CZ"/>
        </w:rPr>
      </w:pPr>
      <w:r>
        <w:rPr>
          <w:rFonts w:ascii="Times New Roman" w:hAnsi="Times New Roman" w:cs="Times New Roman"/>
          <w:szCs w:val="24"/>
          <w:lang w:eastAsia="cs-CZ"/>
        </w:rPr>
        <w:t>In RGB</w:t>
      </w:r>
      <w:r w:rsidR="007851CF">
        <w:rPr>
          <w:rFonts w:ascii="Times New Roman" w:hAnsi="Times New Roman" w:cs="Times New Roman"/>
          <w:szCs w:val="24"/>
          <w:lang w:eastAsia="cs-CZ"/>
        </w:rPr>
        <w:t xml:space="preserve"> model to get: cyan colour, you must blend ………………………………….</w:t>
      </w:r>
    </w:p>
    <w:p w14:paraId="43D11FBF" w14:textId="77777777" w:rsidR="007851CF" w:rsidRDefault="007851CF" w:rsidP="007851CF">
      <w:pPr>
        <w:pStyle w:val="Odstavecseseznamem"/>
        <w:spacing w:after="0" w:line="240" w:lineRule="auto"/>
        <w:rPr>
          <w:rFonts w:ascii="Times New Roman" w:hAnsi="Times New Roman" w:cs="Times New Roman"/>
          <w:szCs w:val="24"/>
          <w:lang w:eastAsia="cs-CZ"/>
        </w:rPr>
      </w:pPr>
      <w:r>
        <w:rPr>
          <w:rFonts w:ascii="Times New Roman" w:hAnsi="Times New Roman" w:cs="Times New Roman"/>
          <w:szCs w:val="24"/>
          <w:lang w:eastAsia="cs-CZ"/>
        </w:rPr>
        <w:t xml:space="preserve">                                    yellow colour, you must blend ………………………………</w:t>
      </w:r>
    </w:p>
    <w:p w14:paraId="43D11FC0" w14:textId="77777777" w:rsidR="007851CF" w:rsidRPr="003404A4" w:rsidRDefault="007851CF" w:rsidP="007851CF">
      <w:pPr>
        <w:pStyle w:val="Odstavecseseznamem"/>
        <w:spacing w:after="0" w:line="240" w:lineRule="auto"/>
        <w:rPr>
          <w:rFonts w:ascii="Times New Roman" w:hAnsi="Times New Roman" w:cs="Times New Roman"/>
          <w:szCs w:val="24"/>
          <w:lang w:eastAsia="cs-CZ"/>
        </w:rPr>
      </w:pPr>
      <w:r>
        <w:rPr>
          <w:rFonts w:ascii="Times New Roman" w:hAnsi="Times New Roman" w:cs="Times New Roman"/>
          <w:szCs w:val="24"/>
          <w:lang w:eastAsia="cs-CZ"/>
        </w:rPr>
        <w:t xml:space="preserve">                                    magenta, you must blend ……………………………………. </w:t>
      </w:r>
    </w:p>
    <w:p w14:paraId="43D11FC1" w14:textId="77777777" w:rsidR="003404A4" w:rsidRPr="003404A4" w:rsidRDefault="003404A4" w:rsidP="003404A4">
      <w:pPr>
        <w:pStyle w:val="Odstavecseseznamem"/>
        <w:spacing w:after="0" w:line="240" w:lineRule="auto"/>
        <w:rPr>
          <w:rFonts w:ascii="Times New Roman" w:hAnsi="Times New Roman" w:cs="Times New Roman"/>
          <w:szCs w:val="24"/>
          <w:lang w:eastAsia="cs-CZ"/>
        </w:rPr>
      </w:pPr>
    </w:p>
    <w:p w14:paraId="43D11FC2" w14:textId="77777777" w:rsidR="003404A4" w:rsidRPr="003404A4" w:rsidRDefault="003404A4" w:rsidP="003404A4">
      <w:pPr>
        <w:pStyle w:val="Odstavecseseznamem"/>
        <w:spacing w:after="0" w:line="240" w:lineRule="auto"/>
        <w:rPr>
          <w:rFonts w:ascii="Times New Roman" w:hAnsi="Times New Roman" w:cs="Times New Roman"/>
          <w:szCs w:val="24"/>
          <w:lang w:eastAsia="cs-CZ"/>
        </w:rPr>
      </w:pPr>
    </w:p>
    <w:p w14:paraId="43D11FC3" w14:textId="77777777" w:rsidR="003404A4" w:rsidRPr="003404A4" w:rsidRDefault="003404A4" w:rsidP="003404A4">
      <w:pPr>
        <w:pStyle w:val="Normlnweb"/>
        <w:spacing w:before="0" w:beforeAutospacing="0" w:after="0" w:afterAutospacing="0"/>
        <w:rPr>
          <w:lang w:val="en-GB"/>
        </w:rPr>
        <w:sectPr w:rsidR="003404A4" w:rsidRPr="003404A4" w:rsidSect="003404A4">
          <w:type w:val="continuous"/>
          <w:pgSz w:w="11906" w:h="16838"/>
          <w:pgMar w:top="851" w:right="851" w:bottom="851" w:left="851" w:header="709" w:footer="709" w:gutter="0"/>
          <w:cols w:space="708"/>
          <w:docGrid w:linePitch="360"/>
        </w:sectPr>
      </w:pPr>
    </w:p>
    <w:p w14:paraId="43D11FC4" w14:textId="77777777" w:rsidR="003404A4" w:rsidRPr="003404A4" w:rsidRDefault="003404A4" w:rsidP="003404A4">
      <w:pPr>
        <w:spacing w:after="0"/>
        <w:rPr>
          <w:rFonts w:asciiTheme="majorHAnsi" w:hAnsiTheme="majorHAnsi"/>
          <w:sz w:val="22"/>
          <w:lang w:eastAsia="cs-CZ"/>
        </w:rPr>
      </w:pPr>
    </w:p>
    <w:p w14:paraId="43D11FC5" w14:textId="77777777" w:rsidR="003404A4" w:rsidRPr="003404A4" w:rsidRDefault="003404A4" w:rsidP="003404A4">
      <w:pPr>
        <w:rPr>
          <w:rFonts w:asciiTheme="majorHAnsi" w:hAnsiTheme="majorHAnsi"/>
          <w:sz w:val="22"/>
          <w:lang w:eastAsia="cs-CZ"/>
        </w:rPr>
      </w:pPr>
    </w:p>
    <w:p w14:paraId="43D11FC6" w14:textId="77777777" w:rsidR="00D87C7D" w:rsidRDefault="00D87C7D" w:rsidP="007C2040">
      <w:pPr>
        <w:pStyle w:val="Nadpis1"/>
        <w:spacing w:before="0"/>
        <w:jc w:val="both"/>
        <w:rPr>
          <w:rFonts w:asciiTheme="minorHAnsi" w:eastAsia="Times New Roman" w:hAnsiTheme="minorHAnsi"/>
          <w:b/>
          <w:color w:val="auto"/>
          <w:sz w:val="28"/>
          <w:szCs w:val="28"/>
          <w:lang w:eastAsia="cs-CZ"/>
        </w:rPr>
      </w:pPr>
    </w:p>
    <w:p w14:paraId="43D11FC7" w14:textId="77777777" w:rsidR="00D87C7D" w:rsidRDefault="00D87C7D" w:rsidP="007C2040">
      <w:pPr>
        <w:pStyle w:val="Nadpis1"/>
        <w:spacing w:before="0"/>
        <w:jc w:val="both"/>
        <w:rPr>
          <w:rFonts w:asciiTheme="minorHAnsi" w:eastAsia="Times New Roman" w:hAnsiTheme="minorHAnsi"/>
          <w:b/>
          <w:color w:val="auto"/>
          <w:sz w:val="28"/>
          <w:szCs w:val="28"/>
          <w:lang w:eastAsia="cs-CZ"/>
        </w:rPr>
      </w:pPr>
    </w:p>
    <w:p w14:paraId="43D11FC8" w14:textId="77777777" w:rsidR="00D87C7D" w:rsidRDefault="00D87C7D" w:rsidP="007C2040">
      <w:pPr>
        <w:pStyle w:val="Nadpis1"/>
        <w:spacing w:before="0"/>
        <w:jc w:val="both"/>
        <w:rPr>
          <w:rFonts w:asciiTheme="minorHAnsi" w:eastAsia="Times New Roman" w:hAnsiTheme="minorHAnsi"/>
          <w:b/>
          <w:color w:val="auto"/>
          <w:sz w:val="28"/>
          <w:szCs w:val="28"/>
          <w:lang w:eastAsia="cs-CZ"/>
        </w:rPr>
      </w:pPr>
    </w:p>
    <w:p w14:paraId="43D11FC9" w14:textId="77777777" w:rsidR="00D87C7D" w:rsidRDefault="00D87C7D" w:rsidP="007C2040">
      <w:pPr>
        <w:pStyle w:val="Nadpis1"/>
        <w:spacing w:before="0"/>
        <w:jc w:val="both"/>
        <w:rPr>
          <w:rFonts w:asciiTheme="minorHAnsi" w:eastAsia="Times New Roman" w:hAnsiTheme="minorHAnsi"/>
          <w:b/>
          <w:color w:val="auto"/>
          <w:sz w:val="28"/>
          <w:szCs w:val="28"/>
          <w:lang w:eastAsia="cs-CZ"/>
        </w:rPr>
      </w:pPr>
    </w:p>
    <w:p w14:paraId="43D11FCA" w14:textId="77777777" w:rsidR="00D87C7D" w:rsidRDefault="00D87C7D" w:rsidP="007C2040">
      <w:pPr>
        <w:pStyle w:val="Nadpis1"/>
        <w:spacing w:before="0"/>
        <w:jc w:val="both"/>
        <w:rPr>
          <w:rFonts w:asciiTheme="minorHAnsi" w:eastAsia="Times New Roman" w:hAnsiTheme="minorHAnsi"/>
          <w:b/>
          <w:color w:val="auto"/>
          <w:sz w:val="28"/>
          <w:szCs w:val="28"/>
          <w:lang w:eastAsia="cs-CZ"/>
        </w:rPr>
      </w:pPr>
    </w:p>
    <w:p w14:paraId="43D11FCB" w14:textId="77777777" w:rsidR="00D87C7D" w:rsidRDefault="00D87C7D" w:rsidP="007C2040">
      <w:pPr>
        <w:pStyle w:val="Nadpis1"/>
        <w:spacing w:before="0"/>
        <w:jc w:val="both"/>
        <w:rPr>
          <w:rFonts w:asciiTheme="minorHAnsi" w:eastAsia="Times New Roman" w:hAnsiTheme="minorHAnsi"/>
          <w:b/>
          <w:color w:val="auto"/>
          <w:sz w:val="28"/>
          <w:szCs w:val="28"/>
          <w:lang w:eastAsia="cs-CZ"/>
        </w:rPr>
      </w:pPr>
    </w:p>
    <w:p w14:paraId="43D11FCC" w14:textId="77777777" w:rsidR="00D87C7D" w:rsidRDefault="00D87C7D" w:rsidP="007C2040">
      <w:pPr>
        <w:pStyle w:val="Nadpis1"/>
        <w:spacing w:before="0"/>
        <w:jc w:val="both"/>
        <w:rPr>
          <w:rFonts w:asciiTheme="minorHAnsi" w:eastAsia="Times New Roman" w:hAnsiTheme="minorHAnsi"/>
          <w:b/>
          <w:color w:val="auto"/>
          <w:sz w:val="28"/>
          <w:szCs w:val="28"/>
          <w:lang w:eastAsia="cs-CZ"/>
        </w:rPr>
      </w:pPr>
    </w:p>
    <w:p w14:paraId="43D11FCD" w14:textId="77777777" w:rsidR="00D87C7D" w:rsidRDefault="00D87C7D" w:rsidP="007C2040">
      <w:pPr>
        <w:pStyle w:val="Nadpis1"/>
        <w:spacing w:before="0"/>
        <w:jc w:val="both"/>
        <w:rPr>
          <w:rFonts w:asciiTheme="minorHAnsi" w:eastAsia="Times New Roman" w:hAnsiTheme="minorHAnsi"/>
          <w:b/>
          <w:color w:val="auto"/>
          <w:sz w:val="28"/>
          <w:szCs w:val="28"/>
          <w:lang w:eastAsia="cs-CZ"/>
        </w:rPr>
      </w:pPr>
    </w:p>
    <w:p w14:paraId="43D11FCE" w14:textId="77777777" w:rsidR="00D87C7D" w:rsidRDefault="00D87C7D" w:rsidP="007C2040">
      <w:pPr>
        <w:pStyle w:val="Nadpis1"/>
        <w:spacing w:before="0"/>
        <w:jc w:val="both"/>
        <w:rPr>
          <w:rFonts w:asciiTheme="minorHAnsi" w:eastAsia="Times New Roman" w:hAnsiTheme="minorHAnsi"/>
          <w:b/>
          <w:color w:val="auto"/>
          <w:sz w:val="28"/>
          <w:szCs w:val="28"/>
          <w:lang w:eastAsia="cs-CZ"/>
        </w:rPr>
      </w:pPr>
    </w:p>
    <w:p w14:paraId="43D11FCF" w14:textId="77777777" w:rsidR="00D87C7D" w:rsidRDefault="00D87C7D" w:rsidP="007C2040">
      <w:pPr>
        <w:pStyle w:val="Nadpis1"/>
        <w:spacing w:before="0"/>
        <w:jc w:val="both"/>
        <w:rPr>
          <w:rFonts w:asciiTheme="minorHAnsi" w:eastAsia="Times New Roman" w:hAnsiTheme="minorHAnsi"/>
          <w:b/>
          <w:color w:val="auto"/>
          <w:sz w:val="28"/>
          <w:szCs w:val="28"/>
          <w:lang w:eastAsia="cs-CZ"/>
        </w:rPr>
      </w:pPr>
    </w:p>
    <w:p w14:paraId="43D11FD0" w14:textId="77777777" w:rsidR="00D87C7D" w:rsidRDefault="00D87C7D" w:rsidP="007C2040">
      <w:pPr>
        <w:pStyle w:val="Nadpis1"/>
        <w:spacing w:before="0"/>
        <w:jc w:val="both"/>
        <w:rPr>
          <w:rFonts w:asciiTheme="minorHAnsi" w:eastAsia="Times New Roman" w:hAnsiTheme="minorHAnsi"/>
          <w:b/>
          <w:color w:val="auto"/>
          <w:sz w:val="28"/>
          <w:szCs w:val="28"/>
          <w:lang w:eastAsia="cs-CZ"/>
        </w:rPr>
      </w:pPr>
    </w:p>
    <w:p w14:paraId="43D11FD1" w14:textId="77777777" w:rsidR="00D87C7D" w:rsidRDefault="00D87C7D" w:rsidP="007C2040">
      <w:pPr>
        <w:pStyle w:val="Nadpis1"/>
        <w:spacing w:before="0"/>
        <w:jc w:val="both"/>
        <w:rPr>
          <w:rFonts w:asciiTheme="minorHAnsi" w:eastAsia="Times New Roman" w:hAnsiTheme="minorHAnsi"/>
          <w:b/>
          <w:color w:val="auto"/>
          <w:sz w:val="28"/>
          <w:szCs w:val="28"/>
          <w:lang w:eastAsia="cs-CZ"/>
        </w:rPr>
      </w:pPr>
    </w:p>
    <w:p w14:paraId="43D11FD2" w14:textId="77777777" w:rsidR="00D87C7D" w:rsidRDefault="00D87C7D" w:rsidP="007C2040">
      <w:pPr>
        <w:pStyle w:val="Nadpis1"/>
        <w:spacing w:before="0"/>
        <w:jc w:val="both"/>
        <w:rPr>
          <w:rFonts w:asciiTheme="minorHAnsi" w:eastAsia="Times New Roman" w:hAnsiTheme="minorHAnsi"/>
          <w:b/>
          <w:color w:val="auto"/>
          <w:sz w:val="28"/>
          <w:szCs w:val="28"/>
          <w:lang w:eastAsia="cs-CZ"/>
        </w:rPr>
      </w:pPr>
    </w:p>
    <w:p w14:paraId="43D11FD3" w14:textId="77777777" w:rsidR="00D87C7D" w:rsidRDefault="00D87C7D" w:rsidP="007C2040">
      <w:pPr>
        <w:pStyle w:val="Nadpis1"/>
        <w:spacing w:before="0"/>
        <w:jc w:val="both"/>
        <w:rPr>
          <w:rFonts w:asciiTheme="minorHAnsi" w:eastAsia="Times New Roman" w:hAnsiTheme="minorHAnsi"/>
          <w:b/>
          <w:color w:val="auto"/>
          <w:sz w:val="28"/>
          <w:szCs w:val="28"/>
          <w:lang w:eastAsia="cs-CZ"/>
        </w:rPr>
      </w:pPr>
    </w:p>
    <w:p w14:paraId="43D11FD4" w14:textId="77777777" w:rsidR="00D87C7D" w:rsidRDefault="00D87C7D" w:rsidP="007C2040">
      <w:pPr>
        <w:pStyle w:val="Nadpis1"/>
        <w:spacing w:before="0"/>
        <w:jc w:val="both"/>
        <w:rPr>
          <w:rFonts w:asciiTheme="minorHAnsi" w:eastAsia="Times New Roman" w:hAnsiTheme="minorHAnsi"/>
          <w:b/>
          <w:color w:val="auto"/>
          <w:sz w:val="28"/>
          <w:szCs w:val="28"/>
          <w:lang w:eastAsia="cs-CZ"/>
        </w:rPr>
      </w:pPr>
    </w:p>
    <w:p w14:paraId="43D11FD5" w14:textId="77777777" w:rsidR="00D87C7D" w:rsidRDefault="00D87C7D" w:rsidP="007C2040">
      <w:pPr>
        <w:pStyle w:val="Nadpis1"/>
        <w:spacing w:before="0"/>
        <w:jc w:val="both"/>
        <w:rPr>
          <w:rFonts w:asciiTheme="minorHAnsi" w:eastAsia="Times New Roman" w:hAnsiTheme="minorHAnsi"/>
          <w:b/>
          <w:color w:val="auto"/>
          <w:sz w:val="28"/>
          <w:szCs w:val="28"/>
          <w:lang w:eastAsia="cs-CZ"/>
        </w:rPr>
      </w:pPr>
    </w:p>
    <w:p w14:paraId="43D11FD6" w14:textId="77777777" w:rsidR="00D87C7D" w:rsidRDefault="00D87C7D" w:rsidP="007C2040">
      <w:pPr>
        <w:pStyle w:val="Nadpis1"/>
        <w:spacing w:before="0"/>
        <w:jc w:val="both"/>
        <w:rPr>
          <w:rFonts w:asciiTheme="minorHAnsi" w:eastAsia="Times New Roman" w:hAnsiTheme="minorHAnsi"/>
          <w:b/>
          <w:color w:val="auto"/>
          <w:sz w:val="28"/>
          <w:szCs w:val="28"/>
          <w:lang w:eastAsia="cs-CZ"/>
        </w:rPr>
      </w:pPr>
    </w:p>
    <w:p w14:paraId="43D11FD7" w14:textId="77777777" w:rsidR="00D87C7D" w:rsidRDefault="00D87C7D" w:rsidP="007C2040">
      <w:pPr>
        <w:pStyle w:val="Nadpis1"/>
        <w:spacing w:before="0"/>
        <w:jc w:val="both"/>
        <w:rPr>
          <w:rFonts w:asciiTheme="minorHAnsi" w:eastAsia="Times New Roman" w:hAnsiTheme="minorHAnsi"/>
          <w:b/>
          <w:color w:val="auto"/>
          <w:sz w:val="28"/>
          <w:szCs w:val="28"/>
          <w:lang w:eastAsia="cs-CZ"/>
        </w:rPr>
      </w:pPr>
    </w:p>
    <w:p w14:paraId="43D11FD8" w14:textId="77777777" w:rsidR="00D87C7D" w:rsidRDefault="00D87C7D" w:rsidP="007C2040">
      <w:pPr>
        <w:pStyle w:val="Nadpis1"/>
        <w:spacing w:before="0"/>
        <w:jc w:val="both"/>
        <w:rPr>
          <w:rFonts w:asciiTheme="minorHAnsi" w:eastAsia="Times New Roman" w:hAnsiTheme="minorHAnsi"/>
          <w:b/>
          <w:color w:val="auto"/>
          <w:sz w:val="28"/>
          <w:szCs w:val="28"/>
          <w:lang w:eastAsia="cs-CZ"/>
        </w:rPr>
      </w:pPr>
    </w:p>
    <w:p w14:paraId="43D11FD9" w14:textId="77777777" w:rsidR="00D87C7D" w:rsidRDefault="00D87C7D" w:rsidP="007C2040">
      <w:pPr>
        <w:pStyle w:val="Nadpis1"/>
        <w:spacing w:before="0"/>
        <w:jc w:val="both"/>
        <w:rPr>
          <w:rFonts w:asciiTheme="minorHAnsi" w:eastAsia="Times New Roman" w:hAnsiTheme="minorHAnsi"/>
          <w:b/>
          <w:color w:val="auto"/>
          <w:sz w:val="28"/>
          <w:szCs w:val="28"/>
          <w:lang w:eastAsia="cs-CZ"/>
        </w:rPr>
      </w:pPr>
    </w:p>
    <w:p w14:paraId="43D11FDA" w14:textId="77777777" w:rsidR="00D87C7D" w:rsidRDefault="00D87C7D" w:rsidP="00D87C7D">
      <w:pPr>
        <w:rPr>
          <w:lang w:eastAsia="cs-CZ"/>
        </w:rPr>
      </w:pPr>
    </w:p>
    <w:p w14:paraId="43D11FDB" w14:textId="77777777" w:rsidR="00D87C7D" w:rsidRDefault="00D87C7D" w:rsidP="00D87C7D">
      <w:pPr>
        <w:rPr>
          <w:lang w:eastAsia="cs-CZ"/>
        </w:rPr>
      </w:pPr>
    </w:p>
    <w:p w14:paraId="43D11FDC" w14:textId="77777777" w:rsidR="00D87C7D" w:rsidRDefault="00D87C7D" w:rsidP="00D87C7D">
      <w:pPr>
        <w:rPr>
          <w:lang w:eastAsia="cs-CZ"/>
        </w:rPr>
      </w:pPr>
    </w:p>
    <w:p w14:paraId="43D11FDD" w14:textId="77777777" w:rsidR="00D87C7D" w:rsidRPr="00D87C7D" w:rsidRDefault="00D87C7D" w:rsidP="00D87C7D">
      <w:pPr>
        <w:rPr>
          <w:lang w:eastAsia="cs-CZ"/>
        </w:rPr>
      </w:pPr>
    </w:p>
    <w:p w14:paraId="43D11FDE" w14:textId="77777777" w:rsidR="007C2040" w:rsidRPr="003828DF" w:rsidRDefault="007C2040" w:rsidP="007C2040">
      <w:pPr>
        <w:pStyle w:val="Nadpis1"/>
        <w:spacing w:before="0"/>
        <w:jc w:val="both"/>
        <w:rPr>
          <w:rFonts w:asciiTheme="minorHAnsi" w:eastAsia="Times New Roman" w:hAnsiTheme="minorHAnsi"/>
          <w:b/>
          <w:color w:val="auto"/>
          <w:sz w:val="28"/>
          <w:szCs w:val="28"/>
          <w:lang w:eastAsia="cs-CZ"/>
        </w:rPr>
      </w:pPr>
      <w:r w:rsidRPr="003828DF">
        <w:rPr>
          <w:rFonts w:asciiTheme="minorHAnsi" w:eastAsia="Times New Roman" w:hAnsiTheme="minorHAnsi"/>
          <w:b/>
          <w:color w:val="auto"/>
          <w:sz w:val="28"/>
          <w:szCs w:val="28"/>
          <w:lang w:eastAsia="cs-CZ"/>
        </w:rPr>
        <w:t>Počítačová grafika</w:t>
      </w:r>
    </w:p>
    <w:p w14:paraId="43D11FDF" w14:textId="77777777" w:rsidR="007C2040" w:rsidRPr="003828DF" w:rsidRDefault="007C2040" w:rsidP="007C2040">
      <w:pPr>
        <w:spacing w:after="0"/>
        <w:jc w:val="both"/>
        <w:rPr>
          <w:lang w:eastAsia="cs-CZ"/>
        </w:rPr>
      </w:pPr>
      <w:r w:rsidRPr="003828DF">
        <w:t>Počítačová grafika je z technického hlediska obor informatiky, který používá počítače k tvorbě umělých grafických objektů a dále také na úpravu zobrazitelných a prostorových informací, nasnímaných z reálného světa (digitální fotografie, video).</w:t>
      </w:r>
      <w:r w:rsidRPr="003828DF">
        <w:rPr>
          <w:lang w:eastAsia="cs-CZ"/>
        </w:rPr>
        <w:t xml:space="preserve"> Je využívána např. při tvorbě tiskovin (časopisy, noviny), v reklamě (propagační materiály, billboardy), 3D modelování (návrhy interiéru).</w:t>
      </w:r>
    </w:p>
    <w:p w14:paraId="43D11FE0" w14:textId="77777777" w:rsidR="007C2040" w:rsidRPr="003828DF" w:rsidRDefault="007C2040" w:rsidP="007C2040">
      <w:pPr>
        <w:autoSpaceDE w:val="0"/>
        <w:autoSpaceDN w:val="0"/>
        <w:adjustRightInd w:val="0"/>
        <w:spacing w:after="0"/>
        <w:jc w:val="both"/>
      </w:pPr>
      <w:r w:rsidRPr="003828DF">
        <w:t>Podle způsobu uložení obrazové informace rozlišujeme dva základní typy počítačové grafik</w:t>
      </w:r>
      <w:r>
        <w:t xml:space="preserve">y – </w:t>
      </w:r>
      <w:r w:rsidRPr="003828DF">
        <w:t>vektorov</w:t>
      </w:r>
      <w:r>
        <w:t>á</w:t>
      </w:r>
      <w:r w:rsidRPr="003828DF">
        <w:t xml:space="preserve"> a rastrov</w:t>
      </w:r>
      <w:r>
        <w:t>á</w:t>
      </w:r>
      <w:r w:rsidRPr="003828DF">
        <w:t>.</w:t>
      </w:r>
    </w:p>
    <w:p w14:paraId="43D11FE1" w14:textId="77777777" w:rsidR="007C2040" w:rsidRDefault="007C2040" w:rsidP="007C2040">
      <w:pPr>
        <w:pStyle w:val="Nadpis1"/>
        <w:spacing w:before="0"/>
        <w:jc w:val="both"/>
        <w:rPr>
          <w:rFonts w:asciiTheme="minorHAnsi" w:hAnsiTheme="minorHAnsi"/>
          <w:color w:val="auto"/>
          <w:sz w:val="22"/>
          <w:szCs w:val="22"/>
        </w:rPr>
      </w:pPr>
    </w:p>
    <w:p w14:paraId="43D11FE2" w14:textId="77777777" w:rsidR="007C2040" w:rsidRPr="003828DF" w:rsidRDefault="007C2040" w:rsidP="007C2040">
      <w:pPr>
        <w:pStyle w:val="Nadpis1"/>
        <w:spacing w:before="0"/>
        <w:jc w:val="both"/>
        <w:rPr>
          <w:rFonts w:asciiTheme="minorHAnsi" w:hAnsiTheme="minorHAnsi"/>
          <w:b/>
          <w:color w:val="auto"/>
          <w:sz w:val="22"/>
          <w:szCs w:val="22"/>
        </w:rPr>
      </w:pPr>
      <w:r w:rsidRPr="003828DF">
        <w:rPr>
          <w:rFonts w:asciiTheme="minorHAnsi" w:hAnsiTheme="minorHAnsi"/>
          <w:b/>
          <w:color w:val="auto"/>
          <w:sz w:val="22"/>
          <w:szCs w:val="22"/>
        </w:rPr>
        <w:t>Rastrová grafika</w:t>
      </w:r>
    </w:p>
    <w:p w14:paraId="43D11FE3" w14:textId="77777777" w:rsidR="007C2040" w:rsidRPr="00770BB6" w:rsidRDefault="007C2040" w:rsidP="007C2040">
      <w:pPr>
        <w:autoSpaceDE w:val="0"/>
        <w:autoSpaceDN w:val="0"/>
        <w:adjustRightInd w:val="0"/>
        <w:spacing w:after="0"/>
        <w:jc w:val="both"/>
        <w:rPr>
          <w:rStyle w:val="Zdraznn"/>
        </w:rPr>
      </w:pPr>
      <w:r w:rsidRPr="003828DF">
        <w:t xml:space="preserve">V rastrové grafice je celý obrázek popsán pomocí jednotlivých barevných bodů (pixelů). Body jsou uspořádány do mřížky. Každý bod má určen přesnou polohu a barvu. Typicky se používá pro fotografie. Kvalitu záznamu obrázku ovlivňuje především </w:t>
      </w:r>
      <w:r w:rsidRPr="00770BB6">
        <w:rPr>
          <w:rStyle w:val="Zdraznn"/>
          <w:b/>
        </w:rPr>
        <w:t>rozlišení</w:t>
      </w:r>
      <w:r w:rsidRPr="003828DF">
        <w:t xml:space="preserve"> a </w:t>
      </w:r>
      <w:r>
        <w:rPr>
          <w:rStyle w:val="Zdraznn"/>
          <w:b/>
        </w:rPr>
        <w:t>barevná hloubka</w:t>
      </w:r>
      <w:r>
        <w:rPr>
          <w:rStyle w:val="Zdraznn"/>
        </w:rPr>
        <w:t>.</w:t>
      </w:r>
    </w:p>
    <w:p w14:paraId="43D11FE4" w14:textId="77777777" w:rsidR="007C2040" w:rsidRDefault="007C2040" w:rsidP="007C2040">
      <w:pPr>
        <w:spacing w:after="0"/>
        <w:jc w:val="both"/>
      </w:pPr>
    </w:p>
    <w:p w14:paraId="43D11FE5" w14:textId="77777777" w:rsidR="007C2040" w:rsidRPr="00912B30" w:rsidRDefault="007C2040" w:rsidP="007C2040">
      <w:pPr>
        <w:spacing w:after="0"/>
        <w:jc w:val="both"/>
      </w:pPr>
      <w:r w:rsidRPr="00912B30">
        <w:rPr>
          <w:b/>
        </w:rPr>
        <w:t>Rozlišení</w:t>
      </w:r>
      <w:r w:rsidRPr="00912B30">
        <w:t xml:space="preserve"> </w:t>
      </w:r>
      <w:r>
        <w:t>je ú</w:t>
      </w:r>
      <w:r w:rsidRPr="00912B30">
        <w:t xml:space="preserve">daj, který nám říká, jak je obraz detailní, z kolik bodů se skládá. Čím je rozlišení vyšší, tím detailnější obraz vznikne a naopak. </w:t>
      </w:r>
    </w:p>
    <w:p w14:paraId="43D11FE6" w14:textId="77777777" w:rsidR="007C2040" w:rsidRPr="00912B30" w:rsidRDefault="007C2040" w:rsidP="007C2040">
      <w:pPr>
        <w:spacing w:after="0"/>
        <w:jc w:val="both"/>
      </w:pPr>
      <w:r w:rsidRPr="00912B30">
        <w:lastRenderedPageBreak/>
        <w:t xml:space="preserve">Rozlišení je v počítačové grafice pojem s několika významy. Pokud je udáváno v bodech, je situace poměrně jednoduchá, pokud se však objeví údaj v </w:t>
      </w:r>
      <w:r>
        <w:t>„dpi“,</w:t>
      </w:r>
      <w:r w:rsidRPr="00912B30">
        <w:t xml:space="preserve"> je třeba jej správně interpretovat.</w:t>
      </w:r>
    </w:p>
    <w:p w14:paraId="43D11FE7" w14:textId="77777777" w:rsidR="007C2040" w:rsidRPr="00912B30" w:rsidRDefault="007C2040" w:rsidP="007C2040">
      <w:pPr>
        <w:spacing w:after="0"/>
        <w:jc w:val="both"/>
      </w:pPr>
    </w:p>
    <w:p w14:paraId="43D11FE8" w14:textId="77777777" w:rsidR="007C2040" w:rsidRDefault="007C2040" w:rsidP="007C2040">
      <w:pPr>
        <w:spacing w:after="0"/>
        <w:jc w:val="both"/>
      </w:pPr>
      <w:r w:rsidRPr="00912B30">
        <w:rPr>
          <w:b/>
        </w:rPr>
        <w:t>DPI</w:t>
      </w:r>
      <w:r w:rsidRPr="00912B30">
        <w:t xml:space="preserve"> je zkratkou anglického Dot Per Inch, což přeloženo do češtiny znamená počet bodů na palec. DPI označuje v podstatě hustotu nějaké obrazové informace. Obrazy s větším rozlišením obsahují na každou jednotku délky více obrazových bodů, mohou zobrazovat více detailů a jemnější přechody. </w:t>
      </w:r>
    </w:p>
    <w:p w14:paraId="43D11FE9" w14:textId="77777777" w:rsidR="007C2040" w:rsidRPr="00912B30" w:rsidRDefault="007C2040" w:rsidP="007C2040">
      <w:pPr>
        <w:spacing w:after="0"/>
        <w:jc w:val="both"/>
      </w:pPr>
    </w:p>
    <w:p w14:paraId="43D11FEA" w14:textId="77777777" w:rsidR="007C2040" w:rsidRPr="003828DF" w:rsidRDefault="007C2040" w:rsidP="007C2040">
      <w:pPr>
        <w:spacing w:after="0"/>
        <w:jc w:val="both"/>
      </w:pPr>
      <w:r w:rsidRPr="003828DF">
        <w:t>Pro práci s rastrovou grafikou se používají programy např. Adobe Photoshop, Gimp.</w:t>
      </w:r>
    </w:p>
    <w:p w14:paraId="43D11FEB" w14:textId="77777777" w:rsidR="007C2040" w:rsidRPr="003828DF" w:rsidRDefault="007C2040" w:rsidP="007C2040">
      <w:pPr>
        <w:spacing w:after="0"/>
        <w:jc w:val="both"/>
      </w:pPr>
      <w:r>
        <w:rPr>
          <w:bCs/>
        </w:rPr>
        <w:t>Rastrové f</w:t>
      </w:r>
      <w:r w:rsidRPr="003828DF">
        <w:rPr>
          <w:bCs/>
        </w:rPr>
        <w:t>ormáty</w:t>
      </w:r>
      <w:r>
        <w:rPr>
          <w:bCs/>
        </w:rPr>
        <w:t xml:space="preserve"> –</w:t>
      </w:r>
      <w:r w:rsidRPr="003828DF">
        <w:rPr>
          <w:bCs/>
        </w:rPr>
        <w:t xml:space="preserve"> </w:t>
      </w:r>
      <w:r w:rsidRPr="003828DF">
        <w:t>bmp, gif, jpg, tiff, raw, png, psd</w:t>
      </w:r>
    </w:p>
    <w:p w14:paraId="43D11FEC" w14:textId="77777777" w:rsidR="007C2040" w:rsidRDefault="007C2040" w:rsidP="007C2040">
      <w:pPr>
        <w:pStyle w:val="Nadpis1"/>
        <w:spacing w:before="0"/>
        <w:jc w:val="both"/>
        <w:rPr>
          <w:rFonts w:asciiTheme="minorHAnsi" w:hAnsiTheme="minorHAnsi"/>
          <w:color w:val="auto"/>
          <w:sz w:val="22"/>
          <w:szCs w:val="22"/>
        </w:rPr>
      </w:pPr>
    </w:p>
    <w:p w14:paraId="43D11FED" w14:textId="77777777" w:rsidR="007C2040" w:rsidRPr="00770BB6" w:rsidRDefault="007C2040" w:rsidP="007C2040">
      <w:pPr>
        <w:pStyle w:val="Nadpis1"/>
        <w:spacing w:before="0"/>
        <w:jc w:val="both"/>
        <w:rPr>
          <w:rFonts w:asciiTheme="minorHAnsi" w:hAnsiTheme="minorHAnsi"/>
          <w:b/>
          <w:color w:val="auto"/>
          <w:sz w:val="22"/>
          <w:szCs w:val="22"/>
        </w:rPr>
      </w:pPr>
      <w:r w:rsidRPr="00770BB6">
        <w:rPr>
          <w:rFonts w:asciiTheme="minorHAnsi" w:hAnsiTheme="minorHAnsi"/>
          <w:b/>
          <w:color w:val="auto"/>
          <w:sz w:val="22"/>
          <w:szCs w:val="22"/>
        </w:rPr>
        <w:t>Vektorová grafika</w:t>
      </w:r>
    </w:p>
    <w:p w14:paraId="43D11FEE" w14:textId="77777777" w:rsidR="007C2040" w:rsidRPr="003828DF" w:rsidRDefault="007C2040" w:rsidP="007C2040">
      <w:pPr>
        <w:autoSpaceDE w:val="0"/>
        <w:autoSpaceDN w:val="0"/>
        <w:adjustRightInd w:val="0"/>
        <w:spacing w:after="0"/>
        <w:jc w:val="both"/>
      </w:pPr>
      <w:r w:rsidRPr="003828DF">
        <w:t xml:space="preserve">Programy, které pracují s vektorovou grafikou, ukládají grafickou informaci ve formě matematického zápisu. Ten definuje tvar křivky, která je základním kamen všech zbývajících objektů. </w:t>
      </w:r>
    </w:p>
    <w:p w14:paraId="43D11FEF" w14:textId="77777777" w:rsidR="007C2040" w:rsidRPr="003828DF" w:rsidRDefault="007C2040" w:rsidP="007C2040">
      <w:pPr>
        <w:spacing w:after="0"/>
        <w:jc w:val="both"/>
      </w:pPr>
      <w:r w:rsidRPr="003828DF">
        <w:t xml:space="preserve">Vektorový obrázek je složen ze základních geometrických útvarů, jako jsou body, přímky, křivky a mnohoúhelníky. Jednotlivé objekty mohou být libovolně uspořádány a </w:t>
      </w:r>
      <w:r>
        <w:t xml:space="preserve">upravovány, lze </w:t>
      </w:r>
      <w:r w:rsidRPr="003828DF">
        <w:t>změnit parametry vektoru, tj. tvar a vlastnosti objek</w:t>
      </w:r>
      <w:r>
        <w:t>tu</w:t>
      </w:r>
      <w:r w:rsidRPr="003828DF">
        <w:t>.</w:t>
      </w:r>
    </w:p>
    <w:p w14:paraId="43D11FF0" w14:textId="77777777" w:rsidR="007C2040" w:rsidRPr="003828DF" w:rsidRDefault="007C2040" w:rsidP="007C2040">
      <w:pPr>
        <w:spacing w:after="0"/>
        <w:jc w:val="both"/>
      </w:pPr>
      <w:r w:rsidRPr="003828DF">
        <w:t xml:space="preserve">Vektorové obrázky se dají plynule zvětšovat, bez ztráty kvality. Ve vektorovém formátu </w:t>
      </w:r>
      <w:r w:rsidRPr="003828DF">
        <w:rPr>
          <w:bCs/>
        </w:rPr>
        <w:t xml:space="preserve">nelze </w:t>
      </w:r>
      <w:r w:rsidRPr="003828DF">
        <w:t xml:space="preserve">uložit fotografii. Vektorová grafika se používá zejména v počítačové oblasti pro tvorbu ilustrací, diagramů a počítačových animací. </w:t>
      </w:r>
    </w:p>
    <w:p w14:paraId="43D11FF1" w14:textId="77777777" w:rsidR="007C2040" w:rsidRDefault="007C2040" w:rsidP="007C2040">
      <w:pPr>
        <w:spacing w:after="0"/>
        <w:jc w:val="both"/>
      </w:pPr>
      <w:r w:rsidRPr="003828DF">
        <w:t xml:space="preserve">Pro práci s vektorovou grafikou se používají </w:t>
      </w:r>
      <w:r>
        <w:t xml:space="preserve">programy </w:t>
      </w:r>
      <w:r w:rsidRPr="003828DF">
        <w:t>např. Adobe Illustrator, CorelDraw</w:t>
      </w:r>
      <w:r>
        <w:t>.</w:t>
      </w:r>
    </w:p>
    <w:p w14:paraId="43D11FF2" w14:textId="77777777" w:rsidR="007C2040" w:rsidRPr="003828DF" w:rsidRDefault="007C2040" w:rsidP="007C2040">
      <w:pPr>
        <w:spacing w:after="0"/>
        <w:jc w:val="both"/>
      </w:pPr>
      <w:r>
        <w:t>Vektorové formáty –</w:t>
      </w:r>
      <w:r w:rsidRPr="003828DF">
        <w:t xml:space="preserve"> ai, cdr, zmf</w:t>
      </w:r>
    </w:p>
    <w:p w14:paraId="43D11FF3" w14:textId="77777777" w:rsidR="007C2040" w:rsidRDefault="007C2040" w:rsidP="007C2040">
      <w:pPr>
        <w:pStyle w:val="Nadpis1"/>
        <w:spacing w:before="0"/>
        <w:jc w:val="both"/>
        <w:rPr>
          <w:rFonts w:asciiTheme="minorHAnsi" w:hAnsiTheme="minorHAnsi"/>
          <w:color w:val="auto"/>
          <w:sz w:val="22"/>
          <w:szCs w:val="22"/>
        </w:rPr>
      </w:pPr>
    </w:p>
    <w:p w14:paraId="43D11FF4" w14:textId="77777777" w:rsidR="007C2040" w:rsidRPr="00770BB6" w:rsidRDefault="007C2040" w:rsidP="007C2040">
      <w:pPr>
        <w:pStyle w:val="Nadpis1"/>
        <w:spacing w:before="0"/>
        <w:jc w:val="both"/>
        <w:rPr>
          <w:rFonts w:asciiTheme="minorHAnsi" w:hAnsiTheme="minorHAnsi"/>
          <w:b/>
          <w:color w:val="auto"/>
          <w:sz w:val="22"/>
          <w:szCs w:val="22"/>
        </w:rPr>
      </w:pPr>
      <w:r w:rsidRPr="00770BB6">
        <w:rPr>
          <w:rFonts w:asciiTheme="minorHAnsi" w:hAnsiTheme="minorHAnsi"/>
          <w:b/>
          <w:color w:val="auto"/>
          <w:sz w:val="22"/>
          <w:szCs w:val="22"/>
        </w:rPr>
        <w:t>Barevné modely v počítačové grafice</w:t>
      </w:r>
    </w:p>
    <w:p w14:paraId="43D11FF5" w14:textId="77777777" w:rsidR="007C2040" w:rsidRPr="003828DF" w:rsidRDefault="007C2040" w:rsidP="007C2040">
      <w:pPr>
        <w:autoSpaceDE w:val="0"/>
        <w:autoSpaceDN w:val="0"/>
        <w:adjustRightInd w:val="0"/>
        <w:spacing w:after="0"/>
        <w:jc w:val="both"/>
        <w:rPr>
          <w:rFonts w:eastAsia="Times New Roman" w:cs="Times New Roman"/>
          <w:lang w:eastAsia="cs-CZ"/>
        </w:rPr>
      </w:pPr>
      <w:r w:rsidRPr="003828DF">
        <w:rPr>
          <w:rFonts w:eastAsia="Times New Roman" w:cs="Times New Roman"/>
          <w:lang w:eastAsia="cs-CZ"/>
        </w:rPr>
        <w:t>Práce s grafikou by bez barev nemohla existovat. Všechny obrázky jsou dnes charakteristické bohatými barvami a jejich odstíny. Počítač je digitální zařízení</w:t>
      </w:r>
      <w:r>
        <w:rPr>
          <w:rFonts w:eastAsia="Times New Roman" w:cs="Times New Roman"/>
          <w:lang w:eastAsia="cs-CZ"/>
        </w:rPr>
        <w:t>, které</w:t>
      </w:r>
      <w:r w:rsidRPr="003828DF">
        <w:rPr>
          <w:rFonts w:eastAsia="Times New Roman" w:cs="Times New Roman"/>
          <w:lang w:eastAsia="cs-CZ"/>
        </w:rPr>
        <w:t xml:space="preserve"> pracuje s čísly ve dvojkové soustavě. Barvu na čísla převádí pomocí barevných modelů. </w:t>
      </w:r>
    </w:p>
    <w:p w14:paraId="43D11FF6" w14:textId="77777777" w:rsidR="007C2040" w:rsidRPr="003828DF" w:rsidRDefault="007C2040" w:rsidP="007C2040">
      <w:pPr>
        <w:autoSpaceDE w:val="0"/>
        <w:autoSpaceDN w:val="0"/>
        <w:adjustRightInd w:val="0"/>
        <w:spacing w:after="0"/>
        <w:jc w:val="both"/>
        <w:rPr>
          <w:rFonts w:eastAsia="Times New Roman" w:cs="Times New Roman"/>
          <w:lang w:eastAsia="cs-CZ"/>
        </w:rPr>
      </w:pPr>
      <w:r w:rsidRPr="00770BB6">
        <w:rPr>
          <w:rFonts w:eastAsia="Times New Roman" w:cs="Times New Roman"/>
          <w:b/>
          <w:bCs/>
          <w:lang w:eastAsia="cs-CZ"/>
        </w:rPr>
        <w:t>Barevné modely</w:t>
      </w:r>
      <w:r w:rsidRPr="003828DF">
        <w:rPr>
          <w:rFonts w:eastAsia="Times New Roman" w:cs="Times New Roman"/>
          <w:bCs/>
          <w:lang w:eastAsia="cs-CZ"/>
        </w:rPr>
        <w:t xml:space="preserve"> v po</w:t>
      </w:r>
      <w:r w:rsidRPr="003828DF">
        <w:rPr>
          <w:rFonts w:eastAsia="Times New Roman" w:cs="Times New Roman"/>
          <w:lang w:eastAsia="cs-CZ"/>
        </w:rPr>
        <w:t>č</w:t>
      </w:r>
      <w:r w:rsidRPr="003828DF">
        <w:rPr>
          <w:rFonts w:eastAsia="Times New Roman" w:cs="Times New Roman"/>
          <w:bCs/>
          <w:lang w:eastAsia="cs-CZ"/>
        </w:rPr>
        <w:t>íta</w:t>
      </w:r>
      <w:r w:rsidRPr="003828DF">
        <w:rPr>
          <w:rFonts w:eastAsia="Times New Roman" w:cs="Times New Roman"/>
          <w:lang w:eastAsia="cs-CZ"/>
        </w:rPr>
        <w:t>č</w:t>
      </w:r>
      <w:r w:rsidRPr="003828DF">
        <w:rPr>
          <w:rFonts w:eastAsia="Times New Roman" w:cs="Times New Roman"/>
          <w:bCs/>
          <w:lang w:eastAsia="cs-CZ"/>
        </w:rPr>
        <w:t xml:space="preserve">ové grafice </w:t>
      </w:r>
      <w:r w:rsidRPr="003828DF">
        <w:rPr>
          <w:rFonts w:eastAsia="Times New Roman" w:cs="Times New Roman"/>
          <w:lang w:eastAsia="cs-CZ"/>
        </w:rPr>
        <w:t>pře</w:t>
      </w:r>
      <w:r>
        <w:rPr>
          <w:rFonts w:eastAsia="Times New Roman" w:cs="Times New Roman"/>
          <w:lang w:eastAsia="cs-CZ"/>
        </w:rPr>
        <w:t>d</w:t>
      </w:r>
      <w:r w:rsidRPr="003828DF">
        <w:rPr>
          <w:rFonts w:eastAsia="Times New Roman" w:cs="Times New Roman"/>
          <w:lang w:eastAsia="cs-CZ"/>
        </w:rPr>
        <w:t>stavují způsoby míchání a zobrazování barev na monitor</w:t>
      </w:r>
      <w:r>
        <w:rPr>
          <w:rFonts w:eastAsia="Times New Roman" w:cs="Times New Roman"/>
          <w:lang w:eastAsia="cs-CZ"/>
        </w:rPr>
        <w:t>u</w:t>
      </w:r>
      <w:r w:rsidRPr="003828DF">
        <w:rPr>
          <w:rFonts w:eastAsia="Times New Roman" w:cs="Times New Roman"/>
          <w:lang w:eastAsia="cs-CZ"/>
        </w:rPr>
        <w:t xml:space="preserve"> nebo při tisku na tiskárn</w:t>
      </w:r>
      <w:r>
        <w:rPr>
          <w:rFonts w:eastAsia="Times New Roman" w:cs="Times New Roman"/>
          <w:lang w:eastAsia="cs-CZ"/>
        </w:rPr>
        <w:t>ě</w:t>
      </w:r>
      <w:r w:rsidRPr="003828DF">
        <w:rPr>
          <w:rFonts w:eastAsia="Times New Roman" w:cs="Times New Roman"/>
          <w:lang w:eastAsia="cs-CZ"/>
        </w:rPr>
        <w:t xml:space="preserve">. Definují soubor základních barev a pravidla jejich míchání. </w:t>
      </w:r>
    </w:p>
    <w:p w14:paraId="43D11FF7" w14:textId="77777777" w:rsidR="007C2040" w:rsidRPr="003828DF" w:rsidRDefault="007C2040" w:rsidP="007C2040">
      <w:pPr>
        <w:spacing w:after="0"/>
        <w:jc w:val="both"/>
        <w:rPr>
          <w:rFonts w:eastAsia="Times New Roman" w:cs="Times New Roman"/>
          <w:lang w:eastAsia="cs-CZ"/>
        </w:rPr>
      </w:pPr>
      <w:r w:rsidRPr="003828DF">
        <w:rPr>
          <w:rFonts w:eastAsia="Times New Roman" w:cs="Times New Roman"/>
          <w:lang w:eastAsia="cs-CZ"/>
        </w:rPr>
        <w:t>Rozlišujeme dva</w:t>
      </w:r>
      <w:r>
        <w:rPr>
          <w:rFonts w:eastAsia="Times New Roman" w:cs="Times New Roman"/>
          <w:lang w:eastAsia="cs-CZ"/>
        </w:rPr>
        <w:t xml:space="preserve"> základní způsoby míchání barev</w:t>
      </w:r>
    </w:p>
    <w:p w14:paraId="43D11FF8" w14:textId="77777777" w:rsidR="007C2040" w:rsidRPr="003828DF" w:rsidRDefault="007C2040" w:rsidP="007C2040">
      <w:pPr>
        <w:numPr>
          <w:ilvl w:val="0"/>
          <w:numId w:val="1"/>
        </w:numPr>
        <w:tabs>
          <w:tab w:val="clear" w:pos="720"/>
          <w:tab w:val="num" w:pos="426"/>
        </w:tabs>
        <w:spacing w:after="0"/>
        <w:ind w:left="426"/>
        <w:jc w:val="both"/>
        <w:rPr>
          <w:rFonts w:eastAsia="Times New Roman" w:cs="Times New Roman"/>
          <w:lang w:eastAsia="cs-CZ"/>
        </w:rPr>
      </w:pPr>
      <w:r w:rsidRPr="00770BB6">
        <w:rPr>
          <w:rFonts w:eastAsia="Times New Roman" w:cs="Times New Roman"/>
          <w:b/>
          <w:bCs/>
          <w:lang w:eastAsia="cs-CZ"/>
        </w:rPr>
        <w:t>Subtraktivní (odečítací) míchání</w:t>
      </w:r>
      <w:r w:rsidRPr="003828DF">
        <w:rPr>
          <w:rFonts w:eastAsia="Times New Roman" w:cs="Times New Roman"/>
          <w:lang w:eastAsia="cs-CZ"/>
        </w:rPr>
        <w:t xml:space="preserve"> – barevný model CMYK </w:t>
      </w:r>
      <w:r>
        <w:rPr>
          <w:rFonts w:eastAsia="Times New Roman" w:cs="Times New Roman"/>
          <w:lang w:eastAsia="cs-CZ"/>
        </w:rPr>
        <w:t>–</w:t>
      </w:r>
      <w:r w:rsidRPr="003828DF">
        <w:rPr>
          <w:rFonts w:eastAsia="Times New Roman" w:cs="Times New Roman"/>
          <w:lang w:eastAsia="cs-CZ"/>
        </w:rPr>
        <w:t xml:space="preserve"> přidáním barevného odstínu vznikne tmavší barva, tento způsob používají například tiskárny</w:t>
      </w:r>
    </w:p>
    <w:p w14:paraId="43D11FF9" w14:textId="77777777" w:rsidR="007C2040" w:rsidRPr="003828DF" w:rsidRDefault="007C2040" w:rsidP="007C2040">
      <w:pPr>
        <w:numPr>
          <w:ilvl w:val="0"/>
          <w:numId w:val="1"/>
        </w:numPr>
        <w:tabs>
          <w:tab w:val="clear" w:pos="720"/>
          <w:tab w:val="num" w:pos="426"/>
        </w:tabs>
        <w:spacing w:after="0"/>
        <w:ind w:left="426"/>
        <w:jc w:val="both"/>
        <w:rPr>
          <w:rFonts w:eastAsia="Times New Roman" w:cs="Times New Roman"/>
          <w:bCs/>
          <w:lang w:eastAsia="cs-CZ"/>
        </w:rPr>
      </w:pPr>
      <w:r w:rsidRPr="00770BB6">
        <w:rPr>
          <w:rFonts w:eastAsia="Times New Roman" w:cs="Times New Roman"/>
          <w:b/>
          <w:bCs/>
          <w:lang w:eastAsia="cs-CZ"/>
        </w:rPr>
        <w:t>Aditivní (sčítací) míchání</w:t>
      </w:r>
      <w:r w:rsidRPr="003828DF">
        <w:rPr>
          <w:rFonts w:eastAsia="Times New Roman" w:cs="Times New Roman"/>
          <w:lang w:eastAsia="cs-CZ"/>
        </w:rPr>
        <w:t xml:space="preserve"> </w:t>
      </w:r>
      <w:r>
        <w:rPr>
          <w:rFonts w:eastAsia="Times New Roman" w:cs="Times New Roman"/>
          <w:lang w:eastAsia="cs-CZ"/>
        </w:rPr>
        <w:t>–</w:t>
      </w:r>
      <w:r w:rsidRPr="003828DF">
        <w:rPr>
          <w:rFonts w:eastAsia="Times New Roman" w:cs="Times New Roman"/>
          <w:lang w:eastAsia="cs-CZ"/>
        </w:rPr>
        <w:t xml:space="preserve"> barevný model RGB </w:t>
      </w:r>
      <w:r>
        <w:rPr>
          <w:rFonts w:eastAsia="Times New Roman" w:cs="Times New Roman"/>
          <w:lang w:eastAsia="cs-CZ"/>
        </w:rPr>
        <w:t>–</w:t>
      </w:r>
      <w:r w:rsidRPr="003828DF">
        <w:rPr>
          <w:rFonts w:eastAsia="Times New Roman" w:cs="Times New Roman"/>
          <w:lang w:eastAsia="cs-CZ"/>
        </w:rPr>
        <w:t xml:space="preserve"> přidáním nového odstínu se výsledná barva zesvětlí, tento způsob kombinování bare</w:t>
      </w:r>
      <w:r>
        <w:rPr>
          <w:rFonts w:eastAsia="Times New Roman" w:cs="Times New Roman"/>
          <w:lang w:eastAsia="cs-CZ"/>
        </w:rPr>
        <w:t xml:space="preserve">v používají například monitory </w:t>
      </w:r>
      <w:r w:rsidRPr="003828DF">
        <w:rPr>
          <w:rFonts w:eastAsia="Times New Roman" w:cs="Times New Roman"/>
          <w:lang w:eastAsia="cs-CZ"/>
        </w:rPr>
        <w:t>nebo projektory.</w:t>
      </w:r>
    </w:p>
    <w:p w14:paraId="43D11FFA" w14:textId="77777777" w:rsidR="007C2040" w:rsidRPr="00CD0FA4" w:rsidRDefault="007C2040" w:rsidP="007C2040">
      <w:pPr>
        <w:jc w:val="both"/>
        <w:rPr>
          <w:rFonts w:eastAsia="Times New Roman" w:cs="Times New Roman"/>
          <w:b/>
          <w:bCs/>
          <w:lang w:eastAsia="cs-CZ"/>
        </w:rPr>
      </w:pPr>
      <w:r w:rsidRPr="003828DF">
        <w:rPr>
          <w:rFonts w:eastAsia="Times New Roman" w:cs="Times New Roman"/>
          <w:noProof/>
          <w:lang w:eastAsia="cs-CZ"/>
        </w:rPr>
        <w:drawing>
          <wp:anchor distT="0" distB="0" distL="114300" distR="114300" simplePos="0" relativeHeight="251659264" behindDoc="0" locked="0" layoutInCell="1" allowOverlap="0" wp14:anchorId="43D12020" wp14:editId="43D12021">
            <wp:simplePos x="0" y="0"/>
            <wp:positionH relativeFrom="margin">
              <wp:align>left</wp:align>
            </wp:positionH>
            <wp:positionV relativeFrom="paragraph">
              <wp:posOffset>290099</wp:posOffset>
            </wp:positionV>
            <wp:extent cx="1440000" cy="1440000"/>
            <wp:effectExtent l="0" t="0" r="8255" b="8255"/>
            <wp:wrapSquare wrapText="bothSides"/>
            <wp:docPr id="13"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anchor>
        </w:drawing>
      </w:r>
      <w:r w:rsidRPr="00CD0FA4">
        <w:rPr>
          <w:rFonts w:eastAsia="Times New Roman" w:cs="Times New Roman"/>
          <w:b/>
          <w:bCs/>
          <w:lang w:eastAsia="cs-CZ"/>
        </w:rPr>
        <w:t xml:space="preserve">Model RGB </w:t>
      </w:r>
    </w:p>
    <w:p w14:paraId="43D11FFB" w14:textId="77777777" w:rsidR="007C2040" w:rsidRPr="003828DF" w:rsidRDefault="007C2040" w:rsidP="007C2040">
      <w:pPr>
        <w:autoSpaceDE w:val="0"/>
        <w:autoSpaceDN w:val="0"/>
        <w:adjustRightInd w:val="0"/>
        <w:spacing w:after="0"/>
        <w:jc w:val="both"/>
        <w:rPr>
          <w:rFonts w:eastAsia="Times New Roman" w:cs="Times New Roman"/>
          <w:lang w:eastAsia="cs-CZ"/>
        </w:rPr>
      </w:pPr>
      <w:r w:rsidRPr="003828DF">
        <w:rPr>
          <w:rFonts w:eastAsia="Times New Roman" w:cs="Times New Roman"/>
          <w:lang w:eastAsia="cs-CZ"/>
        </w:rPr>
        <w:t>Základní barvy jsou:</w:t>
      </w:r>
      <w:r w:rsidRPr="003828DF">
        <w:rPr>
          <w:rFonts w:eastAsia="Times New Roman" w:cs="Times New Roman"/>
          <w:lang w:eastAsia="cs-CZ"/>
        </w:rPr>
        <w:tab/>
      </w:r>
    </w:p>
    <w:p w14:paraId="43D11FFC" w14:textId="77777777" w:rsidR="007C2040" w:rsidRPr="003828DF" w:rsidRDefault="007C2040" w:rsidP="007C2040">
      <w:pPr>
        <w:tabs>
          <w:tab w:val="left" w:pos="900"/>
        </w:tabs>
        <w:autoSpaceDE w:val="0"/>
        <w:autoSpaceDN w:val="0"/>
        <w:adjustRightInd w:val="0"/>
        <w:spacing w:after="0"/>
        <w:jc w:val="both"/>
        <w:rPr>
          <w:rFonts w:eastAsia="Times New Roman" w:cs="Times New Roman"/>
          <w:lang w:eastAsia="cs-CZ"/>
        </w:rPr>
      </w:pPr>
      <w:r w:rsidRPr="003828DF">
        <w:rPr>
          <w:rFonts w:eastAsia="Times New Roman" w:cs="Times New Roman"/>
          <w:lang w:eastAsia="cs-CZ"/>
        </w:rPr>
        <w:tab/>
        <w:t xml:space="preserve">R – Red (červená) </w:t>
      </w:r>
    </w:p>
    <w:p w14:paraId="43D11FFD" w14:textId="77777777" w:rsidR="007C2040" w:rsidRPr="003828DF" w:rsidRDefault="007C2040" w:rsidP="007C2040">
      <w:pPr>
        <w:tabs>
          <w:tab w:val="left" w:pos="900"/>
        </w:tabs>
        <w:autoSpaceDE w:val="0"/>
        <w:autoSpaceDN w:val="0"/>
        <w:adjustRightInd w:val="0"/>
        <w:spacing w:after="0"/>
        <w:jc w:val="both"/>
        <w:rPr>
          <w:rFonts w:eastAsia="Times New Roman" w:cs="Times New Roman"/>
          <w:lang w:eastAsia="cs-CZ"/>
        </w:rPr>
      </w:pPr>
      <w:r w:rsidRPr="003828DF">
        <w:rPr>
          <w:rFonts w:eastAsia="Times New Roman" w:cs="Times New Roman"/>
          <w:lang w:eastAsia="cs-CZ"/>
        </w:rPr>
        <w:tab/>
        <w:t>G – Green (zelená)</w:t>
      </w:r>
    </w:p>
    <w:p w14:paraId="43D11FFE" w14:textId="77777777" w:rsidR="007C2040" w:rsidRPr="003828DF" w:rsidRDefault="007C2040" w:rsidP="007C2040">
      <w:pPr>
        <w:tabs>
          <w:tab w:val="left" w:pos="900"/>
        </w:tabs>
        <w:autoSpaceDE w:val="0"/>
        <w:autoSpaceDN w:val="0"/>
        <w:adjustRightInd w:val="0"/>
        <w:spacing w:after="0"/>
        <w:jc w:val="both"/>
        <w:rPr>
          <w:rFonts w:eastAsia="Times New Roman" w:cs="Times New Roman"/>
          <w:lang w:eastAsia="cs-CZ"/>
        </w:rPr>
      </w:pPr>
      <w:r w:rsidRPr="003828DF">
        <w:rPr>
          <w:rFonts w:eastAsia="Times New Roman" w:cs="Times New Roman"/>
          <w:lang w:eastAsia="cs-CZ"/>
        </w:rPr>
        <w:tab/>
        <w:t>B – Blue (modrá)</w:t>
      </w:r>
    </w:p>
    <w:p w14:paraId="43D11FFF" w14:textId="77777777" w:rsidR="007C2040" w:rsidRPr="003828DF" w:rsidRDefault="007C2040" w:rsidP="007C2040">
      <w:pPr>
        <w:autoSpaceDE w:val="0"/>
        <w:autoSpaceDN w:val="0"/>
        <w:adjustRightInd w:val="0"/>
        <w:spacing w:after="0"/>
        <w:jc w:val="both"/>
        <w:rPr>
          <w:rFonts w:eastAsia="Times New Roman" w:cs="Times New Roman"/>
          <w:lang w:eastAsia="cs-CZ"/>
        </w:rPr>
      </w:pPr>
    </w:p>
    <w:p w14:paraId="43D12000" w14:textId="77777777" w:rsidR="007C2040" w:rsidRPr="003828DF" w:rsidRDefault="007C2040" w:rsidP="007C2040">
      <w:pPr>
        <w:autoSpaceDE w:val="0"/>
        <w:autoSpaceDN w:val="0"/>
        <w:adjustRightInd w:val="0"/>
        <w:spacing w:after="0"/>
        <w:jc w:val="both"/>
        <w:rPr>
          <w:rFonts w:eastAsia="Times New Roman" w:cs="Times New Roman"/>
          <w:lang w:eastAsia="cs-CZ"/>
        </w:rPr>
      </w:pPr>
      <w:r w:rsidRPr="003828DF">
        <w:rPr>
          <w:rFonts w:eastAsia="Times New Roman" w:cs="Times New Roman"/>
          <w:lang w:eastAsia="cs-CZ"/>
        </w:rPr>
        <w:t xml:space="preserve"> </w:t>
      </w:r>
    </w:p>
    <w:p w14:paraId="43D12001" w14:textId="77777777" w:rsidR="007C2040" w:rsidRPr="003828DF" w:rsidRDefault="007C2040" w:rsidP="007C2040">
      <w:pPr>
        <w:autoSpaceDE w:val="0"/>
        <w:autoSpaceDN w:val="0"/>
        <w:adjustRightInd w:val="0"/>
        <w:spacing w:after="0"/>
        <w:jc w:val="both"/>
        <w:rPr>
          <w:rFonts w:eastAsia="Times New Roman" w:cs="Times New Roman"/>
          <w:lang w:eastAsia="cs-CZ"/>
        </w:rPr>
      </w:pPr>
      <w:r w:rsidRPr="003828DF">
        <w:rPr>
          <w:rFonts w:eastAsia="Times New Roman" w:cs="Times New Roman"/>
          <w:lang w:eastAsia="cs-CZ"/>
        </w:rPr>
        <w:br w:type="textWrapping" w:clear="all"/>
        <w:t>V případě modelu RGB nejde o míchání fyzických barev (jako např. tiskových), ale o míchání tří světel. Sloučením červeného, zeleného a modrého světla (každé v možné intenzitě 0 až 255) dojde k sečtení barev, proto se jedná o tzv. aditivní model. Sloučením všech tří barev v plné intenzitě (255,</w:t>
      </w:r>
      <w:r>
        <w:rPr>
          <w:rFonts w:eastAsia="Times New Roman" w:cs="Times New Roman"/>
          <w:lang w:eastAsia="cs-CZ"/>
        </w:rPr>
        <w:t xml:space="preserve"> </w:t>
      </w:r>
      <w:r w:rsidRPr="003828DF">
        <w:rPr>
          <w:rFonts w:eastAsia="Times New Roman" w:cs="Times New Roman"/>
          <w:lang w:eastAsia="cs-CZ"/>
        </w:rPr>
        <w:t>255,</w:t>
      </w:r>
      <w:r>
        <w:rPr>
          <w:rFonts w:eastAsia="Times New Roman" w:cs="Times New Roman"/>
          <w:lang w:eastAsia="cs-CZ"/>
        </w:rPr>
        <w:t xml:space="preserve"> </w:t>
      </w:r>
      <w:r w:rsidRPr="003828DF">
        <w:rPr>
          <w:rFonts w:eastAsia="Times New Roman" w:cs="Times New Roman"/>
          <w:lang w:eastAsia="cs-CZ"/>
        </w:rPr>
        <w:t>255) vzniká barva bílá, nulové hodnoty (0,</w:t>
      </w:r>
      <w:r>
        <w:rPr>
          <w:rFonts w:eastAsia="Times New Roman" w:cs="Times New Roman"/>
          <w:lang w:eastAsia="cs-CZ"/>
        </w:rPr>
        <w:t xml:space="preserve"> </w:t>
      </w:r>
      <w:r w:rsidRPr="003828DF">
        <w:rPr>
          <w:rFonts w:eastAsia="Times New Roman" w:cs="Times New Roman"/>
          <w:lang w:eastAsia="cs-CZ"/>
        </w:rPr>
        <w:t>0,</w:t>
      </w:r>
      <w:r>
        <w:rPr>
          <w:rFonts w:eastAsia="Times New Roman" w:cs="Times New Roman"/>
          <w:lang w:eastAsia="cs-CZ"/>
        </w:rPr>
        <w:t xml:space="preserve"> </w:t>
      </w:r>
      <w:r w:rsidRPr="003828DF">
        <w:rPr>
          <w:rFonts w:eastAsia="Times New Roman" w:cs="Times New Roman"/>
          <w:lang w:eastAsia="cs-CZ"/>
        </w:rPr>
        <w:t>0) utvářejí barvu černou.</w:t>
      </w:r>
    </w:p>
    <w:p w14:paraId="43D12002" w14:textId="77777777" w:rsidR="007C2040" w:rsidRPr="003828DF" w:rsidRDefault="007C2040" w:rsidP="007C2040">
      <w:pPr>
        <w:autoSpaceDE w:val="0"/>
        <w:autoSpaceDN w:val="0"/>
        <w:adjustRightInd w:val="0"/>
        <w:spacing w:after="0"/>
        <w:jc w:val="both"/>
        <w:rPr>
          <w:rFonts w:eastAsia="Times New Roman" w:cs="Times New Roman"/>
          <w:lang w:eastAsia="cs-CZ"/>
        </w:rPr>
      </w:pPr>
    </w:p>
    <w:p w14:paraId="43D12003" w14:textId="77777777" w:rsidR="007C2040" w:rsidRPr="00CD0FA4" w:rsidRDefault="007C2040" w:rsidP="007C2040">
      <w:pPr>
        <w:autoSpaceDE w:val="0"/>
        <w:autoSpaceDN w:val="0"/>
        <w:adjustRightInd w:val="0"/>
        <w:spacing w:after="0"/>
        <w:jc w:val="both"/>
        <w:rPr>
          <w:rFonts w:eastAsia="Times New Roman" w:cs="Times New Roman"/>
          <w:b/>
          <w:bCs/>
          <w:lang w:eastAsia="cs-CZ"/>
        </w:rPr>
      </w:pPr>
      <w:r w:rsidRPr="00CD0FA4">
        <w:rPr>
          <w:rFonts w:eastAsia="Times New Roman" w:cs="Times New Roman"/>
          <w:b/>
          <w:bCs/>
          <w:lang w:eastAsia="cs-CZ"/>
        </w:rPr>
        <w:t>Model CMYK</w:t>
      </w:r>
    </w:p>
    <w:p w14:paraId="43D12004" w14:textId="77777777" w:rsidR="007C2040" w:rsidRPr="003828DF" w:rsidRDefault="007C2040" w:rsidP="007C2040">
      <w:pPr>
        <w:spacing w:after="0"/>
        <w:jc w:val="both"/>
        <w:rPr>
          <w:rFonts w:eastAsia="Times New Roman" w:cs="Times New Roman"/>
          <w:lang w:eastAsia="cs-CZ"/>
        </w:rPr>
      </w:pPr>
      <w:r w:rsidRPr="003828DF">
        <w:rPr>
          <w:rFonts w:eastAsia="Times New Roman" w:cs="Times New Roman"/>
          <w:bCs/>
          <w:noProof/>
          <w:lang w:eastAsia="cs-CZ"/>
        </w:rPr>
        <w:lastRenderedPageBreak/>
        <w:drawing>
          <wp:anchor distT="0" distB="0" distL="114300" distR="114300" simplePos="0" relativeHeight="251660288" behindDoc="0" locked="0" layoutInCell="1" allowOverlap="1" wp14:anchorId="43D12022" wp14:editId="43D12023">
            <wp:simplePos x="0" y="0"/>
            <wp:positionH relativeFrom="margin">
              <wp:align>left</wp:align>
            </wp:positionH>
            <wp:positionV relativeFrom="margin">
              <wp:posOffset>2867965</wp:posOffset>
            </wp:positionV>
            <wp:extent cx="1439545" cy="1439545"/>
            <wp:effectExtent l="19050" t="19050" r="27305" b="27305"/>
            <wp:wrapSquare wrapText="bothSides"/>
            <wp:docPr id="14"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439545" cy="1439545"/>
                    </a:xfrm>
                    <a:prstGeom prst="rect">
                      <a:avLst/>
                    </a:prstGeom>
                    <a:noFill/>
                    <a:ln w="3175">
                      <a:solidFill>
                        <a:schemeClr val="tx1"/>
                      </a:solidFill>
                    </a:ln>
                  </pic:spPr>
                </pic:pic>
              </a:graphicData>
            </a:graphic>
          </wp:anchor>
        </w:drawing>
      </w:r>
      <w:r w:rsidRPr="003828DF">
        <w:rPr>
          <w:rFonts w:eastAsia="Times New Roman" w:cs="Times New Roman"/>
          <w:bCs/>
          <w:lang w:eastAsia="cs-CZ"/>
        </w:rPr>
        <w:t>Základní barvy jsou:</w:t>
      </w:r>
    </w:p>
    <w:p w14:paraId="43D12005" w14:textId="77777777" w:rsidR="007C2040" w:rsidRPr="003828DF" w:rsidRDefault="007C2040" w:rsidP="007C2040">
      <w:pPr>
        <w:tabs>
          <w:tab w:val="left" w:pos="540"/>
        </w:tabs>
        <w:spacing w:after="0"/>
        <w:jc w:val="both"/>
        <w:rPr>
          <w:rFonts w:eastAsia="Times New Roman" w:cs="Times New Roman"/>
          <w:lang w:eastAsia="cs-CZ"/>
        </w:rPr>
      </w:pPr>
      <w:r w:rsidRPr="003828DF">
        <w:rPr>
          <w:rFonts w:eastAsia="Times New Roman" w:cs="Times New Roman"/>
          <w:lang w:eastAsia="cs-CZ"/>
        </w:rPr>
        <w:tab/>
        <w:t>C - Cyan (azurová)</w:t>
      </w:r>
    </w:p>
    <w:p w14:paraId="43D12006" w14:textId="77777777" w:rsidR="007C2040" w:rsidRPr="003828DF" w:rsidRDefault="007C2040" w:rsidP="007C2040">
      <w:pPr>
        <w:tabs>
          <w:tab w:val="left" w:pos="540"/>
        </w:tabs>
        <w:spacing w:after="0"/>
        <w:jc w:val="both"/>
        <w:rPr>
          <w:rFonts w:eastAsia="Times New Roman" w:cs="Times New Roman"/>
          <w:lang w:eastAsia="cs-CZ"/>
        </w:rPr>
      </w:pPr>
      <w:r w:rsidRPr="003828DF">
        <w:rPr>
          <w:rFonts w:eastAsia="Times New Roman" w:cs="Times New Roman"/>
          <w:lang w:eastAsia="cs-CZ"/>
        </w:rPr>
        <w:tab/>
        <w:t>M - Magenta (purpurová)</w:t>
      </w:r>
    </w:p>
    <w:p w14:paraId="43D12007" w14:textId="77777777" w:rsidR="007C2040" w:rsidRPr="003828DF" w:rsidRDefault="007C2040" w:rsidP="007C2040">
      <w:pPr>
        <w:tabs>
          <w:tab w:val="left" w:pos="540"/>
        </w:tabs>
        <w:spacing w:after="0"/>
        <w:jc w:val="both"/>
        <w:rPr>
          <w:rFonts w:eastAsia="Times New Roman" w:cs="Times New Roman"/>
          <w:lang w:eastAsia="cs-CZ"/>
        </w:rPr>
      </w:pPr>
      <w:r w:rsidRPr="003828DF">
        <w:rPr>
          <w:rFonts w:eastAsia="Times New Roman" w:cs="Times New Roman"/>
          <w:lang w:eastAsia="cs-CZ"/>
        </w:rPr>
        <w:tab/>
        <w:t>Y- Yellow (žlutá)</w:t>
      </w:r>
    </w:p>
    <w:p w14:paraId="43D12008" w14:textId="77777777" w:rsidR="007C2040" w:rsidRPr="003828DF" w:rsidRDefault="007C2040" w:rsidP="007C2040">
      <w:pPr>
        <w:tabs>
          <w:tab w:val="left" w:pos="540"/>
        </w:tabs>
        <w:spacing w:after="0"/>
        <w:jc w:val="both"/>
        <w:rPr>
          <w:rFonts w:eastAsia="Times New Roman" w:cs="Times New Roman"/>
          <w:lang w:eastAsia="cs-CZ"/>
        </w:rPr>
      </w:pPr>
      <w:r w:rsidRPr="003828DF">
        <w:rPr>
          <w:rFonts w:eastAsia="Times New Roman" w:cs="Times New Roman"/>
          <w:lang w:eastAsia="cs-CZ"/>
        </w:rPr>
        <w:tab/>
        <w:t>K - black (černá), označovanou také jako klíčová (Key)</w:t>
      </w:r>
    </w:p>
    <w:p w14:paraId="43D12009" w14:textId="77777777" w:rsidR="007C2040" w:rsidRPr="003828DF" w:rsidRDefault="007C2040" w:rsidP="007C2040">
      <w:pPr>
        <w:tabs>
          <w:tab w:val="left" w:pos="540"/>
        </w:tabs>
        <w:spacing w:after="0"/>
        <w:jc w:val="both"/>
        <w:rPr>
          <w:rFonts w:eastAsia="Times New Roman" w:cs="Times New Roman"/>
          <w:lang w:eastAsia="cs-CZ"/>
        </w:rPr>
      </w:pPr>
    </w:p>
    <w:p w14:paraId="43D1200A" w14:textId="77777777" w:rsidR="007C2040" w:rsidRPr="003828DF" w:rsidRDefault="007C2040" w:rsidP="007C2040">
      <w:pPr>
        <w:autoSpaceDE w:val="0"/>
        <w:autoSpaceDN w:val="0"/>
        <w:adjustRightInd w:val="0"/>
        <w:spacing w:after="0"/>
        <w:jc w:val="both"/>
        <w:rPr>
          <w:rFonts w:eastAsia="Times New Roman" w:cs="Times New Roman"/>
          <w:bCs/>
          <w:lang w:eastAsia="cs-CZ"/>
        </w:rPr>
      </w:pPr>
      <w:r w:rsidRPr="003828DF">
        <w:rPr>
          <w:rFonts w:eastAsia="Times New Roman" w:cs="Times New Roman"/>
          <w:bCs/>
          <w:lang w:eastAsia="cs-CZ"/>
        </w:rPr>
        <w:t xml:space="preserve"> </w:t>
      </w:r>
    </w:p>
    <w:p w14:paraId="43D1200B" w14:textId="77777777" w:rsidR="007C2040" w:rsidRPr="003828DF" w:rsidRDefault="007C2040" w:rsidP="007C2040">
      <w:pPr>
        <w:autoSpaceDE w:val="0"/>
        <w:autoSpaceDN w:val="0"/>
        <w:adjustRightInd w:val="0"/>
        <w:spacing w:after="0"/>
        <w:jc w:val="both"/>
        <w:rPr>
          <w:rFonts w:eastAsia="Times New Roman" w:cs="Times New Roman"/>
          <w:lang w:eastAsia="cs-CZ"/>
        </w:rPr>
      </w:pPr>
      <w:r w:rsidRPr="003828DF">
        <w:rPr>
          <w:rFonts w:eastAsia="Times New Roman" w:cs="Times New Roman"/>
          <w:lang w:eastAsia="cs-CZ"/>
        </w:rPr>
        <w:br w:type="textWrapping" w:clear="all"/>
        <w:t xml:space="preserve">Barevný model CMYK lépe odpovídá lidské zkušenosti s mícháním barev (světlo je pohlcováno). Postup zobrazení barev je typický pro míchání malířských nebo tiskařských barev, proto je tento model používán především v tiskařské technice. </w:t>
      </w:r>
    </w:p>
    <w:p w14:paraId="43D1200C" w14:textId="77777777" w:rsidR="007C2040" w:rsidRPr="003828DF" w:rsidRDefault="007C2040" w:rsidP="007C2040">
      <w:pPr>
        <w:autoSpaceDE w:val="0"/>
        <w:autoSpaceDN w:val="0"/>
        <w:adjustRightInd w:val="0"/>
        <w:spacing w:after="0"/>
        <w:jc w:val="both"/>
        <w:rPr>
          <w:rFonts w:eastAsia="Times New Roman" w:cs="Times New Roman"/>
          <w:bCs/>
          <w:lang w:eastAsia="cs-CZ"/>
        </w:rPr>
      </w:pPr>
      <w:r>
        <w:rPr>
          <w:rFonts w:eastAsia="Times New Roman" w:cs="Times New Roman"/>
          <w:lang w:eastAsia="cs-CZ"/>
        </w:rPr>
        <w:t>Model</w:t>
      </w:r>
      <w:r w:rsidRPr="003828DF">
        <w:rPr>
          <w:rFonts w:eastAsia="Times New Roman" w:cs="Times New Roman"/>
          <w:lang w:eastAsia="cs-CZ"/>
        </w:rPr>
        <w:t xml:space="preserve"> CMYK pracuje s azurovou, purpurovou, žlutou a černou barvou. Podíl jednotlivých barevných složek je definován v rozmezí 0 až 255.</w:t>
      </w:r>
    </w:p>
    <w:p w14:paraId="43D1200D" w14:textId="77777777" w:rsidR="007C2040" w:rsidRPr="003828DF" w:rsidRDefault="007C2040" w:rsidP="007C2040">
      <w:pPr>
        <w:autoSpaceDE w:val="0"/>
        <w:autoSpaceDN w:val="0"/>
        <w:adjustRightInd w:val="0"/>
        <w:spacing w:after="0"/>
        <w:jc w:val="both"/>
        <w:rPr>
          <w:rFonts w:eastAsia="Times New Roman" w:cs="Times New Roman"/>
          <w:lang w:eastAsia="cs-CZ"/>
        </w:rPr>
      </w:pPr>
      <w:r w:rsidRPr="003828DF">
        <w:rPr>
          <w:rFonts w:eastAsia="Times New Roman" w:cs="Times New Roman"/>
          <w:lang w:eastAsia="cs-CZ"/>
        </w:rPr>
        <w:t xml:space="preserve">Teoreticky by pro generování všech barev stačilo míchat inkousty tří barev CMY - Cyan (azurová), Magenta (purpurová), Yellow (žlutá). Při plném zastoupení všech složek nevznikne ve skutečnosti dokonale černá barva, ale jakási směs hnědé a černé. V praxi se ale používá ještě čtvrtá barva blacK (černá), která pomáhá tisknout černý text, zlevňuje tisk a pomáhá míchat tmavé odstíny. </w:t>
      </w:r>
    </w:p>
    <w:p w14:paraId="43D1200E" w14:textId="77777777" w:rsidR="007C2040" w:rsidRPr="003828DF" w:rsidRDefault="007C2040" w:rsidP="007C2040">
      <w:pPr>
        <w:autoSpaceDE w:val="0"/>
        <w:autoSpaceDN w:val="0"/>
        <w:adjustRightInd w:val="0"/>
        <w:spacing w:after="0"/>
        <w:jc w:val="both"/>
        <w:rPr>
          <w:rFonts w:eastAsia="Times New Roman" w:cs="Times New Roman"/>
          <w:lang w:eastAsia="cs-CZ"/>
        </w:rPr>
      </w:pPr>
    </w:p>
    <w:p w14:paraId="43D1200F" w14:textId="77777777" w:rsidR="007C2040" w:rsidRPr="00070EEE" w:rsidRDefault="007C2040" w:rsidP="007C2040">
      <w:pPr>
        <w:autoSpaceDE w:val="0"/>
        <w:autoSpaceDN w:val="0"/>
        <w:adjustRightInd w:val="0"/>
        <w:spacing w:after="0"/>
        <w:jc w:val="both"/>
        <w:rPr>
          <w:rFonts w:eastAsia="Times New Roman" w:cs="Times New Roman"/>
          <w:b/>
          <w:bCs/>
          <w:lang w:eastAsia="cs-CZ"/>
        </w:rPr>
      </w:pPr>
      <w:r w:rsidRPr="00070EEE">
        <w:rPr>
          <w:rFonts w:eastAsia="Times New Roman" w:cs="Times New Roman"/>
          <w:b/>
          <w:bCs/>
          <w:lang w:eastAsia="cs-CZ"/>
        </w:rPr>
        <w:t>Barevná hloubka</w:t>
      </w:r>
    </w:p>
    <w:p w14:paraId="43D12010" w14:textId="77777777" w:rsidR="007C2040" w:rsidRPr="003828DF" w:rsidRDefault="007C2040" w:rsidP="007C2040">
      <w:pPr>
        <w:autoSpaceDE w:val="0"/>
        <w:autoSpaceDN w:val="0"/>
        <w:adjustRightInd w:val="0"/>
        <w:spacing w:after="0"/>
        <w:jc w:val="both"/>
        <w:rPr>
          <w:rFonts w:eastAsia="Times New Roman" w:cs="Times New Roman"/>
          <w:lang w:eastAsia="cs-CZ"/>
        </w:rPr>
      </w:pPr>
      <w:r w:rsidRPr="003828DF">
        <w:rPr>
          <w:rFonts w:eastAsia="Times New Roman" w:cs="Times New Roman"/>
          <w:lang w:eastAsia="cs-CZ"/>
        </w:rPr>
        <w:t>Barevná hloubka je počet možných barev v obrázku. Udává se v počtu barev nebo v bitech.</w:t>
      </w:r>
    </w:p>
    <w:p w14:paraId="43D12011" w14:textId="77777777" w:rsidR="007C2040" w:rsidRPr="003828DF" w:rsidRDefault="007C2040" w:rsidP="007C2040">
      <w:pPr>
        <w:spacing w:after="0"/>
        <w:jc w:val="both"/>
        <w:rPr>
          <w:rFonts w:eastAsia="Times New Roman" w:cs="Times New Roman"/>
          <w:lang w:eastAsia="cs-CZ"/>
        </w:rPr>
      </w:pPr>
      <w:r w:rsidRPr="003828DF">
        <w:rPr>
          <w:rFonts w:eastAsia="Times New Roman" w:cs="Times New Roman"/>
          <w:lang w:eastAsia="cs-CZ"/>
        </w:rPr>
        <w:t>Každý pixel má přiřazenu právě jednu barvu. Počet barev má vliv na kvalitu a paměťovou náročnost obrázku.</w:t>
      </w:r>
    </w:p>
    <w:p w14:paraId="43D12012" w14:textId="77777777" w:rsidR="007C2040" w:rsidRPr="003828DF" w:rsidRDefault="007C2040" w:rsidP="007C2040">
      <w:pPr>
        <w:spacing w:after="0"/>
        <w:jc w:val="both"/>
        <w:rPr>
          <w:rFonts w:eastAsia="Times New Roman" w:cs="Times New Roman"/>
          <w:lang w:eastAsia="cs-CZ"/>
        </w:rPr>
      </w:pPr>
      <w:r w:rsidRPr="003828DF">
        <w:rPr>
          <w:rFonts w:eastAsia="Times New Roman" w:cs="Times New Roman"/>
          <w:lang w:eastAsia="cs-CZ"/>
        </w:rPr>
        <w:t>Barevné fotografie většinou obsahují 16,7 miliónu barev (barevná hloubka 24 bitů na bod), grafické prvky na webu 256 barev (barevná hloubka 8 bitů na bod). Černobílé fotografie používají barevnou hloubku 256 stupňů šedi.</w:t>
      </w:r>
    </w:p>
    <w:p w14:paraId="43D12013" w14:textId="77777777" w:rsidR="00345452" w:rsidRDefault="00345452" w:rsidP="00380470">
      <w:pPr>
        <w:spacing w:line="276" w:lineRule="auto"/>
        <w:jc w:val="both"/>
        <w:rPr>
          <w:rFonts w:ascii="Times New Roman" w:hAnsi="Times New Roman" w:cs="Times New Roman"/>
          <w:bCs/>
          <w:szCs w:val="24"/>
          <w:lang w:val="en-GB"/>
        </w:rPr>
      </w:pPr>
    </w:p>
    <w:p w14:paraId="43D12014" w14:textId="77777777" w:rsidR="00345452" w:rsidRPr="00621171" w:rsidRDefault="00345452" w:rsidP="00380470">
      <w:pPr>
        <w:spacing w:line="276" w:lineRule="auto"/>
        <w:jc w:val="both"/>
        <w:rPr>
          <w:rFonts w:ascii="Times New Roman" w:hAnsi="Times New Roman" w:cs="Times New Roman"/>
          <w:bCs/>
          <w:szCs w:val="24"/>
          <w:lang w:val="en-GB"/>
        </w:rPr>
      </w:pPr>
    </w:p>
    <w:p w14:paraId="43D12015" w14:textId="77777777" w:rsidR="00463176" w:rsidRPr="00380470" w:rsidRDefault="00463176" w:rsidP="00380470">
      <w:pPr>
        <w:spacing w:line="360" w:lineRule="auto"/>
        <w:rPr>
          <w:rFonts w:ascii="Times New Roman" w:hAnsi="Times New Roman" w:cs="Times New Roman"/>
          <w:szCs w:val="24"/>
          <w:lang w:val="en-GB"/>
        </w:rPr>
      </w:pPr>
    </w:p>
    <w:sectPr w:rsidR="00463176" w:rsidRPr="00380470" w:rsidSect="00D809CB">
      <w:type w:val="continuous"/>
      <w:pgSz w:w="11906" w:h="16838"/>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Tahoma">
    <w:panose1 w:val="020B0604030504040204"/>
    <w:charset w:val="EE"/>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F921A2"/>
    <w:multiLevelType w:val="multilevel"/>
    <w:tmpl w:val="E10AFE34"/>
    <w:lvl w:ilvl="0">
      <w:start w:val="1"/>
      <w:numFmt w:val="decimal"/>
      <w:lvlText w:val="%1."/>
      <w:lvlJc w:val="left"/>
      <w:pPr>
        <w:tabs>
          <w:tab w:val="num" w:pos="720"/>
        </w:tabs>
        <w:ind w:left="720" w:hanging="360"/>
      </w:pPr>
      <w:rPr>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F3D6FB3"/>
    <w:multiLevelType w:val="hybridMultilevel"/>
    <w:tmpl w:val="09CE8DB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6007418B"/>
    <w:multiLevelType w:val="hybridMultilevel"/>
    <w:tmpl w:val="D772F0F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7E2A6326"/>
    <w:multiLevelType w:val="hybridMultilevel"/>
    <w:tmpl w:val="7D9EBC1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2"/>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0470"/>
    <w:rsid w:val="00026CD3"/>
    <w:rsid w:val="000932EB"/>
    <w:rsid w:val="001A13AA"/>
    <w:rsid w:val="001F5FE8"/>
    <w:rsid w:val="002C07C1"/>
    <w:rsid w:val="002E3231"/>
    <w:rsid w:val="003404A4"/>
    <w:rsid w:val="00345452"/>
    <w:rsid w:val="00347675"/>
    <w:rsid w:val="00380470"/>
    <w:rsid w:val="00421B17"/>
    <w:rsid w:val="00432741"/>
    <w:rsid w:val="00463176"/>
    <w:rsid w:val="0049591A"/>
    <w:rsid w:val="004A1154"/>
    <w:rsid w:val="004A182B"/>
    <w:rsid w:val="00621171"/>
    <w:rsid w:val="00646AA8"/>
    <w:rsid w:val="007851CF"/>
    <w:rsid w:val="00794FD9"/>
    <w:rsid w:val="007C2040"/>
    <w:rsid w:val="009F54B6"/>
    <w:rsid w:val="00A711E7"/>
    <w:rsid w:val="00AC771B"/>
    <w:rsid w:val="00B0693E"/>
    <w:rsid w:val="00C211D4"/>
    <w:rsid w:val="00C32431"/>
    <w:rsid w:val="00CA78EF"/>
    <w:rsid w:val="00D52E8B"/>
    <w:rsid w:val="00D809CB"/>
    <w:rsid w:val="00D819C5"/>
    <w:rsid w:val="00D87C7D"/>
    <w:rsid w:val="00DE7B73"/>
    <w:rsid w:val="00E93FCB"/>
    <w:rsid w:val="00F619FF"/>
    <w:rsid w:val="00F8657B"/>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11F0D"/>
  <w15:docId w15:val="{B9795452-8F37-45ED-BF74-745C8D789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qFormat/>
    <w:rsid w:val="00380470"/>
    <w:rPr>
      <w:sz w:val="24"/>
    </w:rPr>
  </w:style>
  <w:style w:type="paragraph" w:styleId="Nadpis1">
    <w:name w:val="heading 1"/>
    <w:basedOn w:val="Normln"/>
    <w:next w:val="Normln"/>
    <w:link w:val="Nadpis1Char"/>
    <w:uiPriority w:val="9"/>
    <w:qFormat/>
    <w:rsid w:val="007C204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ormlnweb">
    <w:name w:val="Normal (Web)"/>
    <w:basedOn w:val="Normln"/>
    <w:uiPriority w:val="99"/>
    <w:semiHidden/>
    <w:unhideWhenUsed/>
    <w:rsid w:val="00380470"/>
    <w:pPr>
      <w:spacing w:before="100" w:beforeAutospacing="1" w:after="100" w:afterAutospacing="1" w:line="240" w:lineRule="auto"/>
    </w:pPr>
    <w:rPr>
      <w:rFonts w:ascii="Times New Roman" w:eastAsia="Times New Roman" w:hAnsi="Times New Roman" w:cs="Times New Roman"/>
      <w:szCs w:val="24"/>
      <w:lang w:eastAsia="cs-CZ"/>
    </w:rPr>
  </w:style>
  <w:style w:type="character" w:styleId="Hypertextovodkaz">
    <w:name w:val="Hyperlink"/>
    <w:basedOn w:val="Standardnpsmoodstavce"/>
    <w:uiPriority w:val="99"/>
    <w:semiHidden/>
    <w:unhideWhenUsed/>
    <w:rsid w:val="00380470"/>
    <w:rPr>
      <w:color w:val="0000FF"/>
      <w:u w:val="single"/>
    </w:rPr>
  </w:style>
  <w:style w:type="paragraph" w:styleId="Textbubliny">
    <w:name w:val="Balloon Text"/>
    <w:basedOn w:val="Normln"/>
    <w:link w:val="TextbublinyChar"/>
    <w:uiPriority w:val="99"/>
    <w:semiHidden/>
    <w:unhideWhenUsed/>
    <w:rsid w:val="007C2040"/>
    <w:pPr>
      <w:spacing w:after="0" w:line="240" w:lineRule="auto"/>
    </w:pPr>
    <w:rPr>
      <w:rFonts w:ascii="Tahoma" w:hAnsi="Tahoma" w:cs="Tahoma"/>
      <w:sz w:val="16"/>
      <w:szCs w:val="16"/>
    </w:rPr>
  </w:style>
  <w:style w:type="character" w:customStyle="1" w:styleId="TextbublinyChar">
    <w:name w:val="Text bubliny Char"/>
    <w:basedOn w:val="Standardnpsmoodstavce"/>
    <w:link w:val="Textbubliny"/>
    <w:uiPriority w:val="99"/>
    <w:semiHidden/>
    <w:rsid w:val="007C2040"/>
    <w:rPr>
      <w:rFonts w:ascii="Tahoma" w:hAnsi="Tahoma" w:cs="Tahoma"/>
      <w:sz w:val="16"/>
      <w:szCs w:val="16"/>
    </w:rPr>
  </w:style>
  <w:style w:type="character" w:customStyle="1" w:styleId="Nadpis1Char">
    <w:name w:val="Nadpis 1 Char"/>
    <w:basedOn w:val="Standardnpsmoodstavce"/>
    <w:link w:val="Nadpis1"/>
    <w:uiPriority w:val="9"/>
    <w:rsid w:val="007C2040"/>
    <w:rPr>
      <w:rFonts w:asciiTheme="majorHAnsi" w:eastAsiaTheme="majorEastAsia" w:hAnsiTheme="majorHAnsi" w:cstheme="majorBidi"/>
      <w:color w:val="2E74B5" w:themeColor="accent1" w:themeShade="BF"/>
      <w:sz w:val="32"/>
      <w:szCs w:val="32"/>
    </w:rPr>
  </w:style>
  <w:style w:type="character" w:styleId="Zdraznn">
    <w:name w:val="Emphasis"/>
    <w:basedOn w:val="Standardnpsmoodstavce"/>
    <w:uiPriority w:val="20"/>
    <w:qFormat/>
    <w:rsid w:val="007C2040"/>
    <w:rPr>
      <w:i/>
      <w:iCs/>
    </w:rPr>
  </w:style>
  <w:style w:type="paragraph" w:styleId="Odstavecseseznamem">
    <w:name w:val="List Paragraph"/>
    <w:basedOn w:val="Normln"/>
    <w:uiPriority w:val="34"/>
    <w:qFormat/>
    <w:rsid w:val="00B069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69613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2.png"/><Relationship Id="rId26" Type="http://schemas.openxmlformats.org/officeDocument/2006/relationships/hyperlink" Target="https://en.wikipedia.org/wiki/Key_plate" TargetMode="External"/><Relationship Id="rId3" Type="http://schemas.openxmlformats.org/officeDocument/2006/relationships/settings" Target="settings.xml"/><Relationship Id="rId21" Type="http://schemas.openxmlformats.org/officeDocument/2006/relationships/hyperlink" Target="https://en.wikipedia.org/wiki/Color_model" TargetMode="External"/><Relationship Id="rId34" Type="http://schemas.openxmlformats.org/officeDocument/2006/relationships/customXml" Target="../customXml/item1.xml"/><Relationship Id="rId7" Type="http://schemas.openxmlformats.org/officeDocument/2006/relationships/hyperlink" Target="https://en.wikipedia.org/wiki/Tuple" TargetMode="External"/><Relationship Id="rId12" Type="http://schemas.openxmlformats.org/officeDocument/2006/relationships/hyperlink" Target="https://en.wikipedia.org/wiki/Blue" TargetMode="External"/><Relationship Id="rId17" Type="http://schemas.openxmlformats.org/officeDocument/2006/relationships/hyperlink" Target="https://en.wikipedia.org/wiki/Yellow" TargetMode="External"/><Relationship Id="rId25" Type="http://schemas.openxmlformats.org/officeDocument/2006/relationships/hyperlink" Target="https://en.wikipedia.org/wiki/Yellow"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en.wikipedia.org/wiki/Magenta" TargetMode="External"/><Relationship Id="rId20" Type="http://schemas.openxmlformats.org/officeDocument/2006/relationships/hyperlink" Target="https://en.wikipedia.org/wiki/Subtractive_color" TargetMode="External"/><Relationship Id="rId29"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hyperlink" Target="https://en.wikipedia.org/wiki/Color" TargetMode="External"/><Relationship Id="rId11" Type="http://schemas.openxmlformats.org/officeDocument/2006/relationships/hyperlink" Target="https://en.wikipedia.org/wiki/Green" TargetMode="External"/><Relationship Id="rId24" Type="http://schemas.openxmlformats.org/officeDocument/2006/relationships/hyperlink" Target="https://en.wikipedia.org/wiki/Magenta" TargetMode="External"/><Relationship Id="rId32" Type="http://schemas.openxmlformats.org/officeDocument/2006/relationships/fontTable" Target="fontTable.xml"/><Relationship Id="rId5" Type="http://schemas.openxmlformats.org/officeDocument/2006/relationships/hyperlink" Target="http://www.computerhope.com/jargon/p/pixel.htm" TargetMode="External"/><Relationship Id="rId15" Type="http://schemas.openxmlformats.org/officeDocument/2006/relationships/hyperlink" Target="https://en.wikipedia.org/wiki/Cyan" TargetMode="External"/><Relationship Id="rId23" Type="http://schemas.openxmlformats.org/officeDocument/2006/relationships/hyperlink" Target="https://en.wikipedia.org/wiki/Cyan" TargetMode="External"/><Relationship Id="rId28" Type="http://schemas.openxmlformats.org/officeDocument/2006/relationships/hyperlink" Target="https://en.wikipedia.org/wiki/Brightness" TargetMode="External"/><Relationship Id="rId36" Type="http://schemas.openxmlformats.org/officeDocument/2006/relationships/customXml" Target="../customXml/item3.xml"/><Relationship Id="rId10" Type="http://schemas.openxmlformats.org/officeDocument/2006/relationships/hyperlink" Target="https://en.wikipedia.org/wiki/Red" TargetMode="External"/><Relationship Id="rId19" Type="http://schemas.openxmlformats.org/officeDocument/2006/relationships/image" Target="media/image3.png"/><Relationship Id="rId31" Type="http://schemas.openxmlformats.org/officeDocument/2006/relationships/image" Target="media/image6.emf"/><Relationship Id="rId4" Type="http://schemas.openxmlformats.org/officeDocument/2006/relationships/webSettings" Target="webSettings.xml"/><Relationship Id="rId9" Type="http://schemas.openxmlformats.org/officeDocument/2006/relationships/hyperlink" Target="https://en.wikipedia.org/wiki/Color_model" TargetMode="External"/><Relationship Id="rId14" Type="http://schemas.openxmlformats.org/officeDocument/2006/relationships/hyperlink" Target="https://en.wikipedia.org/wiki/Photography" TargetMode="External"/><Relationship Id="rId22" Type="http://schemas.openxmlformats.org/officeDocument/2006/relationships/hyperlink" Target="https://en.wikipedia.org/wiki/Color_printing" TargetMode="External"/><Relationship Id="rId27" Type="http://schemas.openxmlformats.org/officeDocument/2006/relationships/hyperlink" Target="https://en.wikipedia.org/wiki/Black" TargetMode="External"/><Relationship Id="rId30" Type="http://schemas.openxmlformats.org/officeDocument/2006/relationships/image" Target="media/image5.jpeg"/><Relationship Id="rId35" Type="http://schemas.openxmlformats.org/officeDocument/2006/relationships/customXml" Target="../customXml/item2.xml"/><Relationship Id="rId8" Type="http://schemas.openxmlformats.org/officeDocument/2006/relationships/hyperlink" Target="https://en.wikipedia.org/wiki/Additive_color" TargetMode="External"/></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7501EA1816878349B45F175A92A6E90D" ma:contentTypeVersion="11" ma:contentTypeDescription="Vytvoří nový dokument" ma:contentTypeScope="" ma:versionID="d9d3d853b33d2e58aaeb88eb9f1e44d8">
  <xsd:schema xmlns:xsd="http://www.w3.org/2001/XMLSchema" xmlns:xs="http://www.w3.org/2001/XMLSchema" xmlns:p="http://schemas.microsoft.com/office/2006/metadata/properties" xmlns:ns2="47c14781-b529-4c07-b93f-6980d0d38827" xmlns:ns3="77398cfa-b61d-4cc0-9c44-da803c2a3e67" targetNamespace="http://schemas.microsoft.com/office/2006/metadata/properties" ma:root="true" ma:fieldsID="a625325800cefa28fb3aa81d3c2a5986" ns2:_="" ns3:_="">
    <xsd:import namespace="47c14781-b529-4c07-b93f-6980d0d38827"/>
    <xsd:import namespace="77398cfa-b61d-4cc0-9c44-da803c2a3e6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c14781-b529-4c07-b93f-6980d0d388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Značky obrázků" ma:readOnly="false" ma:fieldId="{5cf76f15-5ced-4ddc-b409-7134ff3c332f}" ma:taxonomyMulti="true" ma:sspId="8283acce-72b3-4870-91d1-11516ddab1e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398cfa-b61d-4cc0-9c44-da803c2a3e6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fa2c2d6-0cfd-43ab-8ef5-fa839d5e6f3e}" ma:internalName="TaxCatchAll" ma:showField="CatchAllData" ma:web="77398cfa-b61d-4cc0-9c44-da803c2a3e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7c14781-b529-4c07-b93f-6980d0d38827">
      <Terms xmlns="http://schemas.microsoft.com/office/infopath/2007/PartnerControls"/>
    </lcf76f155ced4ddcb4097134ff3c332f>
    <TaxCatchAll xmlns="77398cfa-b61d-4cc0-9c44-da803c2a3e67" xsi:nil="true"/>
  </documentManagement>
</p:properties>
</file>

<file path=customXml/itemProps1.xml><?xml version="1.0" encoding="utf-8"?>
<ds:datastoreItem xmlns:ds="http://schemas.openxmlformats.org/officeDocument/2006/customXml" ds:itemID="{C705ED10-4C21-409C-8227-958975462D61}"/>
</file>

<file path=customXml/itemProps2.xml><?xml version="1.0" encoding="utf-8"?>
<ds:datastoreItem xmlns:ds="http://schemas.openxmlformats.org/officeDocument/2006/customXml" ds:itemID="{88A9A8D0-8C5F-4CAB-BB28-804DD6D8AE8C}"/>
</file>

<file path=customXml/itemProps3.xml><?xml version="1.0" encoding="utf-8"?>
<ds:datastoreItem xmlns:ds="http://schemas.openxmlformats.org/officeDocument/2006/customXml" ds:itemID="{58D160E2-A7E7-4F19-B4B0-46B9087AAA6F}"/>
</file>

<file path=docProps/app.xml><?xml version="1.0" encoding="utf-8"?>
<Properties xmlns="http://schemas.openxmlformats.org/officeDocument/2006/extended-properties" xmlns:vt="http://schemas.openxmlformats.org/officeDocument/2006/docPropsVTypes">
  <Template>Normal.dotm</Template>
  <TotalTime>26</TotalTime>
  <Pages>7</Pages>
  <Words>2071</Words>
  <Characters>12225</Characters>
  <Application>Microsoft Office Word</Application>
  <DocSecurity>0</DocSecurity>
  <Lines>101</Lines>
  <Paragraphs>28</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lastPrinted>2017-12-14T08:58:00Z</cp:lastPrinted>
</cp:coreProperties>
</file>

<file path=docProps/custom.xml><?xml version="1.0" encoding="utf-8"?>
<Properties xmlns="http://schemas.openxmlformats.org/officeDocument/2006/custom-properties" xmlns:vt="http://schemas.openxmlformats.org/officeDocument/2006/docPropsVTypes"/>
</file>