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6CC0B" w14:textId="075FC849" w:rsidR="00431007" w:rsidRDefault="007142ED" w:rsidP="007142ED">
      <w:pPr>
        <w:pStyle w:val="Nadpis1"/>
        <w:jc w:val="center"/>
        <w:rPr>
          <w:sz w:val="48"/>
          <w:szCs w:val="48"/>
        </w:rPr>
      </w:pPr>
      <w:r w:rsidRPr="007142ED">
        <w:rPr>
          <w:sz w:val="48"/>
          <w:szCs w:val="48"/>
        </w:rPr>
        <w:t>Disk</w:t>
      </w:r>
    </w:p>
    <w:p w14:paraId="009351C5" w14:textId="5139585A" w:rsidR="007142ED" w:rsidRDefault="007142ED" w:rsidP="007142ED">
      <w:r>
        <w:t>-pro ukládání dat</w:t>
      </w:r>
    </w:p>
    <w:p w14:paraId="1FFF6384" w14:textId="65A19749" w:rsidR="007142ED" w:rsidRDefault="007142ED" w:rsidP="007142ED">
      <w:r>
        <w:t>-levný, možnost velkého ukládání dat</w:t>
      </w:r>
    </w:p>
    <w:p w14:paraId="021B17FB" w14:textId="0335AA9C" w:rsidR="007142ED" w:rsidRDefault="007142ED" w:rsidP="007142ED">
      <w:r>
        <w:t xml:space="preserve">-náchylný na </w:t>
      </w:r>
      <w:r w:rsidRPr="004F35ED">
        <w:rPr>
          <w:b/>
          <w:bCs/>
        </w:rPr>
        <w:t>otřesy/elektromagnetické rušení</w:t>
      </w:r>
      <w:r>
        <w:t xml:space="preserve"> = ztráta dat</w:t>
      </w:r>
    </w:p>
    <w:p w14:paraId="188F4218" w14:textId="28E3BFA6" w:rsidR="00525E49" w:rsidRDefault="007142ED" w:rsidP="007142ED">
      <w:r>
        <w:t>-</w:t>
      </w:r>
      <w:r w:rsidRPr="004F35ED">
        <w:rPr>
          <w:b/>
          <w:bCs/>
        </w:rPr>
        <w:t xml:space="preserve">fyzická </w:t>
      </w:r>
      <w:r w:rsidR="00525E49" w:rsidRPr="004F35ED">
        <w:rPr>
          <w:b/>
          <w:bCs/>
        </w:rPr>
        <w:t>struktura</w:t>
      </w:r>
      <w:r w:rsidR="00525E49">
        <w:t xml:space="preserve"> (</w:t>
      </w:r>
      <w:r>
        <w:t>geometrie, rozhraní, přístupová doba, vzniká výrobou),</w:t>
      </w:r>
    </w:p>
    <w:p w14:paraId="3CDEC30B" w14:textId="100E19D6" w:rsidR="007142ED" w:rsidRDefault="00525E49" w:rsidP="007142ED">
      <w:r>
        <w:t>-</w:t>
      </w:r>
      <w:r w:rsidR="007142ED" w:rsidRPr="004F35ED">
        <w:rPr>
          <w:b/>
          <w:bCs/>
        </w:rPr>
        <w:t xml:space="preserve">logická </w:t>
      </w:r>
      <w:r w:rsidRPr="004F35ED">
        <w:rPr>
          <w:b/>
          <w:bCs/>
        </w:rPr>
        <w:t>struktura</w:t>
      </w:r>
      <w:r>
        <w:t xml:space="preserve"> (</w:t>
      </w:r>
      <w:r w:rsidR="007142ED">
        <w:t xml:space="preserve">systémová </w:t>
      </w:r>
      <w:r w:rsidR="004F35ED">
        <w:t>oblast (</w:t>
      </w:r>
      <w:r w:rsidR="007142ED">
        <w:t>Boot record, partition table, FAT/NTFS, Root directory), datová oblast(data) ur</w:t>
      </w:r>
      <w:r>
        <w:t>čená systémem)</w:t>
      </w:r>
    </w:p>
    <w:p w14:paraId="15D72470" w14:textId="78DAE78E" w:rsidR="00525E49" w:rsidRDefault="00525E49" w:rsidP="007142ED">
      <w:r>
        <w:t xml:space="preserve">-vyrábí se ve 2 </w:t>
      </w:r>
      <w:r w:rsidR="004F35ED">
        <w:t>velikostech (</w:t>
      </w:r>
      <w:r>
        <w:t xml:space="preserve">3,5 a 2,5 </w:t>
      </w:r>
      <w:r w:rsidR="004F35ED">
        <w:t>palců</w:t>
      </w:r>
      <w:r>
        <w:t>)</w:t>
      </w:r>
    </w:p>
    <w:p w14:paraId="5D4C2700" w14:textId="4E965B5D" w:rsidR="00525E49" w:rsidRDefault="00525E49" w:rsidP="007142ED">
      <w:r>
        <w:t xml:space="preserve">-musí být </w:t>
      </w:r>
      <w:r w:rsidR="004F35ED">
        <w:t>úplně</w:t>
      </w:r>
      <w:r>
        <w:t xml:space="preserve"> </w:t>
      </w:r>
      <w:r w:rsidR="004F35ED">
        <w:t>č</w:t>
      </w:r>
      <w:r>
        <w:t>ist</w:t>
      </w:r>
      <w:r w:rsidR="004F35ED">
        <w:t>é</w:t>
      </w:r>
    </w:p>
    <w:p w14:paraId="36D66424" w14:textId="5F1B66AB" w:rsidR="00525E49" w:rsidRPr="00286202" w:rsidRDefault="0075480F" w:rsidP="007142ED">
      <w:r>
        <w:rPr>
          <w:noProof/>
        </w:rPr>
        <w:drawing>
          <wp:anchor distT="0" distB="0" distL="114300" distR="114300" simplePos="0" relativeHeight="251658240" behindDoc="1" locked="0" layoutInCell="1" allowOverlap="1" wp14:anchorId="6407E6EF" wp14:editId="24E6FDB6">
            <wp:simplePos x="0" y="0"/>
            <wp:positionH relativeFrom="page">
              <wp:posOffset>4345160</wp:posOffset>
            </wp:positionH>
            <wp:positionV relativeFrom="paragraph">
              <wp:posOffset>173373</wp:posOffset>
            </wp:positionV>
            <wp:extent cx="2657475" cy="1992630"/>
            <wp:effectExtent l="0" t="0" r="9525" b="7620"/>
            <wp:wrapTight wrapText="bothSides">
              <wp:wrapPolygon edited="0">
                <wp:start x="0" y="0"/>
                <wp:lineTo x="0" y="21476"/>
                <wp:lineTo x="21523" y="21476"/>
                <wp:lineTo x="21523" y="0"/>
                <wp:lineTo x="0" y="0"/>
              </wp:wrapPolygon>
            </wp:wrapTight>
            <wp:docPr id="1" name="Obrázek 1" descr="Učebnice HW - HDD a Mechan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čebnice HW - HDD a Mechanik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E48">
        <w:t xml:space="preserve">-vzdálenost </w:t>
      </w:r>
      <w:r w:rsidR="00B51E48" w:rsidRPr="004F35ED">
        <w:rPr>
          <w:b/>
          <w:bCs/>
        </w:rPr>
        <w:t>0,3 mikronů</w:t>
      </w:r>
      <w:r w:rsidR="00286202">
        <w:rPr>
          <w:b/>
          <w:bCs/>
        </w:rPr>
        <w:t xml:space="preserve"> </w:t>
      </w:r>
      <w:r w:rsidR="00C04D3A">
        <w:t xml:space="preserve">hlavy od </w:t>
      </w:r>
      <w:r w:rsidR="00205D74">
        <w:t>plotny</w:t>
      </w:r>
    </w:p>
    <w:p w14:paraId="45F3E354" w14:textId="585B8C76" w:rsidR="00525E49" w:rsidRPr="004F35ED" w:rsidRDefault="00525E49" w:rsidP="007142ED">
      <w:pPr>
        <w:rPr>
          <w:b/>
          <w:bCs/>
        </w:rPr>
      </w:pPr>
      <w:r w:rsidRPr="004F35ED">
        <w:rPr>
          <w:b/>
          <w:bCs/>
        </w:rPr>
        <w:t>Fyzická struktura:</w:t>
      </w:r>
    </w:p>
    <w:p w14:paraId="07798BFB" w14:textId="04C2FAFE" w:rsidR="00525E49" w:rsidRDefault="00525E49" w:rsidP="00525E49">
      <w:pPr>
        <w:pStyle w:val="Odstavecseseznamem"/>
        <w:numPr>
          <w:ilvl w:val="0"/>
          <w:numId w:val="1"/>
        </w:numPr>
      </w:pPr>
      <w:r>
        <w:t>Pracuje na magnetickém principu</w:t>
      </w:r>
    </w:p>
    <w:p w14:paraId="47238843" w14:textId="14ED3501" w:rsidR="00525E49" w:rsidRDefault="00525E49" w:rsidP="00525E49">
      <w:pPr>
        <w:pStyle w:val="Odstavecseseznamem"/>
        <w:numPr>
          <w:ilvl w:val="0"/>
          <w:numId w:val="1"/>
        </w:numPr>
      </w:pPr>
      <w:r>
        <w:t>Ukládá se na plotnu</w:t>
      </w:r>
    </w:p>
    <w:p w14:paraId="5C16B620" w14:textId="51076EE0" w:rsidR="00525E49" w:rsidRDefault="00525E49" w:rsidP="00525E49">
      <w:pPr>
        <w:pStyle w:val="Odstavecseseznamem"/>
        <w:numPr>
          <w:ilvl w:val="0"/>
          <w:numId w:val="1"/>
        </w:numPr>
      </w:pPr>
      <w:r>
        <w:t>Hlavy pro zápis/čtení</w:t>
      </w:r>
    </w:p>
    <w:p w14:paraId="4A682C9B" w14:textId="3D950C51" w:rsidR="00525E49" w:rsidRDefault="00525E49" w:rsidP="00525E49">
      <w:pPr>
        <w:pStyle w:val="Odstavecseseznamem"/>
        <w:numPr>
          <w:ilvl w:val="0"/>
          <w:numId w:val="1"/>
        </w:numPr>
      </w:pPr>
      <w:r>
        <w:t>Mechanika pro hlavy</w:t>
      </w:r>
    </w:p>
    <w:p w14:paraId="34F4D009" w14:textId="38E96481" w:rsidR="00525E49" w:rsidRDefault="00525E49" w:rsidP="00525E49">
      <w:pPr>
        <w:pStyle w:val="Odstavecseseznamem"/>
        <w:numPr>
          <w:ilvl w:val="0"/>
          <w:numId w:val="1"/>
        </w:numPr>
      </w:pPr>
      <w:r>
        <w:t>Motor na roztáč</w:t>
      </w:r>
      <w:r w:rsidR="004F35ED">
        <w:t>í</w:t>
      </w:r>
      <w:r>
        <w:t xml:space="preserve"> plotny</w:t>
      </w:r>
    </w:p>
    <w:p w14:paraId="44E78F82" w14:textId="346D1838" w:rsidR="00525E49" w:rsidRDefault="004F35ED" w:rsidP="00525E49">
      <w:pPr>
        <w:pStyle w:val="Odstavecseseznamem"/>
        <w:numPr>
          <w:ilvl w:val="0"/>
          <w:numId w:val="1"/>
        </w:numPr>
      </w:pPr>
      <w:r>
        <w:t>Elektronika</w:t>
      </w:r>
      <w:r w:rsidR="00525E49">
        <w:t xml:space="preserve"> pro </w:t>
      </w:r>
      <w:r>
        <w:t>správu</w:t>
      </w:r>
      <w:r w:rsidR="00525E49">
        <w:t xml:space="preserve"> disku</w:t>
      </w:r>
    </w:p>
    <w:p w14:paraId="1E7C3EED" w14:textId="1E8E4524" w:rsidR="00525E49" w:rsidRDefault="004F35ED" w:rsidP="00525E49">
      <w:pPr>
        <w:pStyle w:val="Odstavecseseznamem"/>
        <w:numPr>
          <w:ilvl w:val="0"/>
          <w:numId w:val="1"/>
        </w:numPr>
      </w:pPr>
      <w:r>
        <w:t>Kabel,</w:t>
      </w:r>
      <w:r w:rsidR="00525E49">
        <w:t xml:space="preserve"> co propojuje HDD a MB</w:t>
      </w:r>
    </w:p>
    <w:p w14:paraId="31F30F3F" w14:textId="1824180D" w:rsidR="00525E49" w:rsidRDefault="00525E49" w:rsidP="00525E49">
      <w:pPr>
        <w:pStyle w:val="Odstavecseseznamem"/>
        <w:numPr>
          <w:ilvl w:val="0"/>
          <w:numId w:val="1"/>
        </w:numPr>
      </w:pPr>
      <w:r>
        <w:t xml:space="preserve">Obal vyroben magneticky </w:t>
      </w:r>
      <w:r w:rsidR="004F35ED">
        <w:t>nevodivého</w:t>
      </w:r>
      <w:r>
        <w:t xml:space="preserve"> </w:t>
      </w:r>
      <w:r w:rsidR="004F35ED">
        <w:t>hliníku</w:t>
      </w:r>
    </w:p>
    <w:p w14:paraId="26D220D8" w14:textId="0AF82AFA" w:rsidR="00525E49" w:rsidRDefault="0075480F" w:rsidP="00525E49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90531F" wp14:editId="04A3D8A9">
                <wp:simplePos x="0" y="0"/>
                <wp:positionH relativeFrom="column">
                  <wp:posOffset>3946616</wp:posOffset>
                </wp:positionH>
                <wp:positionV relativeFrom="paragraph">
                  <wp:posOffset>119240</wp:posOffset>
                </wp:positionV>
                <wp:extent cx="26574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6803E" w14:textId="2A741A6A" w:rsidR="00525E49" w:rsidRPr="009C2434" w:rsidRDefault="00525E49" w:rsidP="00525E4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:popis disku</w:t>
                            </w:r>
                            <w:r w:rsidR="00B51E48">
                              <w:t xml:space="preserve"> (starší model)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0531F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10.75pt;margin-top:9.4pt;width:209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" stroked="f">
                <v:textbox style="mso-fit-shape-to-text:t" inset="0,0,0,0">
                  <w:txbxContent>
                    <w:p w14:paraId="62A6803E" w14:textId="2A741A6A" w:rsidR="00525E49" w:rsidRPr="009C2434" w:rsidRDefault="00525E49" w:rsidP="00525E49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:popis disku</w:t>
                      </w:r>
                      <w:r w:rsidR="00B51E48">
                        <w:t xml:space="preserve"> (starší model)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25E49">
        <w:t xml:space="preserve">Plotny </w:t>
      </w:r>
      <w:r w:rsidR="004F35ED">
        <w:t>vyrobené</w:t>
      </w:r>
      <w:r w:rsidR="00525E49">
        <w:t xml:space="preserve"> z lehčených </w:t>
      </w:r>
      <w:r w:rsidR="00C04D3A">
        <w:t>materiálu (</w:t>
      </w:r>
      <w:r w:rsidR="00525E49">
        <w:t xml:space="preserve">slitina </w:t>
      </w:r>
      <w:r w:rsidR="004F35ED">
        <w:t>hliníku, titanu</w:t>
      </w:r>
      <w:r w:rsidR="00525E49">
        <w:t xml:space="preserve">), </w:t>
      </w:r>
      <w:r w:rsidR="00E576B2">
        <w:t>nahoře</w:t>
      </w:r>
      <w:r w:rsidR="00525E49">
        <w:t xml:space="preserve"> je </w:t>
      </w:r>
      <w:r w:rsidR="00E576B2">
        <w:t>nanášeny</w:t>
      </w:r>
      <w:r w:rsidR="00525E49">
        <w:t xml:space="preserve"> oxid železa, jsou vyleštěny</w:t>
      </w:r>
    </w:p>
    <w:p w14:paraId="77083823" w14:textId="54E610C7" w:rsidR="00B51E48" w:rsidRDefault="00B51E48" w:rsidP="00525E49">
      <w:pPr>
        <w:pStyle w:val="Odstavecseseznamem"/>
        <w:numPr>
          <w:ilvl w:val="0"/>
          <w:numId w:val="1"/>
        </w:numPr>
      </w:pPr>
      <w:r>
        <w:t>Krokovy motor z magnetu a elektromotoru</w:t>
      </w:r>
    </w:p>
    <w:p w14:paraId="191E7790" w14:textId="30F00729" w:rsidR="00B51E48" w:rsidRDefault="00B51E48" w:rsidP="00525E49">
      <w:pPr>
        <w:pStyle w:val="Odstavecseseznamem"/>
        <w:numPr>
          <w:ilvl w:val="0"/>
          <w:numId w:val="1"/>
        </w:numPr>
      </w:pPr>
      <w:r>
        <w:t>Obsahuje filtry, aby se nedostal prach na plotny</w:t>
      </w:r>
    </w:p>
    <w:p w14:paraId="2906B270" w14:textId="2E25FAB0" w:rsidR="00B51E48" w:rsidRPr="004F35ED" w:rsidRDefault="00B51E48" w:rsidP="004F35ED">
      <w:pPr>
        <w:rPr>
          <w:b/>
          <w:bCs/>
        </w:rPr>
      </w:pPr>
      <w:r w:rsidRPr="004F35ED">
        <w:rPr>
          <w:b/>
          <w:bCs/>
        </w:rPr>
        <w:t>Plotny:</w:t>
      </w:r>
    </w:p>
    <w:p w14:paraId="020EEF75" w14:textId="04377C94" w:rsidR="00B51E48" w:rsidRDefault="00B51E48" w:rsidP="00B51E48">
      <w:pPr>
        <w:pStyle w:val="Odstavecseseznamem"/>
        <w:numPr>
          <w:ilvl w:val="0"/>
          <w:numId w:val="1"/>
        </w:numPr>
      </w:pPr>
      <w:r>
        <w:t>Zapisuji se na magnetické vrstvy</w:t>
      </w:r>
    </w:p>
    <w:p w14:paraId="5FB2FA34" w14:textId="287BCF49" w:rsidR="00B51E48" w:rsidRDefault="00B51E48" w:rsidP="00B51E48">
      <w:pPr>
        <w:pStyle w:val="Odstavecseseznamem"/>
        <w:numPr>
          <w:ilvl w:val="0"/>
          <w:numId w:val="1"/>
        </w:numPr>
      </w:pPr>
      <w:r>
        <w:t>Hlavy zapisují/čtou data</w:t>
      </w:r>
    </w:p>
    <w:p w14:paraId="30CBF5B8" w14:textId="58847BF7" w:rsidR="00B51E48" w:rsidRDefault="00E576B2" w:rsidP="00B51E48">
      <w:pPr>
        <w:pStyle w:val="Odstavecseseznamem"/>
        <w:numPr>
          <w:ilvl w:val="0"/>
          <w:numId w:val="1"/>
        </w:numPr>
      </w:pPr>
      <w:r>
        <w:t>Může</w:t>
      </w:r>
      <w:r w:rsidR="00B51E48">
        <w:t xml:space="preserve"> </w:t>
      </w:r>
      <w:r>
        <w:t>být</w:t>
      </w:r>
      <w:r w:rsidR="00B51E48">
        <w:t xml:space="preserve"> i v</w:t>
      </w:r>
      <w:r>
        <w:t>í</w:t>
      </w:r>
      <w:r w:rsidR="00B51E48">
        <w:t>ce ploten nad sebou</w:t>
      </w:r>
    </w:p>
    <w:p w14:paraId="2BA5D8A1" w14:textId="0BD27BC7" w:rsidR="00B51E48" w:rsidRDefault="00B51E48" w:rsidP="00B51E48">
      <w:pPr>
        <w:pStyle w:val="Odstavecseseznamem"/>
        <w:numPr>
          <w:ilvl w:val="0"/>
          <w:numId w:val="1"/>
        </w:numPr>
      </w:pPr>
      <w:r>
        <w:t>Při vypnutí se mechanika vrací do původního místa</w:t>
      </w:r>
    </w:p>
    <w:p w14:paraId="24E3446E" w14:textId="44CEBC1D" w:rsidR="00B51E48" w:rsidRPr="00E576B2" w:rsidRDefault="00B51E48" w:rsidP="00B51E48">
      <w:pPr>
        <w:ind w:left="360"/>
        <w:rPr>
          <w:b/>
          <w:bCs/>
        </w:rPr>
      </w:pPr>
      <w:r w:rsidRPr="00E576B2">
        <w:rPr>
          <w:b/>
          <w:bCs/>
        </w:rPr>
        <w:t>Fyzické formátování:</w:t>
      </w:r>
      <w:r w:rsidR="004F35ED" w:rsidRPr="00E576B2">
        <w:rPr>
          <w:b/>
          <w:bCs/>
        </w:rPr>
        <w:t xml:space="preserve"> </w:t>
      </w:r>
    </w:p>
    <w:p w14:paraId="2FCCCA81" w14:textId="484140B5" w:rsidR="00B51E48" w:rsidRDefault="00B51E48" w:rsidP="00B51E48">
      <w:pPr>
        <w:pStyle w:val="Odstavecseseznamem"/>
        <w:numPr>
          <w:ilvl w:val="0"/>
          <w:numId w:val="1"/>
        </w:numPr>
      </w:pPr>
      <w:r>
        <w:t>Vznikne výrobou</w:t>
      </w:r>
    </w:p>
    <w:p w14:paraId="07CE88E4" w14:textId="771DEBFE" w:rsidR="00B51E48" w:rsidRDefault="004F35ED" w:rsidP="00B51E48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AFD7D32" wp14:editId="53826A70">
            <wp:simplePos x="0" y="0"/>
            <wp:positionH relativeFrom="margin">
              <wp:posOffset>4848278</wp:posOffset>
            </wp:positionH>
            <wp:positionV relativeFrom="paragraph">
              <wp:posOffset>8820</wp:posOffset>
            </wp:positionV>
            <wp:extent cx="1597660" cy="1358900"/>
            <wp:effectExtent l="0" t="0" r="2540" b="0"/>
            <wp:wrapTight wrapText="bothSides">
              <wp:wrapPolygon edited="0">
                <wp:start x="0" y="0"/>
                <wp:lineTo x="0" y="21196"/>
                <wp:lineTo x="21377" y="21196"/>
                <wp:lineTo x="21377" y="0"/>
                <wp:lineTo x="0" y="0"/>
              </wp:wrapPolygon>
            </wp:wrapTight>
            <wp:docPr id="4" name="Obrázek 4" descr="Jak pracují pevné disky - Cnew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k pracují pevné disky - Cnews.cz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E48">
        <w:t xml:space="preserve">Plotna je </w:t>
      </w:r>
      <w:r w:rsidR="00E576B2">
        <w:t>rozdělena</w:t>
      </w:r>
    </w:p>
    <w:p w14:paraId="4AE414AF" w14:textId="1A966794" w:rsidR="00B51E48" w:rsidRDefault="00B51E48" w:rsidP="004F35ED">
      <w:pPr>
        <w:pStyle w:val="Odstavecseseznamem"/>
        <w:numPr>
          <w:ilvl w:val="0"/>
          <w:numId w:val="1"/>
        </w:numPr>
      </w:pPr>
      <w:r w:rsidRPr="00F324DD">
        <w:rPr>
          <w:b/>
          <w:bCs/>
        </w:rPr>
        <w:t>Stopy:</w:t>
      </w:r>
      <w:r>
        <w:t xml:space="preserve"> </w:t>
      </w:r>
      <w:r w:rsidR="00F324DD">
        <w:t>číslovaný,</w:t>
      </w:r>
      <w:r w:rsidR="004F35ED" w:rsidRPr="004F35ED">
        <w:t xml:space="preserve"> </w:t>
      </w:r>
      <w:r w:rsidR="00F324DD">
        <w:t>nultá</w:t>
      </w:r>
      <w:r w:rsidR="004F35ED">
        <w:t xml:space="preserve"> stopa je </w:t>
      </w:r>
      <w:r w:rsidR="00F324DD">
        <w:t>úplně</w:t>
      </w:r>
      <w:r w:rsidR="004F35ED">
        <w:t xml:space="preserve"> na kraji, a </w:t>
      </w:r>
      <w:r w:rsidR="00F324DD">
        <w:t>postupně</w:t>
      </w:r>
      <w:r w:rsidR="004F35ED">
        <w:t xml:space="preserve"> se </w:t>
      </w:r>
      <w:r w:rsidR="00F324DD">
        <w:t>blíží</w:t>
      </w:r>
      <w:r w:rsidR="004F35ED">
        <w:t xml:space="preserve"> </w:t>
      </w:r>
      <w:r w:rsidR="00F324DD">
        <w:t>ke</w:t>
      </w:r>
      <w:r w:rsidR="004F35ED">
        <w:t xml:space="preserve"> </w:t>
      </w:r>
      <w:r w:rsidR="00F324DD">
        <w:t>středu</w:t>
      </w:r>
      <w:r w:rsidR="004F35ED">
        <w:t xml:space="preserve">, </w:t>
      </w:r>
      <w:r w:rsidR="00F324DD">
        <w:t>je to kružnice</w:t>
      </w:r>
    </w:p>
    <w:p w14:paraId="43AB7CF9" w14:textId="77574AFC" w:rsidR="00B51E48" w:rsidRDefault="00B51E48" w:rsidP="00B51E48">
      <w:pPr>
        <w:pStyle w:val="Odstavecseseznamem"/>
        <w:numPr>
          <w:ilvl w:val="0"/>
          <w:numId w:val="1"/>
        </w:numPr>
      </w:pPr>
      <w:r w:rsidRPr="00F324DD">
        <w:rPr>
          <w:b/>
          <w:bCs/>
        </w:rPr>
        <w:t>Cylindry</w:t>
      </w:r>
      <w:r>
        <w:t xml:space="preserve">: množina všech stop se </w:t>
      </w:r>
      <w:r w:rsidR="00147155">
        <w:t>stejným</w:t>
      </w:r>
      <w:r>
        <w:t xml:space="preserve"> </w:t>
      </w:r>
      <w:r w:rsidR="00147155">
        <w:t>číslem</w:t>
      </w:r>
      <w:r w:rsidR="00BD0D71">
        <w:t xml:space="preserve"> (sektory nad sebou)</w:t>
      </w:r>
    </w:p>
    <w:p w14:paraId="114E6DA8" w14:textId="49F516ED" w:rsidR="00BD0D71" w:rsidRDefault="00BD0D71" w:rsidP="00B51E48">
      <w:pPr>
        <w:pStyle w:val="Odstavecseseznamem"/>
        <w:numPr>
          <w:ilvl w:val="0"/>
          <w:numId w:val="1"/>
        </w:numPr>
      </w:pPr>
      <w:r w:rsidRPr="00F324DD">
        <w:rPr>
          <w:b/>
          <w:bCs/>
        </w:rPr>
        <w:t>Hlavy:</w:t>
      </w:r>
      <w:r>
        <w:t xml:space="preserve"> mal</w:t>
      </w:r>
      <w:r w:rsidR="00D0620F">
        <w:t>é</w:t>
      </w:r>
      <w:r>
        <w:t xml:space="preserve"> pl</w:t>
      </w:r>
      <w:r w:rsidR="00D0620F">
        <w:t>íš</w:t>
      </w:r>
      <w:r>
        <w:t>ky</w:t>
      </w:r>
    </w:p>
    <w:p w14:paraId="2494DCFD" w14:textId="25ADA06A" w:rsidR="00BD0D71" w:rsidRDefault="00BD0D71" w:rsidP="00B51E48">
      <w:pPr>
        <w:pStyle w:val="Odstavecseseznamem"/>
        <w:numPr>
          <w:ilvl w:val="0"/>
          <w:numId w:val="1"/>
        </w:numPr>
      </w:pPr>
      <w:r w:rsidRPr="00F324DD">
        <w:rPr>
          <w:b/>
          <w:bCs/>
        </w:rPr>
        <w:t>Sektory</w:t>
      </w:r>
      <w:r>
        <w:t xml:space="preserve">: </w:t>
      </w:r>
      <w:r w:rsidR="00D0620F">
        <w:t>využití</w:t>
      </w:r>
      <w:r>
        <w:t xml:space="preserve"> část stopy pro </w:t>
      </w:r>
      <w:r w:rsidR="00D0620F">
        <w:t>uloženi</w:t>
      </w:r>
      <w:r>
        <w:t xml:space="preserve"> dat (512 bajtu, 1024 bajtu), číslované</w:t>
      </w:r>
    </w:p>
    <w:p w14:paraId="78F83700" w14:textId="0F592DA3" w:rsidR="00BD0D71" w:rsidRDefault="00BD0D71" w:rsidP="00B51E48">
      <w:pPr>
        <w:pStyle w:val="Odstavecseseznamem"/>
        <w:numPr>
          <w:ilvl w:val="0"/>
          <w:numId w:val="1"/>
        </w:numPr>
      </w:pPr>
      <w:r w:rsidRPr="00F324DD">
        <w:rPr>
          <w:b/>
          <w:bCs/>
        </w:rPr>
        <w:t>Clustery</w:t>
      </w:r>
      <w:r>
        <w:t xml:space="preserve">: alokační blok, sdružení sektorů, vzniká při </w:t>
      </w:r>
      <w:r w:rsidR="00D0620F">
        <w:t>vytvořeni</w:t>
      </w:r>
      <w:r>
        <w:t xml:space="preserve"> </w:t>
      </w:r>
      <w:r w:rsidR="00D0620F">
        <w:t>oddílu</w:t>
      </w:r>
    </w:p>
    <w:p w14:paraId="2FAB7F89" w14:textId="5AE76AA6" w:rsidR="00BD0D71" w:rsidRPr="00DF260F" w:rsidRDefault="004F35ED" w:rsidP="00BD0D71">
      <w:pPr>
        <w:ind w:left="360"/>
        <w:rPr>
          <w:b/>
          <w:bCs/>
        </w:rPr>
      </w:pPr>
      <w:r w:rsidRPr="00DF260F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FC46468" wp14:editId="5D8B8E54">
            <wp:simplePos x="0" y="0"/>
            <wp:positionH relativeFrom="margin">
              <wp:posOffset>3911945</wp:posOffset>
            </wp:positionH>
            <wp:positionV relativeFrom="paragraph">
              <wp:posOffset>240357</wp:posOffset>
            </wp:positionV>
            <wp:extent cx="2021205" cy="1405255"/>
            <wp:effectExtent l="0" t="0" r="0" b="4445"/>
            <wp:wrapTight wrapText="bothSides">
              <wp:wrapPolygon edited="0">
                <wp:start x="0" y="0"/>
                <wp:lineTo x="0" y="21376"/>
                <wp:lineTo x="21376" y="21376"/>
                <wp:lineTo x="21376" y="0"/>
                <wp:lineTo x="0" y="0"/>
              </wp:wrapPolygon>
            </wp:wrapTight>
            <wp:docPr id="3" name="Obrázek 3" descr="DIGITÁLNÍ UČEBNÍ MATERIÁL - ppt stáh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GITÁLNÍ UČEBNÍ MATERIÁL - ppt stáhnou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1" t="17317"/>
                    <a:stretch/>
                  </pic:blipFill>
                  <pic:spPr bwMode="auto">
                    <a:xfrm>
                      <a:off x="0" y="0"/>
                      <a:ext cx="202120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D71" w:rsidRPr="00DF260F">
        <w:rPr>
          <w:b/>
          <w:bCs/>
        </w:rPr>
        <w:t>Parametry pro vyber disku:</w:t>
      </w:r>
    </w:p>
    <w:p w14:paraId="16FE6476" w14:textId="0F5C3E7D" w:rsidR="00BD0D71" w:rsidRDefault="00BD0D71" w:rsidP="00BD0D71">
      <w:pPr>
        <w:pStyle w:val="Odstavecseseznamem"/>
        <w:numPr>
          <w:ilvl w:val="0"/>
          <w:numId w:val="1"/>
        </w:numPr>
      </w:pPr>
      <w:r>
        <w:t>Velikost v palcích</w:t>
      </w:r>
    </w:p>
    <w:p w14:paraId="11CBD4D5" w14:textId="49B33307" w:rsidR="00BD0D71" w:rsidRDefault="00BD0D71" w:rsidP="00BD0D71">
      <w:pPr>
        <w:pStyle w:val="Odstavecseseznamem"/>
        <w:numPr>
          <w:ilvl w:val="0"/>
          <w:numId w:val="1"/>
        </w:numPr>
      </w:pPr>
      <w:r>
        <w:t>Rychlost otáček (7200</w:t>
      </w:r>
      <w:r w:rsidR="00DF260F">
        <w:t>=3,5</w:t>
      </w:r>
      <w:r w:rsidR="00DF260F">
        <w:rPr>
          <w:lang w:val="en-US"/>
        </w:rPr>
        <w:t>”</w:t>
      </w:r>
      <w:r>
        <w:t>, 5400</w:t>
      </w:r>
      <w:r w:rsidR="00DF260F">
        <w:t>=2,5</w:t>
      </w:r>
      <w:r w:rsidR="00DF260F">
        <w:rPr>
          <w:lang w:val="en-US"/>
        </w:rPr>
        <w:t>”</w:t>
      </w:r>
      <w:r>
        <w:t>, 10000=</w:t>
      </w:r>
      <w:r w:rsidR="0049607B">
        <w:t xml:space="preserve"> R</w:t>
      </w:r>
      <w:r>
        <w:t>aptor)</w:t>
      </w:r>
    </w:p>
    <w:p w14:paraId="445F5344" w14:textId="651FC8E1" w:rsidR="00BD0D71" w:rsidRDefault="00BD0D71" w:rsidP="00BD0D71">
      <w:pPr>
        <w:pStyle w:val="Odstavecseseznamem"/>
        <w:numPr>
          <w:ilvl w:val="0"/>
          <w:numId w:val="1"/>
        </w:numPr>
      </w:pPr>
      <w:r>
        <w:t>Kapacita</w:t>
      </w:r>
    </w:p>
    <w:p w14:paraId="5B6B80DF" w14:textId="7A543EEB" w:rsidR="00BD0D71" w:rsidRDefault="00BD0D71" w:rsidP="00BD0D71">
      <w:pPr>
        <w:pStyle w:val="Odstavecseseznamem"/>
        <w:numPr>
          <w:ilvl w:val="0"/>
          <w:numId w:val="1"/>
        </w:numPr>
      </w:pPr>
      <w:r>
        <w:t>Cena</w:t>
      </w:r>
    </w:p>
    <w:p w14:paraId="147D74A9" w14:textId="4E95518B" w:rsidR="00BD0D71" w:rsidRDefault="00DF260F" w:rsidP="00BD0D71">
      <w:pPr>
        <w:pStyle w:val="Odstavecseseznamem"/>
        <w:numPr>
          <w:ilvl w:val="0"/>
          <w:numId w:val="1"/>
        </w:numPr>
      </w:pPr>
      <w:r>
        <w:t>Přístupová</w:t>
      </w:r>
      <w:r w:rsidR="00BD0D71">
        <w:t xml:space="preserve"> doba (</w:t>
      </w:r>
      <w:r w:rsidR="00FB75EC">
        <w:t>rychlost,</w:t>
      </w:r>
      <w:r w:rsidR="00BD0D71">
        <w:t xml:space="preserve"> jak disk </w:t>
      </w:r>
      <w:r>
        <w:t>vyhledává</w:t>
      </w:r>
      <w:r w:rsidR="00BD0D71">
        <w:t xml:space="preserve"> data)</w:t>
      </w:r>
    </w:p>
    <w:p w14:paraId="5E65EB0B" w14:textId="7614C14A" w:rsidR="00BD0D71" w:rsidRDefault="00BD0D71" w:rsidP="00BD0D71">
      <w:pPr>
        <w:pStyle w:val="Odstavecseseznamem"/>
        <w:numPr>
          <w:ilvl w:val="0"/>
          <w:numId w:val="1"/>
        </w:numPr>
      </w:pPr>
      <w:r>
        <w:t xml:space="preserve">Jednotka </w:t>
      </w:r>
      <w:r w:rsidR="00DF260F">
        <w:t>přístupové</w:t>
      </w:r>
      <w:r>
        <w:t xml:space="preserve"> doby (v </w:t>
      </w:r>
      <w:r w:rsidR="00DF260F">
        <w:t>ř</w:t>
      </w:r>
      <w:r w:rsidR="00FB75EC">
        <w:t>á</w:t>
      </w:r>
      <w:r>
        <w:t>dech milisekund)</w:t>
      </w:r>
    </w:p>
    <w:p w14:paraId="2E9743E8" w14:textId="295EA2AC" w:rsidR="00BD0D71" w:rsidRDefault="00BD0D71" w:rsidP="00BD0D71">
      <w:pPr>
        <w:pStyle w:val="Odstavecseseznamem"/>
        <w:numPr>
          <w:ilvl w:val="0"/>
          <w:numId w:val="1"/>
        </w:numPr>
      </w:pPr>
      <w:r>
        <w:t xml:space="preserve">Velikost </w:t>
      </w:r>
      <w:r w:rsidR="00FB75EC">
        <w:t>CACHE</w:t>
      </w:r>
      <w:r>
        <w:t xml:space="preserve"> (8-64 megabajtu)</w:t>
      </w:r>
      <w:r w:rsidR="004F35ED" w:rsidRPr="004F35ED">
        <w:t xml:space="preserve"> </w:t>
      </w:r>
    </w:p>
    <w:p w14:paraId="306EB916" w14:textId="66F476ED" w:rsidR="00BD0D71" w:rsidRDefault="00BD0D71" w:rsidP="00BD0D71">
      <w:pPr>
        <w:pStyle w:val="Odstavecseseznamem"/>
        <w:numPr>
          <w:ilvl w:val="0"/>
          <w:numId w:val="1"/>
        </w:numPr>
      </w:pPr>
      <w:r>
        <w:t xml:space="preserve">Výrobce (western </w:t>
      </w:r>
      <w:r w:rsidR="00FB75EC">
        <w:t>Digital</w:t>
      </w:r>
      <w:r>
        <w:t>, Samsung)</w:t>
      </w:r>
    </w:p>
    <w:p w14:paraId="41256544" w14:textId="7486B650" w:rsidR="00BD0D71" w:rsidRDefault="00BD0D71" w:rsidP="00BD0D71">
      <w:pPr>
        <w:pStyle w:val="Odstavecseseznamem"/>
        <w:numPr>
          <w:ilvl w:val="0"/>
          <w:numId w:val="1"/>
        </w:numPr>
      </w:pPr>
      <w:r>
        <w:t>Rozhraní disku (SATA, SCSI, ATA, ID</w:t>
      </w:r>
      <w:r w:rsidR="004F35ED">
        <w:t>E, USB</w:t>
      </w:r>
      <w:r>
        <w:t>)</w:t>
      </w:r>
    </w:p>
    <w:p w14:paraId="6F0D2142" w14:textId="3ADC7411" w:rsidR="004F35ED" w:rsidRDefault="00FB75EC" w:rsidP="00BD0D71">
      <w:pPr>
        <w:pStyle w:val="Odstavecseseznamem"/>
        <w:numPr>
          <w:ilvl w:val="0"/>
          <w:numId w:val="1"/>
        </w:numPr>
      </w:pPr>
      <w:r>
        <w:t>Kdysi</w:t>
      </w:r>
      <w:r w:rsidR="004F35ED">
        <w:t xml:space="preserve"> muselo b</w:t>
      </w:r>
      <w:r>
        <w:t>ý</w:t>
      </w:r>
      <w:r w:rsidR="004F35ED">
        <w:t xml:space="preserve">t nastaveno </w:t>
      </w:r>
      <w:r>
        <w:t>manuálně</w:t>
      </w:r>
      <w:r w:rsidR="004F35ED">
        <w:t xml:space="preserve"> priorita disku</w:t>
      </w:r>
      <w:r>
        <w:t xml:space="preserve"> (z čeho se bude bootovat</w:t>
      </w:r>
      <w:r w:rsidR="009247D8">
        <w:t>)</w:t>
      </w:r>
    </w:p>
    <w:p w14:paraId="365D74F6" w14:textId="287F7A29" w:rsidR="009247D8" w:rsidRPr="0049607B" w:rsidRDefault="009247D8" w:rsidP="009247D8">
      <w:pPr>
        <w:rPr>
          <w:b/>
          <w:bCs/>
        </w:rPr>
      </w:pPr>
      <w:r w:rsidRPr="0049607B">
        <w:rPr>
          <w:b/>
          <w:bCs/>
        </w:rPr>
        <w:t xml:space="preserve">Logická </w:t>
      </w:r>
      <w:r w:rsidR="00EC5D3D" w:rsidRPr="0049607B">
        <w:rPr>
          <w:b/>
          <w:bCs/>
        </w:rPr>
        <w:t>struktura:</w:t>
      </w:r>
    </w:p>
    <w:p w14:paraId="3D7E4FFC" w14:textId="6798918C" w:rsidR="00EC5D3D" w:rsidRDefault="0049607B" w:rsidP="00EC5D3D">
      <w:pPr>
        <w:pStyle w:val="Odstavecseseznamem"/>
        <w:numPr>
          <w:ilvl w:val="0"/>
          <w:numId w:val="1"/>
        </w:numPr>
      </w:pPr>
      <w:r>
        <w:t>Vytvořeni</w:t>
      </w:r>
      <w:r w:rsidR="00EC5D3D">
        <w:t xml:space="preserve"> logických </w:t>
      </w:r>
      <w:r>
        <w:t>oddílu</w:t>
      </w:r>
      <w:r w:rsidR="001D0E7A">
        <w:t xml:space="preserve"> (Master </w:t>
      </w:r>
      <w:r w:rsidR="00BB3995">
        <w:t>B</w:t>
      </w:r>
      <w:r w:rsidR="001D0E7A">
        <w:t>oot Record, Partition table)</w:t>
      </w:r>
    </w:p>
    <w:p w14:paraId="25D18C1D" w14:textId="343FBD0F" w:rsidR="001D0E7A" w:rsidRDefault="0040763D" w:rsidP="00EC5D3D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4EE8CE8" wp14:editId="6F50F9D1">
            <wp:simplePos x="0" y="0"/>
            <wp:positionH relativeFrom="column">
              <wp:posOffset>4074070</wp:posOffset>
            </wp:positionH>
            <wp:positionV relativeFrom="paragraph">
              <wp:posOffset>85725</wp:posOffset>
            </wp:positionV>
            <wp:extent cx="2371725" cy="1188085"/>
            <wp:effectExtent l="0" t="0" r="9525" b="0"/>
            <wp:wrapTight wrapText="bothSides">
              <wp:wrapPolygon edited="0">
                <wp:start x="0" y="0"/>
                <wp:lineTo x="0" y="21127"/>
                <wp:lineTo x="21513" y="21127"/>
                <wp:lineTo x="21513" y="0"/>
                <wp:lineTo x="0" y="0"/>
              </wp:wrapPolygon>
            </wp:wrapTight>
            <wp:docPr id="5" name="Obrázek 5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stůl&#10;&#10;Popis byl vytvořen automaticky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0B1">
        <w:t>Fdisk – MS Dos</w:t>
      </w:r>
    </w:p>
    <w:p w14:paraId="324325ED" w14:textId="294F8D32" w:rsidR="00E800B1" w:rsidRDefault="00E800B1" w:rsidP="00EC5D3D">
      <w:pPr>
        <w:pStyle w:val="Odstavecseseznamem"/>
        <w:numPr>
          <w:ilvl w:val="0"/>
          <w:numId w:val="1"/>
        </w:numPr>
      </w:pPr>
      <w:r>
        <w:t xml:space="preserve">Správa disků – </w:t>
      </w:r>
      <w:r w:rsidR="00BB3995">
        <w:t>W</w:t>
      </w:r>
      <w:r>
        <w:t>indows (10,8,7)</w:t>
      </w:r>
    </w:p>
    <w:p w14:paraId="71EDE56B" w14:textId="791E00A3" w:rsidR="00E800B1" w:rsidRDefault="00A9504C" w:rsidP="00EC5D3D">
      <w:pPr>
        <w:pStyle w:val="Odstavecseseznamem"/>
        <w:numPr>
          <w:ilvl w:val="0"/>
          <w:numId w:val="1"/>
        </w:numPr>
      </w:pPr>
      <w:r>
        <w:t>Partition Magic</w:t>
      </w:r>
    </w:p>
    <w:p w14:paraId="0F0B5957" w14:textId="5F77BFE8" w:rsidR="00A9504C" w:rsidRDefault="00A9504C" w:rsidP="00EC5D3D">
      <w:pPr>
        <w:pStyle w:val="Odstavecseseznamem"/>
        <w:numPr>
          <w:ilvl w:val="0"/>
          <w:numId w:val="1"/>
        </w:numPr>
      </w:pPr>
      <w:r>
        <w:t>Linux</w:t>
      </w:r>
    </w:p>
    <w:p w14:paraId="100A0F10" w14:textId="77777777" w:rsidR="00990030" w:rsidRDefault="00990030" w:rsidP="00990030">
      <w:pPr>
        <w:pStyle w:val="Odstavecseseznamem"/>
      </w:pPr>
    </w:p>
    <w:p w14:paraId="5BD2C4E4" w14:textId="05F4CAE1" w:rsidR="00A9504C" w:rsidRDefault="00990030" w:rsidP="00EC5D3D">
      <w:pPr>
        <w:pStyle w:val="Odstavecseseznamem"/>
        <w:numPr>
          <w:ilvl w:val="0"/>
          <w:numId w:val="1"/>
        </w:numPr>
      </w:pPr>
      <w:r>
        <w:t>Datové</w:t>
      </w:r>
      <w:r w:rsidR="000258D4">
        <w:t>/</w:t>
      </w:r>
      <w:r>
        <w:t>systémové</w:t>
      </w:r>
      <w:r w:rsidR="000258D4">
        <w:t xml:space="preserve"> oblasti se </w:t>
      </w:r>
      <w:r>
        <w:t>vytváří</w:t>
      </w:r>
      <w:r w:rsidR="000258D4">
        <w:t xml:space="preserve"> při </w:t>
      </w:r>
      <w:r>
        <w:t>formátování</w:t>
      </w:r>
    </w:p>
    <w:p w14:paraId="7786B551" w14:textId="5283A2D0" w:rsidR="00E343F4" w:rsidRDefault="00E343F4" w:rsidP="00EC5D3D">
      <w:pPr>
        <w:pStyle w:val="Odstavecseseznamem"/>
        <w:numPr>
          <w:ilvl w:val="0"/>
          <w:numId w:val="1"/>
        </w:numPr>
      </w:pPr>
      <w:r>
        <w:t xml:space="preserve">FAT= </w:t>
      </w:r>
      <w:r w:rsidR="00731FCB">
        <w:t>tabulka s obsazeni disku</w:t>
      </w:r>
    </w:p>
    <w:p w14:paraId="0BAAD282" w14:textId="2A9F1218" w:rsidR="00731FCB" w:rsidRDefault="00731FCB" w:rsidP="00EC5D3D">
      <w:pPr>
        <w:pStyle w:val="Odstavecseseznamem"/>
        <w:numPr>
          <w:ilvl w:val="0"/>
          <w:numId w:val="1"/>
        </w:numPr>
      </w:pPr>
      <w:r>
        <w:t xml:space="preserve">ROOT </w:t>
      </w:r>
      <w:r w:rsidR="00C1045F">
        <w:t>D</w:t>
      </w:r>
      <w:r>
        <w:t>ire</w:t>
      </w:r>
      <w:r w:rsidR="00990030">
        <w:t>c</w:t>
      </w:r>
      <w:r>
        <w:t xml:space="preserve">tory = </w:t>
      </w:r>
      <w:r w:rsidR="00C1045F">
        <w:t>kořenový</w:t>
      </w:r>
      <w:r>
        <w:t xml:space="preserve"> </w:t>
      </w:r>
      <w:r w:rsidR="00C1045F">
        <w:t>adresář</w:t>
      </w:r>
    </w:p>
    <w:p w14:paraId="1FDE4DB7" w14:textId="6909FBAC" w:rsidR="00731FCB" w:rsidRDefault="00731FCB" w:rsidP="00EC5D3D">
      <w:pPr>
        <w:pStyle w:val="Odstavecseseznamem"/>
        <w:numPr>
          <w:ilvl w:val="0"/>
          <w:numId w:val="1"/>
        </w:numPr>
      </w:pPr>
      <w:r>
        <w:t xml:space="preserve">Data </w:t>
      </w:r>
      <w:r w:rsidR="00C1045F">
        <w:t>A</w:t>
      </w:r>
      <w:r>
        <w:t>rea= obsahy souboru</w:t>
      </w:r>
    </w:p>
    <w:p w14:paraId="735CE1C9" w14:textId="32DEFB8E" w:rsidR="00440C5E" w:rsidRPr="00557A9E" w:rsidRDefault="00440C5E" w:rsidP="00440C5E">
      <w:pPr>
        <w:rPr>
          <w:b/>
          <w:bCs/>
        </w:rPr>
      </w:pPr>
      <w:r w:rsidRPr="00557A9E">
        <w:rPr>
          <w:b/>
          <w:bCs/>
        </w:rPr>
        <w:t>Boot Re</w:t>
      </w:r>
      <w:r w:rsidR="00950881" w:rsidRPr="00557A9E">
        <w:rPr>
          <w:b/>
          <w:bCs/>
        </w:rPr>
        <w:t>cord:</w:t>
      </w:r>
    </w:p>
    <w:p w14:paraId="37528795" w14:textId="70C53231" w:rsidR="00950881" w:rsidRDefault="00950881" w:rsidP="00950881">
      <w:pPr>
        <w:pStyle w:val="Odstavecseseznamem"/>
        <w:numPr>
          <w:ilvl w:val="0"/>
          <w:numId w:val="1"/>
        </w:numPr>
      </w:pPr>
      <w:r>
        <w:t xml:space="preserve">Začátek </w:t>
      </w:r>
      <w:r w:rsidR="004E0EEE">
        <w:t>logické</w:t>
      </w:r>
      <w:r>
        <w:t xml:space="preserve"> oblasti</w:t>
      </w:r>
    </w:p>
    <w:p w14:paraId="01547D50" w14:textId="4C7A4678" w:rsidR="00950881" w:rsidRDefault="004E0EEE" w:rsidP="00950881">
      <w:pPr>
        <w:pStyle w:val="Odstavecseseznamem"/>
        <w:numPr>
          <w:ilvl w:val="0"/>
          <w:numId w:val="1"/>
        </w:numPr>
      </w:pPr>
      <w:r>
        <w:t>Vytváří</w:t>
      </w:r>
      <w:r w:rsidR="00950881">
        <w:t xml:space="preserve"> se při </w:t>
      </w:r>
      <w:r w:rsidR="00557A9E">
        <w:t>formátování</w:t>
      </w:r>
    </w:p>
    <w:p w14:paraId="11677EC9" w14:textId="260BC8E9" w:rsidR="00950881" w:rsidRDefault="00935D0D" w:rsidP="00950881">
      <w:pPr>
        <w:pStyle w:val="Odstavecseseznamem"/>
        <w:numPr>
          <w:ilvl w:val="0"/>
          <w:numId w:val="1"/>
        </w:numPr>
      </w:pPr>
      <w:r>
        <w:t>Na 0-tém sectoru</w:t>
      </w:r>
    </w:p>
    <w:p w14:paraId="19ADAD24" w14:textId="0FCDD2CF" w:rsidR="00935D0D" w:rsidRDefault="00935D0D" w:rsidP="00950881">
      <w:pPr>
        <w:pStyle w:val="Odstavecseseznamem"/>
        <w:numPr>
          <w:ilvl w:val="0"/>
          <w:numId w:val="1"/>
        </w:numPr>
      </w:pPr>
      <w:r>
        <w:t xml:space="preserve">Velikost 1 </w:t>
      </w:r>
      <w:r w:rsidR="002A5286">
        <w:t>S</w:t>
      </w:r>
      <w:r>
        <w:t>ector (</w:t>
      </w:r>
      <w:r w:rsidR="00091751">
        <w:t>512 B</w:t>
      </w:r>
      <w:r>
        <w:t>)</w:t>
      </w:r>
    </w:p>
    <w:p w14:paraId="4E116977" w14:textId="6A0DA1C3" w:rsidR="00935D0D" w:rsidRDefault="004E0EEE" w:rsidP="00950881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2424D65" wp14:editId="66D525F9">
            <wp:simplePos x="0" y="0"/>
            <wp:positionH relativeFrom="column">
              <wp:posOffset>4439830</wp:posOffset>
            </wp:positionH>
            <wp:positionV relativeFrom="paragraph">
              <wp:posOffset>227421</wp:posOffset>
            </wp:positionV>
            <wp:extent cx="1504950" cy="1185545"/>
            <wp:effectExtent l="0" t="0" r="0" b="0"/>
            <wp:wrapTight wrapText="bothSides">
              <wp:wrapPolygon edited="0">
                <wp:start x="0" y="0"/>
                <wp:lineTo x="0" y="21172"/>
                <wp:lineTo x="21327" y="21172"/>
                <wp:lineTo x="21327" y="0"/>
                <wp:lineTo x="0" y="0"/>
              </wp:wrapPolygon>
            </wp:wrapTight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07">
        <w:t>Lokální</w:t>
      </w:r>
      <w:r w:rsidR="00C442FB">
        <w:t xml:space="preserve"> </w:t>
      </w:r>
      <w:r w:rsidR="00B83C07">
        <w:t>zavaděč</w:t>
      </w:r>
      <w:r w:rsidR="00C442FB">
        <w:t xml:space="preserve"> OS</w:t>
      </w:r>
    </w:p>
    <w:p w14:paraId="7CF91002" w14:textId="585DF8CD" w:rsidR="00557A9E" w:rsidRPr="00B83C07" w:rsidRDefault="00B83C07" w:rsidP="00557A9E">
      <w:pPr>
        <w:rPr>
          <w:b/>
          <w:bCs/>
        </w:rPr>
      </w:pPr>
      <w:r w:rsidRPr="00B83C07">
        <w:rPr>
          <w:b/>
          <w:bCs/>
        </w:rPr>
        <w:t>FAT (</w:t>
      </w:r>
      <w:r w:rsidR="00557A9E" w:rsidRPr="00B83C07">
        <w:rPr>
          <w:b/>
          <w:bCs/>
        </w:rPr>
        <w:t>File Allocation Table):</w:t>
      </w:r>
    </w:p>
    <w:p w14:paraId="7E243BC9" w14:textId="36593A83" w:rsidR="00CA7882" w:rsidRDefault="00CA7882" w:rsidP="00CA7882">
      <w:pPr>
        <w:pStyle w:val="Odstavecseseznamem"/>
        <w:numPr>
          <w:ilvl w:val="0"/>
          <w:numId w:val="1"/>
        </w:numPr>
      </w:pPr>
      <w:r>
        <w:t xml:space="preserve">Kde jsou soubory </w:t>
      </w:r>
      <w:r w:rsidR="00B83C07">
        <w:t>uloženy</w:t>
      </w:r>
      <w:r>
        <w:t xml:space="preserve">, kde má své další </w:t>
      </w:r>
      <w:r w:rsidR="00091751">
        <w:t>části (</w:t>
      </w:r>
      <w:r>
        <w:t>čísla</w:t>
      </w:r>
      <w:r w:rsidR="00AA5680">
        <w:t xml:space="preserve"> clustery)</w:t>
      </w:r>
    </w:p>
    <w:p w14:paraId="56CE7587" w14:textId="2CA208F5" w:rsidR="00AA5680" w:rsidRDefault="00AA5680" w:rsidP="00CA7882">
      <w:pPr>
        <w:pStyle w:val="Odstavecseseznamem"/>
        <w:numPr>
          <w:ilvl w:val="0"/>
          <w:numId w:val="1"/>
        </w:numPr>
      </w:pPr>
      <w:r>
        <w:t>Má 2 kopie</w:t>
      </w:r>
    </w:p>
    <w:p w14:paraId="5C018299" w14:textId="5ACFBD36" w:rsidR="00AA5680" w:rsidRDefault="00B83C07" w:rsidP="00CA7882">
      <w:pPr>
        <w:pStyle w:val="Odstavecseseznamem"/>
        <w:numPr>
          <w:ilvl w:val="0"/>
          <w:numId w:val="1"/>
        </w:numPr>
      </w:pPr>
      <w:r>
        <w:t>Leží</w:t>
      </w:r>
      <w:r w:rsidR="00AA5680">
        <w:t xml:space="preserve"> hned za 0-t</w:t>
      </w:r>
      <w:r>
        <w:t>ý</w:t>
      </w:r>
      <w:r w:rsidR="00AA5680">
        <w:t>m sektorem</w:t>
      </w:r>
    </w:p>
    <w:p w14:paraId="39A462EB" w14:textId="1A26731C" w:rsidR="00AA5680" w:rsidRDefault="00091751" w:rsidP="00EB798F">
      <w:pPr>
        <w:pStyle w:val="Odstavecseseznamem"/>
      </w:pPr>
      <w:r>
        <w:t>Alokační</w:t>
      </w:r>
      <w:r w:rsidR="00EB798F">
        <w:t xml:space="preserve"> jednotka (cluster):</w:t>
      </w:r>
    </w:p>
    <w:p w14:paraId="1609A249" w14:textId="599F2328" w:rsidR="00EB798F" w:rsidRDefault="00091751" w:rsidP="00EB798F">
      <w:pPr>
        <w:pStyle w:val="Odstavecseseznamem"/>
        <w:numPr>
          <w:ilvl w:val="0"/>
          <w:numId w:val="1"/>
        </w:numPr>
        <w:ind w:hanging="11"/>
      </w:pPr>
      <w:r>
        <w:t>Nejmenší</w:t>
      </w:r>
      <w:r w:rsidR="00BB246E">
        <w:t xml:space="preserve"> jednotka pro </w:t>
      </w:r>
      <w:r>
        <w:t>ukládaní</w:t>
      </w:r>
      <w:r w:rsidR="00BB246E">
        <w:t xml:space="preserve"> dat</w:t>
      </w:r>
    </w:p>
    <w:p w14:paraId="206FCA3B" w14:textId="37472B60" w:rsidR="00BB246E" w:rsidRDefault="00790A57" w:rsidP="00EB798F">
      <w:pPr>
        <w:pStyle w:val="Odstavecseseznamem"/>
        <w:numPr>
          <w:ilvl w:val="0"/>
          <w:numId w:val="1"/>
        </w:numPr>
        <w:ind w:hanging="11"/>
      </w:pPr>
      <w:r w:rsidRPr="00C4003D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50625C6B" wp14:editId="1D40F845">
            <wp:simplePos x="0" y="0"/>
            <wp:positionH relativeFrom="column">
              <wp:posOffset>5118971</wp:posOffset>
            </wp:positionH>
            <wp:positionV relativeFrom="paragraph">
              <wp:posOffset>5424</wp:posOffset>
            </wp:positionV>
            <wp:extent cx="760730" cy="990600"/>
            <wp:effectExtent l="0" t="0" r="1270" b="0"/>
            <wp:wrapTight wrapText="bothSides">
              <wp:wrapPolygon edited="0">
                <wp:start x="0" y="0"/>
                <wp:lineTo x="0" y="21185"/>
                <wp:lineTo x="21095" y="21185"/>
                <wp:lineTo x="21095" y="0"/>
                <wp:lineTo x="0" y="0"/>
              </wp:wrapPolygon>
            </wp:wrapTight>
            <wp:docPr id="7" name="Obrázek 7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tůl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751" w:rsidRPr="00C4003D">
        <w:rPr>
          <w:b/>
          <w:bCs/>
        </w:rPr>
        <w:t>Menší</w:t>
      </w:r>
      <w:r w:rsidR="00BB246E" w:rsidRPr="00C4003D">
        <w:rPr>
          <w:b/>
          <w:bCs/>
        </w:rPr>
        <w:t xml:space="preserve"> cluster</w:t>
      </w:r>
      <w:r w:rsidR="00BB246E">
        <w:t xml:space="preserve"> =</w:t>
      </w:r>
      <w:r w:rsidR="00091751">
        <w:t>nevýhoda</w:t>
      </w:r>
      <w:r w:rsidR="00BB246E">
        <w:t xml:space="preserve"> pro </w:t>
      </w:r>
      <w:r w:rsidR="00091751">
        <w:t>velké</w:t>
      </w:r>
      <w:r w:rsidR="00BB246E">
        <w:t xml:space="preserve"> soubory, </w:t>
      </w:r>
      <w:r w:rsidR="00C4003D">
        <w:t>výhoda</w:t>
      </w:r>
      <w:r w:rsidR="00BB246E">
        <w:t xml:space="preserve"> pro male soubory</w:t>
      </w:r>
    </w:p>
    <w:p w14:paraId="490753FB" w14:textId="0202B648" w:rsidR="00BB246E" w:rsidRDefault="00C4003D" w:rsidP="00EB798F">
      <w:pPr>
        <w:pStyle w:val="Odstavecseseznamem"/>
        <w:numPr>
          <w:ilvl w:val="0"/>
          <w:numId w:val="1"/>
        </w:numPr>
        <w:ind w:hanging="11"/>
      </w:pPr>
      <w:r w:rsidRPr="00C4003D">
        <w:rPr>
          <w:b/>
          <w:bCs/>
        </w:rPr>
        <w:t>Velké</w:t>
      </w:r>
      <w:r w:rsidR="00BB246E" w:rsidRPr="00C4003D">
        <w:rPr>
          <w:b/>
          <w:bCs/>
        </w:rPr>
        <w:t xml:space="preserve"> cluster</w:t>
      </w:r>
      <w:r w:rsidR="00BB246E">
        <w:t xml:space="preserve">= </w:t>
      </w:r>
      <w:r w:rsidR="00ED446D">
        <w:t>přesně</w:t>
      </w:r>
      <w:r w:rsidR="00D45F6F">
        <w:t xml:space="preserve"> naopak</w:t>
      </w:r>
    </w:p>
    <w:p w14:paraId="14D188AC" w14:textId="6C877879" w:rsidR="004E0EEE" w:rsidRPr="00C4003D" w:rsidRDefault="00F7190E" w:rsidP="004E0EEE">
      <w:pPr>
        <w:rPr>
          <w:b/>
          <w:bCs/>
        </w:rPr>
      </w:pPr>
      <w:r w:rsidRPr="00C4003D">
        <w:rPr>
          <w:b/>
          <w:bCs/>
        </w:rPr>
        <w:t>Root Directory:</w:t>
      </w:r>
    </w:p>
    <w:p w14:paraId="2425AB07" w14:textId="1F7E0D1F" w:rsidR="00F7190E" w:rsidRDefault="002A6505" w:rsidP="00F7190E">
      <w:pPr>
        <w:pStyle w:val="Odstavecseseznamem"/>
        <w:numPr>
          <w:ilvl w:val="0"/>
          <w:numId w:val="1"/>
        </w:numPr>
      </w:pPr>
      <w:r>
        <w:t xml:space="preserve">Hlavni </w:t>
      </w:r>
      <w:r w:rsidR="00C4003D">
        <w:t>adresář</w:t>
      </w:r>
      <w:r>
        <w:t xml:space="preserve"> (</w:t>
      </w:r>
      <w:r w:rsidR="00C4003D">
        <w:t>uchovává</w:t>
      </w:r>
      <w:r>
        <w:t xml:space="preserve"> informace</w:t>
      </w:r>
      <w:r w:rsidR="00B56116">
        <w:t xml:space="preserve"> o souborech a </w:t>
      </w:r>
      <w:r w:rsidR="00C4003D">
        <w:t>adresáři</w:t>
      </w:r>
      <w:r w:rsidR="00B56116">
        <w:t>)</w:t>
      </w:r>
    </w:p>
    <w:p w14:paraId="73E253EC" w14:textId="1745C83D" w:rsidR="00B56116" w:rsidRDefault="00B56116" w:rsidP="00F7190E">
      <w:pPr>
        <w:pStyle w:val="Odstavecseseznamem"/>
        <w:numPr>
          <w:ilvl w:val="0"/>
          <w:numId w:val="1"/>
        </w:numPr>
      </w:pPr>
      <w:r>
        <w:t xml:space="preserve">Při </w:t>
      </w:r>
      <w:r w:rsidR="00B716BF">
        <w:t>formátování</w:t>
      </w:r>
    </w:p>
    <w:p w14:paraId="23F63CE2" w14:textId="35618001" w:rsidR="00B56116" w:rsidRDefault="00B716BF" w:rsidP="00F7190E">
      <w:pPr>
        <w:pStyle w:val="Odstavecseseznamem"/>
        <w:numPr>
          <w:ilvl w:val="0"/>
          <w:numId w:val="1"/>
        </w:numPr>
      </w:pPr>
      <w:r>
        <w:t>Stromová</w:t>
      </w:r>
      <w:r w:rsidR="00B75B67">
        <w:t xml:space="preserve"> struktura</w:t>
      </w:r>
    </w:p>
    <w:p w14:paraId="4049FE43" w14:textId="40F526E9" w:rsidR="00B75B67" w:rsidRDefault="00B716BF" w:rsidP="00F7190E">
      <w:pPr>
        <w:pStyle w:val="Odstavecseseznamem"/>
        <w:numPr>
          <w:ilvl w:val="0"/>
          <w:numId w:val="1"/>
        </w:numPr>
      </w:pPr>
      <w:r>
        <w:t>Leží</w:t>
      </w:r>
      <w:r w:rsidR="00B75B67">
        <w:t xml:space="preserve"> za 2.FAT</w:t>
      </w:r>
    </w:p>
    <w:p w14:paraId="3FC9DAE8" w14:textId="67B90C22" w:rsidR="00B75B67" w:rsidRDefault="00E34E63" w:rsidP="00F7190E">
      <w:pPr>
        <w:pStyle w:val="Odstavecseseznamem"/>
        <w:numPr>
          <w:ilvl w:val="0"/>
          <w:numId w:val="1"/>
        </w:numPr>
      </w:pPr>
      <w:r>
        <w:t xml:space="preserve">Obsahuje </w:t>
      </w:r>
      <w:r w:rsidR="00B716BF">
        <w:t>přípony</w:t>
      </w:r>
      <w:r w:rsidR="00381BE8">
        <w:t xml:space="preserve">, </w:t>
      </w:r>
      <w:r w:rsidR="00943CCE">
        <w:t>velikost, atributy</w:t>
      </w:r>
    </w:p>
    <w:p w14:paraId="0BF55DEE" w14:textId="210C8D0A" w:rsidR="00943CCE" w:rsidRDefault="00943CCE" w:rsidP="00F7190E">
      <w:pPr>
        <w:pStyle w:val="Odstavecseseznamem"/>
        <w:numPr>
          <w:ilvl w:val="0"/>
          <w:numId w:val="1"/>
        </w:numPr>
      </w:pPr>
      <w:r>
        <w:t xml:space="preserve">Odkaz na další cluster, kde soubor </w:t>
      </w:r>
      <w:r w:rsidR="00B716BF">
        <w:t>začíná</w:t>
      </w:r>
    </w:p>
    <w:p w14:paraId="3BD6AFAB" w14:textId="21B41607" w:rsidR="00B83C07" w:rsidRPr="00426A04" w:rsidRDefault="00B83C07" w:rsidP="00B83C07">
      <w:pPr>
        <w:rPr>
          <w:b/>
          <w:bCs/>
        </w:rPr>
      </w:pPr>
      <w:r w:rsidRPr="00426A04">
        <w:rPr>
          <w:b/>
          <w:bCs/>
        </w:rPr>
        <w:lastRenderedPageBreak/>
        <w:t>Datová oblast:</w:t>
      </w:r>
    </w:p>
    <w:p w14:paraId="14BDD46D" w14:textId="754939A2" w:rsidR="00B83C07" w:rsidRDefault="00B716BF" w:rsidP="00B83C07">
      <w:pPr>
        <w:pStyle w:val="Odstavecseseznamem"/>
        <w:numPr>
          <w:ilvl w:val="0"/>
          <w:numId w:val="1"/>
        </w:numPr>
      </w:pPr>
      <w:r>
        <w:t>Uchovává</w:t>
      </w:r>
      <w:r w:rsidR="006F7011">
        <w:t xml:space="preserve"> data</w:t>
      </w:r>
    </w:p>
    <w:p w14:paraId="1E705B0E" w14:textId="71C3E559" w:rsidR="006F7011" w:rsidRDefault="00B716BF" w:rsidP="00B83C07">
      <w:pPr>
        <w:pStyle w:val="Odstavecseseznamem"/>
        <w:numPr>
          <w:ilvl w:val="0"/>
          <w:numId w:val="1"/>
        </w:numPr>
      </w:pPr>
      <w:r>
        <w:t>Organizovaná</w:t>
      </w:r>
      <w:r w:rsidR="006F7011">
        <w:t xml:space="preserve"> do clusteru = shluk několika </w:t>
      </w:r>
      <w:r w:rsidR="00E35EBD">
        <w:t>sektorů</w:t>
      </w:r>
    </w:p>
    <w:p w14:paraId="1CA81E74" w14:textId="244C3FD7" w:rsidR="006F7011" w:rsidRDefault="00426A04" w:rsidP="00B83C07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ED467F8" wp14:editId="709038BF">
            <wp:simplePos x="0" y="0"/>
            <wp:positionH relativeFrom="column">
              <wp:posOffset>2893060</wp:posOffset>
            </wp:positionH>
            <wp:positionV relativeFrom="paragraph">
              <wp:posOffset>50165</wp:posOffset>
            </wp:positionV>
            <wp:extent cx="2915285" cy="629920"/>
            <wp:effectExtent l="0" t="0" r="0" b="0"/>
            <wp:wrapTight wrapText="bothSides">
              <wp:wrapPolygon edited="0">
                <wp:start x="0" y="0"/>
                <wp:lineTo x="0" y="20903"/>
                <wp:lineTo x="21454" y="20903"/>
                <wp:lineTo x="21454" y="0"/>
                <wp:lineTo x="0" y="0"/>
              </wp:wrapPolygon>
            </wp:wrapTight>
            <wp:docPr id="8" name="Obrázek 8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stůl&#10;&#10;Popis byl vytvořen automaticky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2A">
        <w:t>Cluster m</w:t>
      </w:r>
      <w:r w:rsidR="00B716BF">
        <w:t>á</w:t>
      </w:r>
      <w:r w:rsidR="00E8422A">
        <w:t xml:space="preserve"> </w:t>
      </w:r>
      <w:r w:rsidR="00E35EBD">
        <w:t>s</w:t>
      </w:r>
      <w:r w:rsidR="00E8422A">
        <w:t>v</w:t>
      </w:r>
      <w:r w:rsidR="00E35EBD">
        <w:t>é</w:t>
      </w:r>
      <w:r w:rsidR="00E8422A">
        <w:t xml:space="preserve"> číslo</w:t>
      </w:r>
    </w:p>
    <w:p w14:paraId="19B71B5A" w14:textId="5AD38A28" w:rsidR="00E8422A" w:rsidRDefault="00E8422A" w:rsidP="00B83C07">
      <w:pPr>
        <w:pStyle w:val="Odstavecseseznamem"/>
        <w:numPr>
          <w:ilvl w:val="0"/>
          <w:numId w:val="1"/>
        </w:numPr>
      </w:pPr>
      <w:r>
        <w:t>Největší oblast disku</w:t>
      </w:r>
    </w:p>
    <w:p w14:paraId="43928005" w14:textId="77F24061" w:rsidR="00B34686" w:rsidRPr="007142ED" w:rsidRDefault="00B34686" w:rsidP="00B15A45">
      <w:pPr>
        <w:ind w:left="360"/>
      </w:pPr>
    </w:p>
    <w:sectPr w:rsidR="00B34686" w:rsidRPr="00714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67655"/>
    <w:multiLevelType w:val="hybridMultilevel"/>
    <w:tmpl w:val="3318821C"/>
    <w:lvl w:ilvl="0" w:tplc="FDE4B0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93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ED"/>
    <w:rsid w:val="000258D4"/>
    <w:rsid w:val="00091751"/>
    <w:rsid w:val="00147155"/>
    <w:rsid w:val="001D0E7A"/>
    <w:rsid w:val="00205D74"/>
    <w:rsid w:val="00286202"/>
    <w:rsid w:val="002A5286"/>
    <w:rsid w:val="002A6505"/>
    <w:rsid w:val="00381BE8"/>
    <w:rsid w:val="0040763D"/>
    <w:rsid w:val="00426A04"/>
    <w:rsid w:val="00431007"/>
    <w:rsid w:val="00440C5E"/>
    <w:rsid w:val="0049607B"/>
    <w:rsid w:val="004E0EEE"/>
    <w:rsid w:val="004F35ED"/>
    <w:rsid w:val="00525E49"/>
    <w:rsid w:val="00557A9E"/>
    <w:rsid w:val="006A5557"/>
    <w:rsid w:val="006F7011"/>
    <w:rsid w:val="007142ED"/>
    <w:rsid w:val="00731FCB"/>
    <w:rsid w:val="0075480F"/>
    <w:rsid w:val="00790A57"/>
    <w:rsid w:val="009247D8"/>
    <w:rsid w:val="00935D0D"/>
    <w:rsid w:val="00943CCE"/>
    <w:rsid w:val="00950881"/>
    <w:rsid w:val="00990030"/>
    <w:rsid w:val="00A9504C"/>
    <w:rsid w:val="00AA5680"/>
    <w:rsid w:val="00B15A45"/>
    <w:rsid w:val="00B34686"/>
    <w:rsid w:val="00B51E48"/>
    <w:rsid w:val="00B56116"/>
    <w:rsid w:val="00B716BF"/>
    <w:rsid w:val="00B75B67"/>
    <w:rsid w:val="00B83C07"/>
    <w:rsid w:val="00BB246E"/>
    <w:rsid w:val="00BB3995"/>
    <w:rsid w:val="00BD0D71"/>
    <w:rsid w:val="00C04D3A"/>
    <w:rsid w:val="00C1045F"/>
    <w:rsid w:val="00C4003D"/>
    <w:rsid w:val="00C442FB"/>
    <w:rsid w:val="00CA7882"/>
    <w:rsid w:val="00D0620F"/>
    <w:rsid w:val="00D45F6F"/>
    <w:rsid w:val="00DF260F"/>
    <w:rsid w:val="00E343F4"/>
    <w:rsid w:val="00E34E63"/>
    <w:rsid w:val="00E35EBD"/>
    <w:rsid w:val="00E576B2"/>
    <w:rsid w:val="00E800B1"/>
    <w:rsid w:val="00E8422A"/>
    <w:rsid w:val="00EB798F"/>
    <w:rsid w:val="00EC5D3D"/>
    <w:rsid w:val="00ED446D"/>
    <w:rsid w:val="00F324DD"/>
    <w:rsid w:val="00F7190E"/>
    <w:rsid w:val="00FB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B21C"/>
  <w15:chartTrackingRefBased/>
  <w15:docId w15:val="{9ECFE38B-BB95-454E-8B4A-145A1782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42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1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525E49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525E4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7" ma:contentTypeDescription="Vytvoří nový dokument" ma:contentTypeScope="" ma:versionID="82273aa67a4107c54c7f6a9d7cd02a01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d46d8c1c30bc2675b4b2a7bb11446105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DAC45-4DD0-4DAE-B212-A7BE23492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123EB-AE94-4BE0-8CE7-E05A6351E863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64ADD420-2067-471F-8B7A-BF35A1A19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414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56</cp:revision>
  <dcterms:created xsi:type="dcterms:W3CDTF">2022-11-30T07:22:00Z</dcterms:created>
  <dcterms:modified xsi:type="dcterms:W3CDTF">2023-02-14T19:35:00Z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