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A3F34" w14:textId="77777777" w:rsidR="00D30A1F" w:rsidRDefault="00D30A1F" w:rsidP="00905B30">
      <w:pPr>
        <w:spacing w:after="75"/>
        <w:rPr>
          <w:rFonts w:ascii="Helvetica" w:hAnsi="Helvetica"/>
          <w:sz w:val="20"/>
          <w:szCs w:val="20"/>
        </w:rPr>
      </w:pPr>
      <w:r w:rsidRPr="00D30A1F">
        <w:rPr>
          <w:rFonts w:ascii="Helvetica" w:hAnsi="Helvetica"/>
          <w:sz w:val="20"/>
          <w:szCs w:val="20"/>
        </w:rPr>
        <w:t xml:space="preserve">What is your experience with </w:t>
      </w:r>
      <w:proofErr w:type="spellStart"/>
      <w:r w:rsidRPr="00D30A1F">
        <w:rPr>
          <w:rFonts w:ascii="Helvetica" w:hAnsi="Helvetica"/>
          <w:sz w:val="20"/>
          <w:szCs w:val="20"/>
        </w:rPr>
        <w:t>Hbase</w:t>
      </w:r>
      <w:proofErr w:type="spellEnd"/>
      <w:r w:rsidRPr="00D30A1F">
        <w:rPr>
          <w:rFonts w:ascii="Helvetica" w:hAnsi="Helvetica"/>
          <w:sz w:val="20"/>
          <w:szCs w:val="20"/>
        </w:rPr>
        <w:t>, Cassandra, Redshift, Lambda? </w:t>
      </w:r>
    </w:p>
    <w:p w14:paraId="3C167F0F" w14:textId="77777777" w:rsidR="00D30A1F" w:rsidRDefault="00D30A1F" w:rsidP="00905B30">
      <w:pPr>
        <w:spacing w:after="75"/>
        <w:rPr>
          <w:rFonts w:ascii="Helvetica" w:hAnsi="Helvetica"/>
          <w:sz w:val="20"/>
          <w:szCs w:val="20"/>
        </w:rPr>
      </w:pPr>
    </w:p>
    <w:p w14:paraId="03C9E5FE" w14:textId="45217D70" w:rsidR="00905B30" w:rsidRPr="00905B30" w:rsidRDefault="00905B30" w:rsidP="00905B30">
      <w:pPr>
        <w:spacing w:after="75"/>
        <w:rPr>
          <w:rFonts w:ascii="Helvetica" w:hAnsi="Helvetica"/>
          <w:sz w:val="20"/>
          <w:szCs w:val="20"/>
        </w:rPr>
      </w:pPr>
      <w:r w:rsidRPr="00905B30">
        <w:rPr>
          <w:rFonts w:ascii="Helvetica" w:hAnsi="Helvetica"/>
          <w:b/>
          <w:sz w:val="20"/>
          <w:szCs w:val="20"/>
        </w:rPr>
        <w:t>Apache HBase</w:t>
      </w:r>
      <w:r w:rsidRPr="00905B30">
        <w:rPr>
          <w:rFonts w:ascii="Helvetica" w:hAnsi="Helvetica"/>
          <w:sz w:val="20"/>
          <w:szCs w:val="20"/>
        </w:rPr>
        <w:t xml:space="preserve"> is an open source NoSQL database that provides real-time read/write access to those large datasets.</w:t>
      </w:r>
      <w:r>
        <w:rPr>
          <w:rFonts w:ascii="Helvetica" w:hAnsi="Helvetica"/>
          <w:sz w:val="20"/>
          <w:szCs w:val="20"/>
        </w:rPr>
        <w:t xml:space="preserve"> </w:t>
      </w:r>
      <w:r w:rsidRPr="00905B30">
        <w:rPr>
          <w:rFonts w:ascii="Helvetica" w:hAnsi="Helvetica"/>
          <w:sz w:val="20"/>
          <w:szCs w:val="20"/>
        </w:rPr>
        <w:t>A non-relational (NoSQL) database that runs on top of HDFS</w:t>
      </w:r>
    </w:p>
    <w:p w14:paraId="7388F87E" w14:textId="77777777" w:rsidR="00905B30" w:rsidRPr="00905B30" w:rsidRDefault="00905B30" w:rsidP="00905B30">
      <w:pPr>
        <w:spacing w:after="75"/>
        <w:rPr>
          <w:rFonts w:ascii="Helvetica" w:hAnsi="Helvetica"/>
          <w:sz w:val="20"/>
          <w:szCs w:val="20"/>
        </w:rPr>
      </w:pPr>
      <w:r w:rsidRPr="00905B30">
        <w:rPr>
          <w:rFonts w:ascii="Helvetica" w:hAnsi="Helvetica"/>
          <w:sz w:val="20"/>
          <w:szCs w:val="20"/>
        </w:rPr>
        <w:t>HBase scales linearly to handle huge data sets with billions of rows and millions of columns, and it easily combines data sources that use a wide variety of different structures and schemas. HBase is natively integrated with Hadoop and works seamlessly alongside other data access engines through YARN.</w:t>
      </w:r>
    </w:p>
    <w:p w14:paraId="68B1F4F4" w14:textId="0E0F2629" w:rsidR="00905B30" w:rsidRDefault="00905B30" w:rsidP="00905B30">
      <w:pPr>
        <w:spacing w:after="75"/>
        <w:rPr>
          <w:rFonts w:ascii="Helvetica" w:hAnsi="Helvetica"/>
          <w:sz w:val="20"/>
          <w:szCs w:val="20"/>
        </w:rPr>
      </w:pPr>
    </w:p>
    <w:p w14:paraId="4177305B" w14:textId="007DB8B0" w:rsidR="00905B30" w:rsidRPr="00905B30" w:rsidRDefault="00905B30" w:rsidP="00905B30">
      <w:pPr>
        <w:spacing w:after="75"/>
        <w:rPr>
          <w:rFonts w:ascii="Helvetica" w:hAnsi="Helvetica"/>
          <w:sz w:val="20"/>
          <w:szCs w:val="20"/>
        </w:rPr>
      </w:pPr>
      <w:hyperlink r:id="rId5" w:tgtFrame="_blank" w:history="1">
        <w:r w:rsidRPr="00C4387D">
          <w:rPr>
            <w:rFonts w:ascii="Helvetica" w:hAnsi="Helvetica"/>
            <w:b/>
            <w:sz w:val="20"/>
            <w:szCs w:val="20"/>
          </w:rPr>
          <w:t>Apache Cassandra</w:t>
        </w:r>
      </w:hyperlink>
      <w:r w:rsidRPr="00905B30">
        <w:rPr>
          <w:rFonts w:ascii="Helvetica" w:hAnsi="Helvetica"/>
          <w:sz w:val="20"/>
          <w:szCs w:val="20"/>
        </w:rPr>
        <w:t>, a top level Apache project </w:t>
      </w:r>
      <w:hyperlink r:id="rId6" w:anchor="History" w:tgtFrame="_blank" w:history="1">
        <w:r w:rsidRPr="00905B30">
          <w:rPr>
            <w:rFonts w:ascii="Helvetica" w:hAnsi="Helvetica"/>
            <w:sz w:val="20"/>
            <w:szCs w:val="20"/>
          </w:rPr>
          <w:t>born at Facebook</w:t>
        </w:r>
      </w:hyperlink>
      <w:r w:rsidRPr="00905B30">
        <w:rPr>
          <w:rFonts w:ascii="Helvetica" w:hAnsi="Helvetica"/>
          <w:sz w:val="20"/>
          <w:szCs w:val="20"/>
        </w:rPr>
        <w:t> and built on </w:t>
      </w:r>
      <w:hyperlink r:id="rId7" w:tgtFrame="_blank" w:history="1">
        <w:r w:rsidRPr="00905B30">
          <w:rPr>
            <w:rFonts w:ascii="Helvetica" w:hAnsi="Helvetica"/>
            <w:sz w:val="20"/>
            <w:szCs w:val="20"/>
          </w:rPr>
          <w:t xml:space="preserve">Amazon’s Dynamo and Google’s </w:t>
        </w:r>
        <w:proofErr w:type="spellStart"/>
        <w:r w:rsidRPr="00905B30">
          <w:rPr>
            <w:rFonts w:ascii="Helvetica" w:hAnsi="Helvetica"/>
            <w:sz w:val="20"/>
            <w:szCs w:val="20"/>
          </w:rPr>
          <w:t>BigTable</w:t>
        </w:r>
        <w:proofErr w:type="spellEnd"/>
      </w:hyperlink>
      <w:r w:rsidRPr="00905B30">
        <w:rPr>
          <w:rFonts w:ascii="Helvetica" w:hAnsi="Helvetica"/>
          <w:sz w:val="20"/>
          <w:szCs w:val="20"/>
        </w:rPr>
        <w:t>, is a distributed database for managing large amounts of structured data across many commodity servers, while providing highly available service and no single point of failure. Apache Cassandra™ offers capabilities that relational databases and other NoSQL databases simply cannot match such as: continuous availability, linear scale performance, operational simplicity and easy data distribution across multiple data centers and cloud availability zones.</w:t>
      </w:r>
    </w:p>
    <w:p w14:paraId="35890DA5" w14:textId="7222DF7F" w:rsidR="00D30A1F" w:rsidRDefault="00D30A1F" w:rsidP="00905B30">
      <w:pPr>
        <w:spacing w:after="75"/>
        <w:rPr>
          <w:rFonts w:ascii="Helvetica" w:hAnsi="Helvetica"/>
          <w:sz w:val="20"/>
          <w:szCs w:val="20"/>
        </w:rPr>
      </w:pPr>
    </w:p>
    <w:p w14:paraId="3D794C40" w14:textId="21F3D103" w:rsidR="00905B30" w:rsidRPr="00905B30" w:rsidRDefault="00905B30" w:rsidP="00905B30">
      <w:pPr>
        <w:pStyle w:val="NormalWeb"/>
        <w:shd w:val="clear" w:color="auto" w:fill="FFFFFF"/>
        <w:spacing w:before="0" w:beforeAutospacing="0" w:after="360" w:afterAutospacing="0" w:line="401" w:lineRule="atLeast"/>
        <w:rPr>
          <w:rFonts w:ascii="Helvetica" w:hAnsi="Helvetica"/>
          <w:sz w:val="20"/>
          <w:szCs w:val="20"/>
        </w:rPr>
      </w:pPr>
      <w:r w:rsidRPr="00C4387D">
        <w:rPr>
          <w:rFonts w:ascii="Helvetica" w:hAnsi="Helvetica"/>
          <w:b/>
          <w:sz w:val="20"/>
          <w:szCs w:val="20"/>
        </w:rPr>
        <w:t>Amazon Redshift</w:t>
      </w:r>
      <w:r w:rsidRPr="00905B30">
        <w:rPr>
          <w:rFonts w:ascii="Helvetica" w:hAnsi="Helvetica"/>
          <w:sz w:val="20"/>
          <w:szCs w:val="20"/>
        </w:rPr>
        <w:t xml:space="preserve"> is a fully managed </w:t>
      </w:r>
      <w:hyperlink r:id="rId8" w:history="1">
        <w:r w:rsidRPr="00905B30">
          <w:rPr>
            <w:rFonts w:ascii="Helvetica" w:hAnsi="Helvetica"/>
            <w:sz w:val="20"/>
            <w:szCs w:val="20"/>
          </w:rPr>
          <w:t>petabyt</w:t>
        </w:r>
        <w:r w:rsidRPr="00905B30">
          <w:rPr>
            <w:rFonts w:ascii="Helvetica" w:hAnsi="Helvetica"/>
            <w:sz w:val="20"/>
            <w:szCs w:val="20"/>
          </w:rPr>
          <w:t>e</w:t>
        </w:r>
      </w:hyperlink>
      <w:r w:rsidRPr="00905B30">
        <w:rPr>
          <w:rFonts w:ascii="Helvetica" w:hAnsi="Helvetica"/>
          <w:sz w:val="20"/>
          <w:szCs w:val="20"/>
        </w:rPr>
        <w:t>-scale </w:t>
      </w:r>
      <w:hyperlink r:id="rId9" w:history="1">
        <w:r w:rsidRPr="00905B30">
          <w:rPr>
            <w:rFonts w:ascii="Helvetica" w:hAnsi="Helvetica"/>
            <w:sz w:val="20"/>
            <w:szCs w:val="20"/>
          </w:rPr>
          <w:t>data warehouse</w:t>
        </w:r>
      </w:hyperlink>
      <w:r w:rsidRPr="00905B30">
        <w:rPr>
          <w:rFonts w:ascii="Helvetica" w:hAnsi="Helvetica"/>
          <w:sz w:val="20"/>
          <w:szCs w:val="20"/>
        </w:rPr>
        <w:t> service. Redshift is designed for</w:t>
      </w:r>
      <w:r>
        <w:rPr>
          <w:rFonts w:ascii="Helvetica" w:hAnsi="Helvetica"/>
          <w:sz w:val="20"/>
          <w:szCs w:val="20"/>
        </w:rPr>
        <w:t xml:space="preserve"> </w:t>
      </w:r>
      <w:r w:rsidRPr="00905B30">
        <w:rPr>
          <w:rFonts w:ascii="Helvetica" w:hAnsi="Helvetica"/>
          <w:sz w:val="20"/>
          <w:szCs w:val="20"/>
        </w:rPr>
        <w:t>analytic workloads and connects to standard SQL-based clients and business intelligence tools.</w:t>
      </w:r>
    </w:p>
    <w:p w14:paraId="51EEFCB3" w14:textId="77777777" w:rsidR="00C4387D" w:rsidRPr="00C4387D" w:rsidRDefault="00C4387D" w:rsidP="00C4387D">
      <w:pPr>
        <w:pStyle w:val="NormalWeb"/>
        <w:shd w:val="clear" w:color="auto" w:fill="FFFFFF"/>
        <w:spacing w:before="0" w:beforeAutospacing="0" w:after="225" w:afterAutospacing="0"/>
        <w:rPr>
          <w:rFonts w:ascii="Helvetica" w:hAnsi="Helvetica"/>
          <w:sz w:val="20"/>
          <w:szCs w:val="20"/>
        </w:rPr>
      </w:pPr>
      <w:r w:rsidRPr="00C4387D">
        <w:rPr>
          <w:rFonts w:ascii="Helvetica" w:hAnsi="Helvetica"/>
          <w:b/>
          <w:sz w:val="20"/>
          <w:szCs w:val="20"/>
        </w:rPr>
        <w:t xml:space="preserve">AWS Lambda </w:t>
      </w:r>
      <w:r w:rsidRPr="00C4387D">
        <w:rPr>
          <w:rFonts w:ascii="Helvetica" w:hAnsi="Helvetica"/>
          <w:sz w:val="20"/>
          <w:szCs w:val="20"/>
        </w:rPr>
        <w:t>lets you run code without provisioning or managing servers. You pay only for the compute time you consume - there is no charge when your code is not running.</w:t>
      </w:r>
    </w:p>
    <w:p w14:paraId="58614959" w14:textId="77777777" w:rsidR="00C4387D" w:rsidRPr="00C4387D" w:rsidRDefault="00C4387D" w:rsidP="00C4387D">
      <w:pPr>
        <w:pStyle w:val="NormalWeb"/>
        <w:shd w:val="clear" w:color="auto" w:fill="FFFFFF"/>
        <w:spacing w:before="225" w:beforeAutospacing="0" w:after="0" w:afterAutospacing="0"/>
        <w:rPr>
          <w:rFonts w:ascii="Helvetica" w:hAnsi="Helvetica"/>
          <w:sz w:val="20"/>
          <w:szCs w:val="20"/>
        </w:rPr>
      </w:pPr>
      <w:r w:rsidRPr="00C4387D">
        <w:rPr>
          <w:rFonts w:ascii="Helvetica" w:hAnsi="Helvetica"/>
          <w:sz w:val="20"/>
          <w:szCs w:val="20"/>
        </w:rPr>
        <w:t>With Lambda, you can run code for virtually any type of application or backend service - all with zero administration. Just upload your code and Lambda takes care of everything required to run and scale your code with high availability. You can set up your code to automatically trigger from other AWS services or call it directly from any web or mobile app.</w:t>
      </w:r>
    </w:p>
    <w:p w14:paraId="74DA71B5" w14:textId="2747D1DF" w:rsidR="00D30A1F" w:rsidRDefault="00D30A1F" w:rsidP="00905B30">
      <w:pPr>
        <w:spacing w:after="75"/>
        <w:rPr>
          <w:rFonts w:ascii="Helvetica" w:hAnsi="Helvetica"/>
          <w:sz w:val="20"/>
          <w:szCs w:val="20"/>
        </w:rPr>
      </w:pPr>
      <w:r w:rsidRPr="00D30A1F">
        <w:rPr>
          <w:rFonts w:ascii="Helvetica" w:hAnsi="Helvetica"/>
          <w:sz w:val="20"/>
          <w:szCs w:val="20"/>
        </w:rPr>
        <w:br/>
      </w:r>
      <w:r w:rsidRPr="00D30A1F">
        <w:rPr>
          <w:rFonts w:ascii="Helvetica" w:hAnsi="Helvetica"/>
          <w:sz w:val="20"/>
          <w:szCs w:val="20"/>
        </w:rPr>
        <w:br/>
      </w:r>
      <w:proofErr w:type="spellStart"/>
      <w:r w:rsidRPr="00D30A1F">
        <w:rPr>
          <w:rFonts w:ascii="Helvetica" w:hAnsi="Helvetica"/>
          <w:sz w:val="20"/>
          <w:szCs w:val="20"/>
        </w:rPr>
        <w:t>Whats</w:t>
      </w:r>
      <w:proofErr w:type="spellEnd"/>
      <w:r w:rsidRPr="00D30A1F">
        <w:rPr>
          <w:rFonts w:ascii="Helvetica" w:hAnsi="Helvetica"/>
          <w:sz w:val="20"/>
          <w:szCs w:val="20"/>
        </w:rPr>
        <w:t xml:space="preserve"> the difference between </w:t>
      </w:r>
      <w:proofErr w:type="spellStart"/>
      <w:r w:rsidRPr="00D30A1F">
        <w:rPr>
          <w:rFonts w:ascii="Helvetica" w:hAnsi="Helvetica"/>
          <w:sz w:val="20"/>
          <w:szCs w:val="20"/>
        </w:rPr>
        <w:t>Rds</w:t>
      </w:r>
      <w:proofErr w:type="spellEnd"/>
      <w:r w:rsidRPr="00D30A1F">
        <w:rPr>
          <w:rFonts w:ascii="Helvetica" w:hAnsi="Helvetica"/>
          <w:sz w:val="20"/>
          <w:szCs w:val="20"/>
        </w:rPr>
        <w:t xml:space="preserve"> and s3?</w:t>
      </w:r>
    </w:p>
    <w:p w14:paraId="3E1869BD" w14:textId="77777777" w:rsidR="00D30A1F" w:rsidRDefault="00D30A1F" w:rsidP="00905B30">
      <w:pPr>
        <w:spacing w:after="75"/>
        <w:rPr>
          <w:rFonts w:ascii="Helvetica" w:hAnsi="Helvetica"/>
          <w:sz w:val="20"/>
          <w:szCs w:val="20"/>
        </w:rPr>
      </w:pPr>
    </w:p>
    <w:p w14:paraId="5E5B3D59" w14:textId="505D9B26" w:rsidR="00D30A1F" w:rsidRPr="00D30A1F" w:rsidRDefault="00D30A1F" w:rsidP="00D30A1F">
      <w:pPr>
        <w:spacing w:after="75"/>
        <w:rPr>
          <w:rFonts w:ascii="Helvetica" w:hAnsi="Helvetica"/>
          <w:sz w:val="20"/>
          <w:szCs w:val="20"/>
        </w:rPr>
      </w:pPr>
      <w:r w:rsidRPr="00D30A1F">
        <w:rPr>
          <w:rFonts w:ascii="Helvetica" w:hAnsi="Helvetica"/>
          <w:sz w:val="20"/>
          <w:szCs w:val="20"/>
        </w:rPr>
        <w:t xml:space="preserve">S3 provides standalone storage. </w:t>
      </w:r>
      <w:r w:rsidR="00905B30">
        <w:rPr>
          <w:rFonts w:ascii="Helvetica" w:hAnsi="Helvetica"/>
          <w:sz w:val="20"/>
          <w:szCs w:val="20"/>
        </w:rPr>
        <w:t>We</w:t>
      </w:r>
      <w:r w:rsidRPr="00D30A1F">
        <w:rPr>
          <w:rFonts w:ascii="Helvetica" w:hAnsi="Helvetica"/>
          <w:sz w:val="20"/>
          <w:szCs w:val="20"/>
        </w:rPr>
        <w:t xml:space="preserve"> don't need to run an EC2 instance. </w:t>
      </w:r>
      <w:r w:rsidR="00905B30">
        <w:rPr>
          <w:rFonts w:ascii="Helvetica" w:hAnsi="Helvetica"/>
          <w:sz w:val="20"/>
          <w:szCs w:val="20"/>
        </w:rPr>
        <w:t>we</w:t>
      </w:r>
      <w:r w:rsidRPr="00D30A1F">
        <w:rPr>
          <w:rFonts w:ascii="Helvetica" w:hAnsi="Helvetica"/>
          <w:sz w:val="20"/>
          <w:szCs w:val="20"/>
        </w:rPr>
        <w:t xml:space="preserve"> can also store lots and lots of data here.</w:t>
      </w:r>
    </w:p>
    <w:p w14:paraId="32B13428" w14:textId="44FB4AE5" w:rsidR="00D30A1F" w:rsidRDefault="00D30A1F" w:rsidP="00D30A1F">
      <w:pPr>
        <w:spacing w:after="75"/>
        <w:rPr>
          <w:rFonts w:ascii="Helvetica" w:hAnsi="Helvetica"/>
          <w:sz w:val="20"/>
          <w:szCs w:val="20"/>
        </w:rPr>
      </w:pPr>
      <w:r w:rsidRPr="00D30A1F">
        <w:rPr>
          <w:rFonts w:ascii="Helvetica" w:hAnsi="Helvetica"/>
          <w:sz w:val="20"/>
          <w:szCs w:val="20"/>
        </w:rPr>
        <w:t>RDS is a service that handles a MySQL database.</w:t>
      </w:r>
      <w:r w:rsidRPr="00D30A1F">
        <w:rPr>
          <w:rFonts w:ascii="Helvetica" w:hAnsi="Helvetica"/>
          <w:sz w:val="20"/>
          <w:szCs w:val="20"/>
        </w:rPr>
        <w:br/>
        <w:t xml:space="preserve">RDS is a computer. EC2 is also a computer. EBS is a hard drive that can be accessed by EC2. S3 is a hard drive with no computer, so </w:t>
      </w:r>
      <w:r w:rsidR="00905B30">
        <w:rPr>
          <w:rFonts w:ascii="Helvetica" w:hAnsi="Helvetica"/>
          <w:sz w:val="20"/>
          <w:szCs w:val="20"/>
        </w:rPr>
        <w:t>we</w:t>
      </w:r>
      <w:r w:rsidRPr="00D30A1F">
        <w:rPr>
          <w:rFonts w:ascii="Helvetica" w:hAnsi="Helvetica"/>
          <w:sz w:val="20"/>
          <w:szCs w:val="20"/>
        </w:rPr>
        <w:t xml:space="preserve"> can't do any processing.</w:t>
      </w:r>
    </w:p>
    <w:p w14:paraId="2B484B8F" w14:textId="77777777" w:rsidR="00D30A1F" w:rsidRDefault="00D30A1F" w:rsidP="00D30A1F">
      <w:pPr>
        <w:rPr>
          <w:rFonts w:ascii="Helvetica" w:hAnsi="Helvetica"/>
          <w:sz w:val="20"/>
          <w:szCs w:val="20"/>
        </w:rPr>
      </w:pPr>
      <w:r w:rsidRPr="00D30A1F">
        <w:rPr>
          <w:rFonts w:ascii="Helvetica" w:hAnsi="Helvetica"/>
          <w:sz w:val="20"/>
          <w:szCs w:val="20"/>
        </w:rPr>
        <w:br/>
        <w:t xml:space="preserve">What is a </w:t>
      </w:r>
      <w:proofErr w:type="spellStart"/>
      <w:r w:rsidRPr="00D30A1F">
        <w:rPr>
          <w:rFonts w:ascii="Helvetica" w:hAnsi="Helvetica"/>
          <w:sz w:val="20"/>
          <w:szCs w:val="20"/>
        </w:rPr>
        <w:t>vpc</w:t>
      </w:r>
      <w:proofErr w:type="spellEnd"/>
      <w:r w:rsidRPr="00D30A1F">
        <w:rPr>
          <w:rFonts w:ascii="Helvetica" w:hAnsi="Helvetica"/>
          <w:sz w:val="20"/>
          <w:szCs w:val="20"/>
        </w:rPr>
        <w:t>?</w:t>
      </w:r>
      <w:r w:rsidRPr="00D30A1F">
        <w:rPr>
          <w:rFonts w:ascii="Helvetica" w:hAnsi="Helvetica"/>
          <w:sz w:val="20"/>
          <w:szCs w:val="20"/>
        </w:rPr>
        <w:br/>
      </w:r>
    </w:p>
    <w:p w14:paraId="5AAFE30F" w14:textId="77777777" w:rsidR="00D30A1F" w:rsidRDefault="00D30A1F" w:rsidP="00D30A1F">
      <w:pPr>
        <w:rPr>
          <w:rFonts w:ascii="Helvetica" w:hAnsi="Helvetica"/>
          <w:sz w:val="20"/>
          <w:szCs w:val="20"/>
        </w:rPr>
      </w:pPr>
    </w:p>
    <w:p w14:paraId="7FAF6F22" w14:textId="6E7ECFB8" w:rsidR="00D30A1F" w:rsidRPr="00D30A1F" w:rsidRDefault="00D30A1F" w:rsidP="00D30A1F">
      <w:pPr>
        <w:rPr>
          <w:rFonts w:ascii="Helvetica" w:hAnsi="Helvetica"/>
          <w:sz w:val="20"/>
          <w:szCs w:val="20"/>
        </w:rPr>
      </w:pPr>
      <w:r>
        <w:rPr>
          <w:rFonts w:ascii="Helvetica" w:hAnsi="Helvetica"/>
          <w:sz w:val="20"/>
          <w:szCs w:val="20"/>
        </w:rPr>
        <w:t xml:space="preserve">Yes, I worked with Amazon </w:t>
      </w:r>
      <w:proofErr w:type="spellStart"/>
      <w:r>
        <w:rPr>
          <w:rFonts w:ascii="Helvetica" w:hAnsi="Helvetica"/>
          <w:sz w:val="20"/>
          <w:szCs w:val="20"/>
        </w:rPr>
        <w:t>vpc</w:t>
      </w:r>
      <w:proofErr w:type="spellEnd"/>
      <w:r>
        <w:rPr>
          <w:rFonts w:ascii="Helvetica" w:hAnsi="Helvetica"/>
          <w:sz w:val="20"/>
          <w:szCs w:val="20"/>
        </w:rPr>
        <w:t xml:space="preserve">, </w:t>
      </w:r>
      <w:r w:rsidRPr="00D30A1F">
        <w:rPr>
          <w:rFonts w:ascii="Helvetica" w:hAnsi="Helvetica"/>
          <w:sz w:val="20"/>
          <w:szCs w:val="20"/>
        </w:rPr>
        <w:t>Amazon Virtual Private Cloud</w:t>
      </w:r>
      <w:r>
        <w:rPr>
          <w:rFonts w:ascii="Helvetica" w:hAnsi="Helvetica"/>
          <w:sz w:val="20"/>
          <w:szCs w:val="20"/>
        </w:rPr>
        <w:t xml:space="preserve"> </w:t>
      </w:r>
      <w:r w:rsidRPr="00D30A1F">
        <w:rPr>
          <w:rFonts w:ascii="Helvetica" w:hAnsi="Helvetica"/>
          <w:sz w:val="20"/>
          <w:szCs w:val="20"/>
        </w:rPr>
        <w:t xml:space="preserve">enables </w:t>
      </w:r>
      <w:r>
        <w:rPr>
          <w:rFonts w:ascii="Helvetica" w:hAnsi="Helvetica"/>
          <w:sz w:val="20"/>
          <w:szCs w:val="20"/>
        </w:rPr>
        <w:t>customers</w:t>
      </w:r>
      <w:r w:rsidRPr="00D30A1F">
        <w:rPr>
          <w:rFonts w:ascii="Helvetica" w:hAnsi="Helvetica"/>
          <w:sz w:val="20"/>
          <w:szCs w:val="20"/>
        </w:rPr>
        <w:t xml:space="preserve"> to launch AWS resources into a virtual network that </w:t>
      </w:r>
      <w:r>
        <w:rPr>
          <w:rFonts w:ascii="Helvetica" w:hAnsi="Helvetica"/>
          <w:sz w:val="20"/>
          <w:szCs w:val="20"/>
        </w:rPr>
        <w:t>they have</w:t>
      </w:r>
      <w:r w:rsidRPr="00D30A1F">
        <w:rPr>
          <w:rFonts w:ascii="Helvetica" w:hAnsi="Helvetica"/>
          <w:sz w:val="20"/>
          <w:szCs w:val="20"/>
        </w:rPr>
        <w:t xml:space="preserve"> defined. This virtual network closely resembles a traditional network that you'd operate in </w:t>
      </w:r>
      <w:r>
        <w:rPr>
          <w:rFonts w:ascii="Helvetica" w:hAnsi="Helvetica"/>
          <w:sz w:val="20"/>
          <w:szCs w:val="20"/>
        </w:rPr>
        <w:t>customers’</w:t>
      </w:r>
      <w:r w:rsidRPr="00D30A1F">
        <w:rPr>
          <w:rFonts w:ascii="Helvetica" w:hAnsi="Helvetica"/>
          <w:sz w:val="20"/>
          <w:szCs w:val="20"/>
        </w:rPr>
        <w:t xml:space="preserve"> data center, with the benefits of using the scalable infrastructure of AWS.</w:t>
      </w:r>
    </w:p>
    <w:p w14:paraId="0F6F73B9" w14:textId="77777777" w:rsidR="00D30A1F" w:rsidRDefault="00D30A1F" w:rsidP="00D30A1F">
      <w:pPr>
        <w:rPr>
          <w:rFonts w:ascii="Helvetica" w:hAnsi="Helvetica"/>
          <w:sz w:val="20"/>
          <w:szCs w:val="20"/>
        </w:rPr>
      </w:pPr>
    </w:p>
    <w:p w14:paraId="2B71F2D2" w14:textId="77777777" w:rsidR="00D30A1F" w:rsidRDefault="00D30A1F" w:rsidP="00D30A1F">
      <w:pPr>
        <w:rPr>
          <w:rFonts w:ascii="Helvetica" w:hAnsi="Helvetica"/>
          <w:sz w:val="20"/>
          <w:szCs w:val="20"/>
        </w:rPr>
      </w:pPr>
      <w:r w:rsidRPr="00D30A1F">
        <w:rPr>
          <w:rFonts w:ascii="Helvetica" w:hAnsi="Helvetica"/>
          <w:sz w:val="20"/>
          <w:szCs w:val="20"/>
        </w:rPr>
        <w:br/>
        <w:t>How do you do ML </w:t>
      </w:r>
      <w:r w:rsidRPr="00D30A1F">
        <w:rPr>
          <w:rFonts w:ascii="Helvetica" w:hAnsi="Helvetica"/>
          <w:sz w:val="20"/>
          <w:szCs w:val="20"/>
        </w:rPr>
        <w:br/>
      </w:r>
    </w:p>
    <w:p w14:paraId="7BB1B03F" w14:textId="77777777" w:rsidR="00C4387D" w:rsidRDefault="00C4387D" w:rsidP="00D30A1F">
      <w:pPr>
        <w:rPr>
          <w:rFonts w:ascii="Helvetica" w:hAnsi="Helvetica"/>
          <w:sz w:val="20"/>
          <w:szCs w:val="20"/>
        </w:rPr>
      </w:pPr>
      <w:proofErr w:type="spellStart"/>
      <w:r>
        <w:rPr>
          <w:rFonts w:ascii="Helvetica" w:hAnsi="Helvetica"/>
          <w:sz w:val="20"/>
          <w:szCs w:val="20"/>
        </w:rPr>
        <w:t>I</w:t>
      </w:r>
      <w:r>
        <w:rPr>
          <w:rFonts w:ascii="Helvetica" w:hAnsi="Helvetica" w:hint="eastAsia"/>
          <w:sz w:val="20"/>
          <w:szCs w:val="20"/>
        </w:rPr>
        <w:t>m</w:t>
      </w:r>
      <w:proofErr w:type="spellEnd"/>
      <w:r>
        <w:rPr>
          <w:rFonts w:ascii="Helvetica" w:hAnsi="Helvetica"/>
          <w:sz w:val="20"/>
          <w:szCs w:val="20"/>
        </w:rPr>
        <w:t xml:space="preserve"> familiar with on premise machine learning deployment and do the machine learning on cloud.</w:t>
      </w:r>
    </w:p>
    <w:p w14:paraId="57E8D1BF" w14:textId="739D7C2D" w:rsidR="00D30A1F" w:rsidRDefault="00D30A1F" w:rsidP="00D30A1F">
      <w:pPr>
        <w:rPr>
          <w:rFonts w:ascii="Helvetica" w:hAnsi="Helvetica"/>
          <w:sz w:val="20"/>
          <w:szCs w:val="20"/>
        </w:rPr>
      </w:pPr>
      <w:r w:rsidRPr="00D30A1F">
        <w:rPr>
          <w:rFonts w:ascii="Helvetica" w:hAnsi="Helvetica"/>
          <w:sz w:val="20"/>
          <w:szCs w:val="20"/>
        </w:rPr>
        <w:lastRenderedPageBreak/>
        <w:br/>
        <w:t>have you used ML lib? Spark in general?</w:t>
      </w:r>
      <w:r w:rsidRPr="00D30A1F">
        <w:rPr>
          <w:rFonts w:ascii="Helvetica" w:hAnsi="Helvetica"/>
          <w:sz w:val="20"/>
          <w:szCs w:val="20"/>
        </w:rPr>
        <w:br/>
      </w:r>
    </w:p>
    <w:p w14:paraId="6735508F" w14:textId="77777777" w:rsidR="00D30A1F" w:rsidRDefault="00D30A1F" w:rsidP="00D30A1F">
      <w:pPr>
        <w:rPr>
          <w:rFonts w:ascii="Helvetica" w:hAnsi="Helvetica"/>
          <w:sz w:val="20"/>
          <w:szCs w:val="20"/>
        </w:rPr>
      </w:pPr>
    </w:p>
    <w:p w14:paraId="79A27D98" w14:textId="77777777" w:rsidR="00D729A0" w:rsidRPr="00D729A0" w:rsidRDefault="00D729A0" w:rsidP="00D729A0">
      <w:pPr>
        <w:pStyle w:val="description"/>
        <w:shd w:val="clear" w:color="auto" w:fill="F8F8F8"/>
        <w:jc w:val="both"/>
        <w:rPr>
          <w:rFonts w:ascii="Helvetica" w:hAnsi="Helvetica"/>
          <w:sz w:val="20"/>
          <w:szCs w:val="20"/>
        </w:rPr>
      </w:pPr>
      <w:proofErr w:type="spellStart"/>
      <w:r w:rsidRPr="00D729A0">
        <w:rPr>
          <w:rFonts w:ascii="Helvetica" w:hAnsi="Helvetica"/>
          <w:sz w:val="20"/>
          <w:szCs w:val="20"/>
        </w:rPr>
        <w:t>MLlib</w:t>
      </w:r>
      <w:proofErr w:type="spellEnd"/>
      <w:r w:rsidRPr="00D729A0">
        <w:rPr>
          <w:rFonts w:ascii="Helvetica" w:hAnsi="Helvetica"/>
          <w:sz w:val="20"/>
          <w:szCs w:val="20"/>
        </w:rPr>
        <w:t xml:space="preserve"> is Spark's machine learning library, focusing on learning algorithms and utilities, including classification, regression, clustering, collaborative filtering, dimensionality reduction, as well as underlying optimization primitives.</w:t>
      </w:r>
    </w:p>
    <w:p w14:paraId="0E34AB15" w14:textId="26B7AED5" w:rsidR="00D30A1F" w:rsidRDefault="00D729A0" w:rsidP="00D729A0">
      <w:pPr>
        <w:pStyle w:val="description"/>
        <w:shd w:val="clear" w:color="auto" w:fill="F8F8F8"/>
        <w:jc w:val="both"/>
        <w:rPr>
          <w:rFonts w:ascii="Helvetica" w:hAnsi="Helvetica"/>
          <w:sz w:val="20"/>
          <w:szCs w:val="20"/>
        </w:rPr>
      </w:pPr>
      <w:proofErr w:type="spellStart"/>
      <w:r w:rsidRPr="00D729A0">
        <w:rPr>
          <w:rFonts w:ascii="Helvetica" w:hAnsi="Helvetica"/>
          <w:sz w:val="20"/>
          <w:szCs w:val="20"/>
        </w:rPr>
        <w:t>MLlib</w:t>
      </w:r>
      <w:proofErr w:type="spellEnd"/>
      <w:r>
        <w:rPr>
          <w:rFonts w:ascii="Helvetica" w:hAnsi="Helvetica"/>
          <w:sz w:val="20"/>
          <w:szCs w:val="20"/>
        </w:rPr>
        <w:t xml:space="preserve"> </w:t>
      </w:r>
      <w:r w:rsidRPr="00D729A0">
        <w:rPr>
          <w:rFonts w:ascii="Helvetica" w:hAnsi="Helvetica"/>
          <w:sz w:val="20"/>
          <w:szCs w:val="20"/>
        </w:rPr>
        <w:t>It is built on Apache Spark, which is a fast and general engine for large scale processing. Supposedly, running times or up to 100x faster than Hadoop MapReduce, or 10x faster on disk. Supports writing applications in Java, Scala, or Python.</w:t>
      </w:r>
    </w:p>
    <w:p w14:paraId="6BA732B0" w14:textId="77777777" w:rsidR="00D30A1F" w:rsidRDefault="00D30A1F" w:rsidP="00D30A1F">
      <w:pPr>
        <w:rPr>
          <w:rFonts w:ascii="Helvetica" w:hAnsi="Helvetica"/>
          <w:sz w:val="20"/>
          <w:szCs w:val="20"/>
        </w:rPr>
      </w:pPr>
      <w:r w:rsidRPr="00D30A1F">
        <w:rPr>
          <w:rFonts w:ascii="Helvetica" w:hAnsi="Helvetica"/>
          <w:sz w:val="20"/>
          <w:szCs w:val="20"/>
        </w:rPr>
        <w:br/>
        <w:t>how do you define a problem in deep learning and how do you solve it.</w:t>
      </w:r>
      <w:r w:rsidRPr="00D30A1F">
        <w:rPr>
          <w:rFonts w:ascii="Helvetica" w:hAnsi="Helvetica"/>
          <w:sz w:val="20"/>
          <w:szCs w:val="20"/>
        </w:rPr>
        <w:br/>
      </w:r>
      <w:bookmarkStart w:id="0" w:name="_GoBack"/>
      <w:bookmarkEnd w:id="0"/>
    </w:p>
    <w:p w14:paraId="155772D3" w14:textId="77777777" w:rsidR="00D30A1F" w:rsidRDefault="00D30A1F" w:rsidP="00D30A1F">
      <w:pPr>
        <w:rPr>
          <w:rFonts w:ascii="Helvetica" w:hAnsi="Helvetica"/>
          <w:sz w:val="20"/>
          <w:szCs w:val="20"/>
        </w:rPr>
      </w:pPr>
    </w:p>
    <w:p w14:paraId="6EE79B9D" w14:textId="77777777" w:rsidR="00D30A1F" w:rsidRDefault="00D30A1F" w:rsidP="00D30A1F">
      <w:pPr>
        <w:rPr>
          <w:rFonts w:ascii="Helvetica" w:hAnsi="Helvetica"/>
          <w:sz w:val="20"/>
          <w:szCs w:val="20"/>
        </w:rPr>
      </w:pPr>
    </w:p>
    <w:p w14:paraId="27AFB0D5" w14:textId="76361298" w:rsidR="00D30A1F" w:rsidRDefault="00D30A1F" w:rsidP="00D30A1F">
      <w:pPr>
        <w:rPr>
          <w:rFonts w:ascii="Helvetica" w:hAnsi="Helvetica"/>
          <w:sz w:val="20"/>
          <w:szCs w:val="20"/>
        </w:rPr>
      </w:pPr>
      <w:r w:rsidRPr="00D30A1F">
        <w:rPr>
          <w:rFonts w:ascii="Helvetica" w:hAnsi="Helvetica"/>
          <w:sz w:val="20"/>
          <w:szCs w:val="20"/>
        </w:rPr>
        <w:br/>
        <w:t>location? Willing to relocate?</w:t>
      </w:r>
    </w:p>
    <w:p w14:paraId="137441C4" w14:textId="77777777" w:rsidR="00D30A1F" w:rsidRPr="00D30A1F" w:rsidRDefault="00D30A1F" w:rsidP="00D30A1F"/>
    <w:p w14:paraId="6B754B8C" w14:textId="3668BB8C" w:rsidR="001015F4" w:rsidRDefault="00D30A1F">
      <w:r>
        <w:t xml:space="preserve">I am now working in san Francisco </w:t>
      </w:r>
      <w:proofErr w:type="spellStart"/>
      <w:r>
        <w:t>california</w:t>
      </w:r>
      <w:proofErr w:type="spellEnd"/>
      <w:r>
        <w:t xml:space="preserve">, </w:t>
      </w:r>
      <w:proofErr w:type="spellStart"/>
      <w:r>
        <w:t>ya</w:t>
      </w:r>
      <w:proofErr w:type="spellEnd"/>
      <w:r>
        <w:t xml:space="preserve"> I can relocate if necessary</w:t>
      </w:r>
    </w:p>
    <w:sectPr w:rsidR="001015F4" w:rsidSect="00281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F1AE1"/>
    <w:multiLevelType w:val="multilevel"/>
    <w:tmpl w:val="D968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A1F"/>
    <w:rsid w:val="00281C4E"/>
    <w:rsid w:val="008A0D45"/>
    <w:rsid w:val="00905B30"/>
    <w:rsid w:val="009F0FEF"/>
    <w:rsid w:val="00C4387D"/>
    <w:rsid w:val="00D30A1F"/>
    <w:rsid w:val="00D72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152118"/>
  <w14:defaultImageDpi w14:val="32767"/>
  <w15:chartTrackingRefBased/>
  <w15:docId w15:val="{80A553EE-EE2D-1443-8E30-ED2F7E420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5B3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5B30"/>
    <w:pPr>
      <w:spacing w:before="100" w:beforeAutospacing="1" w:after="100" w:afterAutospacing="1"/>
    </w:pPr>
  </w:style>
  <w:style w:type="character" w:styleId="Hyperlink">
    <w:name w:val="Hyperlink"/>
    <w:basedOn w:val="DefaultParagraphFont"/>
    <w:uiPriority w:val="99"/>
    <w:semiHidden/>
    <w:unhideWhenUsed/>
    <w:rsid w:val="00905B30"/>
    <w:rPr>
      <w:color w:val="0000FF"/>
      <w:u w:val="single"/>
    </w:rPr>
  </w:style>
  <w:style w:type="paragraph" w:customStyle="1" w:styleId="description">
    <w:name w:val="description"/>
    <w:basedOn w:val="Normal"/>
    <w:rsid w:val="00D729A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488007">
      <w:bodyDiv w:val="1"/>
      <w:marLeft w:val="0"/>
      <w:marRight w:val="0"/>
      <w:marTop w:val="0"/>
      <w:marBottom w:val="0"/>
      <w:divBdr>
        <w:top w:val="none" w:sz="0" w:space="0" w:color="auto"/>
        <w:left w:val="none" w:sz="0" w:space="0" w:color="auto"/>
        <w:bottom w:val="none" w:sz="0" w:space="0" w:color="auto"/>
        <w:right w:val="none" w:sz="0" w:space="0" w:color="auto"/>
      </w:divBdr>
    </w:div>
    <w:div w:id="648628892">
      <w:bodyDiv w:val="1"/>
      <w:marLeft w:val="0"/>
      <w:marRight w:val="0"/>
      <w:marTop w:val="0"/>
      <w:marBottom w:val="0"/>
      <w:divBdr>
        <w:top w:val="none" w:sz="0" w:space="0" w:color="auto"/>
        <w:left w:val="none" w:sz="0" w:space="0" w:color="auto"/>
        <w:bottom w:val="none" w:sz="0" w:space="0" w:color="auto"/>
        <w:right w:val="none" w:sz="0" w:space="0" w:color="auto"/>
      </w:divBdr>
    </w:div>
    <w:div w:id="1118991714">
      <w:bodyDiv w:val="1"/>
      <w:marLeft w:val="0"/>
      <w:marRight w:val="0"/>
      <w:marTop w:val="0"/>
      <w:marBottom w:val="0"/>
      <w:divBdr>
        <w:top w:val="none" w:sz="0" w:space="0" w:color="auto"/>
        <w:left w:val="none" w:sz="0" w:space="0" w:color="auto"/>
        <w:bottom w:val="none" w:sz="0" w:space="0" w:color="auto"/>
        <w:right w:val="none" w:sz="0" w:space="0" w:color="auto"/>
      </w:divBdr>
    </w:div>
    <w:div w:id="1299990451">
      <w:bodyDiv w:val="1"/>
      <w:marLeft w:val="0"/>
      <w:marRight w:val="0"/>
      <w:marTop w:val="0"/>
      <w:marBottom w:val="0"/>
      <w:divBdr>
        <w:top w:val="none" w:sz="0" w:space="0" w:color="auto"/>
        <w:left w:val="none" w:sz="0" w:space="0" w:color="auto"/>
        <w:bottom w:val="none" w:sz="0" w:space="0" w:color="auto"/>
        <w:right w:val="none" w:sz="0" w:space="0" w:color="auto"/>
      </w:divBdr>
    </w:div>
    <w:div w:id="1325007764">
      <w:bodyDiv w:val="1"/>
      <w:marLeft w:val="0"/>
      <w:marRight w:val="0"/>
      <w:marTop w:val="0"/>
      <w:marBottom w:val="0"/>
      <w:divBdr>
        <w:top w:val="none" w:sz="0" w:space="0" w:color="auto"/>
        <w:left w:val="none" w:sz="0" w:space="0" w:color="auto"/>
        <w:bottom w:val="none" w:sz="0" w:space="0" w:color="auto"/>
        <w:right w:val="none" w:sz="0" w:space="0" w:color="auto"/>
      </w:divBdr>
      <w:divsChild>
        <w:div w:id="954363486">
          <w:marLeft w:val="0"/>
          <w:marRight w:val="0"/>
          <w:marTop w:val="0"/>
          <w:marBottom w:val="0"/>
          <w:divBdr>
            <w:top w:val="single" w:sz="6" w:space="8" w:color="CCCCCC"/>
            <w:left w:val="none" w:sz="0" w:space="0" w:color="auto"/>
            <w:bottom w:val="none" w:sz="0" w:space="0" w:color="auto"/>
            <w:right w:val="none" w:sz="0" w:space="0" w:color="auto"/>
          </w:divBdr>
          <w:divsChild>
            <w:div w:id="12864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48695">
      <w:bodyDiv w:val="1"/>
      <w:marLeft w:val="0"/>
      <w:marRight w:val="0"/>
      <w:marTop w:val="0"/>
      <w:marBottom w:val="0"/>
      <w:divBdr>
        <w:top w:val="none" w:sz="0" w:space="0" w:color="auto"/>
        <w:left w:val="none" w:sz="0" w:space="0" w:color="auto"/>
        <w:bottom w:val="none" w:sz="0" w:space="0" w:color="auto"/>
        <w:right w:val="none" w:sz="0" w:space="0" w:color="auto"/>
      </w:divBdr>
    </w:div>
    <w:div w:id="1815104797">
      <w:bodyDiv w:val="1"/>
      <w:marLeft w:val="0"/>
      <w:marRight w:val="0"/>
      <w:marTop w:val="0"/>
      <w:marBottom w:val="0"/>
      <w:divBdr>
        <w:top w:val="none" w:sz="0" w:space="0" w:color="auto"/>
        <w:left w:val="none" w:sz="0" w:space="0" w:color="auto"/>
        <w:bottom w:val="none" w:sz="0" w:space="0" w:color="auto"/>
        <w:right w:val="none" w:sz="0" w:space="0" w:color="auto"/>
      </w:divBdr>
      <w:divsChild>
        <w:div w:id="1626623354">
          <w:marLeft w:val="0"/>
          <w:marRight w:val="0"/>
          <w:marTop w:val="0"/>
          <w:marBottom w:val="0"/>
          <w:divBdr>
            <w:top w:val="none" w:sz="0" w:space="0" w:color="auto"/>
            <w:left w:val="none" w:sz="0" w:space="0" w:color="auto"/>
            <w:bottom w:val="none" w:sz="0" w:space="0" w:color="auto"/>
            <w:right w:val="none" w:sz="0" w:space="0" w:color="auto"/>
          </w:divBdr>
          <w:divsChild>
            <w:div w:id="6165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0385">
      <w:bodyDiv w:val="1"/>
      <w:marLeft w:val="0"/>
      <w:marRight w:val="0"/>
      <w:marTop w:val="0"/>
      <w:marBottom w:val="0"/>
      <w:divBdr>
        <w:top w:val="none" w:sz="0" w:space="0" w:color="auto"/>
        <w:left w:val="none" w:sz="0" w:space="0" w:color="auto"/>
        <w:bottom w:val="none" w:sz="0" w:space="0" w:color="auto"/>
        <w:right w:val="none" w:sz="0" w:space="0" w:color="auto"/>
      </w:divBdr>
      <w:divsChild>
        <w:div w:id="2080708508">
          <w:marLeft w:val="0"/>
          <w:marRight w:val="0"/>
          <w:marTop w:val="0"/>
          <w:marBottom w:val="450"/>
          <w:divBdr>
            <w:top w:val="none" w:sz="0" w:space="0" w:color="auto"/>
            <w:left w:val="none" w:sz="0" w:space="0" w:color="auto"/>
            <w:bottom w:val="none" w:sz="0" w:space="0" w:color="auto"/>
            <w:right w:val="none" w:sz="0" w:space="0" w:color="auto"/>
          </w:divBdr>
        </w:div>
        <w:div w:id="1980915372">
          <w:marLeft w:val="0"/>
          <w:marRight w:val="0"/>
          <w:marTop w:val="0"/>
          <w:marBottom w:val="0"/>
          <w:divBdr>
            <w:top w:val="none" w:sz="0" w:space="0" w:color="auto"/>
            <w:left w:val="none" w:sz="0" w:space="0" w:color="auto"/>
            <w:bottom w:val="none" w:sz="0" w:space="0" w:color="auto"/>
            <w:right w:val="none" w:sz="0" w:space="0" w:color="auto"/>
          </w:divBdr>
          <w:divsChild>
            <w:div w:id="97768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torage.techtarget.com/definition/petabyte" TargetMode="External"/><Relationship Id="rId3" Type="http://schemas.openxmlformats.org/officeDocument/2006/relationships/settings" Target="settings.xml"/><Relationship Id="rId7" Type="http://schemas.openxmlformats.org/officeDocument/2006/relationships/hyperlink" Target="http://www.datastax.com/documentation/articles/cassandra/cassandrathenandno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Apache_Cassandra" TargetMode="External"/><Relationship Id="rId11" Type="http://schemas.openxmlformats.org/officeDocument/2006/relationships/theme" Target="theme/theme1.xml"/><Relationship Id="rId5" Type="http://schemas.openxmlformats.org/officeDocument/2006/relationships/hyperlink" Target="http://cassandra.apache.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archdatamanagement.techtarget.com/definition/data-ware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Dakan Wei</dc:creator>
  <cp:keywords/>
  <dc:description/>
  <cp:lastModifiedBy>Dakan Wei</cp:lastModifiedBy>
  <cp:revision>1</cp:revision>
  <dcterms:created xsi:type="dcterms:W3CDTF">2018-10-25T20:36:00Z</dcterms:created>
  <dcterms:modified xsi:type="dcterms:W3CDTF">2018-10-25T20:53:00Z</dcterms:modified>
</cp:coreProperties>
</file>