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317F" w14:textId="797ADC74" w:rsidR="00C87434" w:rsidRDefault="00212230">
      <w:r w:rsidRPr="00212230">
        <w:t>Brno</w:t>
      </w:r>
      <w:r>
        <w:t xml:space="preserve">, </w:t>
      </w:r>
      <w:r w:rsidR="00841D29" w:rsidRPr="00841D29">
        <w:t>Statni Vedecka Knihovna</w:t>
      </w:r>
      <w:r w:rsidR="00841D29">
        <w:t xml:space="preserve">, </w:t>
      </w:r>
      <w:r w:rsidR="00841D29" w:rsidRPr="00841D29">
        <w:t>Mk 43 (II. 148)</w:t>
      </w:r>
      <w:r w:rsidR="00841D29">
        <w:t xml:space="preserve">, </w:t>
      </w:r>
      <w:r w:rsidR="00C87434" w:rsidRPr="00C87434">
        <w:t>1r-17r</w:t>
      </w:r>
      <w:r w:rsidR="00841D29">
        <w:t xml:space="preserve"> (</w:t>
      </w:r>
      <w:r w:rsidR="00B326F8" w:rsidRPr="00B326F8">
        <w:t>1301-1400</w:t>
      </w:r>
      <w:r w:rsidR="00841D29">
        <w:t>)</w:t>
      </w:r>
    </w:p>
    <w:p w14:paraId="2C84BEC3" w14:textId="77777777" w:rsidR="00CA0410" w:rsidRDefault="00CA0410" w:rsidP="00714198"/>
    <w:p w14:paraId="5437C918" w14:textId="431BEC34" w:rsidR="00714198" w:rsidRPr="009B3604" w:rsidRDefault="00714198" w:rsidP="00714198">
      <w:pPr>
        <w:rPr>
          <w:lang w:val="en-US"/>
        </w:rPr>
      </w:pPr>
      <w:r w:rsidRPr="009B3604">
        <w:rPr>
          <w:lang w:val="en-US"/>
        </w:rPr>
        <w:t>Incipit</w:t>
      </w:r>
      <w:r w:rsidR="00EF20E8">
        <w:rPr>
          <w:lang w:val="en-US"/>
        </w:rPr>
        <w:t xml:space="preserve"> thalamut et disputatio </w:t>
      </w:r>
      <w:r w:rsidRPr="009B3604">
        <w:rPr>
          <w:lang w:val="en-US"/>
        </w:rPr>
        <w:t xml:space="preserve">contra iudeos. </w:t>
      </w:r>
    </w:p>
    <w:p w14:paraId="7B2A7E39" w14:textId="1704254C" w:rsidR="00714198" w:rsidRPr="009B3604" w:rsidRDefault="00714198" w:rsidP="00714198">
      <w:pPr>
        <w:rPr>
          <w:lang w:val="en-US"/>
        </w:rPr>
      </w:pPr>
      <w:r w:rsidRPr="009B3604">
        <w:rPr>
          <w:lang w:val="en-US"/>
        </w:rPr>
        <w:t>Acuite sagittas</w:t>
      </w:r>
      <w:r w:rsidR="00EF20E8">
        <w:rPr>
          <w:lang w:val="en-US"/>
        </w:rPr>
        <w:t xml:space="preserve"> et</w:t>
      </w:r>
      <w:r w:rsidRPr="009B3604">
        <w:rPr>
          <w:lang w:val="en-US"/>
        </w:rPr>
        <w:t xml:space="preserve"> implete pharetras ad prosternendas u</w:t>
      </w:r>
      <w:r w:rsidR="00EF20E8">
        <w:rPr>
          <w:lang w:val="en-US"/>
        </w:rPr>
        <w:t>o</w:t>
      </w:r>
      <w:r w:rsidRPr="009B3604">
        <w:rPr>
          <w:lang w:val="en-US"/>
        </w:rPr>
        <w:t>lpeculas que demoliuntur uineas nostras et accipite gladium Spiritus quod est Verbum Dei. Vt testimoniis legis et prophetarum superb</w:t>
      </w:r>
      <w:r w:rsidR="00EF20E8">
        <w:rPr>
          <w:lang w:val="en-US"/>
        </w:rPr>
        <w:t>ia</w:t>
      </w:r>
      <w:r w:rsidRPr="009B3604">
        <w:rPr>
          <w:lang w:val="en-US"/>
        </w:rPr>
        <w:t>s Gol</w:t>
      </w:r>
      <w:r w:rsidR="00EF20E8">
        <w:rPr>
          <w:lang w:val="en-US"/>
        </w:rPr>
        <w:t>y</w:t>
      </w:r>
      <w:r w:rsidRPr="009B3604">
        <w:rPr>
          <w:lang w:val="en-US"/>
        </w:rPr>
        <w:t>a</w:t>
      </w:r>
      <w:r w:rsidR="00EF20E8">
        <w:rPr>
          <w:lang w:val="en-US"/>
        </w:rPr>
        <w:t>s</w:t>
      </w:r>
      <w:r w:rsidRPr="009B3604">
        <w:rPr>
          <w:lang w:val="en-US"/>
        </w:rPr>
        <w:t>, id est populus iudeorum, ta</w:t>
      </w:r>
      <w:r w:rsidR="00EF20E8">
        <w:rPr>
          <w:lang w:val="en-US"/>
        </w:rPr>
        <w:t>m</w:t>
      </w:r>
      <w:r w:rsidRPr="009B3604">
        <w:rPr>
          <w:lang w:val="en-US"/>
        </w:rPr>
        <w:t xml:space="preserve">quam proprio gladio superetur. </w:t>
      </w:r>
    </w:p>
    <w:p w14:paraId="28394F1D" w14:textId="77777777" w:rsidR="00714198" w:rsidRPr="009B3604" w:rsidRDefault="00714198" w:rsidP="00714198">
      <w:pPr>
        <w:rPr>
          <w:lang w:val="en-US"/>
        </w:rPr>
      </w:pPr>
    </w:p>
    <w:p w14:paraId="399CCF7F" w14:textId="77777777" w:rsidR="00714198" w:rsidRPr="009B3604" w:rsidRDefault="00714198" w:rsidP="00714198">
      <w:pPr>
        <w:rPr>
          <w:lang w:val="en-US"/>
        </w:rPr>
      </w:pPr>
      <w:r w:rsidRPr="009B3604">
        <w:rPr>
          <w:lang w:val="en-US"/>
        </w:rPr>
        <w:t>Thema.</w:t>
      </w:r>
    </w:p>
    <w:p w14:paraId="4FD10B4F" w14:textId="57C74E94" w:rsidR="00714198" w:rsidRPr="009B3604" w:rsidRDefault="00714198" w:rsidP="00714198">
      <w:pPr>
        <w:rPr>
          <w:lang w:val="en-US"/>
        </w:rPr>
      </w:pPr>
      <w:r w:rsidRPr="009B3604">
        <w:rPr>
          <w:lang w:val="en-US"/>
        </w:rPr>
        <w:t>Sapiens mulier edificauit domum suam insipiens autem edificatam manibus destruet, Prouerbi</w:t>
      </w:r>
      <w:r w:rsidR="006F2F2E">
        <w:rPr>
          <w:lang w:val="en-US"/>
        </w:rPr>
        <w:t>orum</w:t>
      </w:r>
      <w:r w:rsidRPr="009B3604">
        <w:rPr>
          <w:lang w:val="en-US"/>
        </w:rPr>
        <w:t>. Huius ubi misterium sequens pa</w:t>
      </w:r>
      <w:r w:rsidR="00411177">
        <w:rPr>
          <w:lang w:val="en-US"/>
        </w:rPr>
        <w:t>ra</w:t>
      </w:r>
      <w:r w:rsidRPr="009B3604">
        <w:rPr>
          <w:lang w:val="en-US"/>
        </w:rPr>
        <w:t>bola</w:t>
      </w:r>
      <w:r w:rsidR="007F3B5F">
        <w:rPr>
          <w:lang w:val="en-US"/>
        </w:rPr>
        <w:t>m</w:t>
      </w:r>
      <w:r w:rsidRPr="009B3604">
        <w:rPr>
          <w:lang w:val="en-US"/>
        </w:rPr>
        <w:t xml:space="preserve"> declarabit. </w:t>
      </w:r>
    </w:p>
    <w:p w14:paraId="21ABBD2D" w14:textId="77777777" w:rsidR="00714198" w:rsidRPr="009B3604" w:rsidRDefault="00714198" w:rsidP="00714198">
      <w:pPr>
        <w:rPr>
          <w:lang w:val="en-US"/>
        </w:rPr>
      </w:pPr>
    </w:p>
    <w:p w14:paraId="54853B44" w14:textId="77777777" w:rsidR="00714198" w:rsidRPr="009B3604" w:rsidRDefault="00714198" w:rsidP="00714198">
      <w:pPr>
        <w:rPr>
          <w:lang w:val="en-US"/>
        </w:rPr>
      </w:pPr>
      <w:r w:rsidRPr="009B3604">
        <w:rPr>
          <w:lang w:val="en-US"/>
        </w:rPr>
        <w:t xml:space="preserve">Parabola. </w:t>
      </w:r>
    </w:p>
    <w:p w14:paraId="54336F0B" w14:textId="149CAA9A" w:rsidR="00714198" w:rsidRPr="00714198" w:rsidRDefault="00714198" w:rsidP="00714198">
      <w:pPr>
        <w:rPr>
          <w:lang w:val="en-US"/>
        </w:rPr>
      </w:pPr>
      <w:r w:rsidRPr="009B3604">
        <w:rPr>
          <w:lang w:val="en-US"/>
        </w:rPr>
        <w:t>Virgo quedam uenusta facie decor</w:t>
      </w:r>
      <w:r w:rsidR="009C43D9">
        <w:rPr>
          <w:lang w:val="en-US"/>
        </w:rPr>
        <w:t>a</w:t>
      </w:r>
      <w:r w:rsidRPr="009B3604">
        <w:rPr>
          <w:lang w:val="en-US"/>
        </w:rPr>
        <w:t xml:space="preserve">que aspectu ascendebat a </w:t>
      </w:r>
      <w:r w:rsidR="009C43D9">
        <w:rPr>
          <w:lang w:val="en-US"/>
        </w:rPr>
        <w:t>Y</w:t>
      </w:r>
      <w:r w:rsidRPr="009B3604">
        <w:rPr>
          <w:lang w:val="en-US"/>
        </w:rPr>
        <w:t xml:space="preserve">ericho in Ierusalem </w:t>
      </w:r>
      <w:r w:rsidR="009C43D9">
        <w:rPr>
          <w:lang w:val="en-US"/>
        </w:rPr>
        <w:t>y</w:t>
      </w:r>
      <w:r w:rsidRPr="009B3604">
        <w:rPr>
          <w:lang w:val="en-US"/>
        </w:rPr>
        <w:t>mmolandum Domino. Et in hac uia occurrebat ei femina quedam prouectoris etatis, r</w:t>
      </w:r>
      <w:r w:rsidR="00E20F8B">
        <w:rPr>
          <w:lang w:val="en-US"/>
        </w:rPr>
        <w:t>o</w:t>
      </w:r>
      <w:r w:rsidRPr="009B3604">
        <w:rPr>
          <w:lang w:val="en-US"/>
        </w:rPr>
        <w:t>gosa facie ca</w:t>
      </w:r>
      <w:r w:rsidR="00E20F8B">
        <w:rPr>
          <w:lang w:val="en-US"/>
        </w:rPr>
        <w:t>l</w:t>
      </w:r>
      <w:r w:rsidRPr="009B3604">
        <w:rPr>
          <w:lang w:val="en-US"/>
        </w:rPr>
        <w:t>ligantibus oculis cuius uiam et nomen sciscitans inquirebat: “Quod est opus tuum et quo uadis? Et quo nomine nuncuparis?” Femina respondit: “</w:t>
      </w:r>
      <w:r w:rsidR="007B50B3">
        <w:rPr>
          <w:lang w:val="en-US"/>
        </w:rPr>
        <w:t xml:space="preserve">Dicor </w:t>
      </w:r>
      <w:r w:rsidR="00371E34">
        <w:rPr>
          <w:lang w:val="en-US"/>
        </w:rPr>
        <w:t xml:space="preserve">ego </w:t>
      </w:r>
      <w:r w:rsidR="00674DFD">
        <w:rPr>
          <w:lang w:val="en-US"/>
        </w:rPr>
        <w:t>s</w:t>
      </w:r>
      <w:r w:rsidRPr="009B3604">
        <w:rPr>
          <w:lang w:val="en-US"/>
        </w:rPr>
        <w:t xml:space="preserve">ynagoga. Ad </w:t>
      </w:r>
      <w:r w:rsidR="00371E34">
        <w:rPr>
          <w:lang w:val="en-US"/>
        </w:rPr>
        <w:t>y</w:t>
      </w:r>
      <w:r w:rsidRPr="009B3604">
        <w:rPr>
          <w:lang w:val="en-US"/>
        </w:rPr>
        <w:t>molandum Domino ueneram in Ierusalem. H</w:t>
      </w:r>
      <w:r w:rsidR="00371E34">
        <w:rPr>
          <w:lang w:val="en-US"/>
        </w:rPr>
        <w:t>y</w:t>
      </w:r>
      <w:r w:rsidRPr="009B3604">
        <w:rPr>
          <w:lang w:val="en-US"/>
        </w:rPr>
        <w:t xml:space="preserve">rcum pro peccatis </w:t>
      </w:r>
      <w:r w:rsidR="006E60F0">
        <w:rPr>
          <w:lang w:val="en-US"/>
        </w:rPr>
        <w:t>y</w:t>
      </w:r>
      <w:r w:rsidRPr="009B3604">
        <w:rPr>
          <w:lang w:val="en-US"/>
        </w:rPr>
        <w:t xml:space="preserve">molaui et pre solis splendore attenuati sunt oculi mei, suspicientes in excelso et ideo erraui in solitudine </w:t>
      </w:r>
      <w:r w:rsidR="00FE4BA6">
        <w:rPr>
          <w:lang w:val="en-US"/>
        </w:rPr>
        <w:t xml:space="preserve">et </w:t>
      </w:r>
      <w:r w:rsidRPr="009B3604">
        <w:rPr>
          <w:lang w:val="en-US"/>
        </w:rPr>
        <w:t xml:space="preserve">inaquoso et uiam ciuitatis habitaculi non inueni.” Cuius uirgo predicta pie miserta cum ad uiam </w:t>
      </w:r>
      <w:r w:rsidR="00D265E2">
        <w:rPr>
          <w:lang w:val="en-US"/>
        </w:rPr>
        <w:t xml:space="preserve">causa </w:t>
      </w:r>
      <w:r w:rsidRPr="009B3604">
        <w:rPr>
          <w:lang w:val="en-US"/>
        </w:rPr>
        <w:t>reducere conaretur inuenerut fontem de petra largiter e</w:t>
      </w:r>
      <w:r w:rsidR="00560439">
        <w:rPr>
          <w:lang w:val="en-US"/>
        </w:rPr>
        <w:t>fflue</w:t>
      </w:r>
      <w:r w:rsidRPr="009B3604">
        <w:rPr>
          <w:lang w:val="en-US"/>
        </w:rPr>
        <w:t>ntem. Fons ipse sacra</w:t>
      </w:r>
      <w:r w:rsidR="00560439">
        <w:rPr>
          <w:lang w:val="en-US"/>
        </w:rPr>
        <w:t xml:space="preserve"> est</w:t>
      </w:r>
      <w:r w:rsidRPr="009B3604">
        <w:rPr>
          <w:lang w:val="en-US"/>
        </w:rPr>
        <w:t xml:space="preserve"> doctrina. Petra autem erat Christus. Hic fons in duos riuulos deriuatur, scilicet in litteralem </w:t>
      </w:r>
      <w:r w:rsidR="00EB6E74">
        <w:rPr>
          <w:lang w:val="en-US"/>
        </w:rPr>
        <w:t>in</w:t>
      </w:r>
      <w:r w:rsidRPr="009B3604">
        <w:rPr>
          <w:lang w:val="en-US"/>
        </w:rPr>
        <w:t xml:space="preserve"> spiritualem intellectum. Ad sinistram autem partem h</w:t>
      </w:r>
      <w:r w:rsidR="00EB6E74">
        <w:rPr>
          <w:lang w:val="en-US"/>
        </w:rPr>
        <w:t>uius</w:t>
      </w:r>
      <w:r w:rsidRPr="009B3604">
        <w:rPr>
          <w:lang w:val="en-US"/>
        </w:rPr>
        <w:t xml:space="preserve"> riuuli synagoga cecidit super terram aridam ut quiesceret quasi lassa. Virgo autem uenusta inter</w:t>
      </w:r>
      <w:r w:rsidR="007E51A3">
        <w:rPr>
          <w:lang w:val="en-US"/>
        </w:rPr>
        <w:t xml:space="preserve"> duos</w:t>
      </w:r>
      <w:r w:rsidRPr="009B3604">
        <w:rPr>
          <w:lang w:val="en-US"/>
        </w:rPr>
        <w:t xml:space="preserve"> riuulos, scilicet inter litteralem et spiritualem intellectum, se sub palma fructifera in graminea planicie collocauit.</w:t>
      </w:r>
    </w:p>
    <w:p w14:paraId="62661E1A" w14:textId="77777777" w:rsidR="00C87434" w:rsidRPr="00714198" w:rsidRDefault="00C87434">
      <w:pPr>
        <w:rPr>
          <w:lang w:val="en-US"/>
        </w:rPr>
      </w:pPr>
    </w:p>
    <w:p w14:paraId="029DBED7" w14:textId="77777777" w:rsidR="009B3604" w:rsidRPr="00714198" w:rsidRDefault="009B3604">
      <w:pPr>
        <w:rPr>
          <w:lang w:val="en-US"/>
        </w:rPr>
      </w:pPr>
      <w:r w:rsidRPr="00714198">
        <w:rPr>
          <w:lang w:val="en-US"/>
        </w:rPr>
        <w:br w:type="page"/>
      </w:r>
    </w:p>
    <w:p w14:paraId="78AEE717" w14:textId="77777777" w:rsidR="00EE4492" w:rsidRDefault="00EE4492">
      <w:pPr>
        <w:rPr>
          <w:lang w:val="en-US"/>
        </w:rPr>
      </w:pPr>
      <w:r w:rsidRPr="00EE4492">
        <w:rPr>
          <w:lang w:val="en-US"/>
        </w:rPr>
        <w:lastRenderedPageBreak/>
        <w:t>Erfurt</w:t>
      </w:r>
      <w:r w:rsidRPr="00EE4492">
        <w:rPr>
          <w:lang w:val="en-US"/>
        </w:rPr>
        <w:t xml:space="preserve">, </w:t>
      </w:r>
      <w:r w:rsidRPr="00EE4492">
        <w:rPr>
          <w:lang w:val="en-US"/>
        </w:rPr>
        <w:t>Universitätsbibliothek</w:t>
      </w:r>
      <w:r>
        <w:rPr>
          <w:lang w:val="en-US"/>
        </w:rPr>
        <w:t xml:space="preserve">, </w:t>
      </w:r>
      <w:r w:rsidRPr="00EE4492">
        <w:rPr>
          <w:lang w:val="en-US"/>
        </w:rPr>
        <w:t>Ampl. 4 82</w:t>
      </w:r>
      <w:r>
        <w:rPr>
          <w:lang w:val="en-US"/>
        </w:rPr>
        <w:t xml:space="preserve">, </w:t>
      </w:r>
      <w:r w:rsidRPr="00EE4492">
        <w:rPr>
          <w:lang w:val="en-US"/>
        </w:rPr>
        <w:t>13</w:t>
      </w:r>
      <w:r>
        <w:rPr>
          <w:lang w:val="en-US"/>
        </w:rPr>
        <w:t>1</w:t>
      </w:r>
      <w:r w:rsidRPr="00EE4492">
        <w:rPr>
          <w:lang w:val="en-US"/>
        </w:rPr>
        <w:t>-148</w:t>
      </w:r>
      <w:r>
        <w:rPr>
          <w:lang w:val="en-US"/>
        </w:rPr>
        <w:t xml:space="preserve"> (</w:t>
      </w:r>
      <w:r w:rsidRPr="00EE4492">
        <w:rPr>
          <w:lang w:val="en-US"/>
        </w:rPr>
        <w:t>1333-1400</w:t>
      </w:r>
      <w:r>
        <w:rPr>
          <w:lang w:val="en-US"/>
        </w:rPr>
        <w:t>)</w:t>
      </w:r>
    </w:p>
    <w:p w14:paraId="68E444E8" w14:textId="77777777" w:rsidR="00EE4492" w:rsidRPr="00EE4492" w:rsidRDefault="00EE4492">
      <w:pPr>
        <w:rPr>
          <w:lang w:val="en-US"/>
        </w:rPr>
      </w:pPr>
    </w:p>
    <w:p w14:paraId="18346A40" w14:textId="5807A028" w:rsidR="00EE4492" w:rsidRPr="009B3604" w:rsidRDefault="00EE4492" w:rsidP="00EE4492">
      <w:pPr>
        <w:rPr>
          <w:lang w:val="en-US"/>
        </w:rPr>
      </w:pPr>
      <w:r w:rsidRPr="009B3604">
        <w:rPr>
          <w:lang w:val="en-US"/>
        </w:rPr>
        <w:t>Acuite sagit</w:t>
      </w:r>
      <w:r w:rsidR="006334DE">
        <w:rPr>
          <w:lang w:val="en-US"/>
        </w:rPr>
        <w:t>t</w:t>
      </w:r>
      <w:r w:rsidRPr="009B3604">
        <w:rPr>
          <w:lang w:val="en-US"/>
        </w:rPr>
        <w:t>as implete pharetras ad prosternendas uulpeculas que demoliuntur uineas nostras et accipite gladium Spiritus quod est Verbum Dei. Vt testimoni</w:t>
      </w:r>
      <w:r>
        <w:rPr>
          <w:lang w:val="en-US"/>
        </w:rPr>
        <w:t>o</w:t>
      </w:r>
      <w:r w:rsidRPr="009B3604">
        <w:rPr>
          <w:lang w:val="en-US"/>
        </w:rPr>
        <w:t xml:space="preserve"> legis et prophetarum superbu</w:t>
      </w:r>
      <w:r>
        <w:rPr>
          <w:lang w:val="en-US"/>
        </w:rPr>
        <w:t>m</w:t>
      </w:r>
      <w:r w:rsidRPr="009B3604">
        <w:rPr>
          <w:lang w:val="en-US"/>
        </w:rPr>
        <w:t xml:space="preserve"> Goliad, id est populus iudeorum, tanquam proprio gladio superetur. </w:t>
      </w:r>
    </w:p>
    <w:p w14:paraId="2DDCD74B" w14:textId="77777777" w:rsidR="00EE4492" w:rsidRPr="009B3604" w:rsidRDefault="00EE4492" w:rsidP="00EE4492">
      <w:pPr>
        <w:rPr>
          <w:lang w:val="en-US"/>
        </w:rPr>
      </w:pPr>
    </w:p>
    <w:p w14:paraId="0C3C1B03" w14:textId="77777777" w:rsidR="00EE4492" w:rsidRPr="009B3604" w:rsidRDefault="00EE4492" w:rsidP="00EE4492">
      <w:pPr>
        <w:rPr>
          <w:lang w:val="en-US"/>
        </w:rPr>
      </w:pPr>
      <w:r w:rsidRPr="009B3604">
        <w:rPr>
          <w:lang w:val="en-US"/>
        </w:rPr>
        <w:t>Thema.</w:t>
      </w:r>
    </w:p>
    <w:p w14:paraId="78E4EF7E" w14:textId="77777777" w:rsidR="00EE4492" w:rsidRPr="009B3604" w:rsidRDefault="00EE4492" w:rsidP="00EE4492">
      <w:pPr>
        <w:rPr>
          <w:lang w:val="en-US"/>
        </w:rPr>
      </w:pPr>
      <w:r w:rsidRPr="009B3604">
        <w:rPr>
          <w:lang w:val="en-US"/>
        </w:rPr>
        <w:t>Sapiens mulier edificauit domum suam insipiens autem edificatam manibus destruet, Prouerbi</w:t>
      </w:r>
      <w:r>
        <w:rPr>
          <w:lang w:val="en-US"/>
        </w:rPr>
        <w:t>orum</w:t>
      </w:r>
      <w:r w:rsidRPr="009B3604">
        <w:rPr>
          <w:lang w:val="en-US"/>
        </w:rPr>
        <w:t>. Huius uerbi m</w:t>
      </w:r>
      <w:r>
        <w:rPr>
          <w:lang w:val="en-US"/>
        </w:rPr>
        <w:t>y</w:t>
      </w:r>
      <w:r w:rsidRPr="009B3604">
        <w:rPr>
          <w:lang w:val="en-US"/>
        </w:rPr>
        <w:t xml:space="preserve">sterium sequens parabola declarabit. </w:t>
      </w:r>
    </w:p>
    <w:p w14:paraId="01C4B7D4" w14:textId="77777777" w:rsidR="00EE4492" w:rsidRPr="009B3604" w:rsidRDefault="00EE4492" w:rsidP="00EE4492">
      <w:pPr>
        <w:rPr>
          <w:lang w:val="en-US"/>
        </w:rPr>
      </w:pPr>
    </w:p>
    <w:p w14:paraId="72CCE7A6" w14:textId="77777777" w:rsidR="00EE4492" w:rsidRPr="009B3604" w:rsidRDefault="00EE4492" w:rsidP="00EE4492">
      <w:pPr>
        <w:rPr>
          <w:lang w:val="en-US"/>
        </w:rPr>
      </w:pPr>
      <w:r w:rsidRPr="009B3604">
        <w:rPr>
          <w:lang w:val="en-US"/>
        </w:rPr>
        <w:t xml:space="preserve">Parabola. </w:t>
      </w:r>
    </w:p>
    <w:p w14:paraId="39DFCEE2" w14:textId="4E30AF04" w:rsidR="00EE4492" w:rsidRPr="00EE4492" w:rsidRDefault="00EE4492" w:rsidP="00EE4492">
      <w:pPr>
        <w:rPr>
          <w:lang w:val="en-US"/>
        </w:rPr>
      </w:pPr>
      <w:r w:rsidRPr="009B3604">
        <w:rPr>
          <w:lang w:val="en-US"/>
        </w:rPr>
        <w:t xml:space="preserve">Virgo quedam uenusta facie decoroque aspectu ascendebat a Ierico in Ierusalem ad immolandum Domino. Et in hac uia occurrebat ei femina prouectioris etatis, rugosa facie </w:t>
      </w:r>
      <w:r w:rsidR="002F375E">
        <w:rPr>
          <w:lang w:val="en-US"/>
        </w:rPr>
        <w:t>e</w:t>
      </w:r>
      <w:r w:rsidRPr="009B3604">
        <w:rPr>
          <w:lang w:val="en-US"/>
        </w:rPr>
        <w:t>l</w:t>
      </w:r>
      <w:r w:rsidR="002F375E">
        <w:rPr>
          <w:lang w:val="en-US"/>
        </w:rPr>
        <w:t>e</w:t>
      </w:r>
      <w:r w:rsidRPr="009B3604">
        <w:rPr>
          <w:lang w:val="en-US"/>
        </w:rPr>
        <w:t>gantibus oculis cuius</w:t>
      </w:r>
      <w:r w:rsidR="002F375E">
        <w:rPr>
          <w:lang w:val="en-US"/>
        </w:rPr>
        <w:t xml:space="preserve"> nomen et</w:t>
      </w:r>
      <w:r w:rsidRPr="009B3604">
        <w:rPr>
          <w:lang w:val="en-US"/>
        </w:rPr>
        <w:t xml:space="preserve"> uiam sciscitans inquirebat: “Quod est opus tuum et quo uadis? Et quo nomine nuncuparis?” Femina respondit: “</w:t>
      </w:r>
      <w:r w:rsidR="002F375E">
        <w:rPr>
          <w:lang w:val="en-US"/>
        </w:rPr>
        <w:t>Dicor</w:t>
      </w:r>
      <w:r w:rsidRPr="009B3604">
        <w:rPr>
          <w:lang w:val="en-US"/>
        </w:rPr>
        <w:t xml:space="preserve"> ego</w:t>
      </w:r>
      <w:r w:rsidR="002F375E">
        <w:rPr>
          <w:lang w:val="en-US"/>
        </w:rPr>
        <w:t xml:space="preserve"> synagoga</w:t>
      </w:r>
      <w:r w:rsidRPr="009B3604">
        <w:rPr>
          <w:lang w:val="en-US"/>
        </w:rPr>
        <w:t>. Ad immolandum Domino ueneram in Ierusalem. Hircum pro peccatis immolaui et pre solis splendore attenuati sunt oculi mei, suspicientes in excelso et ideo erraui in solitudine</w:t>
      </w:r>
      <w:r w:rsidR="002F375E">
        <w:rPr>
          <w:lang w:val="en-US"/>
        </w:rPr>
        <w:t xml:space="preserve"> et</w:t>
      </w:r>
      <w:r w:rsidRPr="009B3604">
        <w:rPr>
          <w:lang w:val="en-US"/>
        </w:rPr>
        <w:t xml:space="preserve"> inaquoso et uiam ciuitatis habitaculi non inueni.” Cuius uirgo predicta </w:t>
      </w:r>
      <w:r w:rsidR="002F375E">
        <w:rPr>
          <w:lang w:val="en-US"/>
        </w:rPr>
        <w:t xml:space="preserve">miserta </w:t>
      </w:r>
      <w:r w:rsidRPr="009B3604">
        <w:rPr>
          <w:lang w:val="en-US"/>
        </w:rPr>
        <w:t xml:space="preserve">pie cum ad uiam ducere conaretur inuenerunt fontem de petra largiter </w:t>
      </w:r>
      <w:r w:rsidR="002F375E">
        <w:rPr>
          <w:lang w:val="en-US"/>
        </w:rPr>
        <w:t>efflue</w:t>
      </w:r>
      <w:r w:rsidRPr="009B3604">
        <w:rPr>
          <w:lang w:val="en-US"/>
        </w:rPr>
        <w:t>ntem. Fons ips</w:t>
      </w:r>
      <w:r w:rsidR="002F375E">
        <w:rPr>
          <w:lang w:val="en-US"/>
        </w:rPr>
        <w:t>a</w:t>
      </w:r>
      <w:r w:rsidRPr="009B3604">
        <w:rPr>
          <w:lang w:val="en-US"/>
        </w:rPr>
        <w:t xml:space="preserve"> est sacra doctrina. Petra autem erat Christus. Hic fons in duos riuulos deriuatur, scilicet in litteralem et spiritualem intellectum. Ad sinistram autem partem riuuli </w:t>
      </w:r>
      <w:r w:rsidR="002F375E">
        <w:rPr>
          <w:lang w:val="en-US"/>
        </w:rPr>
        <w:t xml:space="preserve">unius </w:t>
      </w:r>
      <w:r w:rsidRPr="009B3604">
        <w:rPr>
          <w:lang w:val="en-US"/>
        </w:rPr>
        <w:t>synagoga cecidit super terram aridam ut quiesceret qu</w:t>
      </w:r>
      <w:r w:rsidR="00C90928">
        <w:rPr>
          <w:lang w:val="en-US"/>
        </w:rPr>
        <w:t>ia</w:t>
      </w:r>
      <w:r w:rsidRPr="009B3604">
        <w:rPr>
          <w:lang w:val="en-US"/>
        </w:rPr>
        <w:t xml:space="preserve"> lassa. Virgo autem uenusta inter</w:t>
      </w:r>
      <w:r w:rsidR="002F375E">
        <w:rPr>
          <w:lang w:val="en-US"/>
        </w:rPr>
        <w:t xml:space="preserve"> duos</w:t>
      </w:r>
      <w:r w:rsidRPr="009B3604">
        <w:rPr>
          <w:lang w:val="en-US"/>
        </w:rPr>
        <w:t xml:space="preserve"> riuulos, scilicet inter litteralem et spiritualem intellectum, se sub palma fructifera in graminea planicie collocauit.</w:t>
      </w:r>
    </w:p>
    <w:p w14:paraId="5A107D28" w14:textId="77777777" w:rsidR="00EE4492" w:rsidRPr="00EE4492" w:rsidRDefault="00EE4492">
      <w:pPr>
        <w:rPr>
          <w:lang w:val="en-US"/>
        </w:rPr>
      </w:pPr>
      <w:r w:rsidRPr="00EE4492">
        <w:rPr>
          <w:lang w:val="en-US"/>
        </w:rPr>
        <w:br w:type="page"/>
      </w:r>
    </w:p>
    <w:p w14:paraId="63D14496" w14:textId="4C28913C" w:rsidR="00C87434" w:rsidRDefault="006E2A0E">
      <w:r w:rsidRPr="006E2A0E">
        <w:lastRenderedPageBreak/>
        <w:t>Graz</w:t>
      </w:r>
      <w:r>
        <w:t xml:space="preserve">, </w:t>
      </w:r>
      <w:r w:rsidRPr="006E2A0E">
        <w:t>Universitätsbibliothek</w:t>
      </w:r>
      <w:r>
        <w:t xml:space="preserve">, </w:t>
      </w:r>
      <w:r w:rsidRPr="006E2A0E">
        <w:t>312</w:t>
      </w:r>
      <w:r>
        <w:t xml:space="preserve">, </w:t>
      </w:r>
      <w:r w:rsidR="00421C8B">
        <w:t>2</w:t>
      </w:r>
      <w:r w:rsidR="00C87434" w:rsidRPr="00C87434">
        <w:t>r-15</w:t>
      </w:r>
      <w:r>
        <w:t xml:space="preserve"> (</w:t>
      </w:r>
      <w:r w:rsidR="007F4EBD" w:rsidRPr="007F4EBD">
        <w:t>1378-1418</w:t>
      </w:r>
      <w:r>
        <w:t>)</w:t>
      </w:r>
    </w:p>
    <w:p w14:paraId="34CF92EE" w14:textId="77777777" w:rsidR="00340F0E" w:rsidRDefault="00340F0E"/>
    <w:p w14:paraId="35888EE8" w14:textId="72F634BF" w:rsidR="00340F0E" w:rsidRPr="009B3604" w:rsidRDefault="00340F0E" w:rsidP="00340F0E">
      <w:pPr>
        <w:rPr>
          <w:lang w:val="en-US"/>
        </w:rPr>
      </w:pPr>
      <w:r w:rsidRPr="009B3604">
        <w:rPr>
          <w:lang w:val="en-US"/>
        </w:rPr>
        <w:t xml:space="preserve">Incipit pharetra </w:t>
      </w:r>
    </w:p>
    <w:p w14:paraId="52DF23C9" w14:textId="7D5F1186" w:rsidR="00340F0E" w:rsidRPr="009B3604" w:rsidRDefault="00340F0E" w:rsidP="00340F0E">
      <w:pPr>
        <w:rPr>
          <w:lang w:val="en-US"/>
        </w:rPr>
      </w:pPr>
      <w:r w:rsidRPr="009B3604">
        <w:rPr>
          <w:lang w:val="en-US"/>
        </w:rPr>
        <w:t>Acuite sagitas implete pharetras ad prosternendas uulpeculas que demoliuntur uineas nostras et accipite gladium Spiritus quod est Verbum Dei. Vt testimoniis legis et prophetarum superbus Gol</w:t>
      </w:r>
      <w:r w:rsidR="001236A5">
        <w:rPr>
          <w:lang w:val="en-US"/>
        </w:rPr>
        <w:t>y</w:t>
      </w:r>
      <w:r w:rsidRPr="009B3604">
        <w:rPr>
          <w:lang w:val="en-US"/>
        </w:rPr>
        <w:t>a</w:t>
      </w:r>
      <w:r w:rsidR="001236A5">
        <w:rPr>
          <w:lang w:val="en-US"/>
        </w:rPr>
        <w:t>th</w:t>
      </w:r>
      <w:r w:rsidRPr="009B3604">
        <w:rPr>
          <w:lang w:val="en-US"/>
        </w:rPr>
        <w:t>, id est populus iudeorum, ta</w:t>
      </w:r>
      <w:r w:rsidR="0043201C">
        <w:rPr>
          <w:lang w:val="en-US"/>
        </w:rPr>
        <w:t>m</w:t>
      </w:r>
      <w:r w:rsidRPr="009B3604">
        <w:rPr>
          <w:lang w:val="en-US"/>
        </w:rPr>
        <w:t xml:space="preserve">quam proprio gladio superetur. </w:t>
      </w:r>
    </w:p>
    <w:p w14:paraId="556CB720" w14:textId="77777777" w:rsidR="00340F0E" w:rsidRPr="009B3604" w:rsidRDefault="00340F0E" w:rsidP="00340F0E">
      <w:pPr>
        <w:rPr>
          <w:lang w:val="en-US"/>
        </w:rPr>
      </w:pPr>
    </w:p>
    <w:p w14:paraId="46BA300D" w14:textId="77777777" w:rsidR="00340F0E" w:rsidRPr="009B3604" w:rsidRDefault="00340F0E" w:rsidP="00340F0E">
      <w:pPr>
        <w:rPr>
          <w:lang w:val="en-US"/>
        </w:rPr>
      </w:pPr>
      <w:r w:rsidRPr="009B3604">
        <w:rPr>
          <w:lang w:val="en-US"/>
        </w:rPr>
        <w:t>Thema.</w:t>
      </w:r>
    </w:p>
    <w:p w14:paraId="6FD22C00" w14:textId="77777777" w:rsidR="00340F0E" w:rsidRPr="009B3604" w:rsidRDefault="00340F0E" w:rsidP="00340F0E">
      <w:pPr>
        <w:rPr>
          <w:lang w:val="en-US"/>
        </w:rPr>
      </w:pPr>
      <w:r w:rsidRPr="009B3604">
        <w:rPr>
          <w:lang w:val="en-US"/>
        </w:rPr>
        <w:t xml:space="preserve">Sapiens mulier edificauit domum suam insipiens autem edificatam manibus destruet, Prouerbia. Huius uerbi misterium sequens parabola declarabit. </w:t>
      </w:r>
    </w:p>
    <w:p w14:paraId="6CEEEE90" w14:textId="77777777" w:rsidR="00340F0E" w:rsidRPr="009B3604" w:rsidRDefault="00340F0E" w:rsidP="00340F0E">
      <w:pPr>
        <w:rPr>
          <w:lang w:val="en-US"/>
        </w:rPr>
      </w:pPr>
    </w:p>
    <w:p w14:paraId="2543002D" w14:textId="77777777" w:rsidR="00340F0E" w:rsidRPr="009B3604" w:rsidRDefault="00340F0E" w:rsidP="00340F0E">
      <w:pPr>
        <w:rPr>
          <w:lang w:val="en-US"/>
        </w:rPr>
      </w:pPr>
      <w:r w:rsidRPr="009B3604">
        <w:rPr>
          <w:lang w:val="en-US"/>
        </w:rPr>
        <w:t xml:space="preserve">Parabola. </w:t>
      </w:r>
    </w:p>
    <w:p w14:paraId="51C96084" w14:textId="06F6296E" w:rsidR="00340F0E" w:rsidRPr="00340F0E" w:rsidRDefault="00340F0E" w:rsidP="00340F0E">
      <w:pPr>
        <w:rPr>
          <w:lang w:val="en-US"/>
        </w:rPr>
      </w:pPr>
      <w:r w:rsidRPr="009B3604">
        <w:rPr>
          <w:lang w:val="en-US"/>
        </w:rPr>
        <w:t>Virgo quedam uenusta facie decor</w:t>
      </w:r>
      <w:r w:rsidR="00C67F21">
        <w:rPr>
          <w:lang w:val="en-US"/>
        </w:rPr>
        <w:t>a</w:t>
      </w:r>
      <w:r w:rsidRPr="009B3604">
        <w:rPr>
          <w:lang w:val="en-US"/>
        </w:rPr>
        <w:t xml:space="preserve">que aspectu ascendebat a Iericho in Ierusalem ad immolandum Domino. </w:t>
      </w:r>
      <w:r w:rsidR="00C67F21">
        <w:rPr>
          <w:lang w:val="en-US"/>
        </w:rPr>
        <w:t>I</w:t>
      </w:r>
      <w:r w:rsidRPr="009B3604">
        <w:rPr>
          <w:lang w:val="en-US"/>
        </w:rPr>
        <w:t>n hac uia occurrebat e</w:t>
      </w:r>
      <w:r w:rsidR="00D9373D">
        <w:rPr>
          <w:lang w:val="en-US"/>
        </w:rPr>
        <w:t>t</w:t>
      </w:r>
      <w:r w:rsidRPr="009B3604">
        <w:rPr>
          <w:lang w:val="en-US"/>
        </w:rPr>
        <w:t xml:space="preserve"> femina quedam prouectioris etatis, rugosa facie caligantibus oculis cuius uiam et nomen uirgo s</w:t>
      </w:r>
      <w:r w:rsidR="00A14AEE">
        <w:rPr>
          <w:lang w:val="en-US"/>
        </w:rPr>
        <w:t>u</w:t>
      </w:r>
      <w:r w:rsidRPr="009B3604">
        <w:rPr>
          <w:lang w:val="en-US"/>
        </w:rPr>
        <w:t>scit</w:t>
      </w:r>
      <w:r w:rsidR="000A350F">
        <w:rPr>
          <w:lang w:val="en-US"/>
        </w:rPr>
        <w:t>t</w:t>
      </w:r>
      <w:r w:rsidRPr="009B3604">
        <w:rPr>
          <w:lang w:val="en-US"/>
        </w:rPr>
        <w:t>as inquirebat: “Quod est opus tuum et quo uadis? Et quo nomine nunc</w:t>
      </w:r>
      <w:r w:rsidR="00A14AEE">
        <w:rPr>
          <w:lang w:val="en-US"/>
        </w:rPr>
        <w:t>c</w:t>
      </w:r>
      <w:r w:rsidRPr="009B3604">
        <w:rPr>
          <w:lang w:val="en-US"/>
        </w:rPr>
        <w:t>uparis?” Femina respondit: “</w:t>
      </w:r>
      <w:r w:rsidR="00F926A7">
        <w:rPr>
          <w:lang w:val="en-US"/>
        </w:rPr>
        <w:t xml:space="preserve">Dicor ego </w:t>
      </w:r>
      <w:r w:rsidR="007E599F">
        <w:rPr>
          <w:lang w:val="en-US"/>
        </w:rPr>
        <w:t>s</w:t>
      </w:r>
      <w:r w:rsidRPr="009B3604">
        <w:rPr>
          <w:lang w:val="en-US"/>
        </w:rPr>
        <w:t xml:space="preserve">ynagoga. Ad immolandum Domino ueneram in Ierusalem. Hircum pro peccatis </w:t>
      </w:r>
      <w:r w:rsidR="00C71A43">
        <w:rPr>
          <w:lang w:val="en-US"/>
        </w:rPr>
        <w:t>y</w:t>
      </w:r>
      <w:r w:rsidRPr="009B3604">
        <w:rPr>
          <w:lang w:val="en-US"/>
        </w:rPr>
        <w:t>mola</w:t>
      </w:r>
      <w:r w:rsidR="0028506C">
        <w:rPr>
          <w:lang w:val="en-US"/>
        </w:rPr>
        <w:t>r</w:t>
      </w:r>
      <w:r w:rsidRPr="009B3604">
        <w:rPr>
          <w:lang w:val="en-US"/>
        </w:rPr>
        <w:t>i et pr</w:t>
      </w:r>
      <w:r w:rsidR="00521577">
        <w:rPr>
          <w:lang w:val="en-US"/>
        </w:rPr>
        <w:t>opter</w:t>
      </w:r>
      <w:r w:rsidRPr="009B3604">
        <w:rPr>
          <w:lang w:val="en-US"/>
        </w:rPr>
        <w:t xml:space="preserve"> solis splendore</w:t>
      </w:r>
      <w:r w:rsidR="009A7DA6">
        <w:rPr>
          <w:lang w:val="en-US"/>
        </w:rPr>
        <w:t>m</w:t>
      </w:r>
      <w:r w:rsidRPr="009B3604">
        <w:rPr>
          <w:lang w:val="en-US"/>
        </w:rPr>
        <w:t xml:space="preserve"> attenuati sunt oculi mei, suspicientes in excelso et ideo erraui in solitudine in inaquoso et uiam ciuitatis habitaculi non inueni.” Cuius uirgo predicta pie miserta cum ad uiam reducere conaretur inuenerunt fontem de petra largiter e</w:t>
      </w:r>
      <w:r w:rsidR="00997AF5">
        <w:rPr>
          <w:lang w:val="en-US"/>
        </w:rPr>
        <w:t>fflue</w:t>
      </w:r>
      <w:r w:rsidRPr="009B3604">
        <w:rPr>
          <w:lang w:val="en-US"/>
        </w:rPr>
        <w:t>ntem. Fons ipse sacra</w:t>
      </w:r>
      <w:r w:rsidR="00CA76E9">
        <w:rPr>
          <w:lang w:val="en-US"/>
        </w:rPr>
        <w:t xml:space="preserve"> est</w:t>
      </w:r>
      <w:r w:rsidRPr="009B3604">
        <w:rPr>
          <w:lang w:val="en-US"/>
        </w:rPr>
        <w:t xml:space="preserve"> doctrina. Petra autem erat Christus. Hic fons in duos riuulos deriuatur, scilicet in litteralem et spiritualem intellectum. Ad sinistram autem partem </w:t>
      </w:r>
      <w:r w:rsidR="00A36003">
        <w:rPr>
          <w:lang w:val="en-US"/>
        </w:rPr>
        <w:t>unius</w:t>
      </w:r>
      <w:r w:rsidRPr="009B3604">
        <w:rPr>
          <w:lang w:val="en-US"/>
        </w:rPr>
        <w:t xml:space="preserve"> riuuli synagoga cecidit super terram aridam ut quiesceret quasi lassa. Virgo autem uenusta inter </w:t>
      </w:r>
      <w:r w:rsidR="00B005DC">
        <w:rPr>
          <w:lang w:val="en-US"/>
        </w:rPr>
        <w:t xml:space="preserve">duos </w:t>
      </w:r>
      <w:r w:rsidRPr="009B3604">
        <w:rPr>
          <w:lang w:val="en-US"/>
        </w:rPr>
        <w:t>riuulos, scilicet inter litteralem et spiritualem intellectum, se sub palma fructifera in graminea planicie collocauit.</w:t>
      </w:r>
    </w:p>
    <w:p w14:paraId="59E3BF3B" w14:textId="519181E5" w:rsidR="00C87434" w:rsidRPr="00FF2C24" w:rsidRDefault="00C87434">
      <w:pPr>
        <w:rPr>
          <w:lang w:val="en-US"/>
        </w:rPr>
      </w:pPr>
    </w:p>
    <w:p w14:paraId="112C1F84" w14:textId="77777777" w:rsidR="009B3604" w:rsidRPr="00FF2C24" w:rsidRDefault="009B3604">
      <w:pPr>
        <w:rPr>
          <w:lang w:val="en-US"/>
        </w:rPr>
      </w:pPr>
      <w:r w:rsidRPr="00FF2C24">
        <w:rPr>
          <w:lang w:val="en-US"/>
        </w:rPr>
        <w:br w:type="page"/>
      </w:r>
    </w:p>
    <w:p w14:paraId="77E4316E" w14:textId="3B020914" w:rsidR="00C87434" w:rsidRDefault="0062171D">
      <w:r w:rsidRPr="0062171D">
        <w:lastRenderedPageBreak/>
        <w:t>Klosterneuburg</w:t>
      </w:r>
      <w:r>
        <w:t xml:space="preserve">, </w:t>
      </w:r>
      <w:r w:rsidR="00F77191" w:rsidRPr="00F77191">
        <w:t>Bibl. Des Chorherrenstifts</w:t>
      </w:r>
      <w:r w:rsidR="00F77191">
        <w:t xml:space="preserve">, </w:t>
      </w:r>
      <w:r w:rsidR="00F77191" w:rsidRPr="00F77191">
        <w:t>933, no 49</w:t>
      </w:r>
      <w:r w:rsidR="00F77191">
        <w:t xml:space="preserve">, </w:t>
      </w:r>
      <w:r w:rsidR="00C87434" w:rsidRPr="00C87434">
        <w:t>239-248</w:t>
      </w:r>
      <w:r w:rsidR="00F77191">
        <w:t xml:space="preserve"> (</w:t>
      </w:r>
      <w:r w:rsidR="00F77191" w:rsidRPr="00F77191">
        <w:t>1301-1500</w:t>
      </w:r>
      <w:r w:rsidR="00F77191">
        <w:t>)</w:t>
      </w:r>
    </w:p>
    <w:p w14:paraId="7F773758" w14:textId="77777777" w:rsidR="00C87434" w:rsidRDefault="00C87434"/>
    <w:p w14:paraId="6C11B74C" w14:textId="4362ED0A" w:rsidR="00ED703B" w:rsidRPr="009B3604" w:rsidRDefault="00ED703B" w:rsidP="00ED703B">
      <w:pPr>
        <w:rPr>
          <w:lang w:val="en-US"/>
        </w:rPr>
      </w:pPr>
      <w:r w:rsidRPr="009B3604">
        <w:rPr>
          <w:lang w:val="en-US"/>
        </w:rPr>
        <w:t>A</w:t>
      </w:r>
      <w:r w:rsidR="00B103EB">
        <w:rPr>
          <w:lang w:val="en-US"/>
        </w:rPr>
        <w:t xml:space="preserve">ccipite </w:t>
      </w:r>
      <w:r w:rsidRPr="009B3604">
        <w:rPr>
          <w:lang w:val="en-US"/>
        </w:rPr>
        <w:t>sagittas implete pharetras ad prosternend</w:t>
      </w:r>
      <w:r w:rsidR="00B103EB">
        <w:rPr>
          <w:lang w:val="en-US"/>
        </w:rPr>
        <w:t>um</w:t>
      </w:r>
      <w:r w:rsidRPr="009B3604">
        <w:rPr>
          <w:lang w:val="en-US"/>
        </w:rPr>
        <w:t xml:space="preserve"> uulpeculas que demoliuntur uineas nostras et accipite gladium Spiritus quod est Verbum Dei. Vt testimoniis legis et prophetarum superbus Golia</w:t>
      </w:r>
      <w:r w:rsidR="006262B8">
        <w:rPr>
          <w:lang w:val="en-US"/>
        </w:rPr>
        <w:t>th</w:t>
      </w:r>
      <w:r w:rsidRPr="009B3604">
        <w:rPr>
          <w:lang w:val="en-US"/>
        </w:rPr>
        <w:t xml:space="preserve">, id est populus iudeorum, tanquam proprio gladio superetur. </w:t>
      </w:r>
    </w:p>
    <w:p w14:paraId="7EB1DB83" w14:textId="77777777" w:rsidR="00ED703B" w:rsidRPr="009B3604" w:rsidRDefault="00ED703B" w:rsidP="00ED703B">
      <w:pPr>
        <w:rPr>
          <w:lang w:val="en-US"/>
        </w:rPr>
      </w:pPr>
    </w:p>
    <w:p w14:paraId="7A14BAF1" w14:textId="0C6E04E8" w:rsidR="00ED703B" w:rsidRPr="009B3604" w:rsidRDefault="00ED703B" w:rsidP="00ED703B">
      <w:pPr>
        <w:rPr>
          <w:lang w:val="en-US"/>
        </w:rPr>
      </w:pPr>
      <w:r w:rsidRPr="009B3604">
        <w:rPr>
          <w:lang w:val="en-US"/>
        </w:rPr>
        <w:t xml:space="preserve">Sapiens mulier edificauit domum suam insipiens autem edificatam destruet, Prouerbia. Huius uerbi misterium sequens parabola declarabit. </w:t>
      </w:r>
    </w:p>
    <w:p w14:paraId="301E9C85" w14:textId="591560F5" w:rsidR="00ED703B" w:rsidRPr="009B3604" w:rsidRDefault="00ED703B" w:rsidP="00ED703B">
      <w:pPr>
        <w:rPr>
          <w:lang w:val="en-US"/>
        </w:rPr>
      </w:pPr>
    </w:p>
    <w:p w14:paraId="6ADE5252" w14:textId="2F350398" w:rsidR="00ED703B" w:rsidRPr="00ED703B" w:rsidRDefault="00ED703B" w:rsidP="00ED703B">
      <w:pPr>
        <w:rPr>
          <w:lang w:val="en-US"/>
        </w:rPr>
      </w:pPr>
      <w:r w:rsidRPr="009B3604">
        <w:rPr>
          <w:lang w:val="en-US"/>
        </w:rPr>
        <w:t xml:space="preserve">Virgo quedam uenusta facie decoroque aspectu ascendebat a </w:t>
      </w:r>
      <w:r w:rsidR="00076148">
        <w:rPr>
          <w:lang w:val="en-US"/>
        </w:rPr>
        <w:t>Y</w:t>
      </w:r>
      <w:r w:rsidRPr="009B3604">
        <w:rPr>
          <w:lang w:val="en-US"/>
        </w:rPr>
        <w:t xml:space="preserve">ericho in Ierusalem ad </w:t>
      </w:r>
      <w:r w:rsidR="00593EB7">
        <w:rPr>
          <w:lang w:val="en-US"/>
        </w:rPr>
        <w:t>y</w:t>
      </w:r>
      <w:r w:rsidRPr="009B3604">
        <w:rPr>
          <w:lang w:val="en-US"/>
        </w:rPr>
        <w:t>mmolandum Domino. Et in hac uia occurrebat ei femina quedam prouectioris etatis, rug</w:t>
      </w:r>
      <w:r w:rsidR="00593EB7">
        <w:rPr>
          <w:lang w:val="en-US"/>
        </w:rPr>
        <w:t>a</w:t>
      </w:r>
      <w:r w:rsidRPr="009B3604">
        <w:rPr>
          <w:lang w:val="en-US"/>
        </w:rPr>
        <w:t xml:space="preserve">sa facie caligantibus oculis </w:t>
      </w:r>
      <w:r w:rsidR="00B1693B">
        <w:rPr>
          <w:lang w:val="en-US"/>
        </w:rPr>
        <w:t xml:space="preserve">cui </w:t>
      </w:r>
      <w:r w:rsidRPr="009B3604">
        <w:rPr>
          <w:lang w:val="en-US"/>
        </w:rPr>
        <w:t>uirgo sciscitans inquirebat: “Quod est opus tuum et quo uadis? Et quo nomine nuncuparis?” Femina respondit: “</w:t>
      </w:r>
      <w:r w:rsidR="00E86DFD">
        <w:rPr>
          <w:lang w:val="en-US"/>
        </w:rPr>
        <w:t xml:space="preserve">Dicor ego </w:t>
      </w:r>
      <w:r w:rsidR="00CA3E66">
        <w:rPr>
          <w:lang w:val="en-US"/>
        </w:rPr>
        <w:t>s</w:t>
      </w:r>
      <w:r w:rsidRPr="009B3604">
        <w:rPr>
          <w:lang w:val="en-US"/>
        </w:rPr>
        <w:t xml:space="preserve">ynagoga. Ad </w:t>
      </w:r>
      <w:r w:rsidR="00E86DFD">
        <w:rPr>
          <w:lang w:val="en-US"/>
        </w:rPr>
        <w:t>y</w:t>
      </w:r>
      <w:r w:rsidR="00E20681">
        <w:rPr>
          <w:lang w:val="en-US"/>
        </w:rPr>
        <w:t>m</w:t>
      </w:r>
      <w:r w:rsidRPr="009B3604">
        <w:rPr>
          <w:lang w:val="en-US"/>
        </w:rPr>
        <w:t>molandum Domino ueneram in Ierusalem. H</w:t>
      </w:r>
      <w:r w:rsidR="00E86DFD">
        <w:rPr>
          <w:lang w:val="en-US"/>
        </w:rPr>
        <w:t>y</w:t>
      </w:r>
      <w:r w:rsidRPr="009B3604">
        <w:rPr>
          <w:lang w:val="en-US"/>
        </w:rPr>
        <w:t xml:space="preserve">rcum pro peccatis </w:t>
      </w:r>
      <w:r w:rsidR="00347C7E">
        <w:rPr>
          <w:lang w:val="en-US"/>
        </w:rPr>
        <w:t>y</w:t>
      </w:r>
      <w:r w:rsidRPr="009B3604">
        <w:rPr>
          <w:lang w:val="en-US"/>
        </w:rPr>
        <w:t>mmolaui et pre solis splendore attenuati sunt oculi mei, suspicientes in excelso et ideo erraui in solitudine in inaquoso et uiam ciuitatis habitaculi non inueni.” Cuius uirgo predicta pie miserta cum ad uiam reducere conaretur inuenerunt fontem de petra largiter e</w:t>
      </w:r>
      <w:r w:rsidR="00DE7470">
        <w:rPr>
          <w:lang w:val="en-US"/>
        </w:rPr>
        <w:t>fflue</w:t>
      </w:r>
      <w:r w:rsidRPr="009B3604">
        <w:rPr>
          <w:lang w:val="en-US"/>
        </w:rPr>
        <w:t>ntem. Fons ipse sacra</w:t>
      </w:r>
      <w:r w:rsidR="0058417C">
        <w:rPr>
          <w:lang w:val="en-US"/>
        </w:rPr>
        <w:t xml:space="preserve"> est</w:t>
      </w:r>
      <w:r w:rsidRPr="009B3604">
        <w:rPr>
          <w:lang w:val="en-US"/>
        </w:rPr>
        <w:t xml:space="preserve"> doctrina. Petra autem erat Christus. Hic fons in duos riuulos deriuatur, scilicet in litteralem et spiritualem intellectum. Ad sinistram autem</w:t>
      </w:r>
      <w:r w:rsidR="00C43271">
        <w:rPr>
          <w:lang w:val="en-US"/>
        </w:rPr>
        <w:t xml:space="preserve"> unius</w:t>
      </w:r>
      <w:r w:rsidRPr="009B3604">
        <w:rPr>
          <w:lang w:val="en-US"/>
        </w:rPr>
        <w:t xml:space="preserve"> riuuli</w:t>
      </w:r>
      <w:r w:rsidR="00C43271">
        <w:rPr>
          <w:lang w:val="en-US"/>
        </w:rPr>
        <w:t xml:space="preserve"> partem</w:t>
      </w:r>
      <w:r w:rsidRPr="009B3604">
        <w:rPr>
          <w:lang w:val="en-US"/>
        </w:rPr>
        <w:t xml:space="preserve"> synagoga cecidit super terram aridam ut quiesceret quasi lassa. Virgo autem uenusta inter </w:t>
      </w:r>
      <w:r w:rsidR="0044405F">
        <w:rPr>
          <w:lang w:val="en-US"/>
        </w:rPr>
        <w:t xml:space="preserve">duos </w:t>
      </w:r>
      <w:r w:rsidRPr="009B3604">
        <w:rPr>
          <w:lang w:val="en-US"/>
        </w:rPr>
        <w:t>riuulos, scilicet inter litteralem et spiritualem intellectum, se sub palma fructifera in graminea planicie collocauit.</w:t>
      </w:r>
    </w:p>
    <w:p w14:paraId="1B931585" w14:textId="77777777" w:rsidR="009B3604" w:rsidRPr="00ED703B" w:rsidRDefault="009B3604">
      <w:pPr>
        <w:rPr>
          <w:lang w:val="en-US"/>
        </w:rPr>
      </w:pPr>
      <w:r w:rsidRPr="00ED703B">
        <w:rPr>
          <w:lang w:val="en-US"/>
        </w:rPr>
        <w:br w:type="page"/>
      </w:r>
    </w:p>
    <w:p w14:paraId="379D23C3" w14:textId="2CE3E32F" w:rsidR="00C87434" w:rsidRDefault="00A91999">
      <w:r w:rsidRPr="00A91999">
        <w:lastRenderedPageBreak/>
        <w:t>Kremsmunster</w:t>
      </w:r>
      <w:r>
        <w:t xml:space="preserve">, </w:t>
      </w:r>
      <w:r w:rsidRPr="00A91999">
        <w:t>Stiftsbibliothek</w:t>
      </w:r>
      <w:r>
        <w:t xml:space="preserve">, 99, </w:t>
      </w:r>
      <w:r w:rsidR="00C87434" w:rsidRPr="00C87434">
        <w:t>180r-202v</w:t>
      </w:r>
      <w:r>
        <w:t xml:space="preserve"> (</w:t>
      </w:r>
      <w:r w:rsidR="008064D6" w:rsidRPr="008064D6">
        <w:t>1401-1450</w:t>
      </w:r>
      <w:r>
        <w:t>)</w:t>
      </w:r>
    </w:p>
    <w:p w14:paraId="22065EEC" w14:textId="77777777" w:rsidR="00A40EBE" w:rsidRDefault="00A40EBE"/>
    <w:p w14:paraId="33B6535C" w14:textId="13C159D5" w:rsidR="00A40EBE" w:rsidRPr="009B3604" w:rsidRDefault="00A40EBE" w:rsidP="00A40EBE">
      <w:pPr>
        <w:rPr>
          <w:lang w:val="en-US"/>
        </w:rPr>
      </w:pPr>
      <w:r w:rsidRPr="009B3604">
        <w:rPr>
          <w:lang w:val="en-US"/>
        </w:rPr>
        <w:t>Incipi</w:t>
      </w:r>
      <w:r w:rsidR="008337BD">
        <w:rPr>
          <w:lang w:val="en-US"/>
        </w:rPr>
        <w:t>un</w:t>
      </w:r>
      <w:r w:rsidRPr="009B3604">
        <w:rPr>
          <w:lang w:val="en-US"/>
        </w:rPr>
        <w:t xml:space="preserve">t </w:t>
      </w:r>
      <w:r w:rsidR="008337BD">
        <w:rPr>
          <w:lang w:val="en-US"/>
        </w:rPr>
        <w:t>disputationes Ecclesie ad Synagogam</w:t>
      </w:r>
      <w:r w:rsidRPr="009B3604">
        <w:rPr>
          <w:lang w:val="en-US"/>
        </w:rPr>
        <w:t xml:space="preserve">. </w:t>
      </w:r>
    </w:p>
    <w:p w14:paraId="74A8B2BB" w14:textId="345EB843" w:rsidR="00A40EBE" w:rsidRPr="009B3604" w:rsidRDefault="00A40EBE" w:rsidP="00A40EBE">
      <w:pPr>
        <w:rPr>
          <w:lang w:val="en-US"/>
        </w:rPr>
      </w:pPr>
      <w:r w:rsidRPr="009B3604">
        <w:rPr>
          <w:lang w:val="en-US"/>
        </w:rPr>
        <w:t>Ac</w:t>
      </w:r>
      <w:r w:rsidR="00C303A4">
        <w:rPr>
          <w:lang w:val="en-US"/>
        </w:rPr>
        <w:t>c</w:t>
      </w:r>
      <w:r w:rsidRPr="009B3604">
        <w:rPr>
          <w:lang w:val="en-US"/>
        </w:rPr>
        <w:t>i</w:t>
      </w:r>
      <w:r w:rsidR="00C303A4">
        <w:rPr>
          <w:lang w:val="en-US"/>
        </w:rPr>
        <w:t>pi</w:t>
      </w:r>
      <w:r w:rsidRPr="009B3604">
        <w:rPr>
          <w:lang w:val="en-US"/>
        </w:rPr>
        <w:t xml:space="preserve">te sagittas </w:t>
      </w:r>
      <w:r w:rsidR="00C303A4">
        <w:rPr>
          <w:lang w:val="en-US"/>
        </w:rPr>
        <w:t xml:space="preserve">et </w:t>
      </w:r>
      <w:r w:rsidRPr="009B3604">
        <w:rPr>
          <w:lang w:val="en-US"/>
        </w:rPr>
        <w:t>i</w:t>
      </w:r>
      <w:r w:rsidR="00EF7D41">
        <w:rPr>
          <w:lang w:val="en-US"/>
        </w:rPr>
        <w:t>n</w:t>
      </w:r>
      <w:r w:rsidRPr="009B3604">
        <w:rPr>
          <w:lang w:val="en-US"/>
        </w:rPr>
        <w:t>plete pharetras ad prosternend</w:t>
      </w:r>
      <w:r w:rsidR="003612C0">
        <w:rPr>
          <w:lang w:val="en-US"/>
        </w:rPr>
        <w:t>um</w:t>
      </w:r>
      <w:r w:rsidRPr="009B3604">
        <w:rPr>
          <w:lang w:val="en-US"/>
        </w:rPr>
        <w:t xml:space="preserve"> uulpeculas que dem</w:t>
      </w:r>
      <w:r w:rsidR="00EC6E9F">
        <w:rPr>
          <w:lang w:val="en-US"/>
        </w:rPr>
        <w:t>a</w:t>
      </w:r>
      <w:r w:rsidRPr="009B3604">
        <w:rPr>
          <w:lang w:val="en-US"/>
        </w:rPr>
        <w:t>liuntur uineas nostras et accipite gladium Spiritus quod est Verbum Dei. Vt testimoniis legis et prophetarum superbus Gol</w:t>
      </w:r>
      <w:r w:rsidR="00075688">
        <w:rPr>
          <w:lang w:val="en-US"/>
        </w:rPr>
        <w:t>y</w:t>
      </w:r>
      <w:r w:rsidRPr="009B3604">
        <w:rPr>
          <w:lang w:val="en-US"/>
        </w:rPr>
        <w:t>a</w:t>
      </w:r>
      <w:r w:rsidR="00075688">
        <w:rPr>
          <w:lang w:val="en-US"/>
        </w:rPr>
        <w:t>th</w:t>
      </w:r>
      <w:r w:rsidRPr="009B3604">
        <w:rPr>
          <w:lang w:val="en-US"/>
        </w:rPr>
        <w:t>, id est populus iudeorum, tanquam propri</w:t>
      </w:r>
      <w:r w:rsidR="000306C6">
        <w:rPr>
          <w:lang w:val="en-US"/>
        </w:rPr>
        <w:t>a</w:t>
      </w:r>
      <w:r w:rsidRPr="009B3604">
        <w:rPr>
          <w:lang w:val="en-US"/>
        </w:rPr>
        <w:t xml:space="preserve"> gladio superetur. </w:t>
      </w:r>
    </w:p>
    <w:p w14:paraId="06DDA6A0" w14:textId="77777777" w:rsidR="00A40EBE" w:rsidRPr="009B3604" w:rsidRDefault="00A40EBE" w:rsidP="00A40EBE">
      <w:pPr>
        <w:rPr>
          <w:lang w:val="en-US"/>
        </w:rPr>
      </w:pPr>
    </w:p>
    <w:p w14:paraId="491C273D" w14:textId="7168FCD2" w:rsidR="00A40EBE" w:rsidRPr="009B3604" w:rsidRDefault="00A40EBE" w:rsidP="00A40EBE">
      <w:pPr>
        <w:rPr>
          <w:lang w:val="en-US"/>
        </w:rPr>
      </w:pPr>
      <w:r w:rsidRPr="009B3604">
        <w:rPr>
          <w:lang w:val="en-US"/>
        </w:rPr>
        <w:t>Sapiens mulier edificauit domum suam insipiens autem edificatam destruet, Prouerbia. Huius uerbi misterium sequens parabola</w:t>
      </w:r>
      <w:r w:rsidR="00C143DD">
        <w:rPr>
          <w:lang w:val="en-US"/>
        </w:rPr>
        <w:t>m</w:t>
      </w:r>
      <w:r w:rsidRPr="009B3604">
        <w:rPr>
          <w:lang w:val="en-US"/>
        </w:rPr>
        <w:t xml:space="preserve"> declarabit. </w:t>
      </w:r>
    </w:p>
    <w:p w14:paraId="581A3A88" w14:textId="77777777" w:rsidR="00A40EBE" w:rsidRPr="009B3604" w:rsidRDefault="00A40EBE" w:rsidP="00A40EBE">
      <w:pPr>
        <w:rPr>
          <w:lang w:val="en-US"/>
        </w:rPr>
      </w:pPr>
    </w:p>
    <w:p w14:paraId="2C682DEB" w14:textId="32ACB3B0" w:rsidR="00A40EBE" w:rsidRPr="00A40EBE" w:rsidRDefault="00A40EBE" w:rsidP="00A40EBE">
      <w:pPr>
        <w:rPr>
          <w:lang w:val="en-US"/>
        </w:rPr>
      </w:pPr>
      <w:r w:rsidRPr="009B3604">
        <w:rPr>
          <w:lang w:val="en-US"/>
        </w:rPr>
        <w:t xml:space="preserve">Virgo uenusta facie decoroque aspectu ascendebat </w:t>
      </w:r>
      <w:r w:rsidR="00616ED9">
        <w:rPr>
          <w:lang w:val="en-US"/>
        </w:rPr>
        <w:t>de</w:t>
      </w:r>
      <w:r w:rsidRPr="009B3604">
        <w:rPr>
          <w:lang w:val="en-US"/>
        </w:rPr>
        <w:t xml:space="preserve"> Iericho in Ierusalem ad </w:t>
      </w:r>
      <w:r w:rsidR="00616ED9">
        <w:rPr>
          <w:lang w:val="en-US"/>
        </w:rPr>
        <w:t>y</w:t>
      </w:r>
      <w:r w:rsidRPr="009B3604">
        <w:rPr>
          <w:lang w:val="en-US"/>
        </w:rPr>
        <w:t>molandum Domino. Et in hac uia occurrebat ei femina quedam prouectioris etatis, rug</w:t>
      </w:r>
      <w:r w:rsidR="004B5101">
        <w:rPr>
          <w:lang w:val="en-US"/>
        </w:rPr>
        <w:t>a</w:t>
      </w:r>
      <w:r w:rsidRPr="009B3604">
        <w:rPr>
          <w:lang w:val="en-US"/>
        </w:rPr>
        <w:t>sa facie caligantibus oculis cui uirgo sciscitans inquirebat: “Quod est opus tuum et quo uadis? Et quo nomine nuncuparis?” Femina respondit: “</w:t>
      </w:r>
      <w:r w:rsidR="004134A5">
        <w:rPr>
          <w:lang w:val="en-US"/>
        </w:rPr>
        <w:t xml:space="preserve">Dicor ego </w:t>
      </w:r>
      <w:r w:rsidR="00A35187">
        <w:rPr>
          <w:lang w:val="en-US"/>
        </w:rPr>
        <w:t>s</w:t>
      </w:r>
      <w:r w:rsidRPr="009B3604">
        <w:rPr>
          <w:lang w:val="en-US"/>
        </w:rPr>
        <w:t xml:space="preserve">ynagoga. Ad </w:t>
      </w:r>
      <w:r w:rsidR="00C95D4A">
        <w:rPr>
          <w:lang w:val="en-US"/>
        </w:rPr>
        <w:t>y</w:t>
      </w:r>
      <w:r w:rsidRPr="009B3604">
        <w:rPr>
          <w:lang w:val="en-US"/>
        </w:rPr>
        <w:t xml:space="preserve">molandum Domino ueneram in Ierusalem. Hircum pro peccatis </w:t>
      </w:r>
      <w:r w:rsidR="001A03F1">
        <w:rPr>
          <w:lang w:val="en-US"/>
        </w:rPr>
        <w:t>y</w:t>
      </w:r>
      <w:r w:rsidRPr="009B3604">
        <w:rPr>
          <w:lang w:val="en-US"/>
        </w:rPr>
        <w:t>molaui et pre solis splendore attenuati sunt oculi mei, suspicientes in excelso et ideo erraui in solitudine in inaquos</w:t>
      </w:r>
      <w:r w:rsidR="006E74E8">
        <w:rPr>
          <w:lang w:val="en-US"/>
        </w:rPr>
        <w:t>a</w:t>
      </w:r>
      <w:r w:rsidRPr="009B3604">
        <w:rPr>
          <w:lang w:val="en-US"/>
        </w:rPr>
        <w:t xml:space="preserve"> et uiam ciuitatis habitaculi non inueni.” Cuius uirgo predicta pi</w:t>
      </w:r>
      <w:r w:rsidR="00514383">
        <w:rPr>
          <w:lang w:val="en-US"/>
        </w:rPr>
        <w:t>a</w:t>
      </w:r>
      <w:r w:rsidRPr="009B3604">
        <w:rPr>
          <w:lang w:val="en-US"/>
        </w:rPr>
        <w:t xml:space="preserve"> miserta cum ad uiam reducere conaretur inuenerunt fontem de petra largiter e</w:t>
      </w:r>
      <w:r w:rsidR="002F7CB7">
        <w:rPr>
          <w:lang w:val="en-US"/>
        </w:rPr>
        <w:t>fflue</w:t>
      </w:r>
      <w:r w:rsidRPr="009B3604">
        <w:rPr>
          <w:lang w:val="en-US"/>
        </w:rPr>
        <w:t>ntem. Fons ipse sacra</w:t>
      </w:r>
      <w:r w:rsidR="002F7CB7">
        <w:rPr>
          <w:lang w:val="en-US"/>
        </w:rPr>
        <w:t xml:space="preserve"> est</w:t>
      </w:r>
      <w:r w:rsidRPr="009B3604">
        <w:rPr>
          <w:lang w:val="en-US"/>
        </w:rPr>
        <w:t xml:space="preserve"> doctrina. Petra autem erat Christus. Hic fons in duos riuulos deriuatur, scilicet in litteralem et spiritualem intellectum. Ad sinistram autem</w:t>
      </w:r>
      <w:r w:rsidR="00EC5946">
        <w:rPr>
          <w:lang w:val="en-US"/>
        </w:rPr>
        <w:t xml:space="preserve"> unium</w:t>
      </w:r>
      <w:r w:rsidRPr="009B3604">
        <w:rPr>
          <w:lang w:val="en-US"/>
        </w:rPr>
        <w:t xml:space="preserve"> riuuli</w:t>
      </w:r>
      <w:r w:rsidR="00CE7C91">
        <w:rPr>
          <w:lang w:val="en-US"/>
        </w:rPr>
        <w:t xml:space="preserve"> partem</w:t>
      </w:r>
      <w:r w:rsidRPr="009B3604">
        <w:rPr>
          <w:lang w:val="en-US"/>
        </w:rPr>
        <w:t xml:space="preserve"> synagoga cecidit super terram aridam ut quiesceret quasi lassa. Virgo autem uenusta inter</w:t>
      </w:r>
      <w:r w:rsidR="00CE7C91">
        <w:rPr>
          <w:lang w:val="en-US"/>
        </w:rPr>
        <w:t xml:space="preserve"> </w:t>
      </w:r>
      <w:r w:rsidR="00014AC9">
        <w:rPr>
          <w:lang w:val="en-US"/>
        </w:rPr>
        <w:t>duos</w:t>
      </w:r>
      <w:r w:rsidRPr="009B3604">
        <w:rPr>
          <w:lang w:val="en-US"/>
        </w:rPr>
        <w:t xml:space="preserve"> riuulos,</w:t>
      </w:r>
      <w:r w:rsidR="000D38B1">
        <w:rPr>
          <w:lang w:val="en-US"/>
        </w:rPr>
        <w:t xml:space="preserve"> scilicet</w:t>
      </w:r>
      <w:r w:rsidRPr="009B3604">
        <w:rPr>
          <w:lang w:val="en-US"/>
        </w:rPr>
        <w:t xml:space="preserve"> inter litteralem et spiritualem intellectum, se sub palma fructifera in graminea planicie collocauit.</w:t>
      </w:r>
    </w:p>
    <w:p w14:paraId="00648022" w14:textId="77777777" w:rsidR="00C87434" w:rsidRPr="00A40EBE" w:rsidRDefault="00C87434">
      <w:pPr>
        <w:rPr>
          <w:lang w:val="en-US"/>
        </w:rPr>
      </w:pPr>
    </w:p>
    <w:p w14:paraId="2A94374C" w14:textId="77777777" w:rsidR="009B3604" w:rsidRPr="00A40EBE" w:rsidRDefault="009B3604">
      <w:pPr>
        <w:rPr>
          <w:lang w:val="en-US"/>
        </w:rPr>
      </w:pPr>
      <w:r w:rsidRPr="00A40EBE">
        <w:rPr>
          <w:lang w:val="en-US"/>
        </w:rPr>
        <w:br w:type="page"/>
      </w:r>
    </w:p>
    <w:p w14:paraId="700E52AB" w14:textId="515B5CCB" w:rsidR="00C87434" w:rsidRDefault="00617588">
      <w:r w:rsidRPr="00617588">
        <w:lastRenderedPageBreak/>
        <w:t>München</w:t>
      </w:r>
      <w:r>
        <w:t xml:space="preserve">, </w:t>
      </w:r>
      <w:r w:rsidRPr="00617588">
        <w:t>Bayerische Staatsbibliothek</w:t>
      </w:r>
      <w:r>
        <w:t xml:space="preserve">, </w:t>
      </w:r>
      <w:r w:rsidRPr="00617588">
        <w:t>clm 12389</w:t>
      </w:r>
      <w:r>
        <w:t xml:space="preserve">, </w:t>
      </w:r>
      <w:r w:rsidR="00C87434" w:rsidRPr="00C87434">
        <w:t>196r-221v</w:t>
      </w:r>
      <w:r>
        <w:t xml:space="preserve"> (</w:t>
      </w:r>
      <w:r w:rsidR="00973DAD" w:rsidRPr="00973DAD">
        <w:t>1301-1500</w:t>
      </w:r>
      <w:r>
        <w:t>)</w:t>
      </w:r>
    </w:p>
    <w:p w14:paraId="2C183072" w14:textId="77777777" w:rsidR="00C272D3" w:rsidRDefault="00C272D3"/>
    <w:p w14:paraId="68D17DE4" w14:textId="1C5DA58C" w:rsidR="00C272D3" w:rsidRPr="009B3604" w:rsidRDefault="00C272D3" w:rsidP="00C272D3">
      <w:pPr>
        <w:rPr>
          <w:lang w:val="en-US"/>
        </w:rPr>
      </w:pPr>
      <w:r w:rsidRPr="009B3604">
        <w:rPr>
          <w:lang w:val="en-US"/>
        </w:rPr>
        <w:t>Incipit pharetra</w:t>
      </w:r>
      <w:r w:rsidR="00602C20">
        <w:rPr>
          <w:lang w:val="en-US"/>
        </w:rPr>
        <w:t xml:space="preserve"> fidei christiane</w:t>
      </w:r>
      <w:r w:rsidRPr="009B3604">
        <w:rPr>
          <w:lang w:val="en-US"/>
        </w:rPr>
        <w:t xml:space="preserve"> contra iudeos. </w:t>
      </w:r>
    </w:p>
    <w:p w14:paraId="47D79202" w14:textId="27133404" w:rsidR="00C272D3" w:rsidRPr="009B3604" w:rsidRDefault="00C272D3" w:rsidP="00C272D3">
      <w:pPr>
        <w:rPr>
          <w:lang w:val="en-US"/>
        </w:rPr>
      </w:pPr>
      <w:r w:rsidRPr="009B3604">
        <w:rPr>
          <w:lang w:val="en-US"/>
        </w:rPr>
        <w:t>Acuite sagittas implete pharetras ad prosternendas uulpeculas que</w:t>
      </w:r>
      <w:r w:rsidR="008567BA">
        <w:rPr>
          <w:lang w:val="en-US"/>
        </w:rPr>
        <w:t xml:space="preserve"> de</w:t>
      </w:r>
      <w:r w:rsidRPr="009B3604">
        <w:rPr>
          <w:lang w:val="en-US"/>
        </w:rPr>
        <w:t xml:space="preserve"> demoliuntur uineas nostras et accipite gladium Spiritus quod est Verbum Dei. Vt testimoniis legis et prophetarum superbus Gol</w:t>
      </w:r>
      <w:r w:rsidR="003E3468">
        <w:rPr>
          <w:lang w:val="en-US"/>
        </w:rPr>
        <w:t>y</w:t>
      </w:r>
      <w:r w:rsidRPr="009B3604">
        <w:rPr>
          <w:lang w:val="en-US"/>
        </w:rPr>
        <w:t>a</w:t>
      </w:r>
      <w:r w:rsidR="00CF76B3">
        <w:rPr>
          <w:lang w:val="en-US"/>
        </w:rPr>
        <w:t>s</w:t>
      </w:r>
      <w:r w:rsidRPr="009B3604">
        <w:rPr>
          <w:lang w:val="en-US"/>
        </w:rPr>
        <w:t xml:space="preserve">, id est populus iudeorum, tanquam proprio gladio superetur. </w:t>
      </w:r>
    </w:p>
    <w:p w14:paraId="2C470F08" w14:textId="77777777" w:rsidR="00735294" w:rsidRDefault="00735294" w:rsidP="00C272D3">
      <w:pPr>
        <w:rPr>
          <w:lang w:val="en-US"/>
        </w:rPr>
      </w:pPr>
    </w:p>
    <w:p w14:paraId="5EEC841B" w14:textId="7807B268" w:rsidR="00C272D3" w:rsidRPr="009B3604" w:rsidRDefault="00735294" w:rsidP="00C272D3">
      <w:pPr>
        <w:rPr>
          <w:lang w:val="en-US"/>
        </w:rPr>
      </w:pPr>
      <w:r>
        <w:rPr>
          <w:lang w:val="en-US"/>
        </w:rPr>
        <w:t>Parabola</w:t>
      </w:r>
      <w:r w:rsidR="00C272D3" w:rsidRPr="009B3604">
        <w:rPr>
          <w:lang w:val="en-US"/>
        </w:rPr>
        <w:t>.</w:t>
      </w:r>
    </w:p>
    <w:p w14:paraId="3294EA48" w14:textId="0BC9004F" w:rsidR="00C272D3" w:rsidRPr="009B3604" w:rsidRDefault="00C272D3" w:rsidP="00C272D3">
      <w:pPr>
        <w:rPr>
          <w:lang w:val="en-US"/>
        </w:rPr>
      </w:pPr>
      <w:r w:rsidRPr="009B3604">
        <w:rPr>
          <w:lang w:val="en-US"/>
        </w:rPr>
        <w:t>Sapiens mulier edificauit domum suam insipiens autem edificatam destruet, Prouerbi</w:t>
      </w:r>
      <w:r w:rsidR="00735294">
        <w:rPr>
          <w:lang w:val="en-US"/>
        </w:rPr>
        <w:t>orum</w:t>
      </w:r>
      <w:r w:rsidRPr="009B3604">
        <w:rPr>
          <w:lang w:val="en-US"/>
        </w:rPr>
        <w:t xml:space="preserve">. Huius uerbi misterium sequens parabola declarabit. </w:t>
      </w:r>
    </w:p>
    <w:p w14:paraId="15ECAA45" w14:textId="77777777" w:rsidR="00C272D3" w:rsidRPr="009B3604" w:rsidRDefault="00C272D3" w:rsidP="00C272D3">
      <w:pPr>
        <w:rPr>
          <w:lang w:val="en-US"/>
        </w:rPr>
      </w:pPr>
    </w:p>
    <w:p w14:paraId="2C8E43F3" w14:textId="30E5C4B0" w:rsidR="00C272D3" w:rsidRPr="00C272D3" w:rsidRDefault="00C272D3" w:rsidP="00C272D3">
      <w:pPr>
        <w:rPr>
          <w:lang w:val="en-US"/>
        </w:rPr>
      </w:pPr>
      <w:r w:rsidRPr="009B3604">
        <w:rPr>
          <w:lang w:val="en-US"/>
        </w:rPr>
        <w:t xml:space="preserve">Virgo quedam uenusta facie decoroque aspectu ascendebat a </w:t>
      </w:r>
      <w:r w:rsidR="00912F39">
        <w:rPr>
          <w:lang w:val="en-US"/>
        </w:rPr>
        <w:t>Y</w:t>
      </w:r>
      <w:r w:rsidRPr="009B3604">
        <w:rPr>
          <w:lang w:val="en-US"/>
        </w:rPr>
        <w:t xml:space="preserve">ericho in Ierusalem ad </w:t>
      </w:r>
      <w:r w:rsidR="00912F39">
        <w:rPr>
          <w:lang w:val="en-US"/>
        </w:rPr>
        <w:t>y</w:t>
      </w:r>
      <w:r w:rsidRPr="009B3604">
        <w:rPr>
          <w:lang w:val="en-US"/>
        </w:rPr>
        <w:t>molandum Domino. Et in hac uia occurrebat ei femina quedam p</w:t>
      </w:r>
      <w:r w:rsidR="007E185C">
        <w:rPr>
          <w:lang w:val="en-US"/>
        </w:rPr>
        <w:t>er</w:t>
      </w:r>
      <w:r w:rsidR="00AF0B73">
        <w:rPr>
          <w:lang w:val="en-US"/>
        </w:rPr>
        <w:t>f</w:t>
      </w:r>
      <w:r w:rsidRPr="009B3604">
        <w:rPr>
          <w:lang w:val="en-US"/>
        </w:rPr>
        <w:t>ectioris etatis, rugosa facie caligantibus oculis cui uirgo sciscitans inquirebat: “Quod est opus tuum et quo uadis? Et quo nomine nuncuparis?” Femina respondit: “</w:t>
      </w:r>
      <w:r w:rsidR="00115815">
        <w:rPr>
          <w:lang w:val="en-US"/>
        </w:rPr>
        <w:t xml:space="preserve">Dicor ego </w:t>
      </w:r>
      <w:r w:rsidR="003D4560">
        <w:rPr>
          <w:lang w:val="en-US"/>
        </w:rPr>
        <w:t>s</w:t>
      </w:r>
      <w:r w:rsidRPr="009B3604">
        <w:rPr>
          <w:lang w:val="en-US"/>
        </w:rPr>
        <w:t xml:space="preserve">ynagoga. Ad </w:t>
      </w:r>
      <w:r w:rsidR="009B0957">
        <w:rPr>
          <w:lang w:val="en-US"/>
        </w:rPr>
        <w:t>y</w:t>
      </w:r>
      <w:r w:rsidRPr="009B3604">
        <w:rPr>
          <w:lang w:val="en-US"/>
        </w:rPr>
        <w:t xml:space="preserve">molandum Domino ueneram in Ierusalem. Hircum pro peccatis </w:t>
      </w:r>
      <w:r w:rsidR="009B0957">
        <w:rPr>
          <w:lang w:val="en-US"/>
        </w:rPr>
        <w:t>y</w:t>
      </w:r>
      <w:r w:rsidR="008B4E79">
        <w:rPr>
          <w:lang w:val="en-US"/>
        </w:rPr>
        <w:t>m</w:t>
      </w:r>
      <w:r w:rsidRPr="009B3604">
        <w:rPr>
          <w:lang w:val="en-US"/>
        </w:rPr>
        <w:t xml:space="preserve">molaui et pre solis splendore attenuati sunt oculi mei, susci in excelso et ideo erraui in solitudine inaquoso et uiam ciuitatis </w:t>
      </w:r>
      <w:r w:rsidR="00126C8F" w:rsidRPr="009B3604">
        <w:rPr>
          <w:lang w:val="en-US"/>
        </w:rPr>
        <w:t>habitaculi</w:t>
      </w:r>
      <w:r w:rsidR="00126C8F">
        <w:rPr>
          <w:lang w:val="en-US"/>
        </w:rPr>
        <w:t xml:space="preserve"> </w:t>
      </w:r>
      <w:r w:rsidR="00126C8F" w:rsidRPr="009B3604">
        <w:rPr>
          <w:lang w:val="en-US"/>
        </w:rPr>
        <w:t>non inueni</w:t>
      </w:r>
      <w:r w:rsidRPr="009B3604">
        <w:rPr>
          <w:lang w:val="en-US"/>
        </w:rPr>
        <w:t>.” Cuius uirgo predicta miserta cum ad uiam reducere conaretur inuenerunt fontem de petra largiter e</w:t>
      </w:r>
      <w:r w:rsidR="00760C94">
        <w:rPr>
          <w:lang w:val="en-US"/>
        </w:rPr>
        <w:t>fflue</w:t>
      </w:r>
      <w:r w:rsidRPr="009B3604">
        <w:rPr>
          <w:lang w:val="en-US"/>
        </w:rPr>
        <w:t>ntem. Fons ipse sacra</w:t>
      </w:r>
      <w:r w:rsidR="00760C94">
        <w:rPr>
          <w:lang w:val="en-US"/>
        </w:rPr>
        <w:t xml:space="preserve"> est</w:t>
      </w:r>
      <w:r w:rsidRPr="009B3604">
        <w:rPr>
          <w:lang w:val="en-US"/>
        </w:rPr>
        <w:t xml:space="preserve"> doctrina. Petra autem erat Christus. Hic fons in duos riuulos deriuatur, scilicet in litteralem et </w:t>
      </w:r>
      <w:r w:rsidR="001846AA">
        <w:rPr>
          <w:lang w:val="en-US"/>
        </w:rPr>
        <w:t xml:space="preserve">in </w:t>
      </w:r>
      <w:r w:rsidRPr="009B3604">
        <w:rPr>
          <w:lang w:val="en-US"/>
        </w:rPr>
        <w:t>spiritualem intellectum. Ad sinistram autem riuuli</w:t>
      </w:r>
      <w:r w:rsidR="0021555B">
        <w:rPr>
          <w:lang w:val="en-US"/>
        </w:rPr>
        <w:t xml:space="preserve"> huius partem </w:t>
      </w:r>
      <w:r w:rsidR="00DA1CB3">
        <w:rPr>
          <w:lang w:val="en-US"/>
        </w:rPr>
        <w:t>mag</w:t>
      </w:r>
      <w:r w:rsidR="00F9472F">
        <w:rPr>
          <w:lang w:val="en-US"/>
        </w:rPr>
        <w:t>nitudinis</w:t>
      </w:r>
      <w:r w:rsidRPr="009B3604">
        <w:rPr>
          <w:lang w:val="en-US"/>
        </w:rPr>
        <w:t xml:space="preserve"> cecidit super terram aridam ut quiesceret quasi lassa. Virgo autem uenusta inter</w:t>
      </w:r>
      <w:r w:rsidR="00E67608">
        <w:rPr>
          <w:lang w:val="en-US"/>
        </w:rPr>
        <w:t xml:space="preserve"> duos</w:t>
      </w:r>
      <w:r w:rsidRPr="009B3604">
        <w:rPr>
          <w:lang w:val="en-US"/>
        </w:rPr>
        <w:t xml:space="preserve"> riuulos, scilicet inter litteralem et spiritualem intellectum, se sub palma </w:t>
      </w:r>
      <w:r w:rsidR="00F56E73" w:rsidRPr="009B3604">
        <w:rPr>
          <w:lang w:val="en-US"/>
        </w:rPr>
        <w:t>fructifera</w:t>
      </w:r>
      <w:r w:rsidR="00F56E73" w:rsidRPr="009B3604">
        <w:rPr>
          <w:lang w:val="en-US"/>
        </w:rPr>
        <w:t xml:space="preserve"> </w:t>
      </w:r>
      <w:r w:rsidRPr="009B3604">
        <w:rPr>
          <w:lang w:val="en-US"/>
        </w:rPr>
        <w:t>fructifera in graminea planicie collocauit.</w:t>
      </w:r>
    </w:p>
    <w:p w14:paraId="6F116AD3" w14:textId="77777777" w:rsidR="009B3604" w:rsidRDefault="009B3604">
      <w:pPr>
        <w:rPr>
          <w:lang w:val="en-US"/>
        </w:rPr>
      </w:pPr>
      <w:r>
        <w:rPr>
          <w:lang w:val="en-US"/>
        </w:rPr>
        <w:br w:type="page"/>
      </w:r>
    </w:p>
    <w:p w14:paraId="400A4034" w14:textId="63EF8060" w:rsidR="009B3604" w:rsidRPr="00A72BB7" w:rsidRDefault="00A72BB7" w:rsidP="009B3604">
      <w:r w:rsidRPr="00A72BB7">
        <w:lastRenderedPageBreak/>
        <w:t>Rom</w:t>
      </w:r>
      <w:r w:rsidRPr="00A72BB7">
        <w:t xml:space="preserve">a, </w:t>
      </w:r>
      <w:r w:rsidRPr="00A72BB7">
        <w:t>Biblioteca Casanatense</w:t>
      </w:r>
      <w:r>
        <w:t xml:space="preserve">, </w:t>
      </w:r>
      <w:r w:rsidRPr="00A72BB7">
        <w:t>Ms. 159</w:t>
      </w:r>
      <w:r>
        <w:t xml:space="preserve">, </w:t>
      </w:r>
      <w:r w:rsidR="009B3604" w:rsidRPr="00A72BB7">
        <w:t>5v-35v</w:t>
      </w:r>
      <w:r>
        <w:t xml:space="preserve"> (</w:t>
      </w:r>
      <w:r w:rsidR="00C505D6" w:rsidRPr="00C505D6">
        <w:t>1511</w:t>
      </w:r>
      <w:r>
        <w:t>)</w:t>
      </w:r>
    </w:p>
    <w:p w14:paraId="18F3E6A3" w14:textId="77777777" w:rsidR="009B3604" w:rsidRPr="00A72BB7" w:rsidRDefault="009B3604" w:rsidP="009B3604"/>
    <w:p w14:paraId="3379AAEF" w14:textId="0036ADC0" w:rsidR="00F85999" w:rsidRPr="009B3604" w:rsidRDefault="00F85999" w:rsidP="00F85999">
      <w:pPr>
        <w:rPr>
          <w:lang w:val="en-US"/>
        </w:rPr>
      </w:pPr>
      <w:r w:rsidRPr="009B3604">
        <w:rPr>
          <w:lang w:val="en-US"/>
        </w:rPr>
        <w:t xml:space="preserve">Incipit </w:t>
      </w:r>
      <w:r w:rsidR="00EA6641">
        <w:rPr>
          <w:lang w:val="en-US"/>
        </w:rPr>
        <w:t>dyalogus.</w:t>
      </w:r>
      <w:r w:rsidRPr="009B3604">
        <w:rPr>
          <w:lang w:val="en-US"/>
        </w:rPr>
        <w:t xml:space="preserve"> </w:t>
      </w:r>
    </w:p>
    <w:p w14:paraId="5D9F7401" w14:textId="005B0E90" w:rsidR="00F85999" w:rsidRPr="009B3604" w:rsidRDefault="00F85999" w:rsidP="00F85999">
      <w:pPr>
        <w:rPr>
          <w:lang w:val="en-US"/>
        </w:rPr>
      </w:pPr>
      <w:r w:rsidRPr="009B3604">
        <w:rPr>
          <w:lang w:val="en-US"/>
        </w:rPr>
        <w:t xml:space="preserve">Acuite sagittas implete </w:t>
      </w:r>
      <w:r w:rsidR="002E0FBD">
        <w:rPr>
          <w:lang w:val="en-US"/>
        </w:rPr>
        <w:t>f</w:t>
      </w:r>
      <w:r w:rsidRPr="009B3604">
        <w:rPr>
          <w:lang w:val="en-US"/>
        </w:rPr>
        <w:t>aretras ad prosternendas uulpeculas que demoliuntur uineas nostras et accipite gladium Spiritus quod est Verbum Dei. Vt testimoniis legis et prophetarum superbu</w:t>
      </w:r>
      <w:r w:rsidR="002E0FBD">
        <w:rPr>
          <w:lang w:val="en-US"/>
        </w:rPr>
        <w:t>m</w:t>
      </w:r>
      <w:r w:rsidRPr="009B3604">
        <w:rPr>
          <w:lang w:val="en-US"/>
        </w:rPr>
        <w:t xml:space="preserve"> Goliad, id est populu</w:t>
      </w:r>
      <w:r w:rsidR="002B4942">
        <w:rPr>
          <w:lang w:val="en-US"/>
        </w:rPr>
        <w:t>m</w:t>
      </w:r>
      <w:r w:rsidRPr="009B3604">
        <w:rPr>
          <w:lang w:val="en-US"/>
        </w:rPr>
        <w:t xml:space="preserve"> iudeorum, tanquam proprio gladio supere</w:t>
      </w:r>
      <w:r w:rsidR="002B4942">
        <w:rPr>
          <w:lang w:val="en-US"/>
        </w:rPr>
        <w:t>mus</w:t>
      </w:r>
      <w:r w:rsidRPr="009B3604">
        <w:rPr>
          <w:lang w:val="en-US"/>
        </w:rPr>
        <w:t xml:space="preserve">. </w:t>
      </w:r>
    </w:p>
    <w:p w14:paraId="49323AC1" w14:textId="77777777" w:rsidR="00F85999" w:rsidRPr="009B3604" w:rsidRDefault="00F85999" w:rsidP="00F85999">
      <w:pPr>
        <w:rPr>
          <w:lang w:val="en-US"/>
        </w:rPr>
      </w:pPr>
    </w:p>
    <w:p w14:paraId="0283DECC" w14:textId="1F60C430" w:rsidR="00F85999" w:rsidRPr="009B3604" w:rsidRDefault="00F85999" w:rsidP="00F85999">
      <w:pPr>
        <w:rPr>
          <w:lang w:val="en-US"/>
        </w:rPr>
      </w:pPr>
      <w:r w:rsidRPr="009B3604">
        <w:rPr>
          <w:lang w:val="en-US"/>
        </w:rPr>
        <w:t>Sapiens mulier edificat</w:t>
      </w:r>
      <w:r w:rsidR="00944492">
        <w:rPr>
          <w:lang w:val="en-US"/>
        </w:rPr>
        <w:t xml:space="preserve"> sibi</w:t>
      </w:r>
      <w:r w:rsidRPr="009B3604">
        <w:rPr>
          <w:lang w:val="en-US"/>
        </w:rPr>
        <w:t xml:space="preserve"> domum insipiens autem edificatam manibus destru</w:t>
      </w:r>
      <w:r w:rsidR="00944492">
        <w:rPr>
          <w:lang w:val="en-US"/>
        </w:rPr>
        <w:t>i</w:t>
      </w:r>
      <w:r w:rsidRPr="009B3604">
        <w:rPr>
          <w:lang w:val="en-US"/>
        </w:rPr>
        <w:t>t,</w:t>
      </w:r>
      <w:r w:rsidR="00944492">
        <w:rPr>
          <w:lang w:val="en-US"/>
        </w:rPr>
        <w:t xml:space="preserve"> in libro</w:t>
      </w:r>
      <w:r w:rsidRPr="009B3604">
        <w:rPr>
          <w:lang w:val="en-US"/>
        </w:rPr>
        <w:t xml:space="preserve"> Prouerbia. Huius uerbi misterium sequens parabola declarabit. </w:t>
      </w:r>
    </w:p>
    <w:p w14:paraId="1806DDA7" w14:textId="77777777" w:rsidR="00F85999" w:rsidRPr="009B3604" w:rsidRDefault="00F85999" w:rsidP="00F85999">
      <w:pPr>
        <w:rPr>
          <w:lang w:val="en-US"/>
        </w:rPr>
      </w:pPr>
    </w:p>
    <w:p w14:paraId="5FE3BF8C" w14:textId="0B1E53A8" w:rsidR="009B3604" w:rsidRPr="009B3604" w:rsidRDefault="00F85999" w:rsidP="00F85999">
      <w:pPr>
        <w:rPr>
          <w:lang w:val="en-US"/>
        </w:rPr>
      </w:pPr>
      <w:r w:rsidRPr="009B3604">
        <w:rPr>
          <w:lang w:val="en-US"/>
        </w:rPr>
        <w:t xml:space="preserve">Virgo quedam uenusta facie decoroque aspectu ascendebat a Ierico in </w:t>
      </w:r>
      <w:r w:rsidR="00E8298A">
        <w:rPr>
          <w:lang w:val="en-US"/>
        </w:rPr>
        <w:t>Hi</w:t>
      </w:r>
      <w:r w:rsidRPr="009B3604">
        <w:rPr>
          <w:lang w:val="en-US"/>
        </w:rPr>
        <w:t>erusalem ad immolandum Domino. Et in hac uia occurrebat ei femina quedam prouectioris etatis, rugosa facie caligantibus oculis cuius uiam et nomen sciscitans inquirebat: “Quod est opus tuum et quo uadis? Et quo nomine nuncuparis?” Femina respondit: “</w:t>
      </w:r>
      <w:r w:rsidR="00C2130E">
        <w:rPr>
          <w:lang w:val="en-US"/>
        </w:rPr>
        <w:t xml:space="preserve">Ego dicor </w:t>
      </w:r>
      <w:r w:rsidR="00892518">
        <w:rPr>
          <w:lang w:val="en-US"/>
        </w:rPr>
        <w:t>s</w:t>
      </w:r>
      <w:r w:rsidRPr="009B3604">
        <w:rPr>
          <w:lang w:val="en-US"/>
        </w:rPr>
        <w:t xml:space="preserve">ynagoga. Ad immolandum Domino ueneram in </w:t>
      </w:r>
      <w:r w:rsidR="00684D4A">
        <w:rPr>
          <w:lang w:val="en-US"/>
        </w:rPr>
        <w:t>Hi</w:t>
      </w:r>
      <w:r w:rsidRPr="009B3604">
        <w:rPr>
          <w:lang w:val="en-US"/>
        </w:rPr>
        <w:t>erusalem. Hircum pro peccatis immolaui et pre solis splendore attenuati sunt oculi mei, suspicientes in excelso et ideo erraui in solitudine in</w:t>
      </w:r>
      <w:r w:rsidR="0097493D">
        <w:rPr>
          <w:lang w:val="en-US"/>
        </w:rPr>
        <w:t xml:space="preserve"> uia</w:t>
      </w:r>
      <w:r w:rsidRPr="009B3604">
        <w:rPr>
          <w:lang w:val="en-US"/>
        </w:rPr>
        <w:t xml:space="preserve"> inaquos</w:t>
      </w:r>
      <w:r w:rsidR="0097493D">
        <w:rPr>
          <w:lang w:val="en-US"/>
        </w:rPr>
        <w:t>a</w:t>
      </w:r>
      <w:r w:rsidRPr="009B3604">
        <w:rPr>
          <w:lang w:val="en-US"/>
        </w:rPr>
        <w:t xml:space="preserve"> et uiam ciuitatis habitaculi non inueni.” Cuius uirgo predicta miserta</w:t>
      </w:r>
      <w:r w:rsidR="00216F2B">
        <w:rPr>
          <w:lang w:val="en-US"/>
        </w:rPr>
        <w:t xml:space="preserve"> pia uiscera gestans</w:t>
      </w:r>
      <w:r w:rsidRPr="009B3604">
        <w:rPr>
          <w:lang w:val="en-US"/>
        </w:rPr>
        <w:t xml:space="preserve"> cum ad uiam reducere conaretur inuenerunt </w:t>
      </w:r>
      <w:r w:rsidR="00876EBC">
        <w:rPr>
          <w:lang w:val="en-US"/>
        </w:rPr>
        <w:t xml:space="preserve">ambe </w:t>
      </w:r>
      <w:r w:rsidRPr="009B3604">
        <w:rPr>
          <w:lang w:val="en-US"/>
        </w:rPr>
        <w:t>fontem de petra largiter e</w:t>
      </w:r>
      <w:r w:rsidR="00876EBC">
        <w:rPr>
          <w:lang w:val="en-US"/>
        </w:rPr>
        <w:t>fflue</w:t>
      </w:r>
      <w:r w:rsidRPr="009B3604">
        <w:rPr>
          <w:lang w:val="en-US"/>
        </w:rPr>
        <w:t xml:space="preserve">ntem. Fons ipse est sacra doctrina. Petra autem erat Christus. Hic fons in duos riuulos deriuatur, scilicet in literalem et spiritualem intellectum. Ad sinistram autem partem </w:t>
      </w:r>
      <w:r w:rsidR="00461B3E">
        <w:rPr>
          <w:lang w:val="en-US"/>
        </w:rPr>
        <w:t xml:space="preserve">unius </w:t>
      </w:r>
      <w:r w:rsidRPr="009B3604">
        <w:rPr>
          <w:lang w:val="en-US"/>
        </w:rPr>
        <w:t>riuuli synagoga cecidit super terram aridam ut quiesceret quasi lassa. Virgo autem uenusta inter</w:t>
      </w:r>
      <w:r w:rsidR="009F61A2">
        <w:rPr>
          <w:lang w:val="en-US"/>
        </w:rPr>
        <w:t xml:space="preserve"> duos</w:t>
      </w:r>
      <w:r w:rsidRPr="009B3604">
        <w:rPr>
          <w:lang w:val="en-US"/>
        </w:rPr>
        <w:t xml:space="preserve"> riuulos, scilicet literalem et spiritualem, se sub </w:t>
      </w:r>
      <w:r w:rsidR="002841E5">
        <w:rPr>
          <w:lang w:val="en-US"/>
        </w:rPr>
        <w:t>arbore</w:t>
      </w:r>
      <w:r w:rsidRPr="009B3604">
        <w:rPr>
          <w:lang w:val="en-US"/>
        </w:rPr>
        <w:t xml:space="preserve"> fructifera in graminea planicie collocauit.</w:t>
      </w:r>
    </w:p>
    <w:p w14:paraId="3F3850E0" w14:textId="77777777" w:rsidR="009B3604" w:rsidRPr="009B3604" w:rsidRDefault="009B3604">
      <w:pPr>
        <w:rPr>
          <w:lang w:val="en-US"/>
        </w:rPr>
      </w:pPr>
    </w:p>
    <w:p w14:paraId="6E83743E" w14:textId="77777777" w:rsidR="00C87434" w:rsidRPr="009B3604" w:rsidRDefault="00C87434">
      <w:pPr>
        <w:rPr>
          <w:lang w:val="en-US"/>
        </w:rPr>
      </w:pPr>
    </w:p>
    <w:p w14:paraId="440F6AAE" w14:textId="77777777" w:rsidR="009B3604" w:rsidRPr="009B3604" w:rsidRDefault="009B3604">
      <w:pPr>
        <w:rPr>
          <w:lang w:val="en-US"/>
        </w:rPr>
      </w:pPr>
      <w:r w:rsidRPr="009B3604">
        <w:rPr>
          <w:lang w:val="en-US"/>
        </w:rPr>
        <w:br w:type="page"/>
      </w:r>
    </w:p>
    <w:p w14:paraId="1E7C6E4E" w14:textId="77777777" w:rsidR="00C87434" w:rsidRPr="009B3604" w:rsidRDefault="009B3604">
      <w:pPr>
        <w:rPr>
          <w:lang w:val="en-US"/>
        </w:rPr>
      </w:pPr>
      <w:r w:rsidRPr="009B3604">
        <w:rPr>
          <w:lang w:val="en-US"/>
        </w:rPr>
        <w:lastRenderedPageBreak/>
        <w:t>Rouen</w:t>
      </w:r>
      <w:r w:rsidRPr="009B3604">
        <w:rPr>
          <w:lang w:val="en-US"/>
        </w:rPr>
        <w:t>,</w:t>
      </w:r>
      <w:r>
        <w:rPr>
          <w:lang w:val="en-US"/>
        </w:rPr>
        <w:t xml:space="preserve"> Bibliotheque Municipale, Ms. Leber 59, </w:t>
      </w:r>
      <w:r w:rsidR="00C87434" w:rsidRPr="009B3604">
        <w:rPr>
          <w:lang w:val="en-US"/>
        </w:rPr>
        <w:t>1r-107</w:t>
      </w:r>
      <w:r>
        <w:rPr>
          <w:lang w:val="en-US"/>
        </w:rPr>
        <w:t xml:space="preserve"> (</w:t>
      </w:r>
      <w:r w:rsidRPr="009B3604">
        <w:rPr>
          <w:lang w:val="en-US"/>
        </w:rPr>
        <w:t>1301-1400</w:t>
      </w:r>
      <w:r>
        <w:rPr>
          <w:lang w:val="en-US"/>
        </w:rPr>
        <w:t>)</w:t>
      </w:r>
    </w:p>
    <w:p w14:paraId="26A058B1" w14:textId="77777777" w:rsidR="009B3604" w:rsidRDefault="009B3604" w:rsidP="009B3604">
      <w:pPr>
        <w:rPr>
          <w:lang w:val="en-US"/>
        </w:rPr>
      </w:pPr>
    </w:p>
    <w:p w14:paraId="7077342C" w14:textId="77777777" w:rsidR="009B3604" w:rsidRPr="009B3604" w:rsidRDefault="009B3604" w:rsidP="009B3604">
      <w:pPr>
        <w:rPr>
          <w:lang w:val="en-US"/>
        </w:rPr>
      </w:pPr>
      <w:r w:rsidRPr="009B3604">
        <w:rPr>
          <w:lang w:val="en-US"/>
        </w:rPr>
        <w:t>Incipit pharetra</w:t>
      </w:r>
      <w:r>
        <w:rPr>
          <w:lang w:val="en-US"/>
        </w:rPr>
        <w:t xml:space="preserve"> fidei</w:t>
      </w:r>
      <w:r w:rsidRPr="009B3604">
        <w:rPr>
          <w:lang w:val="en-US"/>
        </w:rPr>
        <w:t xml:space="preserve"> contra iudeos</w:t>
      </w:r>
      <w:r>
        <w:rPr>
          <w:lang w:val="en-US"/>
        </w:rPr>
        <w:t xml:space="preserve"> super Thalmuth</w:t>
      </w:r>
      <w:r w:rsidRPr="009B3604">
        <w:rPr>
          <w:lang w:val="en-US"/>
        </w:rPr>
        <w:t xml:space="preserve">. </w:t>
      </w:r>
    </w:p>
    <w:p w14:paraId="28196CD4" w14:textId="77777777" w:rsidR="009B3604" w:rsidRPr="009B3604" w:rsidRDefault="009B3604" w:rsidP="009B3604">
      <w:pPr>
        <w:rPr>
          <w:lang w:val="en-US"/>
        </w:rPr>
      </w:pPr>
      <w:r w:rsidRPr="009B3604">
        <w:rPr>
          <w:lang w:val="en-US"/>
        </w:rPr>
        <w:t>Acuite sagittas implete pharetras ad prosternendas uulpeculas que demoliuntur uineas nostras et accipite gladium Spiritus quod est Verbum Dei. Vt testimoniis legis et prophetarum superbu</w:t>
      </w:r>
      <w:r>
        <w:rPr>
          <w:lang w:val="en-US"/>
        </w:rPr>
        <w:t>m</w:t>
      </w:r>
      <w:r w:rsidRPr="009B3604">
        <w:rPr>
          <w:lang w:val="en-US"/>
        </w:rPr>
        <w:t xml:space="preserve"> Goliad</w:t>
      </w:r>
      <w:r>
        <w:rPr>
          <w:lang w:val="en-US"/>
        </w:rPr>
        <w:t>h</w:t>
      </w:r>
      <w:r w:rsidRPr="009B3604">
        <w:rPr>
          <w:lang w:val="en-US"/>
        </w:rPr>
        <w:t xml:space="preserve">, id est populus iudeorum, tanquam proprio gladio superetur. </w:t>
      </w:r>
    </w:p>
    <w:p w14:paraId="7270C9C5" w14:textId="77777777" w:rsidR="009B3604" w:rsidRPr="009B3604" w:rsidRDefault="009B3604" w:rsidP="009B3604">
      <w:pPr>
        <w:rPr>
          <w:lang w:val="en-US"/>
        </w:rPr>
      </w:pPr>
    </w:p>
    <w:p w14:paraId="6BF972B7" w14:textId="77777777" w:rsidR="009B3604" w:rsidRPr="009B3604" w:rsidRDefault="009B3604" w:rsidP="009B3604">
      <w:pPr>
        <w:rPr>
          <w:lang w:val="en-US"/>
        </w:rPr>
      </w:pPr>
      <w:r w:rsidRPr="009B3604">
        <w:rPr>
          <w:lang w:val="en-US"/>
        </w:rPr>
        <w:t>Thema.</w:t>
      </w:r>
    </w:p>
    <w:p w14:paraId="5BB2C2E6" w14:textId="77777777" w:rsidR="009B3604" w:rsidRPr="009B3604" w:rsidRDefault="009B3604" w:rsidP="009B3604">
      <w:pPr>
        <w:rPr>
          <w:lang w:val="en-US"/>
        </w:rPr>
      </w:pPr>
      <w:r w:rsidRPr="009B3604">
        <w:rPr>
          <w:lang w:val="en-US"/>
        </w:rPr>
        <w:t xml:space="preserve">Sapiens mulier </w:t>
      </w:r>
      <w:r>
        <w:rPr>
          <w:lang w:val="en-US"/>
        </w:rPr>
        <w:t>h</w:t>
      </w:r>
      <w:r w:rsidRPr="009B3604">
        <w:rPr>
          <w:lang w:val="en-US"/>
        </w:rPr>
        <w:t xml:space="preserve">edificat domum suam insipiens autem edificatam manibus destruet, Prouerbia. Huius uerbi misterium sequens parabola declarabit. </w:t>
      </w:r>
    </w:p>
    <w:p w14:paraId="73EBEB76" w14:textId="77777777" w:rsidR="009B3604" w:rsidRPr="009B3604" w:rsidRDefault="009B3604" w:rsidP="009B3604">
      <w:pPr>
        <w:rPr>
          <w:lang w:val="en-US"/>
        </w:rPr>
      </w:pPr>
    </w:p>
    <w:p w14:paraId="3CB4FC03" w14:textId="77777777" w:rsidR="009B3604" w:rsidRPr="009B3604" w:rsidRDefault="009B3604" w:rsidP="009B3604">
      <w:pPr>
        <w:rPr>
          <w:lang w:val="en-US"/>
        </w:rPr>
      </w:pPr>
      <w:r w:rsidRPr="009B3604">
        <w:rPr>
          <w:lang w:val="en-US"/>
        </w:rPr>
        <w:t xml:space="preserve">Parabola. </w:t>
      </w:r>
    </w:p>
    <w:p w14:paraId="0634D988" w14:textId="249C6549" w:rsidR="00C87434" w:rsidRPr="009B3604" w:rsidRDefault="009B3604" w:rsidP="009B3604">
      <w:pPr>
        <w:rPr>
          <w:lang w:val="en-US"/>
        </w:rPr>
      </w:pPr>
      <w:r w:rsidRPr="009B3604">
        <w:rPr>
          <w:lang w:val="en-US"/>
        </w:rPr>
        <w:t>Virgo quedam uenusta facie decoroque aspectu ascendebat a Iericho in Ierusalem ad immolandum Domino. Et in hac uia occurrebat ei femina quedam prouectioris etatis, rugosa facie caligantibus oc</w:t>
      </w:r>
      <w:r w:rsidR="00576AE8">
        <w:rPr>
          <w:lang w:val="en-US"/>
        </w:rPr>
        <w:t>c</w:t>
      </w:r>
      <w:r w:rsidRPr="009B3604">
        <w:rPr>
          <w:lang w:val="en-US"/>
        </w:rPr>
        <w:t>ulis cuius uiam et nomen sciscitans inquirebat: “Quod est opus tuum et quo uadis? Et quo nomine nuncuparis?” Femina respondit: “</w:t>
      </w:r>
      <w:r w:rsidR="00576AE8">
        <w:rPr>
          <w:lang w:val="en-US"/>
        </w:rPr>
        <w:t>D</w:t>
      </w:r>
      <w:r>
        <w:rPr>
          <w:lang w:val="en-US"/>
        </w:rPr>
        <w:t xml:space="preserve">icor ego </w:t>
      </w:r>
      <w:r w:rsidR="00A67D4A">
        <w:rPr>
          <w:lang w:val="en-US"/>
        </w:rPr>
        <w:t>s</w:t>
      </w:r>
      <w:r>
        <w:rPr>
          <w:lang w:val="en-US"/>
        </w:rPr>
        <w:t>ynagoga</w:t>
      </w:r>
      <w:r w:rsidRPr="009B3604">
        <w:rPr>
          <w:lang w:val="en-US"/>
        </w:rPr>
        <w:t>. Ad immolandum Domino ueneram in Ierusalem. Hircum pro peccatis immolaui et pre solis splendore at</w:t>
      </w:r>
      <w:r w:rsidR="00576AE8">
        <w:rPr>
          <w:lang w:val="en-US"/>
        </w:rPr>
        <w:t>h</w:t>
      </w:r>
      <w:r w:rsidRPr="009B3604">
        <w:rPr>
          <w:lang w:val="en-US"/>
        </w:rPr>
        <w:t>enuati sunt oc</w:t>
      </w:r>
      <w:r w:rsidR="00576AE8">
        <w:rPr>
          <w:lang w:val="en-US"/>
        </w:rPr>
        <w:t>c</w:t>
      </w:r>
      <w:r w:rsidRPr="009B3604">
        <w:rPr>
          <w:lang w:val="en-US"/>
        </w:rPr>
        <w:t>uli mei, suspicientes in excelso et ideo erraui in solitudine in inaquoso et uiam ciuitatis habitaculi non inueni.” Cuius uirgo predicta pi</w:t>
      </w:r>
      <w:r w:rsidR="00576AE8">
        <w:rPr>
          <w:lang w:val="en-US"/>
        </w:rPr>
        <w:t>a</w:t>
      </w:r>
      <w:r w:rsidRPr="009B3604">
        <w:rPr>
          <w:lang w:val="en-US"/>
        </w:rPr>
        <w:t xml:space="preserve"> </w:t>
      </w:r>
      <w:r w:rsidR="00576AE8">
        <w:rPr>
          <w:lang w:val="en-US"/>
        </w:rPr>
        <w:t>uiscera gestans</w:t>
      </w:r>
      <w:r w:rsidRPr="009B3604">
        <w:rPr>
          <w:lang w:val="en-US"/>
        </w:rPr>
        <w:t xml:space="preserve"> cum ad uiam reducere conaretur inuenerunt fontem de petra largiter e</w:t>
      </w:r>
      <w:r w:rsidR="00576AE8">
        <w:rPr>
          <w:lang w:val="en-US"/>
        </w:rPr>
        <w:t>fflue</w:t>
      </w:r>
      <w:r w:rsidRPr="009B3604">
        <w:rPr>
          <w:lang w:val="en-US"/>
        </w:rPr>
        <w:t xml:space="preserve">ntem. Fons ipse est sacra doctrina. Petra autem erat Christus. Hic fons in duos riuulos deriuatur, scilicet in litteralem et spiritualem intellectum. Ad sinistram autem partem </w:t>
      </w:r>
      <w:r w:rsidR="00576AE8">
        <w:rPr>
          <w:lang w:val="en-US"/>
        </w:rPr>
        <w:t>unius</w:t>
      </w:r>
      <w:r w:rsidRPr="009B3604">
        <w:rPr>
          <w:lang w:val="en-US"/>
        </w:rPr>
        <w:t xml:space="preserve"> riuuli synagoga cecidit super terram aridam ut quiesceret quasi lassa. Virgo autem uenusta inter</w:t>
      </w:r>
      <w:r w:rsidR="00EE4492">
        <w:rPr>
          <w:lang w:val="en-US"/>
        </w:rPr>
        <w:t xml:space="preserve"> duos</w:t>
      </w:r>
      <w:r w:rsidRPr="009B3604">
        <w:rPr>
          <w:lang w:val="en-US"/>
        </w:rPr>
        <w:t xml:space="preserve"> riuulos, scilicet inter litteralem et spiritualem intellectum, se sub palma fructifera in graminea planicie collocauit.</w:t>
      </w:r>
    </w:p>
    <w:p w14:paraId="3489F319" w14:textId="77777777" w:rsidR="00C87434" w:rsidRPr="009B3604" w:rsidRDefault="00C87434">
      <w:pPr>
        <w:rPr>
          <w:lang w:val="en-US"/>
        </w:rPr>
      </w:pPr>
    </w:p>
    <w:p w14:paraId="2B3FE4DE" w14:textId="77777777" w:rsidR="009B3604" w:rsidRPr="009B3604" w:rsidRDefault="009B3604">
      <w:pPr>
        <w:rPr>
          <w:lang w:val="en-US"/>
        </w:rPr>
      </w:pPr>
      <w:r w:rsidRPr="009B3604">
        <w:rPr>
          <w:lang w:val="en-US"/>
        </w:rPr>
        <w:br w:type="page"/>
      </w:r>
    </w:p>
    <w:p w14:paraId="4D3BE9DF" w14:textId="600B5D9F" w:rsidR="00C87434" w:rsidRDefault="009B3604">
      <w:r w:rsidRPr="009B3604">
        <w:lastRenderedPageBreak/>
        <w:t>Wien</w:t>
      </w:r>
      <w:r>
        <w:t xml:space="preserve">, </w:t>
      </w:r>
      <w:r w:rsidRPr="009B3604">
        <w:t>Österreichische Nationalbibliothek</w:t>
      </w:r>
      <w:r>
        <w:t xml:space="preserve">, </w:t>
      </w:r>
      <w:r w:rsidRPr="009B3604">
        <w:t>362</w:t>
      </w:r>
      <w:r>
        <w:t xml:space="preserve">, fol. </w:t>
      </w:r>
      <w:r w:rsidR="00C87434" w:rsidRPr="00C87434">
        <w:t>181v-188v</w:t>
      </w:r>
      <w:r>
        <w:t xml:space="preserve"> (</w:t>
      </w:r>
      <w:r w:rsidRPr="009B3604">
        <w:t>1301-1333</w:t>
      </w:r>
      <w:r>
        <w:t>)</w:t>
      </w:r>
    </w:p>
    <w:p w14:paraId="0E87E5F5" w14:textId="77777777" w:rsidR="009B3604" w:rsidRDefault="009B3604"/>
    <w:p w14:paraId="0E8DA898" w14:textId="77777777" w:rsidR="009B3604" w:rsidRPr="009B3604" w:rsidRDefault="009B3604" w:rsidP="009B3604">
      <w:pPr>
        <w:rPr>
          <w:lang w:val="en-US"/>
        </w:rPr>
      </w:pPr>
      <w:r w:rsidRPr="009B3604">
        <w:rPr>
          <w:lang w:val="en-US"/>
        </w:rPr>
        <w:t xml:space="preserve">Incipit pharetra contra iudeos. </w:t>
      </w:r>
    </w:p>
    <w:p w14:paraId="6B8998B9" w14:textId="77777777" w:rsidR="009B3604" w:rsidRPr="009B3604" w:rsidRDefault="009B3604" w:rsidP="009B3604">
      <w:pPr>
        <w:rPr>
          <w:lang w:val="en-US"/>
        </w:rPr>
      </w:pPr>
      <w:r w:rsidRPr="009B3604">
        <w:rPr>
          <w:lang w:val="en-US"/>
        </w:rPr>
        <w:t xml:space="preserve">Acuite sagittas implete pharetras ad prosternendas uulpeculas que demoliuntur uineas nostras et accipite gladium Spiritus quod est Verbum Dei. Vt testimoniis legis et prophetarum superbus Goliad, id est populus iudeorum, tanquam proprio gladio superetur. </w:t>
      </w:r>
    </w:p>
    <w:p w14:paraId="18B4D251" w14:textId="77777777" w:rsidR="009B3604" w:rsidRPr="009B3604" w:rsidRDefault="009B3604" w:rsidP="009B3604">
      <w:pPr>
        <w:rPr>
          <w:lang w:val="en-US"/>
        </w:rPr>
      </w:pPr>
    </w:p>
    <w:p w14:paraId="6BF5307C" w14:textId="77777777" w:rsidR="009B3604" w:rsidRPr="009B3604" w:rsidRDefault="009B3604" w:rsidP="009B3604">
      <w:pPr>
        <w:rPr>
          <w:lang w:val="en-US"/>
        </w:rPr>
      </w:pPr>
      <w:r w:rsidRPr="009B3604">
        <w:rPr>
          <w:lang w:val="en-US"/>
        </w:rPr>
        <w:t>Thema.</w:t>
      </w:r>
    </w:p>
    <w:p w14:paraId="3851F4B1" w14:textId="77777777" w:rsidR="009B3604" w:rsidRPr="009B3604" w:rsidRDefault="009B3604" w:rsidP="009B3604">
      <w:pPr>
        <w:rPr>
          <w:lang w:val="en-US"/>
        </w:rPr>
      </w:pPr>
      <w:r w:rsidRPr="009B3604">
        <w:rPr>
          <w:lang w:val="en-US"/>
        </w:rPr>
        <w:t xml:space="preserve">Sapiens mulier edificauit domum suam insipiens autem edificatam manibus destruet, Prouerbia. Huius uerbi misterium sequens parabola declarabit. </w:t>
      </w:r>
    </w:p>
    <w:p w14:paraId="3B24F6A7" w14:textId="77777777" w:rsidR="009B3604" w:rsidRPr="009B3604" w:rsidRDefault="009B3604" w:rsidP="009B3604">
      <w:pPr>
        <w:rPr>
          <w:lang w:val="en-US"/>
        </w:rPr>
      </w:pPr>
    </w:p>
    <w:p w14:paraId="14174208" w14:textId="77777777" w:rsidR="009B3604" w:rsidRPr="009B3604" w:rsidRDefault="009B3604" w:rsidP="009B3604">
      <w:pPr>
        <w:rPr>
          <w:lang w:val="en-US"/>
        </w:rPr>
      </w:pPr>
      <w:r w:rsidRPr="009B3604">
        <w:rPr>
          <w:lang w:val="en-US"/>
        </w:rPr>
        <w:t xml:space="preserve">Parabola. </w:t>
      </w:r>
    </w:p>
    <w:p w14:paraId="5B4CECD2" w14:textId="12425042" w:rsidR="009B3604" w:rsidRPr="009B3604" w:rsidRDefault="009B3604">
      <w:pPr>
        <w:rPr>
          <w:lang w:val="en-US"/>
        </w:rPr>
      </w:pPr>
      <w:r w:rsidRPr="009B3604">
        <w:rPr>
          <w:lang w:val="en-US"/>
        </w:rPr>
        <w:t>Virgo quedam uenusta facie decoroque aspectu ascendebat a Iericho in Ierusalem ad immolandum Domino. Et in hac uia occurrebat ei femina quedam prouectioris etatis, rugosa facie caligantibus oculis cuius uiam et nomen uirgo sciscitans inquirebat: “Quod est opus tuum et quo uadis? Et quo nomine nuncuparis?” Femina respondit: “Synagoga ego dicor. Ad immolandum Domino ueneram in Ierusalem. Hircum pro peccatis immolaui et pre solis splendore attenuati sunt oculi mei, suspicientes in excelso et ideo erraui in solitudine in inaquoso et uiam ciuitatis habitaculi non inueni.” Cuius uirgo predicta pie miserta cum ad uiam reducere conaretur inuenerunt fontem de petra largiter emanantem. Fons ipse est sacra doctrina. Petra autem erat Christus. Hic fons in duos riuulos deriuatur, scilicet in litteralem et spiritualem intellectum. Ad sinistram autem partem h</w:t>
      </w:r>
      <w:r w:rsidR="00E92BC3">
        <w:rPr>
          <w:lang w:val="en-US"/>
        </w:rPr>
        <w:t>uius</w:t>
      </w:r>
      <w:r w:rsidRPr="009B3604">
        <w:rPr>
          <w:lang w:val="en-US"/>
        </w:rPr>
        <w:t xml:space="preserve"> riuuli synagoga cecidit super terram aridam ut quiesceret quasi lassa. Virgo autem uenusta inter riuulos, scilicet inter litteralem et spiritualem intellectum, se sub palma fructifera in graminea planicie collocauit. </w:t>
      </w:r>
      <w:r w:rsidRPr="009B3604">
        <w:rPr>
          <w:lang w:val="en-US"/>
        </w:rPr>
        <w:br w:type="page"/>
      </w:r>
    </w:p>
    <w:p w14:paraId="31260BCE" w14:textId="77777777" w:rsidR="00C87434" w:rsidRDefault="00627AC2">
      <w:r w:rsidRPr="00627AC2">
        <w:lastRenderedPageBreak/>
        <w:t>Wien</w:t>
      </w:r>
      <w:r>
        <w:t xml:space="preserve">, </w:t>
      </w:r>
      <w:r w:rsidRPr="00627AC2">
        <w:t>Österreichische Nationalbibliothek</w:t>
      </w:r>
      <w:r>
        <w:t xml:space="preserve">, </w:t>
      </w:r>
      <w:r w:rsidRPr="00627AC2">
        <w:t>4180</w:t>
      </w:r>
      <w:r>
        <w:t xml:space="preserve">, </w:t>
      </w:r>
      <w:r w:rsidR="00C87434" w:rsidRPr="00C87434">
        <w:t>26-42v</w:t>
      </w:r>
      <w:r>
        <w:t xml:space="preserve"> (</w:t>
      </w:r>
      <w:r w:rsidRPr="00627AC2">
        <w:t>1401-1500</w:t>
      </w:r>
      <w:r>
        <w:t>)</w:t>
      </w:r>
    </w:p>
    <w:p w14:paraId="1B9FBDAC" w14:textId="77777777" w:rsidR="00C87434" w:rsidRDefault="00C87434"/>
    <w:p w14:paraId="5A3C2F2C" w14:textId="77777777" w:rsidR="00627AC2" w:rsidRPr="009B3604" w:rsidRDefault="00627AC2" w:rsidP="00627AC2">
      <w:pPr>
        <w:rPr>
          <w:lang w:val="en-US"/>
        </w:rPr>
      </w:pPr>
      <w:r w:rsidRPr="009B3604">
        <w:rPr>
          <w:lang w:val="en-US"/>
        </w:rPr>
        <w:t>Incipit pharetra</w:t>
      </w:r>
      <w:r>
        <w:rPr>
          <w:lang w:val="en-US"/>
        </w:rPr>
        <w:t xml:space="preserve"> fidei christiane</w:t>
      </w:r>
      <w:r w:rsidRPr="009B3604">
        <w:rPr>
          <w:lang w:val="en-US"/>
        </w:rPr>
        <w:t xml:space="preserve"> contra</w:t>
      </w:r>
      <w:r>
        <w:rPr>
          <w:lang w:val="en-US"/>
        </w:rPr>
        <w:t xml:space="preserve"> iniquos</w:t>
      </w:r>
      <w:r w:rsidRPr="009B3604">
        <w:rPr>
          <w:lang w:val="en-US"/>
        </w:rPr>
        <w:t xml:space="preserve"> iudeos. </w:t>
      </w:r>
    </w:p>
    <w:p w14:paraId="51EA93F5" w14:textId="77777777" w:rsidR="00627AC2" w:rsidRPr="009B3604" w:rsidRDefault="00627AC2" w:rsidP="00627AC2">
      <w:pPr>
        <w:rPr>
          <w:lang w:val="en-US"/>
        </w:rPr>
      </w:pPr>
      <w:r w:rsidRPr="009B3604">
        <w:rPr>
          <w:lang w:val="en-US"/>
        </w:rPr>
        <w:t>Acuite sagittas implete pharetras ad prosternendas uulpeculas que demoliuntur uineas nostras et accipite gladium Spiritus quod est Verbum Dei. Vt testimoniis legis et prophetarum superbus Golia</w:t>
      </w:r>
      <w:r>
        <w:rPr>
          <w:lang w:val="en-US"/>
        </w:rPr>
        <w:t>th</w:t>
      </w:r>
      <w:r w:rsidRPr="009B3604">
        <w:rPr>
          <w:lang w:val="en-US"/>
        </w:rPr>
        <w:t>, id est populus iudeorum, ta</w:t>
      </w:r>
      <w:r>
        <w:rPr>
          <w:lang w:val="en-US"/>
        </w:rPr>
        <w:t>m</w:t>
      </w:r>
      <w:r w:rsidRPr="009B3604">
        <w:rPr>
          <w:lang w:val="en-US"/>
        </w:rPr>
        <w:t xml:space="preserve">quam proprio gladio superetur. </w:t>
      </w:r>
    </w:p>
    <w:p w14:paraId="2F3B0A34" w14:textId="77777777" w:rsidR="00627AC2" w:rsidRPr="009B3604" w:rsidRDefault="00627AC2" w:rsidP="00627AC2">
      <w:pPr>
        <w:rPr>
          <w:lang w:val="en-US"/>
        </w:rPr>
      </w:pPr>
    </w:p>
    <w:p w14:paraId="07032B76" w14:textId="77777777" w:rsidR="00627AC2" w:rsidRPr="009B3604" w:rsidRDefault="00627AC2" w:rsidP="00627AC2">
      <w:pPr>
        <w:rPr>
          <w:lang w:val="en-US"/>
        </w:rPr>
      </w:pPr>
      <w:r>
        <w:rPr>
          <w:lang w:val="en-US"/>
        </w:rPr>
        <w:t>Parabola</w:t>
      </w:r>
    </w:p>
    <w:p w14:paraId="1FA6F4AF" w14:textId="77777777" w:rsidR="00627AC2" w:rsidRPr="009B3604" w:rsidRDefault="00627AC2" w:rsidP="00627AC2">
      <w:pPr>
        <w:rPr>
          <w:lang w:val="en-US"/>
        </w:rPr>
      </w:pPr>
      <w:r w:rsidRPr="009B3604">
        <w:rPr>
          <w:lang w:val="en-US"/>
        </w:rPr>
        <w:t>Sapiens mulier edifica</w:t>
      </w:r>
      <w:r>
        <w:rPr>
          <w:lang w:val="en-US"/>
        </w:rPr>
        <w:t>b</w:t>
      </w:r>
      <w:r w:rsidRPr="009B3604">
        <w:rPr>
          <w:lang w:val="en-US"/>
        </w:rPr>
        <w:t xml:space="preserve">it domum suam insipiens autem edificatam destruet, Prouerbia. Huius uerbi misterium sequens parabola declarabit. </w:t>
      </w:r>
    </w:p>
    <w:p w14:paraId="6305947F" w14:textId="77777777" w:rsidR="00627AC2" w:rsidRPr="009B3604" w:rsidRDefault="00627AC2" w:rsidP="00627AC2">
      <w:pPr>
        <w:rPr>
          <w:lang w:val="en-US"/>
        </w:rPr>
      </w:pPr>
    </w:p>
    <w:p w14:paraId="681EAB72" w14:textId="79B76276" w:rsidR="00C87434" w:rsidRPr="00627AC2" w:rsidRDefault="00627AC2" w:rsidP="00627AC2">
      <w:pPr>
        <w:rPr>
          <w:lang w:val="en-US"/>
        </w:rPr>
      </w:pPr>
      <w:r w:rsidRPr="009B3604">
        <w:rPr>
          <w:lang w:val="en-US"/>
        </w:rPr>
        <w:t>Virg</w:t>
      </w:r>
      <w:r>
        <w:rPr>
          <w:lang w:val="en-US"/>
        </w:rPr>
        <w:t>a</w:t>
      </w:r>
      <w:r w:rsidRPr="009B3604">
        <w:rPr>
          <w:lang w:val="en-US"/>
        </w:rPr>
        <w:t xml:space="preserve"> quedam uenusta facie</w:t>
      </w:r>
      <w:r>
        <w:rPr>
          <w:lang w:val="en-US"/>
        </w:rPr>
        <w:t>que</w:t>
      </w:r>
      <w:r w:rsidRPr="009B3604">
        <w:rPr>
          <w:lang w:val="en-US"/>
        </w:rPr>
        <w:t xml:space="preserve"> decor</w:t>
      </w:r>
      <w:r>
        <w:rPr>
          <w:lang w:val="en-US"/>
        </w:rPr>
        <w:t>a</w:t>
      </w:r>
      <w:r w:rsidRPr="009B3604">
        <w:rPr>
          <w:lang w:val="en-US"/>
        </w:rPr>
        <w:t xml:space="preserve">que aspectu ascendebat a Iericho in Ierusalem ad </w:t>
      </w:r>
      <w:r>
        <w:rPr>
          <w:lang w:val="en-US"/>
        </w:rPr>
        <w:t>y</w:t>
      </w:r>
      <w:r w:rsidRPr="009B3604">
        <w:rPr>
          <w:lang w:val="en-US"/>
        </w:rPr>
        <w:t>molandum Domino. Et in hac uia occurrebat ei femina quedam p</w:t>
      </w:r>
      <w:r>
        <w:rPr>
          <w:lang w:val="en-US"/>
        </w:rPr>
        <w:t>erf</w:t>
      </w:r>
      <w:r w:rsidRPr="009B3604">
        <w:rPr>
          <w:lang w:val="en-US"/>
        </w:rPr>
        <w:t>ectioris etatis, rugosa facie caligantibus oculis cui uirgo sciscitans inquirebat: “Quod est opus tuum et quo uadis? Et quo nomine nunc</w:t>
      </w:r>
      <w:r w:rsidR="007E185C">
        <w:rPr>
          <w:lang w:val="en-US"/>
        </w:rPr>
        <w:t>c</w:t>
      </w:r>
      <w:r w:rsidRPr="009B3604">
        <w:rPr>
          <w:lang w:val="en-US"/>
        </w:rPr>
        <w:t>uparis?” Femina respondit: “</w:t>
      </w:r>
      <w:r w:rsidR="00B20D47">
        <w:rPr>
          <w:lang w:val="en-US"/>
        </w:rPr>
        <w:t>Dicor ego si</w:t>
      </w:r>
      <w:r w:rsidRPr="009B3604">
        <w:rPr>
          <w:lang w:val="en-US"/>
        </w:rPr>
        <w:t xml:space="preserve">nagoga. Ad </w:t>
      </w:r>
      <w:r w:rsidR="00B20D47">
        <w:rPr>
          <w:lang w:val="en-US"/>
        </w:rPr>
        <w:t>y</w:t>
      </w:r>
      <w:r w:rsidRPr="009B3604">
        <w:rPr>
          <w:lang w:val="en-US"/>
        </w:rPr>
        <w:t xml:space="preserve">molandum Domino ueneram in Ierusalem. Hircum pro peccatis </w:t>
      </w:r>
      <w:r w:rsidR="00B20D47">
        <w:rPr>
          <w:lang w:val="en-US"/>
        </w:rPr>
        <w:t>y</w:t>
      </w:r>
      <w:r w:rsidRPr="009B3604">
        <w:rPr>
          <w:lang w:val="en-US"/>
        </w:rPr>
        <w:t xml:space="preserve">molaui et pre solis splendore attenuati sunt oculi </w:t>
      </w:r>
      <w:r w:rsidR="00B20D47">
        <w:rPr>
          <w:lang w:val="en-US"/>
        </w:rPr>
        <w:t>nostri</w:t>
      </w:r>
      <w:r w:rsidRPr="009B3604">
        <w:rPr>
          <w:lang w:val="en-US"/>
        </w:rPr>
        <w:t>, suspicientes in excelso et ideo erraui in so</w:t>
      </w:r>
      <w:r w:rsidR="00B20D47">
        <w:rPr>
          <w:lang w:val="en-US"/>
        </w:rPr>
        <w:t>l</w:t>
      </w:r>
      <w:r w:rsidRPr="009B3604">
        <w:rPr>
          <w:lang w:val="en-US"/>
        </w:rPr>
        <w:t>litudine</w:t>
      </w:r>
      <w:r w:rsidR="00B20D47">
        <w:rPr>
          <w:lang w:val="en-US"/>
        </w:rPr>
        <w:t xml:space="preserve"> et</w:t>
      </w:r>
      <w:r w:rsidRPr="009B3604">
        <w:rPr>
          <w:lang w:val="en-US"/>
        </w:rPr>
        <w:t xml:space="preserve"> inaquoso et uiam ciuitatis habitaculi non inueni.” Cuius uirgo predicta pie miserta </w:t>
      </w:r>
      <w:r w:rsidR="00B20D47">
        <w:rPr>
          <w:lang w:val="en-US"/>
        </w:rPr>
        <w:t xml:space="preserve">quam </w:t>
      </w:r>
      <w:r w:rsidRPr="009B3604">
        <w:rPr>
          <w:lang w:val="en-US"/>
        </w:rPr>
        <w:t xml:space="preserve">cum ad uiam reducere conaretur inuenerut fontem de petra largiter </w:t>
      </w:r>
      <w:r w:rsidR="00B20D47">
        <w:rPr>
          <w:lang w:val="en-US"/>
        </w:rPr>
        <w:t>efflue</w:t>
      </w:r>
      <w:r w:rsidRPr="009B3604">
        <w:rPr>
          <w:lang w:val="en-US"/>
        </w:rPr>
        <w:t>ntem. Fons is</w:t>
      </w:r>
      <w:r w:rsidR="00B20D47">
        <w:rPr>
          <w:lang w:val="en-US"/>
        </w:rPr>
        <w:t>t</w:t>
      </w:r>
      <w:r w:rsidRPr="009B3604">
        <w:rPr>
          <w:lang w:val="en-US"/>
        </w:rPr>
        <w:t>e sacra</w:t>
      </w:r>
      <w:r w:rsidR="00B20D47">
        <w:rPr>
          <w:lang w:val="en-US"/>
        </w:rPr>
        <w:t xml:space="preserve"> est</w:t>
      </w:r>
      <w:r w:rsidRPr="009B3604">
        <w:rPr>
          <w:lang w:val="en-US"/>
        </w:rPr>
        <w:t xml:space="preserve"> doctrina. Petra autem erat Christus. Hic fons in duos riuulos deriuatur, scilicet in litteralem et spiritualem intellectum. Ad sinistram autem</w:t>
      </w:r>
      <w:r w:rsidR="00B20D47">
        <w:rPr>
          <w:lang w:val="en-US"/>
        </w:rPr>
        <w:t xml:space="preserve"> unius riuuli</w:t>
      </w:r>
      <w:r w:rsidRPr="009B3604">
        <w:rPr>
          <w:lang w:val="en-US"/>
        </w:rPr>
        <w:t xml:space="preserve"> partem s</w:t>
      </w:r>
      <w:r w:rsidR="00B20D47">
        <w:rPr>
          <w:lang w:val="en-US"/>
        </w:rPr>
        <w:t>i</w:t>
      </w:r>
      <w:r w:rsidRPr="009B3604">
        <w:rPr>
          <w:lang w:val="en-US"/>
        </w:rPr>
        <w:t xml:space="preserve">nagoga cecidit super terram aridam ut quiesceret quasi lassa. Virgo autem uenusta inter </w:t>
      </w:r>
      <w:r w:rsidR="00B20D47">
        <w:rPr>
          <w:lang w:val="en-US"/>
        </w:rPr>
        <w:t xml:space="preserve">duos </w:t>
      </w:r>
      <w:r w:rsidRPr="009B3604">
        <w:rPr>
          <w:lang w:val="en-US"/>
        </w:rPr>
        <w:t>riuulos, scilicet inter litteralem et spiritualem intellectum, se sub palma fructifera in graminea planicie collocauit.</w:t>
      </w:r>
    </w:p>
    <w:sectPr w:rsidR="00C87434" w:rsidRPr="00627A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34"/>
    <w:rsid w:val="00014AC9"/>
    <w:rsid w:val="000306C6"/>
    <w:rsid w:val="00075688"/>
    <w:rsid w:val="00076148"/>
    <w:rsid w:val="000A350F"/>
    <w:rsid w:val="000A62E0"/>
    <w:rsid w:val="000A6A5D"/>
    <w:rsid w:val="000D38B1"/>
    <w:rsid w:val="0010376F"/>
    <w:rsid w:val="00115815"/>
    <w:rsid w:val="001212A0"/>
    <w:rsid w:val="001236A5"/>
    <w:rsid w:val="00126C8F"/>
    <w:rsid w:val="00134241"/>
    <w:rsid w:val="001612E6"/>
    <w:rsid w:val="001846AA"/>
    <w:rsid w:val="001A03F1"/>
    <w:rsid w:val="001F4C44"/>
    <w:rsid w:val="00212230"/>
    <w:rsid w:val="0021555B"/>
    <w:rsid w:val="00216F2B"/>
    <w:rsid w:val="002275F6"/>
    <w:rsid w:val="002415C7"/>
    <w:rsid w:val="002841E5"/>
    <w:rsid w:val="0028506C"/>
    <w:rsid w:val="002A14C8"/>
    <w:rsid w:val="002B4942"/>
    <w:rsid w:val="002E0FBD"/>
    <w:rsid w:val="002E5CAB"/>
    <w:rsid w:val="002F375E"/>
    <w:rsid w:val="002F7CB7"/>
    <w:rsid w:val="00340F0E"/>
    <w:rsid w:val="00347C7E"/>
    <w:rsid w:val="00351939"/>
    <w:rsid w:val="003612C0"/>
    <w:rsid w:val="00371E34"/>
    <w:rsid w:val="00385401"/>
    <w:rsid w:val="00396DD7"/>
    <w:rsid w:val="003C323C"/>
    <w:rsid w:val="003D4560"/>
    <w:rsid w:val="003E3468"/>
    <w:rsid w:val="003F778C"/>
    <w:rsid w:val="00411177"/>
    <w:rsid w:val="004134A5"/>
    <w:rsid w:val="00421C8B"/>
    <w:rsid w:val="0043201C"/>
    <w:rsid w:val="0044405F"/>
    <w:rsid w:val="00461B3E"/>
    <w:rsid w:val="004B5101"/>
    <w:rsid w:val="00514383"/>
    <w:rsid w:val="00521577"/>
    <w:rsid w:val="0055037E"/>
    <w:rsid w:val="00560439"/>
    <w:rsid w:val="00576AE8"/>
    <w:rsid w:val="0058417C"/>
    <w:rsid w:val="00593EB7"/>
    <w:rsid w:val="00602C20"/>
    <w:rsid w:val="00610E28"/>
    <w:rsid w:val="00616ED9"/>
    <w:rsid w:val="00617588"/>
    <w:rsid w:val="0062171D"/>
    <w:rsid w:val="006262B8"/>
    <w:rsid w:val="00627AC2"/>
    <w:rsid w:val="006334DE"/>
    <w:rsid w:val="00652D97"/>
    <w:rsid w:val="00674DFD"/>
    <w:rsid w:val="00684D4A"/>
    <w:rsid w:val="00692DFE"/>
    <w:rsid w:val="006A6F8B"/>
    <w:rsid w:val="006C15B6"/>
    <w:rsid w:val="006E2A0E"/>
    <w:rsid w:val="006E4955"/>
    <w:rsid w:val="006E60F0"/>
    <w:rsid w:val="006E74E8"/>
    <w:rsid w:val="006F2F2E"/>
    <w:rsid w:val="00702C83"/>
    <w:rsid w:val="00714198"/>
    <w:rsid w:val="00735294"/>
    <w:rsid w:val="00760C94"/>
    <w:rsid w:val="007A7094"/>
    <w:rsid w:val="007B50B3"/>
    <w:rsid w:val="007D4E1C"/>
    <w:rsid w:val="007E185C"/>
    <w:rsid w:val="007E51A3"/>
    <w:rsid w:val="007E599F"/>
    <w:rsid w:val="007F3B5F"/>
    <w:rsid w:val="007F4EBD"/>
    <w:rsid w:val="008064D6"/>
    <w:rsid w:val="008337BD"/>
    <w:rsid w:val="00841D29"/>
    <w:rsid w:val="008567BA"/>
    <w:rsid w:val="00861A64"/>
    <w:rsid w:val="00876EBC"/>
    <w:rsid w:val="00892518"/>
    <w:rsid w:val="008B4E79"/>
    <w:rsid w:val="008C33F6"/>
    <w:rsid w:val="009101DC"/>
    <w:rsid w:val="00912F39"/>
    <w:rsid w:val="00917624"/>
    <w:rsid w:val="00944492"/>
    <w:rsid w:val="00973DAD"/>
    <w:rsid w:val="0097493D"/>
    <w:rsid w:val="00997AF5"/>
    <w:rsid w:val="009A7DA6"/>
    <w:rsid w:val="009B0957"/>
    <w:rsid w:val="009B3604"/>
    <w:rsid w:val="009C06B7"/>
    <w:rsid w:val="009C43D9"/>
    <w:rsid w:val="009F61A2"/>
    <w:rsid w:val="00A14AEE"/>
    <w:rsid w:val="00A35187"/>
    <w:rsid w:val="00A36003"/>
    <w:rsid w:val="00A40EBE"/>
    <w:rsid w:val="00A67D4A"/>
    <w:rsid w:val="00A72BB7"/>
    <w:rsid w:val="00A91999"/>
    <w:rsid w:val="00AF0B73"/>
    <w:rsid w:val="00B005DC"/>
    <w:rsid w:val="00B103EB"/>
    <w:rsid w:val="00B110FD"/>
    <w:rsid w:val="00B1693B"/>
    <w:rsid w:val="00B20D47"/>
    <w:rsid w:val="00B326F8"/>
    <w:rsid w:val="00B50E19"/>
    <w:rsid w:val="00B94E45"/>
    <w:rsid w:val="00C143DD"/>
    <w:rsid w:val="00C2130E"/>
    <w:rsid w:val="00C272D3"/>
    <w:rsid w:val="00C303A4"/>
    <w:rsid w:val="00C43271"/>
    <w:rsid w:val="00C505D6"/>
    <w:rsid w:val="00C67F21"/>
    <w:rsid w:val="00C71A43"/>
    <w:rsid w:val="00C87434"/>
    <w:rsid w:val="00C90928"/>
    <w:rsid w:val="00C95D4A"/>
    <w:rsid w:val="00CA0410"/>
    <w:rsid w:val="00CA3E66"/>
    <w:rsid w:val="00CA76E9"/>
    <w:rsid w:val="00CD3C0D"/>
    <w:rsid w:val="00CE7C91"/>
    <w:rsid w:val="00CF76B3"/>
    <w:rsid w:val="00D265E2"/>
    <w:rsid w:val="00D3251F"/>
    <w:rsid w:val="00D50969"/>
    <w:rsid w:val="00D9373D"/>
    <w:rsid w:val="00DA1CB3"/>
    <w:rsid w:val="00DA4773"/>
    <w:rsid w:val="00DE7470"/>
    <w:rsid w:val="00E10B06"/>
    <w:rsid w:val="00E20681"/>
    <w:rsid w:val="00E20F8B"/>
    <w:rsid w:val="00E61BF4"/>
    <w:rsid w:val="00E67608"/>
    <w:rsid w:val="00E8298A"/>
    <w:rsid w:val="00E86DFD"/>
    <w:rsid w:val="00E92BC3"/>
    <w:rsid w:val="00EA6641"/>
    <w:rsid w:val="00EB5624"/>
    <w:rsid w:val="00EB6E74"/>
    <w:rsid w:val="00EC5946"/>
    <w:rsid w:val="00EC6E9F"/>
    <w:rsid w:val="00ED703B"/>
    <w:rsid w:val="00EE4492"/>
    <w:rsid w:val="00EF20E8"/>
    <w:rsid w:val="00EF7D41"/>
    <w:rsid w:val="00F35909"/>
    <w:rsid w:val="00F56E73"/>
    <w:rsid w:val="00F77191"/>
    <w:rsid w:val="00F85999"/>
    <w:rsid w:val="00F926A7"/>
    <w:rsid w:val="00F9472F"/>
    <w:rsid w:val="00F971F7"/>
    <w:rsid w:val="00FE4BA6"/>
    <w:rsid w:val="00FE584A"/>
    <w:rsid w:val="00FE78F2"/>
    <w:rsid w:val="00FF2C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9F4F"/>
  <w15:chartTrackingRefBased/>
  <w15:docId w15:val="{90C1CC36-C653-4C65-B7FB-7F2F8D29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87434"/>
    <w:rPr>
      <w:color w:val="0563C1" w:themeColor="hyperlink"/>
      <w:u w:val="single"/>
    </w:rPr>
  </w:style>
  <w:style w:type="character" w:styleId="Onopgelostemelding">
    <w:name w:val="Unresolved Mention"/>
    <w:basedOn w:val="Standaardalinea-lettertype"/>
    <w:uiPriority w:val="99"/>
    <w:semiHidden/>
    <w:unhideWhenUsed/>
    <w:rsid w:val="00C87434"/>
    <w:rPr>
      <w:color w:val="605E5C"/>
      <w:shd w:val="clear" w:color="auto" w:fill="E1DFDD"/>
    </w:rPr>
  </w:style>
  <w:style w:type="character" w:styleId="GevolgdeHyperlink">
    <w:name w:val="FollowedHyperlink"/>
    <w:basedOn w:val="Standaardalinea-lettertype"/>
    <w:uiPriority w:val="99"/>
    <w:semiHidden/>
    <w:unhideWhenUsed/>
    <w:rsid w:val="00627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0DB1-E773-4ED5-936D-F6F98553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10</Pages>
  <Words>2446</Words>
  <Characters>13455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Loïs Bakker</dc:creator>
  <cp:keywords/>
  <dc:description/>
  <cp:lastModifiedBy>Loïs Bakker</cp:lastModifiedBy>
  <cp:revision>167</cp:revision>
  <dcterms:created xsi:type="dcterms:W3CDTF">2023-07-03T10:08:00Z</dcterms:created>
  <dcterms:modified xsi:type="dcterms:W3CDTF">2023-07-05T13:51:00Z</dcterms:modified>
</cp:coreProperties>
</file>