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3)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September 24th, 2024</w:t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1 hours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Attendees</w:t>
      </w:r>
      <w:r w:rsidDel="00000000" w:rsidR="00000000" w:rsidRPr="00000000">
        <w:rPr>
          <w:rtl w:val="0"/>
        </w:rPr>
        <w:t xml:space="preserve">: Dara Dadgar, Oren Argot, Mathieu Phan, Marchelino Hachbi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Did a follow-up on what has been done so far in terms of implementation and planned the remaining tasks: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Frontend: The home page and sign-up page have been completed based on mockup designs.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Backend: The majority of the API routes have been coded, however, the server has not been set up yet on the docker.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Discussed how to manage github repo workflow and code merging.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Decision: 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Design mockups for the home page of the instructor and students separately. 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remaining frontend tasks and requirements (team creation and visualization)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 earlier deadline has been set for Friday to finish implementing the frontend and backend separately and establishing the connection between them during the weekend.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Priotorized some tasks over others to have the most important features ready by the submission deadline.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Decided to create a branch per person for each sprint containing backend and frontend. Once the tasks are all implemented, each branch will be pushed on to the main branch while resolving merging issues.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backend team has explained the routes and their functionality: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backend database currently consists of three tables (students, teams, students-teams) where various information is stored.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 routes have been designed such as login, log out, sign up, user delete, etc…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Discussed on how to connect the frontend to the backend using the routes in react.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Decision: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Create the remaining routes such as team creation and deletion.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Setup the docker and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Next meeting: </w:t>
      </w:r>
      <w:r w:rsidDel="00000000" w:rsidR="00000000" w:rsidRPr="00000000">
        <w:rPr>
          <w:rtl w:val="0"/>
        </w:rPr>
        <w:t xml:space="preserve">Follow-up on what features have been successfully implemented (front and backend). Discuss on how to establish the connection between different components of the frontend and the backend. Finalize the documentation requirements.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