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1D" w:rsidRPr="00743187" w:rsidRDefault="00B9681D" w:rsidP="00743187">
      <w:pPr>
        <w:jc w:val="center"/>
        <w:rPr>
          <w:rFonts w:ascii="Arial" w:hAnsi="Arial" w:cs="Arial"/>
          <w:sz w:val="40"/>
          <w:szCs w:val="40"/>
        </w:rPr>
      </w:pPr>
      <w:r w:rsidRPr="00743187">
        <w:rPr>
          <w:rFonts w:ascii="Arial" w:hAnsi="Arial" w:cs="Arial"/>
          <w:sz w:val="40"/>
          <w:szCs w:val="40"/>
        </w:rPr>
        <w:t>Лабораторная работа №1</w:t>
      </w:r>
    </w:p>
    <w:p w:rsidR="00743187" w:rsidRPr="00743187" w:rsidRDefault="00743187" w:rsidP="00743187">
      <w:pPr>
        <w:jc w:val="center"/>
        <w:rPr>
          <w:rFonts w:ascii="Times New Roman" w:hAnsi="Times New Roman" w:cs="Times New Roman"/>
          <w:sz w:val="36"/>
          <w:szCs w:val="36"/>
        </w:rPr>
      </w:pPr>
      <w:r w:rsidRPr="00743187">
        <w:rPr>
          <w:rFonts w:ascii="Times New Roman" w:hAnsi="Times New Roman" w:cs="Times New Roman"/>
          <w:sz w:val="36"/>
          <w:szCs w:val="36"/>
        </w:rPr>
        <w:t xml:space="preserve">Интерфейс программы </w:t>
      </w:r>
      <w:r w:rsidRPr="00743187">
        <w:rPr>
          <w:rFonts w:ascii="Times New Roman" w:hAnsi="Times New Roman" w:cs="Times New Roman"/>
          <w:sz w:val="36"/>
          <w:szCs w:val="36"/>
          <w:lang w:val="en-US"/>
        </w:rPr>
        <w:t>Microsoft</w:t>
      </w:r>
      <w:r w:rsidRPr="00743187">
        <w:rPr>
          <w:rFonts w:ascii="Times New Roman" w:hAnsi="Times New Roman" w:cs="Times New Roman"/>
          <w:sz w:val="36"/>
          <w:szCs w:val="36"/>
        </w:rPr>
        <w:t xml:space="preserve"> </w:t>
      </w:r>
      <w:r w:rsidRPr="00743187">
        <w:rPr>
          <w:rFonts w:ascii="Times New Roman" w:hAnsi="Times New Roman" w:cs="Times New Roman"/>
          <w:sz w:val="36"/>
          <w:szCs w:val="36"/>
          <w:lang w:val="en-US"/>
        </w:rPr>
        <w:t>Word</w:t>
      </w:r>
    </w:p>
    <w:p w:rsidR="00743187" w:rsidRPr="00743187" w:rsidRDefault="00FF2F17" w:rsidP="007431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proofErr w:type="gramStart"/>
      <w:r w:rsidR="00743187" w:rsidRPr="00743187">
        <w:rPr>
          <w:rFonts w:ascii="Times New Roman" w:hAnsi="Times New Roman" w:cs="Times New Roman"/>
          <w:sz w:val="28"/>
          <w:szCs w:val="28"/>
        </w:rPr>
        <w:t>Изучить  интерфейс</w:t>
      </w:r>
      <w:proofErr w:type="gramEnd"/>
      <w:r w:rsidR="00743187" w:rsidRPr="00743187">
        <w:rPr>
          <w:rFonts w:ascii="Times New Roman" w:hAnsi="Times New Roman" w:cs="Times New Roman"/>
          <w:sz w:val="28"/>
          <w:szCs w:val="28"/>
        </w:rPr>
        <w:t xml:space="preserve">  </w:t>
      </w:r>
      <w:r w:rsidR="00743187" w:rsidRPr="0074318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43187" w:rsidRPr="00743187">
        <w:rPr>
          <w:rFonts w:ascii="Times New Roman" w:hAnsi="Times New Roman" w:cs="Times New Roman"/>
          <w:sz w:val="28"/>
          <w:szCs w:val="28"/>
        </w:rPr>
        <w:t xml:space="preserve">  </w:t>
      </w:r>
      <w:r w:rsidR="00743187" w:rsidRPr="0074318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43187" w:rsidRPr="00743187">
        <w:rPr>
          <w:rFonts w:ascii="Times New Roman" w:hAnsi="Times New Roman" w:cs="Times New Roman"/>
          <w:sz w:val="28"/>
          <w:szCs w:val="28"/>
        </w:rPr>
        <w:t>,  науч</w:t>
      </w:r>
      <w:r w:rsidR="00743187" w:rsidRPr="00743187">
        <w:rPr>
          <w:rFonts w:ascii="Times New Roman" w:hAnsi="Times New Roman" w:cs="Times New Roman"/>
          <w:sz w:val="28"/>
          <w:szCs w:val="28"/>
        </w:rPr>
        <w:t xml:space="preserve">иться  запускать  и  завершать </w:t>
      </w:r>
      <w:r w:rsidR="00743187" w:rsidRPr="00743187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743187" w:rsidRPr="0074318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43187" w:rsidRPr="00743187">
        <w:rPr>
          <w:rFonts w:ascii="Times New Roman" w:hAnsi="Times New Roman" w:cs="Times New Roman"/>
          <w:sz w:val="28"/>
          <w:szCs w:val="28"/>
        </w:rPr>
        <w:t xml:space="preserve"> </w:t>
      </w:r>
      <w:r w:rsidR="00743187" w:rsidRPr="0074318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43187" w:rsidRPr="00743187">
        <w:rPr>
          <w:rFonts w:ascii="Times New Roman" w:hAnsi="Times New Roman" w:cs="Times New Roman"/>
          <w:sz w:val="28"/>
          <w:szCs w:val="28"/>
        </w:rPr>
        <w:t>, создавать докуме</w:t>
      </w:r>
      <w:r w:rsidR="00743187" w:rsidRPr="00743187">
        <w:rPr>
          <w:rFonts w:ascii="Times New Roman" w:hAnsi="Times New Roman" w:cs="Times New Roman"/>
          <w:sz w:val="28"/>
          <w:szCs w:val="28"/>
        </w:rPr>
        <w:t xml:space="preserve">нт, сохранять его, закрывать и </w:t>
      </w:r>
      <w:r w:rsidR="00743187" w:rsidRPr="00743187">
        <w:rPr>
          <w:rFonts w:ascii="Times New Roman" w:hAnsi="Times New Roman" w:cs="Times New Roman"/>
          <w:sz w:val="28"/>
          <w:szCs w:val="28"/>
        </w:rPr>
        <w:t>открывать документ, уст</w:t>
      </w:r>
      <w:r w:rsidR="00743187">
        <w:rPr>
          <w:rFonts w:ascii="Times New Roman" w:hAnsi="Times New Roman" w:cs="Times New Roman"/>
          <w:sz w:val="28"/>
          <w:szCs w:val="28"/>
        </w:rPr>
        <w:t>анавливать параметры страницы.</w:t>
      </w:r>
    </w:p>
    <w:p w:rsidR="00B51D41" w:rsidRPr="002271CD" w:rsidRDefault="00B51D41" w:rsidP="00B9681D">
      <w:pPr>
        <w:pStyle w:val="1"/>
        <w:jc w:val="both"/>
      </w:pPr>
      <w:r w:rsidRPr="002271CD">
        <w:t>Абзац 1</w:t>
      </w:r>
    </w:p>
    <w:p w:rsidR="00E4330F" w:rsidRPr="002271CD" w:rsidRDefault="00FD3A1D" w:rsidP="00116C30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71CD">
        <w:rPr>
          <w:rFonts w:ascii="Times New Roman" w:hAnsi="Times New Roman" w:cs="Times New Roman"/>
          <w:i/>
          <w:sz w:val="28"/>
          <w:szCs w:val="28"/>
        </w:rPr>
        <w:t xml:space="preserve">«Самая большая тайна </w:t>
      </w:r>
      <w:proofErr w:type="gramStart"/>
      <w:r w:rsidR="00116C30" w:rsidRPr="00116C30">
        <w:rPr>
          <w:rFonts w:ascii="Times New Roman" w:hAnsi="Times New Roman" w:cs="Times New Roman"/>
          <w:i/>
          <w:sz w:val="28"/>
          <w:szCs w:val="28"/>
        </w:rPr>
        <w:t>Всё</w:t>
      </w:r>
      <w:proofErr w:type="gramEnd"/>
      <w:r w:rsidR="00116C30" w:rsidRPr="00116C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6C30">
        <w:rPr>
          <w:rFonts w:ascii="Times New Roman" w:hAnsi="Times New Roman" w:cs="Times New Roman"/>
          <w:i/>
          <w:sz w:val="28"/>
          <w:szCs w:val="28"/>
        </w:rPr>
        <w:t>очень</w:t>
      </w:r>
      <w:r w:rsidR="00116C30" w:rsidRPr="00116C30">
        <w:rPr>
          <w:rFonts w:ascii="Times New Roman" w:hAnsi="Times New Roman" w:cs="Times New Roman"/>
          <w:i/>
          <w:sz w:val="28"/>
          <w:szCs w:val="28"/>
        </w:rPr>
        <w:t xml:space="preserve"> хорошо</w:t>
      </w:r>
      <w:r w:rsidRPr="002271CD">
        <w:rPr>
          <w:rFonts w:ascii="Times New Roman" w:hAnsi="Times New Roman" w:cs="Times New Roman"/>
          <w:i/>
          <w:sz w:val="28"/>
          <w:szCs w:val="28"/>
        </w:rPr>
        <w:t xml:space="preserve"> заключается в том, что вовсе не обязательно довольствоваться стандартным способом работы с ним. Вероятно, </w:t>
      </w:r>
      <w:r w:rsidR="00116C30" w:rsidRPr="00116C30">
        <w:rPr>
          <w:rFonts w:ascii="Times New Roman" w:hAnsi="Times New Roman" w:cs="Times New Roman"/>
          <w:i/>
          <w:sz w:val="28"/>
          <w:szCs w:val="28"/>
        </w:rPr>
        <w:t>Всё будет хорошо</w:t>
      </w:r>
      <w:r w:rsidRPr="002271CD">
        <w:rPr>
          <w:rFonts w:ascii="Times New Roman" w:hAnsi="Times New Roman" w:cs="Times New Roman"/>
          <w:i/>
          <w:sz w:val="28"/>
          <w:szCs w:val="28"/>
        </w:rPr>
        <w:t xml:space="preserve"> – это, по отношению к потребностям пользователя, самая демократичная из всех программ, которые когда-либо были написаны.</w:t>
      </w:r>
    </w:p>
    <w:p w:rsidR="002271CD" w:rsidRPr="002271CD" w:rsidRDefault="002271CD" w:rsidP="00B9681D">
      <w:pPr>
        <w:pStyle w:val="1"/>
        <w:jc w:val="both"/>
      </w:pPr>
      <w:r w:rsidRPr="002271CD">
        <w:t>Абзац 2</w:t>
      </w:r>
    </w:p>
    <w:p w:rsidR="00FD3A1D" w:rsidRPr="002271CD" w:rsidRDefault="00116C30" w:rsidP="00116C30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6C30">
        <w:rPr>
          <w:rFonts w:ascii="Times New Roman" w:hAnsi="Times New Roman" w:cs="Times New Roman"/>
          <w:i/>
          <w:sz w:val="28"/>
          <w:szCs w:val="28"/>
        </w:rPr>
        <w:t xml:space="preserve">Всё </w:t>
      </w:r>
      <w:r>
        <w:rPr>
          <w:rFonts w:ascii="Times New Roman" w:hAnsi="Times New Roman" w:cs="Times New Roman"/>
          <w:i/>
          <w:sz w:val="28"/>
          <w:szCs w:val="28"/>
        </w:rPr>
        <w:t>очень</w:t>
      </w:r>
      <w:r w:rsidRPr="00116C30">
        <w:rPr>
          <w:rFonts w:ascii="Times New Roman" w:hAnsi="Times New Roman" w:cs="Times New Roman"/>
          <w:i/>
          <w:sz w:val="28"/>
          <w:szCs w:val="28"/>
        </w:rPr>
        <w:t xml:space="preserve"> хорошо</w:t>
      </w:r>
      <w:r w:rsidR="00FD3A1D" w:rsidRPr="002271CD">
        <w:rPr>
          <w:rFonts w:ascii="Times New Roman" w:hAnsi="Times New Roman" w:cs="Times New Roman"/>
          <w:i/>
          <w:sz w:val="28"/>
          <w:szCs w:val="28"/>
        </w:rPr>
        <w:t xml:space="preserve"> допускает изменение практически всех своих компонент. Если вы считаете, что кнопки в группах расположены совершенно бестолково, очистите стандартные и создайте свои собственные. Если, по вашему мнению, на ленте не хватает несколько жизненно необходимых вкладок, добавьте вкладку, о которой забыла фирма </w:t>
      </w:r>
      <w:r w:rsidR="00FD3A1D" w:rsidRPr="002271CD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FD3A1D" w:rsidRPr="002271CD">
        <w:rPr>
          <w:rFonts w:ascii="Times New Roman" w:hAnsi="Times New Roman" w:cs="Times New Roman"/>
          <w:i/>
          <w:sz w:val="28"/>
          <w:szCs w:val="28"/>
        </w:rPr>
        <w:t>! Вам нужна комбинация клавиш для подчеркивания двойной линией? Никаких проблем: создайте её самостоятельно.</w:t>
      </w:r>
    </w:p>
    <w:p w:rsidR="002271CD" w:rsidRPr="002271CD" w:rsidRDefault="002271CD" w:rsidP="00B9681D">
      <w:pPr>
        <w:pStyle w:val="1"/>
        <w:jc w:val="both"/>
      </w:pPr>
      <w:r w:rsidRPr="002271CD">
        <w:t>Абзац 3</w:t>
      </w:r>
    </w:p>
    <w:p w:rsidR="00FD3A1D" w:rsidRDefault="00B456F5" w:rsidP="00116C30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71CD">
        <w:rPr>
          <w:rFonts w:ascii="Times New Roman" w:hAnsi="Times New Roman" w:cs="Times New Roman"/>
          <w:i/>
          <w:sz w:val="28"/>
          <w:szCs w:val="28"/>
        </w:rPr>
        <w:t xml:space="preserve">Изучив данный курс, </w:t>
      </w:r>
      <w:r w:rsidR="00FD3A1D" w:rsidRPr="002271CD">
        <w:rPr>
          <w:rFonts w:ascii="Times New Roman" w:hAnsi="Times New Roman" w:cs="Times New Roman"/>
          <w:i/>
          <w:sz w:val="28"/>
          <w:szCs w:val="28"/>
        </w:rPr>
        <w:t xml:space="preserve">вы узнаете, как настроить на свой вкус вкладки, группы и комбинации клавиш </w:t>
      </w:r>
      <w:proofErr w:type="gramStart"/>
      <w:r w:rsidR="00116C30" w:rsidRPr="00116C30">
        <w:rPr>
          <w:rFonts w:ascii="Times New Roman" w:hAnsi="Times New Roman" w:cs="Times New Roman"/>
          <w:i/>
          <w:sz w:val="28"/>
          <w:szCs w:val="28"/>
        </w:rPr>
        <w:t>Всё</w:t>
      </w:r>
      <w:proofErr w:type="gramEnd"/>
      <w:r w:rsidR="00116C30" w:rsidRPr="00116C30">
        <w:rPr>
          <w:rFonts w:ascii="Times New Roman" w:hAnsi="Times New Roman" w:cs="Times New Roman"/>
          <w:i/>
          <w:sz w:val="28"/>
          <w:szCs w:val="28"/>
        </w:rPr>
        <w:t xml:space="preserve"> будет хорошо</w:t>
      </w:r>
      <w:r w:rsidR="00FD3A1D" w:rsidRPr="002271CD">
        <w:rPr>
          <w:rFonts w:ascii="Times New Roman" w:hAnsi="Times New Roman" w:cs="Times New Roman"/>
          <w:i/>
          <w:sz w:val="28"/>
          <w:szCs w:val="28"/>
        </w:rPr>
        <w:t xml:space="preserve">. Разумеется, вы вовсе не обязаны выполнять эту настройку, поскольку </w:t>
      </w:r>
      <w:proofErr w:type="gramStart"/>
      <w:r w:rsidR="00116C30" w:rsidRPr="00116C30">
        <w:rPr>
          <w:rFonts w:ascii="Times New Roman" w:hAnsi="Times New Roman" w:cs="Times New Roman"/>
          <w:i/>
          <w:sz w:val="28"/>
          <w:szCs w:val="28"/>
        </w:rPr>
        <w:t>Всё</w:t>
      </w:r>
      <w:proofErr w:type="gramEnd"/>
      <w:r w:rsidR="00116C30" w:rsidRPr="00116C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6C30">
        <w:rPr>
          <w:rFonts w:ascii="Times New Roman" w:hAnsi="Times New Roman" w:cs="Times New Roman"/>
          <w:i/>
          <w:sz w:val="28"/>
          <w:szCs w:val="28"/>
        </w:rPr>
        <w:t>очень</w:t>
      </w:r>
      <w:r w:rsidR="00116C30" w:rsidRPr="00116C30">
        <w:rPr>
          <w:rFonts w:ascii="Times New Roman" w:hAnsi="Times New Roman" w:cs="Times New Roman"/>
          <w:i/>
          <w:sz w:val="28"/>
          <w:szCs w:val="28"/>
        </w:rPr>
        <w:t xml:space="preserve"> хорошо</w:t>
      </w:r>
      <w:r w:rsidR="00FD3A1D" w:rsidRPr="002271CD">
        <w:rPr>
          <w:rFonts w:ascii="Times New Roman" w:hAnsi="Times New Roman" w:cs="Times New Roman"/>
          <w:i/>
          <w:sz w:val="28"/>
          <w:szCs w:val="28"/>
        </w:rPr>
        <w:t xml:space="preserve"> является превосходным текстовым процессором. Но рано</w:t>
      </w:r>
      <w:r w:rsidRPr="002271CD">
        <w:rPr>
          <w:rFonts w:ascii="Times New Roman" w:hAnsi="Times New Roman" w:cs="Times New Roman"/>
          <w:i/>
          <w:sz w:val="28"/>
          <w:szCs w:val="28"/>
        </w:rPr>
        <w:t xml:space="preserve"> или поздно вам встретиться чрезвычайно полезная функция, которая упрятана в недрах </w:t>
      </w:r>
      <w:proofErr w:type="gramStart"/>
      <w:r w:rsidR="00116C30" w:rsidRPr="00116C30">
        <w:rPr>
          <w:rFonts w:ascii="Times New Roman" w:hAnsi="Times New Roman" w:cs="Times New Roman"/>
          <w:i/>
          <w:sz w:val="28"/>
          <w:szCs w:val="28"/>
        </w:rPr>
        <w:t>Всё</w:t>
      </w:r>
      <w:proofErr w:type="gramEnd"/>
      <w:r w:rsidR="00116C30" w:rsidRPr="00116C30">
        <w:rPr>
          <w:rFonts w:ascii="Times New Roman" w:hAnsi="Times New Roman" w:cs="Times New Roman"/>
          <w:i/>
          <w:sz w:val="28"/>
          <w:szCs w:val="28"/>
        </w:rPr>
        <w:t xml:space="preserve"> будет хорошо</w:t>
      </w:r>
      <w:r w:rsidRPr="002271CD">
        <w:rPr>
          <w:rFonts w:ascii="Times New Roman" w:hAnsi="Times New Roman" w:cs="Times New Roman"/>
          <w:i/>
          <w:sz w:val="28"/>
          <w:szCs w:val="28"/>
        </w:rPr>
        <w:t xml:space="preserve">. Это тот самый случай, когда средства настройки </w:t>
      </w:r>
      <w:proofErr w:type="gramStart"/>
      <w:r w:rsidR="00116C30" w:rsidRPr="00116C30">
        <w:rPr>
          <w:rFonts w:ascii="Times New Roman" w:hAnsi="Times New Roman" w:cs="Times New Roman"/>
          <w:i/>
          <w:sz w:val="28"/>
          <w:szCs w:val="28"/>
        </w:rPr>
        <w:t>Всё</w:t>
      </w:r>
      <w:proofErr w:type="gramEnd"/>
      <w:r w:rsidR="00116C30" w:rsidRPr="00116C30">
        <w:rPr>
          <w:rFonts w:ascii="Times New Roman" w:hAnsi="Times New Roman" w:cs="Times New Roman"/>
          <w:i/>
          <w:sz w:val="28"/>
          <w:szCs w:val="28"/>
        </w:rPr>
        <w:t xml:space="preserve"> будет хорошо</w:t>
      </w:r>
      <w:r w:rsidRPr="002271CD">
        <w:rPr>
          <w:rFonts w:ascii="Times New Roman" w:hAnsi="Times New Roman" w:cs="Times New Roman"/>
          <w:i/>
          <w:sz w:val="28"/>
          <w:szCs w:val="28"/>
        </w:rPr>
        <w:t xml:space="preserve"> придутся весьма кстати»</w:t>
      </w:r>
    </w:p>
    <w:p w:rsidR="002271CD" w:rsidRDefault="00B9681D" w:rsidP="00116C30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8.1 -2</w:t>
      </w:r>
    </w:p>
    <w:p w:rsidR="00B9681D" w:rsidRDefault="00B9681D" w:rsidP="00116C30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8.2 -1</w:t>
      </w:r>
    </w:p>
    <w:p w:rsidR="00B9681D" w:rsidRDefault="00B9681D" w:rsidP="00116C30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8.3</w:t>
      </w:r>
      <w:r>
        <w:rPr>
          <w:rFonts w:ascii="Times New Roman" w:hAnsi="Times New Roman" w:cs="Times New Roman"/>
          <w:i/>
          <w:sz w:val="28"/>
          <w:szCs w:val="28"/>
        </w:rPr>
        <w:t xml:space="preserve"> -1</w:t>
      </w:r>
    </w:p>
    <w:p w:rsidR="00B9681D" w:rsidRDefault="00B9681D" w:rsidP="00116C30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8.4 -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2( </w:t>
      </w:r>
      <w:r w:rsidRPr="00B9681D">
        <w:rPr>
          <w:rFonts w:ascii="Times New Roman" w:hAnsi="Times New Roman" w:cs="Times New Roman"/>
          <w:i/>
          <w:sz w:val="28"/>
          <w:szCs w:val="28"/>
        </w:rPr>
        <w:t>к</w:t>
      </w:r>
      <w:proofErr w:type="gramEnd"/>
      <w:r w:rsidRPr="00B9681D">
        <w:rPr>
          <w:rFonts w:ascii="Times New Roman" w:hAnsi="Times New Roman" w:cs="Times New Roman"/>
          <w:i/>
          <w:sz w:val="28"/>
          <w:szCs w:val="28"/>
        </w:rPr>
        <w:t>[а-я]@я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B9681D" w:rsidRDefault="00B9681D" w:rsidP="00116C30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8.5 </w:t>
      </w:r>
      <w:r w:rsidR="00116C30">
        <w:rPr>
          <w:rFonts w:ascii="Times New Roman" w:hAnsi="Times New Roman" w:cs="Times New Roman"/>
          <w:i/>
          <w:sz w:val="28"/>
          <w:szCs w:val="28"/>
        </w:rPr>
        <w:t>–</w:t>
      </w:r>
      <w:r w:rsidRPr="00B968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6C3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Start"/>
      <w:r w:rsidRPr="00B9681D">
        <w:rPr>
          <w:rFonts w:ascii="Times New Roman" w:hAnsi="Times New Roman" w:cs="Times New Roman"/>
          <w:i/>
          <w:sz w:val="28"/>
          <w:szCs w:val="28"/>
        </w:rPr>
        <w:t>э?о</w:t>
      </w:r>
      <w:proofErr w:type="spellEnd"/>
      <w:proofErr w:type="gramEnd"/>
      <w:r w:rsidRPr="00B9681D">
        <w:rPr>
          <w:rFonts w:ascii="Times New Roman" w:hAnsi="Times New Roman" w:cs="Times New Roman"/>
          <w:i/>
          <w:sz w:val="28"/>
          <w:szCs w:val="28"/>
        </w:rPr>
        <w:t>=1</w:t>
      </w:r>
      <w:r w:rsidR="00116C30">
        <w:rPr>
          <w:rFonts w:ascii="Times New Roman" w:hAnsi="Times New Roman" w:cs="Times New Roman"/>
          <w:i/>
          <w:sz w:val="28"/>
          <w:szCs w:val="28"/>
        </w:rPr>
        <w:t>)</w:t>
      </w:r>
    </w:p>
    <w:p w:rsidR="00743187" w:rsidRDefault="00743187" w:rsidP="00116C30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9.1.1 -2</w:t>
      </w:r>
    </w:p>
    <w:p w:rsidR="00743187" w:rsidRDefault="00743187" w:rsidP="00116C30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9.1.2 -1</w:t>
      </w:r>
    </w:p>
    <w:p w:rsidR="00743187" w:rsidRDefault="00743187" w:rsidP="00743187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9.1.3</w:t>
      </w:r>
      <w:r>
        <w:rPr>
          <w:rFonts w:ascii="Times New Roman" w:hAnsi="Times New Roman" w:cs="Times New Roman"/>
          <w:i/>
          <w:sz w:val="28"/>
          <w:szCs w:val="28"/>
        </w:rPr>
        <w:t xml:space="preserve"> -1</w:t>
      </w:r>
    </w:p>
    <w:p w:rsidR="00743187" w:rsidRDefault="00743187" w:rsidP="00743187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9.2.1 -0</w:t>
      </w:r>
    </w:p>
    <w:p w:rsidR="00743187" w:rsidRDefault="00743187" w:rsidP="00743187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9.2.2</w:t>
      </w:r>
      <w:r>
        <w:rPr>
          <w:rFonts w:ascii="Times New Roman" w:hAnsi="Times New Roman" w:cs="Times New Roman"/>
          <w:i/>
          <w:sz w:val="28"/>
          <w:szCs w:val="28"/>
        </w:rPr>
        <w:t xml:space="preserve"> -0</w:t>
      </w:r>
    </w:p>
    <w:p w:rsidR="00743187" w:rsidRDefault="00743187" w:rsidP="00743187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9.2.3</w:t>
      </w:r>
      <w:r>
        <w:rPr>
          <w:rFonts w:ascii="Times New Roman" w:hAnsi="Times New Roman" w:cs="Times New Roman"/>
          <w:i/>
          <w:sz w:val="28"/>
          <w:szCs w:val="28"/>
        </w:rPr>
        <w:t xml:space="preserve"> -0</w:t>
      </w:r>
    </w:p>
    <w:p w:rsidR="00B9681D" w:rsidRDefault="00743187" w:rsidP="00116C30">
      <w:pPr>
        <w:ind w:firstLine="28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 –пробелы -</w:t>
      </w:r>
      <w:r w:rsidR="00FF2F17">
        <w:rPr>
          <w:rFonts w:ascii="Times New Roman" w:hAnsi="Times New Roman" w:cs="Times New Roman"/>
          <w:i/>
          <w:sz w:val="28"/>
          <w:szCs w:val="28"/>
        </w:rPr>
        <w:t>155</w:t>
      </w:r>
      <w:r>
        <w:rPr>
          <w:rFonts w:ascii="Times New Roman" w:hAnsi="Times New Roman" w:cs="Times New Roman"/>
          <w:i/>
          <w:sz w:val="28"/>
          <w:szCs w:val="28"/>
        </w:rPr>
        <w:t>, запятые -18</w:t>
      </w:r>
    </w:p>
    <w:p w:rsidR="00FF2F17" w:rsidRDefault="00FF2F17" w:rsidP="00FF2F17">
      <w:pPr>
        <w:ind w:firstLine="28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Контрольные вопросы</w:t>
      </w:r>
    </w:p>
    <w:p w:rsidR="00FF2F17" w:rsidRPr="00FF2F17" w:rsidRDefault="00FF2F17" w:rsidP="00FF2F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i/>
          <w:sz w:val="28"/>
          <w:szCs w:val="28"/>
        </w:rPr>
        <w:t xml:space="preserve">, создаем новый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докумет</w:t>
      </w:r>
      <w:bookmarkStart w:id="0" w:name="_GoBack"/>
      <w:bookmarkEnd w:id="0"/>
      <w:proofErr w:type="spellEnd"/>
    </w:p>
    <w:sectPr w:rsidR="00FF2F17" w:rsidRPr="00FF2F17" w:rsidSect="00B456F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064C7"/>
    <w:multiLevelType w:val="hybridMultilevel"/>
    <w:tmpl w:val="33965854"/>
    <w:lvl w:ilvl="0" w:tplc="BC0EE79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D"/>
    <w:rsid w:val="00116C30"/>
    <w:rsid w:val="002271CD"/>
    <w:rsid w:val="00743187"/>
    <w:rsid w:val="00B456F5"/>
    <w:rsid w:val="00B51D41"/>
    <w:rsid w:val="00B9681D"/>
    <w:rsid w:val="00E4330F"/>
    <w:rsid w:val="00FD3A1D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3AA21-D709-47B8-A383-845967E2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F2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2020-02-25T08:14:00Z</dcterms:created>
  <dcterms:modified xsi:type="dcterms:W3CDTF">2020-02-25T08:14:00Z</dcterms:modified>
</cp:coreProperties>
</file>