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144717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3240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3240A2" w:rsidP="00144717">
      <w:pPr>
        <w:bidi/>
        <w:jc w:val="center"/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3040380</wp:posOffset>
                </wp:positionV>
                <wp:extent cx="3172460" cy="97282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972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33" w:rsidRPr="00144717" w:rsidRDefault="00F45333" w:rsidP="00144717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F45333" w:rsidRPr="00384E9A" w:rsidRDefault="00F45333" w:rsidP="00D61FEF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تعیین درصد وزنی آب اکسیژنه (تک جلسه 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9.4pt;width:249.8pt;height:76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:rsidR="00F45333" w:rsidRPr="00144717" w:rsidRDefault="00F45333" w:rsidP="00144717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F45333" w:rsidRPr="00384E9A" w:rsidRDefault="00F45333" w:rsidP="00D61FEF">
                      <w:pPr>
                        <w:bidi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تعیین درصد وزنی آب اکسیژنه (تک جلسه 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6166C"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144717" w:rsidP="00144717">
      <w:pPr>
        <w:bidi/>
        <w:rPr>
          <w:rFonts w:cs="B Koodak"/>
          <w:sz w:val="32"/>
          <w:szCs w:val="32"/>
          <w:lang w:bidi="fa-IR"/>
        </w:rPr>
      </w:pPr>
    </w:p>
    <w:p w:rsidR="00144717" w:rsidRDefault="00144717" w:rsidP="003240A2">
      <w:pPr>
        <w:bidi/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1"/>
        <w:bidiVisual/>
        <w:tblW w:w="0" w:type="auto"/>
        <w:tblLook w:val="04A0" w:firstRow="1" w:lastRow="0" w:firstColumn="1" w:lastColumn="0" w:noHBand="0" w:noVBand="1"/>
      </w:tblPr>
      <w:tblGrid>
        <w:gridCol w:w="3930"/>
        <w:gridCol w:w="1909"/>
        <w:gridCol w:w="3479"/>
      </w:tblGrid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دارا رحمت سمیعی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محمّدامین پرواز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84E9A" w:rsidP="00384E9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25 فروردین 1398</w:t>
            </w:r>
          </w:p>
        </w:tc>
      </w:tr>
      <w:tr w:rsidR="00D61FEF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384E9A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384E9A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8 اردیبهشت 1398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3240A2">
        <w:trPr>
          <w:trHeight w:val="642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شماره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اسید </w:t>
            </w: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مجهول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240A2" w:rsidRDefault="00D61FEF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شماره</w:t>
            </w:r>
            <w:r>
              <w:rPr>
                <w:rFonts w:cs="B Koodak" w:hint="eastAsia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>ی 4</w:t>
            </w:r>
          </w:p>
        </w:tc>
      </w:tr>
      <w:tr w:rsidR="003240A2" w:rsidTr="00D61FEF">
        <w:trPr>
          <w:trHeight w:val="1527"/>
        </w:trPr>
        <w:tc>
          <w:tcPr>
            <w:tcW w:w="5839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3240A2" w:rsidRPr="00495D60" w:rsidRDefault="00384E9A" w:rsidP="00384E9A">
            <w:pPr>
              <w:tabs>
                <w:tab w:val="right" w:pos="90"/>
              </w:tabs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Koodak"/>
                <w:sz w:val="32"/>
                <w:szCs w:val="32"/>
                <w:lang w:bidi="fa-IR"/>
              </w:rPr>
              <w:t>%</w:t>
            </w:r>
            <w:proofErr w:type="spellStart"/>
            <w:r>
              <w:rPr>
                <w:rFonts w:cs="B Koodak"/>
                <w:sz w:val="32"/>
                <w:szCs w:val="32"/>
                <w:lang w:bidi="fa-IR"/>
              </w:rPr>
              <w:t>Wt</w:t>
            </w:r>
            <w:proofErr w:type="spellEnd"/>
            <w:r>
              <w:rPr>
                <w:rFonts w:cs="B Koodak" w:hint="cs"/>
                <w:sz w:val="32"/>
                <w:szCs w:val="32"/>
                <w:vertAlign w:val="subscript"/>
                <w:rtl/>
                <w:lang w:bidi="fa-IR"/>
              </w:rPr>
              <w:t>آب اکسیژنه</w:t>
            </w:r>
            <w:r>
              <w:rPr>
                <w:rFonts w:cs="B Koodak"/>
                <w:sz w:val="32"/>
                <w:szCs w:val="32"/>
                <w:lang w:bidi="fa-IR"/>
              </w:rPr>
              <w:t xml:space="preserve"> =</w:t>
            </w:r>
            <w:r w:rsidR="00306006">
              <w:rPr>
                <w:rFonts w:cs="B Koodak" w:hint="cs"/>
                <w:sz w:val="32"/>
                <w:szCs w:val="32"/>
                <w:rtl/>
                <w:lang w:bidi="fa-IR"/>
              </w:rPr>
              <w:t xml:space="preserve"> </w:t>
            </w:r>
            <w:r w:rsidR="003765F2">
              <w:rPr>
                <w:rFonts w:ascii="Arial" w:hAnsi="Arial" w:cs="B Koodak"/>
                <w:b/>
                <w:bCs/>
                <w:sz w:val="24"/>
                <w:szCs w:val="24"/>
                <w:u w:val="single"/>
                <w:lang w:bidi="fa-IR"/>
              </w:rPr>
              <w:t>1.9354</w:t>
            </w:r>
          </w:p>
        </w:tc>
        <w:tc>
          <w:tcPr>
            <w:tcW w:w="3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84E9A" w:rsidP="003240A2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  <w:r w:rsidRPr="00491E65">
              <w:rPr>
                <w:rFonts w:cs="B Koodak" w:hint="cs"/>
                <w:sz w:val="28"/>
                <w:szCs w:val="28"/>
                <w:rtl/>
                <w:lang w:bidi="fa-IR"/>
              </w:rPr>
              <w:t>نمره مجهول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>: 30/</w:t>
            </w:r>
            <w:r>
              <w:rPr>
                <w:rFonts w:cs="B Koodak"/>
                <w:sz w:val="32"/>
                <w:szCs w:val="32"/>
                <w:lang w:bidi="fa-IR"/>
              </w:rPr>
              <w:t>X</w:t>
            </w:r>
          </w:p>
          <w:p w:rsidR="003240A2" w:rsidRDefault="003240A2" w:rsidP="00384E9A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</w:t>
            </w:r>
            <w:r w:rsidR="0006166C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>20/</w:t>
            </w:r>
            <w:r w:rsidR="00384E9A">
              <w:rPr>
                <w:rFonts w:cs="B Koodak"/>
                <w:sz w:val="28"/>
                <w:szCs w:val="28"/>
                <w:lang w:bidi="fa-IR"/>
              </w:rPr>
              <w:t>Y</w:t>
            </w:r>
          </w:p>
        </w:tc>
      </w:tr>
    </w:tbl>
    <w:p w:rsidR="003240A2" w:rsidRDefault="003240A2" w:rsidP="003240A2">
      <w:pPr>
        <w:tabs>
          <w:tab w:val="right" w:pos="90"/>
        </w:tabs>
        <w:bidi/>
        <w:rPr>
          <w:rFonts w:cs="B Koodak"/>
          <w:sz w:val="36"/>
          <w:szCs w:val="36"/>
          <w:rtl/>
          <w:lang w:bidi="fa-IR"/>
        </w:rPr>
      </w:pPr>
    </w:p>
    <w:p w:rsidR="00FD2629" w:rsidRDefault="00FD2629" w:rsidP="007962CC">
      <w:pPr>
        <w:bidi/>
        <w:rPr>
          <w:rFonts w:cs="B Koodak"/>
          <w:sz w:val="28"/>
          <w:szCs w:val="28"/>
          <w:rtl/>
          <w:lang w:bidi="fa-IR"/>
        </w:rPr>
      </w:pPr>
    </w:p>
    <w:p w:rsidR="00384E9A" w:rsidRDefault="00384E9A" w:rsidP="00384E9A">
      <w:pPr>
        <w:bidi/>
        <w:rPr>
          <w:rFonts w:cs="B Koodak"/>
          <w:sz w:val="28"/>
          <w:szCs w:val="28"/>
          <w:rtl/>
          <w:lang w:bidi="fa-IR"/>
        </w:rPr>
      </w:pPr>
    </w:p>
    <w:p w:rsidR="007D45CE" w:rsidRDefault="007D45CE" w:rsidP="000C7145">
      <w:pPr>
        <w:bidi/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</w:p>
    <w:p w:rsidR="007D45CE" w:rsidRDefault="007D45CE" w:rsidP="007D45CE">
      <w:pPr>
        <w:bidi/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  <w:bookmarkStart w:id="0" w:name="_GoBack"/>
      <w:bookmarkEnd w:id="0"/>
    </w:p>
    <w:p w:rsidR="00384E9A" w:rsidRPr="00690FB5" w:rsidRDefault="00384E9A" w:rsidP="00975E2B">
      <w:pPr>
        <w:bidi/>
        <w:ind w:firstLine="360"/>
        <w:jc w:val="center"/>
        <w:rPr>
          <w:rFonts w:cs="B Koodak"/>
          <w:b/>
          <w:bCs/>
          <w:sz w:val="36"/>
          <w:szCs w:val="36"/>
          <w:rtl/>
          <w:lang w:bidi="fa-IR"/>
        </w:rPr>
      </w:pPr>
      <w:r w:rsidRPr="00690FB5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مقدمه</w:t>
      </w:r>
    </w:p>
    <w:p w:rsidR="00856BDC" w:rsidRPr="007D45CE" w:rsidRDefault="000C7145" w:rsidP="00975E2B">
      <w:pPr>
        <w:bidi/>
        <w:ind w:firstLine="360"/>
        <w:jc w:val="lowKashida"/>
        <w:rPr>
          <w:rFonts w:cs="B Koodak"/>
          <w:sz w:val="24"/>
          <w:szCs w:val="24"/>
          <w:rtl/>
          <w:lang w:bidi="fa-IR"/>
        </w:rPr>
      </w:pPr>
      <w:r w:rsidRPr="007D45CE">
        <w:rPr>
          <w:rFonts w:cs="B Koodak" w:hint="cs"/>
          <w:sz w:val="24"/>
          <w:szCs w:val="24"/>
          <w:rtl/>
          <w:lang w:bidi="fa-IR"/>
        </w:rPr>
        <w:t>پتاسیم</w:t>
      </w:r>
      <w:r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پرمنگنات ترکیبی معدنی با فرمول شیمیایی </w:t>
      </w:r>
      <w:r w:rsidRPr="007D45CE">
        <w:rPr>
          <w:rFonts w:cs="B Koodak"/>
          <w:sz w:val="24"/>
          <w:szCs w:val="24"/>
          <w:lang w:bidi="fa-IR"/>
        </w:rPr>
        <w:t>KMnO</w:t>
      </w:r>
      <w:r w:rsidRPr="007D45CE">
        <w:rPr>
          <w:rFonts w:cs="B Koodak"/>
          <w:sz w:val="24"/>
          <w:szCs w:val="24"/>
          <w:vertAlign w:val="subscript"/>
          <w:lang w:bidi="fa-IR"/>
        </w:rPr>
        <w:t xml:space="preserve">4 </w:t>
      </w:r>
      <w:r w:rsidRPr="007D45CE">
        <w:rPr>
          <w:rFonts w:cs="B Koodak" w:hint="cs"/>
          <w:sz w:val="24"/>
          <w:szCs w:val="24"/>
          <w:vertAlign w:val="subscript"/>
          <w:rtl/>
          <w:lang w:bidi="fa-IR"/>
        </w:rPr>
        <w:t xml:space="preserve"> 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 و متشکل از یون</w:t>
      </w:r>
      <w:r w:rsidRPr="007D45CE">
        <w:rPr>
          <w:rFonts w:cs="B Koodak" w:hint="eastAsia"/>
          <w:sz w:val="24"/>
          <w:szCs w:val="24"/>
          <w:lang w:bidi="fa-IR"/>
        </w:rPr>
        <w:t>‌</w:t>
      </w:r>
      <w:r w:rsidRPr="007D45CE">
        <w:rPr>
          <w:rFonts w:cs="B Koodak" w:hint="cs"/>
          <w:sz w:val="24"/>
          <w:szCs w:val="24"/>
          <w:rtl/>
          <w:lang w:bidi="fa-IR"/>
        </w:rPr>
        <w:t>های</w:t>
      </w:r>
      <w:r w:rsidRPr="007D45CE">
        <w:rPr>
          <w:rFonts w:cs="B Koodak"/>
          <w:sz w:val="24"/>
          <w:szCs w:val="24"/>
          <w:lang w:bidi="fa-IR"/>
        </w:rPr>
        <w:t>K</w:t>
      </w:r>
      <w:r w:rsidRPr="007D45CE">
        <w:rPr>
          <w:rFonts w:cs="B Koodak" w:hint="cs"/>
          <w:sz w:val="24"/>
          <w:szCs w:val="24"/>
          <w:vertAlign w:val="superscript"/>
          <w:rtl/>
          <w:lang w:bidi="fa-IR"/>
        </w:rPr>
        <w:t xml:space="preserve">+ 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و </w:t>
      </w:r>
      <w:r w:rsidRPr="007D45CE">
        <w:rPr>
          <w:rFonts w:cs="B Koodak"/>
          <w:sz w:val="24"/>
          <w:szCs w:val="24"/>
          <w:lang w:bidi="fa-IR"/>
        </w:rPr>
        <w:t>MnO</w:t>
      </w:r>
      <w:r w:rsidRPr="007D45CE">
        <w:rPr>
          <w:rFonts w:cs="B Koodak"/>
          <w:sz w:val="24"/>
          <w:szCs w:val="24"/>
          <w:vertAlign w:val="subscript"/>
          <w:lang w:bidi="fa-IR"/>
        </w:rPr>
        <w:t>4</w:t>
      </w:r>
      <w:r w:rsidRPr="007D45CE">
        <w:rPr>
          <w:rFonts w:cs="Cambria" w:hint="cs"/>
          <w:sz w:val="24"/>
          <w:szCs w:val="24"/>
          <w:vertAlign w:val="superscript"/>
          <w:rtl/>
          <w:lang w:bidi="fa-IR"/>
        </w:rPr>
        <w:t xml:space="preserve">- </w:t>
      </w:r>
      <w:r w:rsidRPr="007D45CE">
        <w:rPr>
          <w:rFonts w:cs="B Koodak" w:hint="cs"/>
          <w:sz w:val="24"/>
          <w:szCs w:val="24"/>
          <w:rtl/>
          <w:lang w:bidi="fa-IR"/>
        </w:rPr>
        <w:t>می</w:t>
      </w:r>
      <w:r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Pr="007D45CE">
        <w:rPr>
          <w:rFonts w:cs="B Koodak" w:hint="cs"/>
          <w:sz w:val="24"/>
          <w:szCs w:val="24"/>
          <w:rtl/>
          <w:lang w:bidi="fa-IR"/>
        </w:rPr>
        <w:t>باشد.</w:t>
      </w:r>
      <w:r w:rsidRPr="007D45CE">
        <w:rPr>
          <w:rFonts w:cs="B Koodak"/>
          <w:sz w:val="24"/>
          <w:szCs w:val="24"/>
          <w:lang w:bidi="fa-IR"/>
        </w:rPr>
        <w:t xml:space="preserve"> </w:t>
      </w:r>
      <w:r w:rsidR="003F7BDD" w:rsidRPr="007D45CE">
        <w:rPr>
          <w:rFonts w:cs="B Koodak" w:hint="cs"/>
          <w:sz w:val="24"/>
          <w:szCs w:val="24"/>
          <w:rtl/>
          <w:lang w:bidi="fa-IR"/>
        </w:rPr>
        <w:t>به پتاسیم</w:t>
      </w:r>
      <w:r w:rsidR="003F7BDD"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="003F7BDD" w:rsidRPr="007D45CE">
        <w:rPr>
          <w:rFonts w:cs="B Koodak" w:hint="cs"/>
          <w:sz w:val="24"/>
          <w:szCs w:val="24"/>
          <w:rtl/>
          <w:lang w:bidi="fa-IR"/>
        </w:rPr>
        <w:t>پرمنگنات سابقاً پرمنگنات یا پتاش نیز می</w:t>
      </w:r>
      <w:r w:rsidR="003F7BDD"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="003F7BDD" w:rsidRPr="007D45CE">
        <w:rPr>
          <w:rFonts w:cs="B Koodak" w:hint="cs"/>
          <w:sz w:val="24"/>
          <w:szCs w:val="24"/>
          <w:rtl/>
          <w:lang w:bidi="fa-IR"/>
        </w:rPr>
        <w:t>گفتند</w:t>
      </w:r>
      <w:r w:rsidR="00856BDC" w:rsidRPr="007D45CE">
        <w:rPr>
          <w:rFonts w:cs="B Koodak" w:hint="cs"/>
          <w:sz w:val="24"/>
          <w:szCs w:val="24"/>
          <w:rtl/>
          <w:lang w:bidi="fa-IR"/>
        </w:rPr>
        <w:t>. پرمنگنات یک ماده</w:t>
      </w:r>
      <w:r w:rsidR="00856BDC"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="00856BDC" w:rsidRPr="007D45CE">
        <w:rPr>
          <w:rFonts w:cs="B Koodak" w:hint="cs"/>
          <w:sz w:val="24"/>
          <w:szCs w:val="24"/>
          <w:rtl/>
          <w:lang w:bidi="fa-IR"/>
        </w:rPr>
        <w:t>ی اکسنده</w:t>
      </w:r>
      <w:r w:rsidR="00856BDC"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="00856BDC" w:rsidRPr="007D45CE">
        <w:rPr>
          <w:rFonts w:cs="B Koodak" w:hint="cs"/>
          <w:sz w:val="24"/>
          <w:szCs w:val="24"/>
          <w:rtl/>
          <w:lang w:bidi="fa-IR"/>
        </w:rPr>
        <w:t>ی ب</w:t>
      </w:r>
      <w:r w:rsidR="00975E2B">
        <w:rPr>
          <w:rFonts w:cs="B Koodak" w:hint="cs"/>
          <w:sz w:val="24"/>
          <w:szCs w:val="24"/>
          <w:rtl/>
          <w:lang w:bidi="fa-IR"/>
        </w:rPr>
        <w:t>سیار قوی است. این ماده در آب نیز</w:t>
      </w:r>
      <w:r w:rsidR="00856BDC" w:rsidRPr="007D45CE">
        <w:rPr>
          <w:rFonts w:cs="B Koodak" w:hint="cs"/>
          <w:sz w:val="24"/>
          <w:szCs w:val="24"/>
          <w:rtl/>
          <w:lang w:bidi="fa-IR"/>
        </w:rPr>
        <w:t xml:space="preserve"> محلول است و محلولی به رنگ ارغوانی تولید می</w:t>
      </w:r>
      <w:r w:rsidR="00856BDC" w:rsidRPr="007D45CE">
        <w:rPr>
          <w:rFonts w:cs="B Koodak" w:hint="eastAsia"/>
          <w:sz w:val="24"/>
          <w:szCs w:val="24"/>
          <w:rtl/>
          <w:lang w:bidi="fa-IR"/>
        </w:rPr>
        <w:t>‌</w:t>
      </w:r>
      <w:r w:rsidR="00856BDC" w:rsidRPr="007D45CE">
        <w:rPr>
          <w:rFonts w:cs="B Koodak" w:hint="cs"/>
          <w:sz w:val="24"/>
          <w:szCs w:val="24"/>
          <w:rtl/>
          <w:lang w:bidi="fa-IR"/>
        </w:rPr>
        <w:t>کند. در این ترکیب منگنز با عدد اکسایش 7+ حضور دارد.</w:t>
      </w:r>
    </w:p>
    <w:p w:rsidR="00856BDC" w:rsidRPr="007D45CE" w:rsidRDefault="00856BDC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cs="B Koodak" w:hint="cs"/>
          <w:sz w:val="24"/>
          <w:szCs w:val="24"/>
          <w:rtl/>
          <w:lang w:bidi="fa-IR"/>
        </w:rPr>
        <w:t>هیدروژن پراکسید</w:t>
      </w:r>
      <w:r w:rsidR="00975E2B">
        <w:rPr>
          <w:rFonts w:cs="B Koodak" w:hint="cs"/>
          <w:sz w:val="24"/>
          <w:szCs w:val="24"/>
          <w:rtl/>
          <w:lang w:bidi="fa-IR"/>
        </w:rPr>
        <w:t xml:space="preserve"> </w:t>
      </w:r>
      <w:r w:rsidRPr="007D45CE">
        <w:rPr>
          <w:rFonts w:cs="B Koodak" w:hint="cs"/>
          <w:sz w:val="24"/>
          <w:szCs w:val="24"/>
          <w:rtl/>
          <w:lang w:bidi="fa-IR"/>
        </w:rPr>
        <w:t>یا آب</w:t>
      </w:r>
      <w:r w:rsidRPr="007D45CE">
        <w:rPr>
          <w:rFonts w:cs="B Koodak" w:hint="eastAsia"/>
          <w:sz w:val="24"/>
          <w:szCs w:val="24"/>
          <w:lang w:bidi="fa-IR"/>
        </w:rPr>
        <w:t>‌</w:t>
      </w:r>
      <w:r w:rsidRPr="007D45CE">
        <w:rPr>
          <w:rFonts w:cs="B Koodak" w:hint="cs"/>
          <w:sz w:val="24"/>
          <w:szCs w:val="24"/>
          <w:rtl/>
          <w:lang w:bidi="fa-IR"/>
        </w:rPr>
        <w:t>اکسیژنه</w:t>
      </w:r>
      <w:r w:rsidRPr="007D45CE">
        <w:rPr>
          <w:rFonts w:cs="B Koodak"/>
          <w:sz w:val="24"/>
          <w:szCs w:val="24"/>
          <w:lang w:bidi="fa-IR"/>
        </w:rPr>
        <w:t>(H</w:t>
      </w:r>
      <w:r w:rsidRPr="007D45CE">
        <w:rPr>
          <w:rFonts w:cs="B Koodak"/>
          <w:sz w:val="24"/>
          <w:szCs w:val="24"/>
          <w:vertAlign w:val="subscript"/>
          <w:lang w:bidi="fa-IR"/>
        </w:rPr>
        <w:t>2</w:t>
      </w:r>
      <w:r w:rsidRPr="007D45CE">
        <w:rPr>
          <w:rFonts w:cs="B Koodak"/>
          <w:sz w:val="24"/>
          <w:szCs w:val="24"/>
          <w:lang w:bidi="fa-IR"/>
        </w:rPr>
        <w:t>O</w:t>
      </w:r>
      <w:r w:rsidRPr="007D45CE">
        <w:rPr>
          <w:rFonts w:cs="B Koodak"/>
          <w:sz w:val="24"/>
          <w:szCs w:val="24"/>
          <w:vertAlign w:val="subscript"/>
          <w:lang w:bidi="fa-IR"/>
        </w:rPr>
        <w:t>2</w:t>
      </w:r>
      <w:r w:rsidRPr="007D45CE">
        <w:rPr>
          <w:rFonts w:cs="B Koodak"/>
          <w:sz w:val="24"/>
          <w:szCs w:val="24"/>
          <w:lang w:bidi="fa-IR"/>
        </w:rPr>
        <w:t>)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  یک اکسنده</w:t>
      </w:r>
      <w:r w:rsidRPr="007D45CE">
        <w:rPr>
          <w:rFonts w:cs="B Koodak" w:hint="eastAsia"/>
          <w:sz w:val="24"/>
          <w:szCs w:val="24"/>
          <w:rtl/>
          <w:lang w:bidi="fa-IR"/>
        </w:rPr>
        <w:t xml:space="preserve">‌ی متداول است و از آن به عنوان سفیدکننده </w:t>
      </w:r>
      <w:r w:rsidRPr="007D45CE">
        <w:rPr>
          <w:rFonts w:cs="B Koodak" w:hint="cs"/>
          <w:sz w:val="24"/>
          <w:szCs w:val="24"/>
          <w:rtl/>
          <w:lang w:bidi="fa-IR"/>
        </w:rPr>
        <w:t>و</w:t>
      </w:r>
      <w:r w:rsidR="00975E2B">
        <w:rPr>
          <w:rFonts w:cs="B Koodak" w:hint="cs"/>
          <w:sz w:val="24"/>
          <w:szCs w:val="24"/>
          <w:rtl/>
          <w:lang w:bidi="fa-IR"/>
        </w:rPr>
        <w:t xml:space="preserve"> همچنین برای حذف مواد آلی و معدن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ی که موجب فاسد شدن آب استخر می شوند </w:t>
      </w:r>
      <w:r w:rsidRPr="007D45CE">
        <w:rPr>
          <w:rFonts w:cs="B Koodak" w:hint="eastAsia"/>
          <w:sz w:val="24"/>
          <w:szCs w:val="24"/>
          <w:rtl/>
          <w:lang w:bidi="fa-IR"/>
        </w:rPr>
        <w:t>اس</w:t>
      </w:r>
      <w:r w:rsidR="00975E2B">
        <w:rPr>
          <w:rFonts w:cs="B Koodak" w:hint="cs"/>
          <w:sz w:val="24"/>
          <w:szCs w:val="24"/>
          <w:rtl/>
          <w:lang w:bidi="fa-IR"/>
        </w:rPr>
        <w:t>ت</w:t>
      </w:r>
      <w:r w:rsidRPr="007D45CE">
        <w:rPr>
          <w:rFonts w:cs="B Koodak" w:hint="eastAsia"/>
          <w:sz w:val="24"/>
          <w:szCs w:val="24"/>
          <w:rtl/>
          <w:lang w:bidi="fa-IR"/>
        </w:rPr>
        <w:t>فاده می‌شود.</w:t>
      </w:r>
      <w:r w:rsidRPr="007D45CE">
        <w:rPr>
          <w:rFonts w:cs="B Koodak" w:hint="cs"/>
          <w:sz w:val="24"/>
          <w:szCs w:val="24"/>
          <w:rtl/>
          <w:lang w:bidi="fa-IR"/>
        </w:rPr>
        <w:t xml:space="preserve"> اغلب محلول</w:t>
      </w:r>
      <w:r w:rsidRPr="007D45CE">
        <w:rPr>
          <w:rFonts w:cs="B Koodak" w:hint="eastAsia"/>
          <w:sz w:val="24"/>
          <w:szCs w:val="24"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های هیدروژن پراکسید در حدود 30% وز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نی می</w:t>
      </w:r>
      <w:r w:rsidR="00975E2B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باشند. آب اکس</w:t>
      </w:r>
      <w:r w:rsidR="0045644C">
        <w:rPr>
          <w:rFonts w:ascii="Arial" w:hAnsi="Arial" w:cs="B Koodak" w:hint="cs"/>
          <w:sz w:val="24"/>
          <w:szCs w:val="24"/>
          <w:rtl/>
          <w:lang w:bidi="fa-IR"/>
        </w:rPr>
        <w:t>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ژنه مایعی بی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رنگ و بی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بو می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باشد و مزه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ی تلخی دارد 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 xml:space="preserve">و 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کمی خاصیت اسیدی دارد.</w:t>
      </w:r>
      <w:r w:rsidR="0087580E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این مایع اکسنده</w:t>
      </w:r>
      <w:r w:rsidR="0087580E"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87580E" w:rsidRPr="007D45CE">
        <w:rPr>
          <w:rFonts w:ascii="Arial" w:hAnsi="Arial" w:cs="B Koodak" w:hint="cs"/>
          <w:sz w:val="24"/>
          <w:szCs w:val="24"/>
          <w:rtl/>
          <w:lang w:bidi="fa-IR"/>
        </w:rPr>
        <w:t>ی قوی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ی</w:t>
      </w:r>
      <w:r w:rsidR="0087580E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می</w:t>
      </w:r>
      <w:r w:rsidR="0087580E" w:rsidRPr="007D45CE">
        <w:rPr>
          <w:rFonts w:ascii="Arial" w:hAnsi="Arial" w:cs="B Koodak" w:hint="eastAsia"/>
          <w:sz w:val="24"/>
          <w:szCs w:val="24"/>
          <w:lang w:bidi="fa-IR"/>
        </w:rPr>
        <w:t>‌</w:t>
      </w:r>
      <w:r w:rsidR="0087580E" w:rsidRPr="007D45CE">
        <w:rPr>
          <w:rFonts w:ascii="Arial" w:hAnsi="Arial" w:cs="B Koodak" w:hint="cs"/>
          <w:sz w:val="24"/>
          <w:szCs w:val="24"/>
          <w:rtl/>
          <w:lang w:bidi="fa-IR"/>
        </w:rPr>
        <w:t>باشد.</w:t>
      </w:r>
    </w:p>
    <w:p w:rsidR="0087580E" w:rsidRPr="007D45CE" w:rsidRDefault="0087580E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در این آزمایش هدف به دست آوردن درصد وزنی آب اکسیژنه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ی مجهول با استفاده از تیتر کردن </w:t>
      </w:r>
      <w:r w:rsidR="0045644C">
        <w:rPr>
          <w:rFonts w:ascii="Arial" w:hAnsi="Arial" w:cs="B Koodak" w:hint="cs"/>
          <w:sz w:val="24"/>
          <w:szCs w:val="24"/>
          <w:rtl/>
          <w:lang w:bidi="fa-IR"/>
        </w:rPr>
        <w:t>آن با پتاسیم پرمنگنات بر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 xml:space="preserve"> اساس 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واکنش زیر می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باشد:</w:t>
      </w:r>
    </w:p>
    <w:p w:rsidR="0087580E" w:rsidRPr="007D45CE" w:rsidRDefault="0087580E" w:rsidP="00975E2B">
      <w:pPr>
        <w:ind w:firstLine="360"/>
        <w:jc w:val="lowKashida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/>
          <w:sz w:val="24"/>
          <w:szCs w:val="24"/>
          <w:lang w:bidi="fa-IR"/>
        </w:rPr>
        <w:t>2KMnO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4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+ 5H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Pr="007D45CE">
        <w:rPr>
          <w:rFonts w:ascii="Arial" w:hAnsi="Arial" w:cs="B Koodak"/>
          <w:sz w:val="24"/>
          <w:szCs w:val="24"/>
          <w:lang w:bidi="fa-IR"/>
        </w:rPr>
        <w:t>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 xml:space="preserve">2 </w:t>
      </w:r>
      <w:r w:rsidRPr="007D45CE">
        <w:rPr>
          <w:rFonts w:ascii="Arial" w:hAnsi="Arial" w:cs="B Koodak"/>
          <w:sz w:val="24"/>
          <w:szCs w:val="24"/>
          <w:lang w:bidi="fa-IR"/>
        </w:rPr>
        <w:t>+ 3H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Pr="007D45CE">
        <w:rPr>
          <w:rFonts w:ascii="Arial" w:hAnsi="Arial" w:cs="B Koodak"/>
          <w:sz w:val="24"/>
          <w:szCs w:val="24"/>
          <w:lang w:bidi="fa-IR"/>
        </w:rPr>
        <w:t>SO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4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</w:t>
      </w:r>
      <w:r w:rsidRPr="007D45CE">
        <w:rPr>
          <w:rFonts w:ascii="Arial" w:hAnsi="Arial" w:cs="B Koodak"/>
          <w:sz w:val="24"/>
          <w:szCs w:val="24"/>
          <w:lang w:bidi="fa-IR"/>
        </w:rPr>
        <w:sym w:font="Wingdings" w:char="F0E8"/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K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Pr="007D45CE">
        <w:rPr>
          <w:rFonts w:ascii="Arial" w:hAnsi="Arial" w:cs="B Koodak"/>
          <w:sz w:val="24"/>
          <w:szCs w:val="24"/>
          <w:lang w:bidi="fa-IR"/>
        </w:rPr>
        <w:t>SO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4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+ 2Mn</w:t>
      </w:r>
      <w:r w:rsidR="0045644C">
        <w:rPr>
          <w:rFonts w:ascii="Arial" w:hAnsi="Arial" w:cs="B Koodak"/>
          <w:sz w:val="24"/>
          <w:szCs w:val="24"/>
          <w:lang w:bidi="fa-IR"/>
        </w:rPr>
        <w:t>S</w:t>
      </w:r>
      <w:r w:rsidRPr="007D45CE">
        <w:rPr>
          <w:rFonts w:ascii="Arial" w:hAnsi="Arial" w:cs="B Koodak"/>
          <w:sz w:val="24"/>
          <w:szCs w:val="24"/>
          <w:lang w:bidi="fa-IR"/>
        </w:rPr>
        <w:t>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4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+</w:t>
      </w:r>
      <w:r w:rsidR="0045644C">
        <w:rPr>
          <w:rFonts w:ascii="Arial" w:hAnsi="Arial" w:cs="B Koodak"/>
          <w:sz w:val="24"/>
          <w:szCs w:val="24"/>
          <w:lang w:bidi="fa-IR"/>
        </w:rPr>
        <w:t xml:space="preserve"> 8H</w:t>
      </w:r>
      <w:r w:rsidR="0045644C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="0045644C">
        <w:rPr>
          <w:rFonts w:ascii="Arial" w:hAnsi="Arial" w:cs="B Koodak"/>
          <w:sz w:val="24"/>
          <w:szCs w:val="24"/>
          <w:lang w:bidi="fa-IR"/>
        </w:rPr>
        <w:t>O +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5O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Pr="007D45CE">
        <w:rPr>
          <w:rFonts w:ascii="Arial" w:hAnsi="Arial" w:cs="B Koodak"/>
          <w:sz w:val="24"/>
          <w:szCs w:val="24"/>
          <w:lang w:bidi="fa-IR"/>
        </w:rPr>
        <w:t xml:space="preserve"> </w:t>
      </w:r>
    </w:p>
    <w:p w:rsidR="0087580E" w:rsidRDefault="0087580E" w:rsidP="00975E2B">
      <w:pPr>
        <w:bidi/>
        <w:ind w:firstLine="360"/>
        <w:rPr>
          <w:rFonts w:ascii="Arial" w:hAnsi="Arial" w:cs="B Koodak"/>
          <w:sz w:val="40"/>
          <w:szCs w:val="40"/>
          <w:rtl/>
          <w:lang w:bidi="fa-IR"/>
        </w:rPr>
      </w:pPr>
      <w:r>
        <w:rPr>
          <w:rFonts w:ascii="Arial" w:hAnsi="Arial" w:cs="B Koodak" w:hint="cs"/>
          <w:sz w:val="40"/>
          <w:szCs w:val="40"/>
          <w:rtl/>
          <w:lang w:bidi="fa-IR"/>
        </w:rPr>
        <w:t>وسایل مورد نیاز</w:t>
      </w:r>
    </w:p>
    <w:p w:rsidR="0069362E" w:rsidRPr="007D45CE" w:rsidRDefault="0087580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دو عدد ارلن 250 میلی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لیتری 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بورت و پایه نگهدارنه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استوانه مدرج 50 میلی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‌لیتری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استوانه مدرج 10 میلی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لیتری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بشر 50 میلی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لیتری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پیست آب مقطر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ترازو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دستمال پارچه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ای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پتاسیم پرمنگنات 1/0 مولار 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اسید </w:t>
      </w:r>
      <w:r w:rsidRPr="007D45CE">
        <w:rPr>
          <w:rFonts w:ascii="Arial" w:hAnsi="Arial" w:cs="B Koodak"/>
          <w:sz w:val="24"/>
          <w:szCs w:val="24"/>
          <w:lang w:bidi="fa-IR"/>
        </w:rPr>
        <w:t>H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2</w:t>
      </w:r>
      <w:r w:rsidRPr="007D45CE">
        <w:rPr>
          <w:rFonts w:ascii="Arial" w:hAnsi="Arial" w:cs="B Koodak"/>
          <w:sz w:val="24"/>
          <w:szCs w:val="24"/>
          <w:lang w:bidi="fa-IR"/>
        </w:rPr>
        <w:t>SO</w:t>
      </w:r>
      <w:r w:rsidRPr="007D45CE">
        <w:rPr>
          <w:rFonts w:ascii="Arial" w:hAnsi="Arial" w:cs="B Koodak"/>
          <w:sz w:val="24"/>
          <w:szCs w:val="24"/>
          <w:vertAlign w:val="subscript"/>
          <w:lang w:bidi="fa-IR"/>
        </w:rPr>
        <w:t>4</w:t>
      </w:r>
      <w:r w:rsidRPr="007D45CE">
        <w:rPr>
          <w:rFonts w:ascii="Arial" w:hAnsi="Arial" w:cs="B Koodak" w:hint="eastAsia"/>
          <w:sz w:val="24"/>
          <w:szCs w:val="24"/>
          <w:rtl/>
          <w:lang w:bidi="fa-IR"/>
        </w:rPr>
        <w:t xml:space="preserve"> 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3 مولار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آب اکسیژنه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عینک ایمنی</w:t>
      </w:r>
    </w:p>
    <w:p w:rsidR="0069362E" w:rsidRPr="007D45CE" w:rsidRDefault="0069362E" w:rsidP="00975E2B">
      <w:pPr>
        <w:pStyle w:val="ListParagraph"/>
        <w:numPr>
          <w:ilvl w:val="0"/>
          <w:numId w:val="15"/>
        </w:numPr>
        <w:bidi/>
        <w:ind w:left="0" w:firstLine="360"/>
        <w:rPr>
          <w:rFonts w:ascii="Arial" w:hAnsi="Arial" w:cs="B Koodak"/>
          <w:sz w:val="24"/>
          <w:szCs w:val="24"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دستکش یکبار مصرف</w:t>
      </w:r>
    </w:p>
    <w:p w:rsidR="0069362E" w:rsidRDefault="0069362E" w:rsidP="00975E2B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</w:p>
    <w:p w:rsidR="0069362E" w:rsidRDefault="0069362E" w:rsidP="00975E2B">
      <w:pPr>
        <w:bidi/>
        <w:ind w:firstLine="360"/>
        <w:jc w:val="center"/>
        <w:rPr>
          <w:rFonts w:ascii="Arial" w:hAnsi="Arial" w:cs="B Koodak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روش کار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b/>
          <w:bCs/>
          <w:sz w:val="36"/>
          <w:szCs w:val="36"/>
          <w:rtl/>
          <w:lang w:bidi="fa-IR"/>
        </w:rPr>
      </w:pPr>
      <w:r w:rsidRPr="007D45CE">
        <w:rPr>
          <w:rFonts w:ascii="Arial" w:hAnsi="Arial" w:cs="B Koodak" w:hint="cs"/>
          <w:b/>
          <w:bCs/>
          <w:sz w:val="36"/>
          <w:szCs w:val="36"/>
          <w:rtl/>
          <w:lang w:bidi="fa-IR"/>
        </w:rPr>
        <w:t>آماده کردن بورت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ا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ول بورت را با آب مقطر کر داده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بعد از تخلیه ی آب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در بورت مقداری پتاسیم پرمنگنات می ریزیم و آن را تخلیه می کنیم. در نهایت آن را کامل با پتاسیم پر منگنات پر می کنیم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.</w:t>
      </w:r>
    </w:p>
    <w:p w:rsidR="007B0FB4" w:rsidRPr="007D45CE" w:rsidRDefault="00975E2B" w:rsidP="00975E2B">
      <w:pPr>
        <w:bidi/>
        <w:ind w:firstLine="360"/>
        <w:jc w:val="lowKashida"/>
        <w:rPr>
          <w:rFonts w:ascii="Arial" w:hAnsi="Arial" w:cs="B Koodak"/>
          <w:sz w:val="36"/>
          <w:szCs w:val="36"/>
          <w:rtl/>
          <w:lang w:bidi="fa-IR"/>
        </w:rPr>
      </w:pPr>
      <w:r>
        <w:rPr>
          <w:rFonts w:ascii="Arial" w:hAnsi="Arial" w:cs="B Koodak" w:hint="cs"/>
          <w:sz w:val="36"/>
          <w:szCs w:val="36"/>
          <w:rtl/>
          <w:lang w:bidi="fa-IR"/>
        </w:rPr>
        <w:t>آماده کردن ارلن</w:t>
      </w:r>
      <w:r>
        <w:rPr>
          <w:rFonts w:ascii="Arial" w:hAnsi="Arial" w:cs="B Koodak" w:hint="eastAsia"/>
          <w:sz w:val="36"/>
          <w:szCs w:val="36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36"/>
          <w:szCs w:val="36"/>
          <w:rtl/>
          <w:lang w:bidi="fa-IR"/>
        </w:rPr>
        <w:t>ها</w:t>
      </w:r>
    </w:p>
    <w:p w:rsidR="007B0FB4" w:rsidRPr="007D45CE" w:rsidRDefault="007D45CE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>اول ارلن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ها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 را با آب شهری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>
        <w:rPr>
          <w:rFonts w:ascii="Arial" w:hAnsi="Arial" w:cs="B Koodak" w:hint="cs"/>
          <w:sz w:val="24"/>
          <w:szCs w:val="24"/>
          <w:rtl/>
          <w:lang w:bidi="fa-IR"/>
        </w:rPr>
        <w:t>شوییم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.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 سپس آن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ها  را ب</w:t>
      </w:r>
      <w:r>
        <w:rPr>
          <w:rFonts w:ascii="Arial" w:hAnsi="Arial" w:cs="B Koodak" w:hint="cs"/>
          <w:sz w:val="24"/>
          <w:szCs w:val="24"/>
          <w:rtl/>
          <w:lang w:bidi="fa-IR"/>
        </w:rPr>
        <w:t>ا استفاده از پیست آب مقطر کر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ده</w:t>
      </w:r>
      <w:r>
        <w:rPr>
          <w:rFonts w:ascii="Arial" w:hAnsi="Arial" w:cs="B Koodak" w:hint="cs"/>
          <w:sz w:val="24"/>
          <w:szCs w:val="24"/>
          <w:rtl/>
          <w:lang w:bidi="fa-IR"/>
        </w:rPr>
        <w:t>یم. در هر کدام از آن ها 50 میلی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>
        <w:rPr>
          <w:rFonts w:ascii="Arial" w:hAnsi="Arial" w:cs="B Koodak" w:hint="cs"/>
          <w:sz w:val="24"/>
          <w:szCs w:val="24"/>
          <w:rtl/>
          <w:lang w:bidi="fa-IR"/>
        </w:rPr>
        <w:t>لیتر آب مقطر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ریزیم. سپس </w:t>
      </w:r>
      <w:r>
        <w:rPr>
          <w:rFonts w:ascii="Arial" w:hAnsi="Arial" w:cs="B Koodak" w:hint="cs"/>
          <w:sz w:val="24"/>
          <w:szCs w:val="24"/>
          <w:rtl/>
          <w:lang w:bidi="fa-IR"/>
        </w:rPr>
        <w:t>با استفاده از استوانه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ی مدرج  به هر کدام از ا</w:t>
      </w:r>
      <w:r>
        <w:rPr>
          <w:rFonts w:ascii="Arial" w:hAnsi="Arial" w:cs="B Koodak" w:hint="cs"/>
          <w:sz w:val="24"/>
          <w:szCs w:val="24"/>
          <w:rtl/>
          <w:lang w:bidi="fa-IR"/>
        </w:rPr>
        <w:t>رلن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ها 15 </w:t>
      </w:r>
      <w:r>
        <w:rPr>
          <w:rFonts w:ascii="Arial" w:hAnsi="Arial" w:cs="B Koodak" w:hint="cs"/>
          <w:sz w:val="24"/>
          <w:szCs w:val="24"/>
          <w:rtl/>
          <w:lang w:bidi="fa-IR"/>
        </w:rPr>
        <w:t>میلی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>
        <w:rPr>
          <w:rFonts w:ascii="Arial" w:hAnsi="Arial" w:cs="B Koodak" w:hint="cs"/>
          <w:sz w:val="24"/>
          <w:szCs w:val="24"/>
          <w:rtl/>
          <w:lang w:bidi="fa-IR"/>
        </w:rPr>
        <w:t>لیتر اسید سولفوریک اضافه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کنیم.</w:t>
      </w:r>
    </w:p>
    <w:p w:rsidR="007B0FB4" w:rsidRPr="007D45CE" w:rsidRDefault="007D45CE" w:rsidP="00975E2B">
      <w:pPr>
        <w:bidi/>
        <w:ind w:firstLine="360"/>
        <w:jc w:val="lowKashida"/>
        <w:rPr>
          <w:rFonts w:ascii="Arial" w:hAnsi="Arial" w:cs="B Koodak"/>
          <w:sz w:val="36"/>
          <w:szCs w:val="36"/>
          <w:rtl/>
          <w:lang w:bidi="fa-IR"/>
        </w:rPr>
      </w:pPr>
      <w:r w:rsidRPr="007D45CE">
        <w:rPr>
          <w:rFonts w:ascii="Arial" w:hAnsi="Arial" w:cs="B Koodak" w:hint="cs"/>
          <w:sz w:val="36"/>
          <w:szCs w:val="36"/>
          <w:rtl/>
          <w:lang w:bidi="fa-IR"/>
        </w:rPr>
        <w:t>تیتراسیون</w:t>
      </w:r>
    </w:p>
    <w:p w:rsidR="007B0FB4" w:rsidRPr="007D45CE" w:rsidRDefault="007D45CE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>یکی از ارلن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ها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 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را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 برداشته و بر روی ترازو قرار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دهیم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.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پس از </w:t>
      </w:r>
      <w:r>
        <w:rPr>
          <w:rFonts w:ascii="Arial" w:hAnsi="Arial" w:cs="B Koodak" w:hint="cs"/>
          <w:sz w:val="24"/>
          <w:szCs w:val="24"/>
          <w:rtl/>
          <w:lang w:bidi="fa-IR"/>
        </w:rPr>
        <w:t>ثابت شدن عدد ترازو آن را صفر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B0FB4" w:rsidRPr="007D45CE">
        <w:rPr>
          <w:rFonts w:ascii="Arial" w:hAnsi="Arial" w:cs="B Koodak" w:hint="cs"/>
          <w:sz w:val="24"/>
          <w:szCs w:val="24"/>
          <w:rtl/>
          <w:lang w:bidi="fa-IR"/>
        </w:rPr>
        <w:t>کنیم.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در حالی که ارلن روی ترازو قرار دارد با استفاده از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 xml:space="preserve"> استوانه</w:t>
      </w:r>
      <w:r w:rsidR="00975E2B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ی مدرج 10 میلی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لیتری 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10 میلی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لیتر آب اکسیژنه به ارلن اضافه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 xml:space="preserve"> عدد ترازو را یاداشت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کنیم.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برای ارلن اول این عدد 47/9 گرم شد.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>حال سریعا ارلن را به زیر بورت ا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نتقال داده و شیر بورت را باز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 تا پتاسیم پرمنگنات به صورت قط</w:t>
      </w:r>
      <w:r w:rsidR="00975E2B">
        <w:rPr>
          <w:rFonts w:ascii="Arial" w:hAnsi="Arial" w:cs="B Koodak" w:hint="cs"/>
          <w:sz w:val="24"/>
          <w:szCs w:val="24"/>
          <w:rtl/>
          <w:lang w:bidi="fa-IR"/>
        </w:rPr>
        <w:t>ره قطره در ارلن بچکد. در همین حال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 ارلن ر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ا با دست دیگر تکان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دهیم. تا زمانی که محلول به رنگ ارغوانی رو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شن درآید تیتراسیون را ادامه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دهیم. زمانی 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که محلول به رنگ ارغوانی روشن در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آمد و رنگ 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ثابت ماند تیتراسیون را متوقف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 و حجم پتاسیم پر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منگاتی که مصرف شد را یادداشت می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نماییم.</w:t>
      </w:r>
    </w:p>
    <w:p w:rsidR="007B0FB4" w:rsidRPr="007D45CE" w:rsidRDefault="007B0FB4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برای ارلن اول </w:t>
      </w:r>
      <w:r w:rsidR="007D45CE"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حجم </w:t>
      </w:r>
      <w:r w:rsidR="007D45CE">
        <w:rPr>
          <w:rFonts w:ascii="Arial" w:hAnsi="Arial" w:cs="B Koodak" w:hint="cs"/>
          <w:sz w:val="24"/>
          <w:szCs w:val="24"/>
          <w:rtl/>
          <w:lang w:bidi="fa-IR"/>
        </w:rPr>
        <w:t>مصرفی پتاسیم پرمنگنات 5/21 میلی</w:t>
      </w:r>
      <w:r w:rsidR="007D45CE"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="007D45CE" w:rsidRPr="007D45CE">
        <w:rPr>
          <w:rFonts w:ascii="Arial" w:hAnsi="Arial" w:cs="B Koodak" w:hint="cs"/>
          <w:sz w:val="24"/>
          <w:szCs w:val="24"/>
          <w:rtl/>
          <w:lang w:bidi="fa-IR"/>
        </w:rPr>
        <w:t>لیتر شد.</w:t>
      </w:r>
    </w:p>
    <w:p w:rsidR="007D45CE" w:rsidRPr="007D45CE" w:rsidRDefault="007D45CE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بورت را </w:t>
      </w:r>
      <w:r>
        <w:rPr>
          <w:rFonts w:ascii="Arial" w:hAnsi="Arial" w:cs="B Koodak" w:hint="cs"/>
          <w:sz w:val="24"/>
          <w:szCs w:val="24"/>
          <w:rtl/>
          <w:lang w:bidi="fa-IR"/>
        </w:rPr>
        <w:t>دوباره از پتاسیم پرمنگنات پر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کنیم.</w:t>
      </w:r>
    </w:p>
    <w:p w:rsidR="007D45CE" w:rsidRPr="007D45CE" w:rsidRDefault="007D45CE" w:rsidP="00975E2B">
      <w:pPr>
        <w:bidi/>
        <w:ind w:firstLine="360"/>
        <w:jc w:val="lowKashida"/>
        <w:rPr>
          <w:rFonts w:ascii="Arial" w:hAnsi="Arial" w:cs="B Koodak"/>
          <w:sz w:val="24"/>
          <w:szCs w:val="24"/>
          <w:rtl/>
          <w:lang w:bidi="fa-IR"/>
        </w:rPr>
      </w:pPr>
      <w:r w:rsidRPr="007D45CE">
        <w:rPr>
          <w:rFonts w:ascii="Arial" w:hAnsi="Arial" w:cs="B Koodak" w:hint="cs"/>
          <w:sz w:val="24"/>
          <w:szCs w:val="24"/>
          <w:rtl/>
          <w:lang w:bidi="fa-IR"/>
        </w:rPr>
        <w:t xml:space="preserve">این فرایند </w:t>
      </w:r>
      <w:r>
        <w:rPr>
          <w:rFonts w:ascii="Arial" w:hAnsi="Arial" w:cs="B Koodak" w:hint="cs"/>
          <w:sz w:val="24"/>
          <w:szCs w:val="24"/>
          <w:rtl/>
          <w:lang w:bidi="fa-IR"/>
        </w:rPr>
        <w:t>را برای ارلن دوم تکرار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کنیم. برای ارلن دوم جرم آب اکسیژنه 59/9 گرم و حجم مصرفی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 پتاسیم پرمنگنات 9/21 میلی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 w:rsidRPr="007D45CE">
        <w:rPr>
          <w:rFonts w:ascii="Arial" w:hAnsi="Arial" w:cs="B Koodak" w:hint="cs"/>
          <w:sz w:val="24"/>
          <w:szCs w:val="24"/>
          <w:rtl/>
          <w:lang w:bidi="fa-IR"/>
        </w:rPr>
        <w:t>لیتر شد.</w:t>
      </w:r>
    </w:p>
    <w:p w:rsidR="007D45CE" w:rsidRDefault="007D45CE" w:rsidP="00975E2B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</w:p>
    <w:p w:rsidR="007D45CE" w:rsidRDefault="007D45CE" w:rsidP="00975E2B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</w:p>
    <w:p w:rsidR="007B0FB4" w:rsidRDefault="00975E2B" w:rsidP="00975E2B">
      <w:pPr>
        <w:bidi/>
        <w:ind w:firstLine="360"/>
        <w:rPr>
          <w:rFonts w:ascii="Arial" w:hAnsi="Arial" w:cs="B Koodak"/>
          <w:sz w:val="36"/>
          <w:szCs w:val="36"/>
          <w:rtl/>
          <w:lang w:bidi="fa-IR"/>
        </w:rPr>
      </w:pPr>
      <w:r w:rsidRPr="00975E2B">
        <w:rPr>
          <w:rFonts w:ascii="Arial" w:hAnsi="Arial" w:cs="B Koodak" w:hint="cs"/>
          <w:sz w:val="36"/>
          <w:szCs w:val="36"/>
          <w:rtl/>
          <w:lang w:bidi="fa-IR"/>
        </w:rPr>
        <w:t>محاسبات</w:t>
      </w:r>
    </w:p>
    <w:p w:rsidR="00975E2B" w:rsidRDefault="00975E2B" w:rsidP="00975E2B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ارلن اول:</w:t>
      </w:r>
    </w:p>
    <w:p w:rsidR="00975E2B" w:rsidRDefault="00975E2B" w:rsidP="00975E2B">
      <w:pPr>
        <w:bidi/>
        <w:ind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1 </w:t>
      </w:r>
      <w:r>
        <w:rPr>
          <w:rFonts w:ascii="Arial" w:hAnsi="Arial" w:cs="B Koodak"/>
          <w:sz w:val="28"/>
          <w:szCs w:val="28"/>
          <w:lang w:bidi="fa-IR"/>
        </w:rPr>
        <w:t>= 9.47 g H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</w:p>
    <w:p w:rsidR="00975E2B" w:rsidRDefault="00975E2B" w:rsidP="00975E2B">
      <w:pPr>
        <w:bidi/>
        <w:ind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1 </w:t>
      </w:r>
      <w:r>
        <w:rPr>
          <w:rFonts w:ascii="Arial" w:hAnsi="Arial" w:cs="B Koodak"/>
          <w:sz w:val="28"/>
          <w:szCs w:val="28"/>
          <w:lang w:bidi="fa-IR"/>
        </w:rPr>
        <w:t>= 21.5 ml KMnO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</w:p>
    <w:p w:rsidR="00690FB5" w:rsidRDefault="0069170B" w:rsidP="00690FB5">
      <w:pPr>
        <w:bidi/>
        <w:ind w:left="360"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21.5 ml KMnO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 xml:space="preserve">×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fa-IR"/>
              </w:rPr>
              <m:t>0.1 mol KMnO4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fa-IR"/>
              </w:rPr>
              <m:t>1000 ml KMnO4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5 mol H2O2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2 mol KMnO4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34 g H2O2</m:t>
            </m:r>
          </m:num>
          <m:den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1 mol H2O2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= 0.18275 g H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O</w:t>
      </w:r>
      <w:r w:rsidR="00690FB5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</w:p>
    <w:p w:rsidR="00690FB5" w:rsidRDefault="00690FB5" w:rsidP="00690FB5">
      <w:pPr>
        <w:bidi/>
        <w:ind w:left="360" w:firstLine="360"/>
        <w:jc w:val="right"/>
        <w:rPr>
          <w:rFonts w:ascii="Arial" w:hAnsi="Arial" w:cs="B Koodak"/>
          <w:b/>
          <w:bCs/>
          <w:sz w:val="28"/>
          <w:szCs w:val="28"/>
          <w:u w:val="single"/>
          <w:lang w:bidi="fa-IR"/>
        </w:rPr>
      </w:pP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vertAlign w:val="subscript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vertAlign w:val="subscript"/>
                <w:lang w:bidi="fa-IR"/>
              </w:rPr>
              <m:t>W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vertAlign w:val="subscript"/>
                <w:lang w:bidi="fa-IR"/>
              </w:rPr>
              <m:t>W</m:t>
            </m:r>
          </m:den>
        </m:f>
      </m:oMath>
      <w:r w:rsidRPr="00690FB5">
        <w:rPr>
          <w:rFonts w:ascii="Arial" w:hAnsi="Arial" w:cs="B Koodak"/>
          <w:sz w:val="32"/>
          <w:szCs w:val="32"/>
          <w:lang w:bidi="fa-IR"/>
        </w:rPr>
        <w:t xml:space="preserve"> =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 xml:space="preserve">0.18275 g 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9.47 g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100 = </w:t>
      </w:r>
      <w:r w:rsidRPr="00690FB5">
        <w:rPr>
          <w:rFonts w:ascii="Arial" w:hAnsi="Arial" w:cs="B Koodak"/>
          <w:b/>
          <w:bCs/>
          <w:sz w:val="28"/>
          <w:szCs w:val="28"/>
          <w:u w:val="single"/>
          <w:lang w:bidi="fa-IR"/>
        </w:rPr>
        <w:t>1.9298</w:t>
      </w:r>
    </w:p>
    <w:p w:rsidR="00690FB5" w:rsidRDefault="00690FB5" w:rsidP="00690FB5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ارلن دوم:</w:t>
      </w:r>
      <w:r w:rsidRPr="00690FB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</w:p>
    <w:p w:rsidR="00690FB5" w:rsidRDefault="00690FB5" w:rsidP="00690FB5">
      <w:pPr>
        <w:bidi/>
        <w:ind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 w:rsidR="002E4CE8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 9.59 g H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</w:p>
    <w:p w:rsidR="00690FB5" w:rsidRDefault="00690FB5" w:rsidP="00690FB5">
      <w:pPr>
        <w:bidi/>
        <w:ind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 w:rsidR="002E4CE8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 21.9 ml KMnO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</w:p>
    <w:p w:rsidR="00690FB5" w:rsidRDefault="00690FB5" w:rsidP="00690FB5">
      <w:pPr>
        <w:bidi/>
        <w:ind w:left="360" w:firstLine="360"/>
        <w:jc w:val="right"/>
        <w:rPr>
          <w:rFonts w:ascii="Arial" w:hAnsi="Arial" w:cs="B Koodak"/>
          <w:sz w:val="28"/>
          <w:szCs w:val="28"/>
          <w:vertAlign w:val="subscript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21.9 ml KMnO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 xml:space="preserve">×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fa-IR"/>
              </w:rPr>
              <m:t>0.1 mol KMnO4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fa-IR"/>
              </w:rPr>
              <m:t>1000 ml KMnO4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5 mol H2O2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2 mol KMnO4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34 g H2O2</m:t>
            </m:r>
          </m:num>
          <m:den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1 mol H2O2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= 0.18615 g H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O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</w:p>
    <w:p w:rsidR="00690FB5" w:rsidRDefault="00690FB5" w:rsidP="00690FB5">
      <w:pPr>
        <w:bidi/>
        <w:ind w:left="360" w:firstLine="360"/>
        <w:jc w:val="right"/>
        <w:rPr>
          <w:rFonts w:ascii="Arial" w:hAnsi="Arial" w:cs="B Koodak"/>
          <w:b/>
          <w:bCs/>
          <w:sz w:val="28"/>
          <w:szCs w:val="28"/>
          <w:u w:val="single"/>
          <w:lang w:bidi="fa-IR"/>
        </w:rPr>
      </w:pPr>
      <w:r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vertAlign w:val="subscript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vertAlign w:val="subscript"/>
                <w:lang w:bidi="fa-IR"/>
              </w:rPr>
              <m:t>W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vertAlign w:val="subscript"/>
                <w:lang w:bidi="fa-IR"/>
              </w:rPr>
              <m:t>W</m:t>
            </m:r>
          </m:den>
        </m:f>
      </m:oMath>
      <w:r w:rsidRPr="00690FB5">
        <w:rPr>
          <w:rFonts w:ascii="Arial" w:hAnsi="Arial" w:cs="B Koodak"/>
          <w:sz w:val="32"/>
          <w:szCs w:val="32"/>
          <w:lang w:bidi="fa-IR"/>
        </w:rPr>
        <w:t xml:space="preserve"> = </w:t>
      </w:r>
      <m:oMath>
        <m:f>
          <m:fPr>
            <m:ctrlPr>
              <w:rPr>
                <w:rFonts w:ascii="Cambria Math" w:hAnsi="Cambria Math" w:cs="B Koodak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 xml:space="preserve">0.18615 g </m:t>
            </m:r>
          </m:num>
          <m:den>
            <m:r>
              <w:rPr>
                <w:rFonts w:ascii="Cambria Math" w:hAnsi="Cambria Math" w:cs="B Koodak"/>
                <w:sz w:val="32"/>
                <w:szCs w:val="32"/>
                <w:lang w:bidi="fa-IR"/>
              </w:rPr>
              <m:t>9.59 g</m:t>
            </m:r>
          </m:den>
        </m:f>
      </m:oMath>
      <w:r>
        <w:rPr>
          <w:rFonts w:ascii="Arial" w:hAnsi="Arial" w:cs="B Koodak"/>
          <w:sz w:val="28"/>
          <w:szCs w:val="28"/>
          <w:lang w:bidi="fa-IR"/>
        </w:rPr>
        <w:t xml:space="preserve">  </w:t>
      </w:r>
      <w:r>
        <w:rPr>
          <w:rFonts w:ascii="Arial" w:hAnsi="Arial" w:cs="Arial"/>
          <w:sz w:val="28"/>
          <w:szCs w:val="28"/>
          <w:lang w:bidi="fa-IR"/>
        </w:rPr>
        <w:t>×</w:t>
      </w:r>
      <w:r>
        <w:rPr>
          <w:rFonts w:ascii="Arial" w:hAnsi="Arial" w:cs="B Koodak"/>
          <w:sz w:val="28"/>
          <w:szCs w:val="28"/>
          <w:lang w:bidi="fa-IR"/>
        </w:rPr>
        <w:t xml:space="preserve"> 100 = </w:t>
      </w:r>
      <w:r>
        <w:rPr>
          <w:rFonts w:ascii="Arial" w:hAnsi="Arial" w:cs="B Koodak"/>
          <w:b/>
          <w:bCs/>
          <w:sz w:val="28"/>
          <w:szCs w:val="28"/>
          <w:u w:val="single"/>
          <w:lang w:bidi="fa-IR"/>
        </w:rPr>
        <w:t>1.9411</w:t>
      </w:r>
    </w:p>
    <w:p w:rsidR="00690FB5" w:rsidRPr="0099781E" w:rsidRDefault="0099781E" w:rsidP="00690FB5">
      <w:pPr>
        <w:bidi/>
        <w:ind w:firstLine="360"/>
        <w:rPr>
          <w:rFonts w:ascii="Arial" w:hAnsi="Arial" w:cs="B Koodak"/>
          <w:b/>
          <w:bCs/>
          <w:sz w:val="24"/>
          <w:szCs w:val="24"/>
          <w:u w:val="single"/>
          <w:rtl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>اعداد به دست آمده از دو آزمایش را میانگین می</w:t>
      </w:r>
      <w:r>
        <w:rPr>
          <w:rFonts w:ascii="Arial" w:hAnsi="Arial" w:cs="B Koodak" w:hint="eastAsia"/>
          <w:sz w:val="24"/>
          <w:szCs w:val="24"/>
          <w:rtl/>
          <w:lang w:bidi="fa-IR"/>
        </w:rPr>
        <w:t>‌</w:t>
      </w:r>
      <w:r>
        <w:rPr>
          <w:rFonts w:ascii="Arial" w:hAnsi="Arial" w:cs="B Koodak" w:hint="cs"/>
          <w:sz w:val="24"/>
          <w:szCs w:val="24"/>
          <w:rtl/>
          <w:lang w:bidi="fa-IR"/>
        </w:rPr>
        <w:t xml:space="preserve">گیریم و درصد وزنی به دست آمده برای آب اکسیژنه </w:t>
      </w:r>
      <w:r w:rsidR="003765F2">
        <w:rPr>
          <w:rFonts w:ascii="Arial" w:hAnsi="Arial" w:cs="B Koodak"/>
          <w:b/>
          <w:bCs/>
          <w:sz w:val="24"/>
          <w:szCs w:val="24"/>
          <w:u w:val="single"/>
          <w:lang w:bidi="fa-IR"/>
        </w:rPr>
        <w:t>1.9354</w:t>
      </w:r>
      <w:r w:rsidRPr="0099781E">
        <w:rPr>
          <w:rFonts w:ascii="Arial" w:hAnsi="Arial" w:cs="B Koodak" w:hint="cs"/>
          <w:b/>
          <w:bCs/>
          <w:sz w:val="24"/>
          <w:szCs w:val="24"/>
          <w:rtl/>
          <w:lang w:bidi="fa-IR"/>
        </w:rPr>
        <w:t xml:space="preserve">  می</w:t>
      </w:r>
      <w:r w:rsidRPr="0099781E">
        <w:rPr>
          <w:rFonts w:ascii="Arial" w:hAnsi="Arial" w:cs="B Koodak" w:hint="eastAsia"/>
          <w:b/>
          <w:bCs/>
          <w:sz w:val="24"/>
          <w:szCs w:val="24"/>
          <w:rtl/>
          <w:lang w:bidi="fa-IR"/>
        </w:rPr>
        <w:t>‌</w:t>
      </w:r>
      <w:r w:rsidRPr="0099781E">
        <w:rPr>
          <w:rFonts w:ascii="Arial" w:hAnsi="Arial" w:cs="B Koodak" w:hint="cs"/>
          <w:b/>
          <w:bCs/>
          <w:sz w:val="24"/>
          <w:szCs w:val="24"/>
          <w:rtl/>
          <w:lang w:bidi="fa-IR"/>
        </w:rPr>
        <w:t>باشد.</w:t>
      </w:r>
    </w:p>
    <w:p w:rsidR="0099781E" w:rsidRDefault="0099781E" w:rsidP="0099781E">
      <w:pPr>
        <w:bidi/>
        <w:ind w:firstLine="360"/>
        <w:rPr>
          <w:rFonts w:ascii="Arial" w:hAnsi="Arial" w:cs="B Koodak"/>
          <w:sz w:val="36"/>
          <w:szCs w:val="36"/>
          <w:rtl/>
          <w:lang w:bidi="fa-IR"/>
        </w:rPr>
      </w:pPr>
      <w:r>
        <w:rPr>
          <w:rFonts w:ascii="Arial" w:hAnsi="Arial" w:cs="B Koodak" w:hint="cs"/>
          <w:sz w:val="36"/>
          <w:szCs w:val="36"/>
          <w:rtl/>
          <w:lang w:bidi="fa-IR"/>
        </w:rPr>
        <w:t>خطا</w:t>
      </w:r>
      <w:r>
        <w:rPr>
          <w:rFonts w:ascii="Arial" w:hAnsi="Arial" w:cs="B Koodak" w:hint="eastAsia"/>
          <w:sz w:val="36"/>
          <w:szCs w:val="36"/>
          <w:rtl/>
          <w:lang w:bidi="fa-IR"/>
        </w:rPr>
        <w:t>‌</w:t>
      </w:r>
      <w:r>
        <w:rPr>
          <w:rFonts w:ascii="Arial" w:hAnsi="Arial" w:cs="B Koodak" w:hint="cs"/>
          <w:sz w:val="36"/>
          <w:szCs w:val="36"/>
          <w:rtl/>
          <w:lang w:bidi="fa-IR"/>
        </w:rPr>
        <w:t>های احتمالی</w:t>
      </w:r>
    </w:p>
    <w:p w:rsidR="0099781E" w:rsidRDefault="0099781E" w:rsidP="0099781E">
      <w:pPr>
        <w:pStyle w:val="ListParagraph"/>
        <w:numPr>
          <w:ilvl w:val="0"/>
          <w:numId w:val="16"/>
        </w:numPr>
        <w:bidi/>
        <w:rPr>
          <w:rFonts w:ascii="Arial" w:hAnsi="Arial" w:cs="B Koodak"/>
          <w:sz w:val="24"/>
          <w:szCs w:val="24"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>خطا در حجم سنجی</w:t>
      </w:r>
    </w:p>
    <w:p w:rsidR="0099781E" w:rsidRDefault="0099781E" w:rsidP="0099781E">
      <w:pPr>
        <w:pStyle w:val="ListParagraph"/>
        <w:numPr>
          <w:ilvl w:val="0"/>
          <w:numId w:val="16"/>
        </w:numPr>
        <w:bidi/>
        <w:rPr>
          <w:rFonts w:ascii="Arial" w:hAnsi="Arial" w:cs="B Koodak"/>
          <w:sz w:val="24"/>
          <w:szCs w:val="24"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>خطای محاسبات</w:t>
      </w:r>
    </w:p>
    <w:p w:rsidR="0099781E" w:rsidRDefault="0099781E" w:rsidP="0099781E">
      <w:pPr>
        <w:pStyle w:val="ListParagraph"/>
        <w:numPr>
          <w:ilvl w:val="0"/>
          <w:numId w:val="16"/>
        </w:numPr>
        <w:bidi/>
        <w:rPr>
          <w:rFonts w:ascii="Arial" w:hAnsi="Arial" w:cs="B Koodak"/>
          <w:sz w:val="24"/>
          <w:szCs w:val="24"/>
          <w:lang w:bidi="fa-IR"/>
        </w:rPr>
      </w:pPr>
      <w:r>
        <w:rPr>
          <w:rFonts w:ascii="Arial" w:hAnsi="Arial" w:cs="B Koodak" w:hint="cs"/>
          <w:sz w:val="24"/>
          <w:szCs w:val="24"/>
          <w:rtl/>
          <w:lang w:bidi="fa-IR"/>
        </w:rPr>
        <w:t xml:space="preserve">ماندگاری ناخالصی در ظروف از آزمایشات قبلی </w:t>
      </w:r>
    </w:p>
    <w:p w:rsidR="0099781E" w:rsidRPr="0099781E" w:rsidRDefault="0099781E" w:rsidP="0099781E">
      <w:pPr>
        <w:pStyle w:val="ListParagraph"/>
        <w:bidi/>
        <w:ind w:left="1080"/>
        <w:rPr>
          <w:rFonts w:ascii="Arial" w:hAnsi="Arial" w:cs="B Koodak"/>
          <w:sz w:val="24"/>
          <w:szCs w:val="24"/>
          <w:rtl/>
          <w:lang w:bidi="fa-IR"/>
        </w:rPr>
      </w:pPr>
    </w:p>
    <w:p w:rsidR="00690FB5" w:rsidRDefault="00690FB5" w:rsidP="00690FB5">
      <w:pPr>
        <w:bidi/>
        <w:ind w:firstLine="360"/>
        <w:rPr>
          <w:rFonts w:ascii="Arial" w:hAnsi="Arial" w:cs="B Koodak"/>
          <w:sz w:val="28"/>
          <w:szCs w:val="28"/>
          <w:rtl/>
          <w:lang w:bidi="fa-IR"/>
        </w:rPr>
      </w:pPr>
    </w:p>
    <w:p w:rsidR="00690FB5" w:rsidRPr="00690FB5" w:rsidRDefault="00690FB5" w:rsidP="00690FB5">
      <w:pPr>
        <w:bidi/>
        <w:ind w:firstLine="360"/>
        <w:rPr>
          <w:rFonts w:ascii="Arial" w:hAnsi="Arial" w:cs="B Koodak"/>
          <w:sz w:val="28"/>
          <w:szCs w:val="28"/>
          <w:lang w:bidi="fa-IR"/>
        </w:rPr>
      </w:pPr>
    </w:p>
    <w:sectPr w:rsidR="00690FB5" w:rsidRPr="00690FB5" w:rsidSect="0099781E">
      <w:footerReference w:type="default" r:id="rId9"/>
      <w:pgSz w:w="12240" w:h="15840"/>
      <w:pgMar w:top="1350" w:right="990" w:bottom="1080" w:left="81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F56" w:rsidRDefault="00692F56" w:rsidP="00FD2629">
      <w:pPr>
        <w:spacing w:after="0" w:line="240" w:lineRule="auto"/>
      </w:pPr>
      <w:r>
        <w:separator/>
      </w:r>
    </w:p>
  </w:endnote>
  <w:endnote w:type="continuationSeparator" w:id="0">
    <w:p w:rsidR="00692F56" w:rsidRDefault="00692F56" w:rsidP="00FD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93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81E" w:rsidRDefault="00997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C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5333" w:rsidRDefault="00F45333" w:rsidP="00384E9A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F56" w:rsidRDefault="00692F56" w:rsidP="00FD2629">
      <w:pPr>
        <w:spacing w:after="0" w:line="240" w:lineRule="auto"/>
      </w:pPr>
      <w:r>
        <w:separator/>
      </w:r>
    </w:p>
  </w:footnote>
  <w:footnote w:type="continuationSeparator" w:id="0">
    <w:p w:rsidR="00692F56" w:rsidRDefault="00692F56" w:rsidP="00FD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36C2956"/>
    <w:multiLevelType w:val="hybridMultilevel"/>
    <w:tmpl w:val="F82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D62B1"/>
    <w:multiLevelType w:val="hybridMultilevel"/>
    <w:tmpl w:val="D84ED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1322B"/>
    <w:rsid w:val="0006166C"/>
    <w:rsid w:val="000C7145"/>
    <w:rsid w:val="001159C6"/>
    <w:rsid w:val="00133153"/>
    <w:rsid w:val="00144717"/>
    <w:rsid w:val="00206B43"/>
    <w:rsid w:val="00211E74"/>
    <w:rsid w:val="0022400B"/>
    <w:rsid w:val="002679FE"/>
    <w:rsid w:val="002E4CE8"/>
    <w:rsid w:val="002F54E5"/>
    <w:rsid w:val="003031BE"/>
    <w:rsid w:val="00306006"/>
    <w:rsid w:val="003140A3"/>
    <w:rsid w:val="003240A2"/>
    <w:rsid w:val="0034180E"/>
    <w:rsid w:val="003765F2"/>
    <w:rsid w:val="00384E9A"/>
    <w:rsid w:val="00384FD5"/>
    <w:rsid w:val="003E20F9"/>
    <w:rsid w:val="003F7BDD"/>
    <w:rsid w:val="0045644C"/>
    <w:rsid w:val="00474B80"/>
    <w:rsid w:val="00491E65"/>
    <w:rsid w:val="00495D60"/>
    <w:rsid w:val="004A3146"/>
    <w:rsid w:val="004F6E7D"/>
    <w:rsid w:val="00515AAB"/>
    <w:rsid w:val="005210DD"/>
    <w:rsid w:val="00525D23"/>
    <w:rsid w:val="00566D2C"/>
    <w:rsid w:val="00620A68"/>
    <w:rsid w:val="00665ECE"/>
    <w:rsid w:val="00690FB5"/>
    <w:rsid w:val="0069170B"/>
    <w:rsid w:val="00692F56"/>
    <w:rsid w:val="0069362E"/>
    <w:rsid w:val="006D4698"/>
    <w:rsid w:val="00700E31"/>
    <w:rsid w:val="007471F7"/>
    <w:rsid w:val="00761435"/>
    <w:rsid w:val="007962CC"/>
    <w:rsid w:val="007B0FB4"/>
    <w:rsid w:val="007D45CE"/>
    <w:rsid w:val="00856BDC"/>
    <w:rsid w:val="0087580E"/>
    <w:rsid w:val="00886F54"/>
    <w:rsid w:val="008938E0"/>
    <w:rsid w:val="008C759C"/>
    <w:rsid w:val="008F3A1E"/>
    <w:rsid w:val="009655CD"/>
    <w:rsid w:val="00975E2B"/>
    <w:rsid w:val="009820E5"/>
    <w:rsid w:val="0099781E"/>
    <w:rsid w:val="00A045E5"/>
    <w:rsid w:val="00A20216"/>
    <w:rsid w:val="00A21A2E"/>
    <w:rsid w:val="00A43C7A"/>
    <w:rsid w:val="00A45EFF"/>
    <w:rsid w:val="00AD0B0C"/>
    <w:rsid w:val="00B414D2"/>
    <w:rsid w:val="00C33786"/>
    <w:rsid w:val="00C9042B"/>
    <w:rsid w:val="00CA1FC5"/>
    <w:rsid w:val="00D05245"/>
    <w:rsid w:val="00D0715A"/>
    <w:rsid w:val="00D17AF2"/>
    <w:rsid w:val="00D35039"/>
    <w:rsid w:val="00D61FEF"/>
    <w:rsid w:val="00E01B48"/>
    <w:rsid w:val="00E1628C"/>
    <w:rsid w:val="00E4096A"/>
    <w:rsid w:val="00E6387C"/>
    <w:rsid w:val="00E920CF"/>
    <w:rsid w:val="00ED5C34"/>
    <w:rsid w:val="00F106FF"/>
    <w:rsid w:val="00F45333"/>
    <w:rsid w:val="00F47192"/>
    <w:rsid w:val="00FC64DA"/>
    <w:rsid w:val="00FD2629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1A32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  <w:style w:type="character" w:styleId="PlaceholderText">
    <w:name w:val="Placeholder Text"/>
    <w:basedOn w:val="DefaultParagraphFont"/>
    <w:uiPriority w:val="99"/>
    <w:semiHidden/>
    <w:rsid w:val="00691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A8C4-868C-485E-B2FB-844251D0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5</cp:revision>
  <cp:lastPrinted>2019-02-28T09:06:00Z</cp:lastPrinted>
  <dcterms:created xsi:type="dcterms:W3CDTF">2019-04-19T17:38:00Z</dcterms:created>
  <dcterms:modified xsi:type="dcterms:W3CDTF">2019-04-26T18:25:00Z</dcterms:modified>
</cp:coreProperties>
</file>