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2364" w:rsidRDefault="00D82364" w:rsidP="00D82364">
      <w:pPr>
        <w:pStyle w:val="Titel"/>
        <w:jc w:val="center"/>
      </w:pPr>
      <w:r>
        <w:t>Kommentar und Variablen Konvention PocketCoach</w:t>
      </w:r>
    </w:p>
    <w:p w:rsidR="00D82364" w:rsidRDefault="00D82364" w:rsidP="00D82364"/>
    <w:p w:rsidR="00D82364" w:rsidRDefault="00D82364" w:rsidP="00D82364">
      <w:pPr>
        <w:pStyle w:val="berschrift1"/>
      </w:pPr>
      <w:r>
        <w:t xml:space="preserve">Kommentare </w:t>
      </w:r>
    </w:p>
    <w:p w:rsidR="00D82364" w:rsidRDefault="00D82364" w:rsidP="0030230A">
      <w:pPr>
        <w:pStyle w:val="Listenabsatz"/>
        <w:numPr>
          <w:ilvl w:val="0"/>
          <w:numId w:val="2"/>
        </w:numPr>
      </w:pPr>
      <w:r>
        <w:t xml:space="preserve">Alle Kommentare werden auf englisch </w:t>
      </w:r>
      <w:proofErr w:type="gramStart"/>
      <w:r>
        <w:t>Verfasst</w:t>
      </w:r>
      <w:proofErr w:type="gramEnd"/>
      <w:r>
        <w:t xml:space="preserve"> </w:t>
      </w:r>
    </w:p>
    <w:p w:rsidR="0030230A" w:rsidRPr="00D82364" w:rsidRDefault="0030230A" w:rsidP="0030230A">
      <w:pPr>
        <w:pStyle w:val="Listenabsatz"/>
        <w:numPr>
          <w:ilvl w:val="0"/>
          <w:numId w:val="2"/>
        </w:numPr>
      </w:pPr>
      <w:r>
        <w:t xml:space="preserve">Allgemein gilt: lieber ein Kommentar zu viel als eins zu wenig </w:t>
      </w:r>
    </w:p>
    <w:p w:rsidR="00D82364" w:rsidRPr="0030230A" w:rsidRDefault="00D82364" w:rsidP="00D82364">
      <w:pPr>
        <w:pStyle w:val="berschrift2"/>
        <w:rPr>
          <w:lang w:val="en-US"/>
        </w:rPr>
      </w:pPr>
      <w:r w:rsidRPr="0030230A">
        <w:rPr>
          <w:lang w:val="en-US"/>
        </w:rPr>
        <w:t xml:space="preserve">Header 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val="en-US" w:eastAsia="de-DE"/>
        </w:rPr>
        <w:t>/************************************************************************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val="en-US" w:eastAsia="de-DE"/>
        </w:rPr>
        <w:t xml:space="preserve"> ************************************************************************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val="en-US" w:eastAsia="de-DE"/>
        </w:rPr>
        <w:t xml:space="preserve"> * HEADER IN GRO</w:t>
      </w:r>
      <w:r w:rsidR="003B1A90">
        <w:rPr>
          <w:rFonts w:ascii="Courier New" w:eastAsia="Times New Roman" w:hAnsi="Courier New" w:cs="Courier New"/>
          <w:color w:val="95A5A6"/>
          <w:sz w:val="20"/>
          <w:szCs w:val="20"/>
          <w:lang w:val="en-US" w:eastAsia="de-DE"/>
        </w:rPr>
        <w:t>ß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val="en-US" w:eastAsia="de-DE"/>
        </w:rPr>
        <w:t>BUCHSTABEN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val="en-US" w:eastAsia="de-DE"/>
        </w:rPr>
        <w:t xml:space="preserve"> * Author 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val="en-US" w:eastAsia="de-DE"/>
        </w:rPr>
        <w:t xml:space="preserve"> * Copyright info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val="en-US" w:eastAsia="de-DE"/>
        </w:rPr>
        <w:t xml:space="preserve"> 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* Versionsnummer 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 </w:t>
      </w:r>
      <w:proofErr w:type="spellStart"/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evt</w:t>
      </w:r>
      <w:proofErr w:type="spellEnd"/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. </w:t>
      </w:r>
      <w:r w:rsidR="003B1A90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verwendete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</w:t>
      </w:r>
      <w:proofErr w:type="spellStart"/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librarys</w:t>
      </w:r>
      <w:proofErr w:type="spellEnd"/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mit </w:t>
      </w:r>
      <w:r w:rsidR="003B1A90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Ä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nderungen falls </w:t>
      </w:r>
      <w:r w:rsidR="003B1A90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nötig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 Kurze Beschreibung der </w:t>
      </w:r>
      <w:proofErr w:type="spellStart"/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funktionalit</w:t>
      </w:r>
      <w:r w:rsidR="003B1A90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ä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t</w:t>
      </w:r>
      <w:proofErr w:type="spellEnd"/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des folgenden Codes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 */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>/**********************************************************************</w:t>
      </w:r>
    </w:p>
    <w:p w:rsidR="0030230A" w:rsidRPr="0030230A" w:rsidRDefault="0030230A" w:rsidP="00302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0230A">
        <w:rPr>
          <w:rFonts w:ascii="Courier New" w:eastAsia="Times New Roman" w:hAnsi="Courier New" w:cs="Courier New"/>
          <w:color w:val="95A5A6"/>
          <w:sz w:val="20"/>
          <w:szCs w:val="20"/>
          <w:lang w:eastAsia="de-DE"/>
        </w:rPr>
        <w:t xml:space="preserve"> ***********************************************************************/</w:t>
      </w:r>
    </w:p>
    <w:p w:rsidR="00D82364" w:rsidRPr="00D82364" w:rsidRDefault="00D82364" w:rsidP="00D82364"/>
    <w:p w:rsidR="00D82364" w:rsidRDefault="00D82364" w:rsidP="00D82364">
      <w:pPr>
        <w:pStyle w:val="berschrift2"/>
      </w:pPr>
      <w:r>
        <w:t xml:space="preserve">Funktionen </w:t>
      </w:r>
    </w:p>
    <w:p w:rsidR="0030230A" w:rsidRDefault="0030230A" w:rsidP="0030230A">
      <w:pPr>
        <w:pStyle w:val="HTMLVorformatiert"/>
        <w:rPr>
          <w:color w:val="000000"/>
        </w:rPr>
      </w:pPr>
      <w:r>
        <w:rPr>
          <w:color w:val="95A5A6"/>
        </w:rPr>
        <w:t>/************************************************************************</w:t>
      </w:r>
    </w:p>
    <w:p w:rsidR="0030230A" w:rsidRDefault="0030230A" w:rsidP="0030230A">
      <w:pPr>
        <w:pStyle w:val="HTMLVorformatiert"/>
        <w:rPr>
          <w:color w:val="000000"/>
        </w:rPr>
      </w:pPr>
      <w:r>
        <w:rPr>
          <w:color w:val="95A5A6"/>
        </w:rPr>
        <w:t xml:space="preserve"> * FUNKTIONSNAME IN </w:t>
      </w:r>
      <w:proofErr w:type="spellStart"/>
      <w:r>
        <w:rPr>
          <w:color w:val="95A5A6"/>
        </w:rPr>
        <w:t>GRO</w:t>
      </w:r>
      <w:r w:rsidR="003B1A90">
        <w:rPr>
          <w:color w:val="95A5A6"/>
        </w:rPr>
        <w:t>ß</w:t>
      </w:r>
      <w:r>
        <w:rPr>
          <w:color w:val="95A5A6"/>
        </w:rPr>
        <w:t>BUCHSTABEN</w:t>
      </w:r>
      <w:proofErr w:type="spellEnd"/>
    </w:p>
    <w:p w:rsidR="0030230A" w:rsidRDefault="0030230A" w:rsidP="0030230A">
      <w:pPr>
        <w:pStyle w:val="HTMLVorformatiert"/>
        <w:rPr>
          <w:color w:val="000000"/>
        </w:rPr>
      </w:pPr>
      <w:r>
        <w:rPr>
          <w:color w:val="95A5A6"/>
        </w:rPr>
        <w:t xml:space="preserve"> * kurze Beschreibung der Funktion</w:t>
      </w:r>
    </w:p>
    <w:p w:rsidR="0030230A" w:rsidRDefault="0030230A" w:rsidP="0030230A">
      <w:pPr>
        <w:pStyle w:val="HTMLVorformatiert"/>
        <w:rPr>
          <w:color w:val="000000"/>
        </w:rPr>
      </w:pPr>
      <w:r>
        <w:rPr>
          <w:color w:val="95A5A6"/>
        </w:rPr>
        <w:t xml:space="preserve"> ***********************************************************************/</w:t>
      </w:r>
    </w:p>
    <w:p w:rsidR="00D82364" w:rsidRDefault="00D82364" w:rsidP="00D82364"/>
    <w:p w:rsidR="00D82364" w:rsidRDefault="00D82364" w:rsidP="00D82364">
      <w:pPr>
        <w:pStyle w:val="berschrift2"/>
      </w:pPr>
      <w:r>
        <w:t>Kommentare für mehrere folgende Zeilen</w:t>
      </w:r>
    </w:p>
    <w:p w:rsidR="0030230A" w:rsidRDefault="0030230A" w:rsidP="0030230A">
      <w:pPr>
        <w:pStyle w:val="HTMLVorformatiert"/>
        <w:rPr>
          <w:color w:val="000000"/>
        </w:rPr>
      </w:pPr>
      <w:r>
        <w:rPr>
          <w:color w:val="434F54"/>
        </w:rPr>
        <w:t>|</w:t>
      </w:r>
      <w:r>
        <w:rPr>
          <w:color w:val="000000"/>
        </w:rPr>
        <w:t xml:space="preserve"> (Freie Zeile)</w:t>
      </w:r>
    </w:p>
    <w:p w:rsidR="0030230A" w:rsidRDefault="0030230A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</w:t>
      </w:r>
      <w:r>
        <w:rPr>
          <w:color w:val="434F54"/>
        </w:rPr>
        <w:t xml:space="preserve">// Kommentar oder </w:t>
      </w:r>
      <w:r>
        <w:rPr>
          <w:color w:val="434F54"/>
        </w:rPr>
        <w:t>B</w:t>
      </w:r>
      <w:r>
        <w:rPr>
          <w:color w:val="434F54"/>
        </w:rPr>
        <w:t xml:space="preserve">eschreibung </w:t>
      </w:r>
    </w:p>
    <w:p w:rsidR="0030230A" w:rsidRDefault="0030230A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Codeabschnitt </w:t>
      </w:r>
    </w:p>
    <w:p w:rsidR="003B1A90" w:rsidRDefault="003B1A90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Codeabschnitt</w:t>
      </w:r>
    </w:p>
    <w:p w:rsidR="003B1A90" w:rsidRDefault="003B1A90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Codeabschnitt</w:t>
      </w:r>
    </w:p>
    <w:p w:rsidR="003B1A90" w:rsidRDefault="003B1A90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Codeabschnitt</w:t>
      </w:r>
    </w:p>
    <w:p w:rsidR="0030230A" w:rsidRDefault="0030230A" w:rsidP="0030230A">
      <w:pPr>
        <w:pStyle w:val="HTMLVorformatiert"/>
        <w:rPr>
          <w:color w:val="000000"/>
        </w:rPr>
      </w:pPr>
      <w:r>
        <w:rPr>
          <w:color w:val="434F54"/>
        </w:rPr>
        <w:t>|</w:t>
      </w:r>
      <w:r>
        <w:rPr>
          <w:color w:val="000000"/>
        </w:rPr>
        <w:t xml:space="preserve"> (Freie Zeile)</w:t>
      </w:r>
    </w:p>
    <w:p w:rsidR="00D82364" w:rsidRDefault="00D82364" w:rsidP="00D82364"/>
    <w:p w:rsidR="00D82364" w:rsidRDefault="00D82364" w:rsidP="00D82364">
      <w:pPr>
        <w:pStyle w:val="berschrift2"/>
      </w:pPr>
      <w:r>
        <w:t>Kommentar für eine Zeile</w:t>
      </w:r>
    </w:p>
    <w:p w:rsidR="0030230A" w:rsidRPr="0030230A" w:rsidRDefault="0030230A" w:rsidP="0030230A">
      <w:pPr>
        <w:pStyle w:val="HTMLVorformatiert"/>
        <w:rPr>
          <w:color w:val="000000"/>
        </w:rPr>
      </w:pPr>
      <w:r>
        <w:rPr>
          <w:color w:val="000000"/>
        </w:rPr>
        <w:t xml:space="preserve">Code </w:t>
      </w:r>
      <w:r>
        <w:rPr>
          <w:color w:val="434F54"/>
        </w:rPr>
        <w:t xml:space="preserve">// Kommentar zur Zeile </w:t>
      </w:r>
    </w:p>
    <w:p w:rsidR="0030230A" w:rsidRDefault="0030230A" w:rsidP="0030230A"/>
    <w:p w:rsidR="0030230A" w:rsidRDefault="0030230A" w:rsidP="0030230A">
      <w:pPr>
        <w:pStyle w:val="berschrift2"/>
      </w:pPr>
      <w:r>
        <w:t xml:space="preserve">Ordentliches erscheinen </w:t>
      </w:r>
    </w:p>
    <w:p w:rsidR="0030230A" w:rsidRDefault="0030230A" w:rsidP="0030230A">
      <w:pPr>
        <w:pStyle w:val="Listenabsatz"/>
        <w:numPr>
          <w:ilvl w:val="0"/>
          <w:numId w:val="3"/>
        </w:numPr>
      </w:pPr>
      <w:r>
        <w:t xml:space="preserve">In einem Abschnitt, also </w:t>
      </w:r>
      <w:proofErr w:type="spellStart"/>
      <w:r>
        <w:t>zB</w:t>
      </w:r>
      <w:proofErr w:type="spellEnd"/>
      <w:r>
        <w:t xml:space="preserve"> einer Funktion </w:t>
      </w:r>
      <w:proofErr w:type="gramStart"/>
      <w:r>
        <w:t>dem Loop</w:t>
      </w:r>
      <w:proofErr w:type="gramEnd"/>
      <w:r>
        <w:t xml:space="preserve"> dem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werden die Kommentare die eine Zeile beschrieben alle auf einer </w:t>
      </w:r>
      <w:proofErr w:type="spellStart"/>
      <w:r>
        <w:t>linie</w:t>
      </w:r>
      <w:proofErr w:type="spellEnd"/>
      <w:r>
        <w:t xml:space="preserve"> untereinander verfasst</w:t>
      </w:r>
    </w:p>
    <w:p w:rsidR="0030230A" w:rsidRDefault="0030230A" w:rsidP="0030230A">
      <w:r>
        <w:t xml:space="preserve">SO: </w:t>
      </w:r>
    </w:p>
    <w:p w:rsidR="0030230A" w:rsidRPr="0030230A" w:rsidRDefault="0030230A" w:rsidP="0030230A">
      <w:pPr>
        <w:pStyle w:val="HTMLVorformatiert"/>
        <w:rPr>
          <w:color w:val="000000"/>
          <w:lang w:val="en-US"/>
        </w:rPr>
      </w:pPr>
      <w:r w:rsidRPr="0030230A">
        <w:rPr>
          <w:color w:val="00979C"/>
          <w:lang w:val="en-US"/>
        </w:rPr>
        <w:t>int</w:t>
      </w:r>
      <w:r w:rsidRPr="0030230A">
        <w:rPr>
          <w:color w:val="000000"/>
          <w:lang w:val="en-US"/>
        </w:rPr>
        <w:t xml:space="preserve"> </w:t>
      </w:r>
      <w:proofErr w:type="gramStart"/>
      <w:r w:rsidRPr="0030230A">
        <w:rPr>
          <w:color w:val="000000"/>
          <w:lang w:val="en-US"/>
        </w:rPr>
        <w:t>integer;   </w:t>
      </w:r>
      <w:proofErr w:type="gramEnd"/>
      <w:r w:rsidRPr="0030230A">
        <w:rPr>
          <w:color w:val="000000"/>
          <w:lang w:val="en-US"/>
        </w:rPr>
        <w:t>              </w:t>
      </w:r>
      <w:r w:rsidRPr="0030230A">
        <w:rPr>
          <w:color w:val="434F54"/>
          <w:lang w:val="en-US"/>
        </w:rPr>
        <w:t xml:space="preserve">// </w:t>
      </w:r>
      <w:proofErr w:type="spellStart"/>
      <w:r w:rsidRPr="0030230A">
        <w:rPr>
          <w:color w:val="434F54"/>
          <w:lang w:val="en-US"/>
        </w:rPr>
        <w:t>eine</w:t>
      </w:r>
      <w:proofErr w:type="spellEnd"/>
      <w:r w:rsidRPr="0030230A">
        <w:rPr>
          <w:color w:val="434F54"/>
          <w:lang w:val="en-US"/>
        </w:rPr>
        <w:t xml:space="preserve"> integer variable </w:t>
      </w:r>
    </w:p>
    <w:p w:rsidR="0030230A" w:rsidRPr="0030230A" w:rsidRDefault="0030230A" w:rsidP="0030230A">
      <w:pPr>
        <w:pStyle w:val="HTMLVorformatiert"/>
        <w:rPr>
          <w:color w:val="000000"/>
          <w:lang w:val="en-US"/>
        </w:rPr>
      </w:pPr>
      <w:r w:rsidRPr="0030230A">
        <w:rPr>
          <w:color w:val="00979C"/>
          <w:lang w:val="en-US"/>
        </w:rPr>
        <w:t>String</w:t>
      </w:r>
      <w:r w:rsidRPr="0030230A">
        <w:rPr>
          <w:color w:val="000000"/>
          <w:lang w:val="en-US"/>
        </w:rPr>
        <w:t xml:space="preserve"> </w:t>
      </w:r>
      <w:proofErr w:type="spellStart"/>
      <w:proofErr w:type="gramStart"/>
      <w:r w:rsidRPr="0030230A">
        <w:rPr>
          <w:color w:val="000000"/>
          <w:lang w:val="en-US"/>
        </w:rPr>
        <w:t>string</w:t>
      </w:r>
      <w:proofErr w:type="spellEnd"/>
      <w:r w:rsidRPr="0030230A">
        <w:rPr>
          <w:color w:val="000000"/>
          <w:lang w:val="en-US"/>
        </w:rPr>
        <w:t>;   </w:t>
      </w:r>
      <w:proofErr w:type="gramEnd"/>
      <w:r w:rsidRPr="0030230A">
        <w:rPr>
          <w:color w:val="000000"/>
          <w:lang w:val="en-US"/>
        </w:rPr>
        <w:t>            </w:t>
      </w:r>
      <w:r w:rsidRPr="0030230A">
        <w:rPr>
          <w:color w:val="434F54"/>
          <w:lang w:val="en-US"/>
        </w:rPr>
        <w:t xml:space="preserve">// </w:t>
      </w:r>
      <w:proofErr w:type="spellStart"/>
      <w:r w:rsidRPr="0030230A">
        <w:rPr>
          <w:color w:val="434F54"/>
          <w:lang w:val="en-US"/>
        </w:rPr>
        <w:t>eine</w:t>
      </w:r>
      <w:proofErr w:type="spellEnd"/>
      <w:r w:rsidRPr="0030230A">
        <w:rPr>
          <w:color w:val="434F54"/>
          <w:lang w:val="en-US"/>
        </w:rPr>
        <w:t xml:space="preserve"> String variable </w:t>
      </w:r>
    </w:p>
    <w:p w:rsidR="0030230A" w:rsidRDefault="0030230A" w:rsidP="0030230A">
      <w:pPr>
        <w:pStyle w:val="HTMLVorformatiert"/>
        <w:rPr>
          <w:color w:val="434F54"/>
          <w:lang w:val="en-US"/>
        </w:rPr>
      </w:pPr>
      <w:r w:rsidRPr="0030230A">
        <w:rPr>
          <w:color w:val="00979C"/>
          <w:lang w:val="en-US"/>
        </w:rPr>
        <w:t>unsigned</w:t>
      </w:r>
      <w:r w:rsidRPr="0030230A">
        <w:rPr>
          <w:color w:val="000000"/>
          <w:lang w:val="en-US"/>
        </w:rPr>
        <w:t xml:space="preserve"> </w:t>
      </w:r>
      <w:r w:rsidRPr="0030230A">
        <w:rPr>
          <w:color w:val="00979C"/>
          <w:lang w:val="en-US"/>
        </w:rPr>
        <w:t>long</w:t>
      </w:r>
      <w:r w:rsidRPr="0030230A">
        <w:rPr>
          <w:color w:val="000000"/>
          <w:lang w:val="en-US"/>
        </w:rPr>
        <w:t xml:space="preserve"> </w:t>
      </w:r>
      <w:proofErr w:type="spellStart"/>
      <w:proofErr w:type="gramStart"/>
      <w:r w:rsidRPr="0030230A">
        <w:rPr>
          <w:color w:val="000000"/>
          <w:lang w:val="en-US"/>
        </w:rPr>
        <w:t>unsignedLong</w:t>
      </w:r>
      <w:proofErr w:type="spellEnd"/>
      <w:r w:rsidRPr="0030230A">
        <w:rPr>
          <w:color w:val="000000"/>
          <w:lang w:val="en-US"/>
        </w:rPr>
        <w:t>;  </w:t>
      </w:r>
      <w:r w:rsidRPr="0030230A">
        <w:rPr>
          <w:color w:val="434F54"/>
          <w:lang w:val="en-US"/>
        </w:rPr>
        <w:t>/</w:t>
      </w:r>
      <w:proofErr w:type="gramEnd"/>
      <w:r w:rsidRPr="0030230A">
        <w:rPr>
          <w:color w:val="434F54"/>
          <w:lang w:val="en-US"/>
        </w:rPr>
        <w:t xml:space="preserve">/ </w:t>
      </w:r>
      <w:proofErr w:type="spellStart"/>
      <w:r w:rsidRPr="0030230A">
        <w:rPr>
          <w:color w:val="434F54"/>
          <w:lang w:val="en-US"/>
        </w:rPr>
        <w:t>eine</w:t>
      </w:r>
      <w:proofErr w:type="spellEnd"/>
      <w:r w:rsidRPr="0030230A">
        <w:rPr>
          <w:color w:val="434F54"/>
          <w:lang w:val="en-US"/>
        </w:rPr>
        <w:t xml:space="preserve"> unsigned long variable </w:t>
      </w:r>
    </w:p>
    <w:p w:rsidR="0030230A" w:rsidRPr="0030230A" w:rsidRDefault="0030230A" w:rsidP="0030230A">
      <w:pPr>
        <w:pStyle w:val="HTMLVorformatiert"/>
        <w:rPr>
          <w:color w:val="434F54"/>
          <w:lang w:val="en-US"/>
        </w:rPr>
      </w:pPr>
    </w:p>
    <w:p w:rsidR="0030230A" w:rsidRDefault="0030230A" w:rsidP="0030230A">
      <w:r>
        <w:t>NICHT SO:</w:t>
      </w:r>
    </w:p>
    <w:p w:rsidR="0030230A" w:rsidRPr="0030230A" w:rsidRDefault="0030230A" w:rsidP="0030230A">
      <w:pPr>
        <w:pStyle w:val="HTMLVorformatiert"/>
        <w:rPr>
          <w:color w:val="000000"/>
          <w:lang w:val="en-US"/>
        </w:rPr>
      </w:pPr>
      <w:r w:rsidRPr="0030230A">
        <w:rPr>
          <w:color w:val="00979C"/>
          <w:lang w:val="en-US"/>
        </w:rPr>
        <w:t>int</w:t>
      </w:r>
      <w:r w:rsidRPr="0030230A">
        <w:rPr>
          <w:color w:val="000000"/>
          <w:lang w:val="en-US"/>
        </w:rPr>
        <w:t xml:space="preserve"> integer</w:t>
      </w:r>
      <w:r>
        <w:rPr>
          <w:color w:val="000000"/>
          <w:lang w:val="en-US"/>
        </w:rPr>
        <w:t xml:space="preserve">; </w:t>
      </w:r>
      <w:r w:rsidRPr="0030230A">
        <w:rPr>
          <w:color w:val="434F54"/>
          <w:lang w:val="en-US"/>
        </w:rPr>
        <w:t xml:space="preserve">// </w:t>
      </w:r>
      <w:proofErr w:type="spellStart"/>
      <w:r w:rsidRPr="0030230A">
        <w:rPr>
          <w:color w:val="434F54"/>
          <w:lang w:val="en-US"/>
        </w:rPr>
        <w:t>eine</w:t>
      </w:r>
      <w:proofErr w:type="spellEnd"/>
      <w:r w:rsidRPr="0030230A">
        <w:rPr>
          <w:color w:val="434F54"/>
          <w:lang w:val="en-US"/>
        </w:rPr>
        <w:t xml:space="preserve"> integer variable </w:t>
      </w:r>
    </w:p>
    <w:p w:rsidR="0030230A" w:rsidRPr="0030230A" w:rsidRDefault="0030230A" w:rsidP="0030230A">
      <w:pPr>
        <w:pStyle w:val="HTMLVorformatiert"/>
        <w:rPr>
          <w:color w:val="000000"/>
          <w:lang w:val="en-US"/>
        </w:rPr>
      </w:pPr>
      <w:r w:rsidRPr="0030230A">
        <w:rPr>
          <w:color w:val="00979C"/>
          <w:lang w:val="en-US"/>
        </w:rPr>
        <w:t>String</w:t>
      </w:r>
      <w:r w:rsidRPr="0030230A">
        <w:rPr>
          <w:color w:val="000000"/>
          <w:lang w:val="en-US"/>
        </w:rPr>
        <w:t xml:space="preserve"> </w:t>
      </w:r>
      <w:proofErr w:type="spellStart"/>
      <w:r w:rsidRPr="0030230A">
        <w:rPr>
          <w:color w:val="000000"/>
          <w:lang w:val="en-US"/>
        </w:rPr>
        <w:t>string</w:t>
      </w:r>
      <w:proofErr w:type="spellEnd"/>
      <w:r w:rsidRPr="0030230A">
        <w:rPr>
          <w:color w:val="000000"/>
          <w:lang w:val="en-US"/>
        </w:rPr>
        <w:t>;</w:t>
      </w:r>
      <w:r>
        <w:rPr>
          <w:color w:val="000000"/>
          <w:lang w:val="en-US"/>
        </w:rPr>
        <w:t xml:space="preserve"> </w:t>
      </w:r>
      <w:r w:rsidRPr="0030230A">
        <w:rPr>
          <w:color w:val="434F54"/>
          <w:lang w:val="en-US"/>
        </w:rPr>
        <w:t xml:space="preserve">// </w:t>
      </w:r>
      <w:proofErr w:type="spellStart"/>
      <w:r w:rsidRPr="0030230A">
        <w:rPr>
          <w:color w:val="434F54"/>
          <w:lang w:val="en-US"/>
        </w:rPr>
        <w:t>eine</w:t>
      </w:r>
      <w:proofErr w:type="spellEnd"/>
      <w:r w:rsidRPr="0030230A">
        <w:rPr>
          <w:color w:val="434F54"/>
          <w:lang w:val="en-US"/>
        </w:rPr>
        <w:t xml:space="preserve"> String variable </w:t>
      </w:r>
    </w:p>
    <w:p w:rsidR="0030230A" w:rsidRDefault="0030230A" w:rsidP="0030230A">
      <w:pPr>
        <w:pStyle w:val="HTMLVorformatiert"/>
        <w:rPr>
          <w:color w:val="434F54"/>
          <w:lang w:val="en-US"/>
        </w:rPr>
      </w:pPr>
      <w:r w:rsidRPr="0030230A">
        <w:rPr>
          <w:color w:val="00979C"/>
          <w:lang w:val="en-US"/>
        </w:rPr>
        <w:t>unsigned</w:t>
      </w:r>
      <w:r w:rsidRPr="0030230A">
        <w:rPr>
          <w:color w:val="000000"/>
          <w:lang w:val="en-US"/>
        </w:rPr>
        <w:t xml:space="preserve"> </w:t>
      </w:r>
      <w:r w:rsidRPr="0030230A">
        <w:rPr>
          <w:color w:val="00979C"/>
          <w:lang w:val="en-US"/>
        </w:rPr>
        <w:t>long</w:t>
      </w:r>
      <w:r w:rsidRPr="0030230A">
        <w:rPr>
          <w:color w:val="000000"/>
          <w:lang w:val="en-US"/>
        </w:rPr>
        <w:t xml:space="preserve"> </w:t>
      </w:r>
      <w:proofErr w:type="spellStart"/>
      <w:r w:rsidRPr="0030230A">
        <w:rPr>
          <w:color w:val="000000"/>
          <w:lang w:val="en-US"/>
        </w:rPr>
        <w:t>unsignedLong</w:t>
      </w:r>
      <w:proofErr w:type="spellEnd"/>
      <w:r w:rsidRPr="0030230A">
        <w:rPr>
          <w:color w:val="000000"/>
          <w:lang w:val="en-US"/>
        </w:rPr>
        <w:t>;</w:t>
      </w:r>
      <w:r>
        <w:rPr>
          <w:color w:val="000000"/>
          <w:lang w:val="en-US"/>
        </w:rPr>
        <w:t xml:space="preserve"> </w:t>
      </w:r>
      <w:r w:rsidRPr="0030230A">
        <w:rPr>
          <w:color w:val="434F54"/>
          <w:lang w:val="en-US"/>
        </w:rPr>
        <w:t xml:space="preserve">// </w:t>
      </w:r>
      <w:proofErr w:type="spellStart"/>
      <w:r w:rsidRPr="0030230A">
        <w:rPr>
          <w:color w:val="434F54"/>
          <w:lang w:val="en-US"/>
        </w:rPr>
        <w:t>eine</w:t>
      </w:r>
      <w:proofErr w:type="spellEnd"/>
      <w:r w:rsidRPr="0030230A">
        <w:rPr>
          <w:color w:val="434F54"/>
          <w:lang w:val="en-US"/>
        </w:rPr>
        <w:t xml:space="preserve"> unsigned long variable </w:t>
      </w:r>
    </w:p>
    <w:p w:rsidR="0030230A" w:rsidRPr="0030230A" w:rsidRDefault="0030230A" w:rsidP="0030230A">
      <w:pPr>
        <w:rPr>
          <w:lang w:val="en-US"/>
        </w:rPr>
      </w:pPr>
    </w:p>
    <w:p w:rsidR="0030230A" w:rsidRPr="0030230A" w:rsidRDefault="0030230A" w:rsidP="0030230A">
      <w:pPr>
        <w:pStyle w:val="HTMLVorformatiert"/>
        <w:rPr>
          <w:color w:val="000000"/>
          <w:lang w:val="en-US"/>
        </w:rPr>
      </w:pPr>
    </w:p>
    <w:p w:rsidR="0030230A" w:rsidRPr="0030230A" w:rsidRDefault="0030230A" w:rsidP="0030230A">
      <w:pPr>
        <w:rPr>
          <w:lang w:val="en-US"/>
        </w:rPr>
      </w:pPr>
    </w:p>
    <w:p w:rsidR="00D82364" w:rsidRPr="0030230A" w:rsidRDefault="00D82364" w:rsidP="00D82364">
      <w:pPr>
        <w:rPr>
          <w:lang w:val="en-US"/>
        </w:rPr>
      </w:pPr>
    </w:p>
    <w:p w:rsidR="00D82364" w:rsidRDefault="00D82364" w:rsidP="0030230A">
      <w:pPr>
        <w:pStyle w:val="berschrift1"/>
      </w:pPr>
      <w:r>
        <w:t xml:space="preserve">Variablen </w:t>
      </w:r>
    </w:p>
    <w:p w:rsidR="00D82364" w:rsidRDefault="0030230A" w:rsidP="0030230A">
      <w:pPr>
        <w:pStyle w:val="Listenabsatz"/>
        <w:numPr>
          <w:ilvl w:val="0"/>
          <w:numId w:val="1"/>
        </w:numPr>
      </w:pPr>
      <w:r>
        <w:t xml:space="preserve">Variablennamen sind auf Englisch </w:t>
      </w:r>
    </w:p>
    <w:p w:rsidR="0030230A" w:rsidRDefault="0030230A" w:rsidP="0030230A">
      <w:pPr>
        <w:pStyle w:val="Listenabsatz"/>
        <w:numPr>
          <w:ilvl w:val="0"/>
          <w:numId w:val="1"/>
        </w:numPr>
      </w:pPr>
      <w:r>
        <w:t xml:space="preserve">Es wird alles ausgeschrieben außer es gibt eine allgemein bekannte Abkürzung für das entsprechende Wort, dann ist dieses ebenfalls erlaubt </w:t>
      </w:r>
    </w:p>
    <w:p w:rsidR="0030230A" w:rsidRDefault="0030230A" w:rsidP="0030230A">
      <w:pPr>
        <w:pStyle w:val="Listenabsatz"/>
        <w:numPr>
          <w:ilvl w:val="0"/>
          <w:numId w:val="1"/>
        </w:numPr>
      </w:pPr>
      <w:r>
        <w:t xml:space="preserve">Es wird mit einem kleinen Buchstaben bekommen </w:t>
      </w:r>
    </w:p>
    <w:p w:rsidR="0030230A" w:rsidRDefault="0030230A" w:rsidP="0030230A">
      <w:pPr>
        <w:pStyle w:val="Listenabsatz"/>
        <w:numPr>
          <w:ilvl w:val="0"/>
          <w:numId w:val="1"/>
        </w:numPr>
      </w:pPr>
      <w:r>
        <w:t xml:space="preserve">Alle folgenden Wörter beginnen mit einem Großbuchstaben </w:t>
      </w:r>
    </w:p>
    <w:p w:rsidR="0030230A" w:rsidRDefault="0030230A" w:rsidP="0030230A">
      <w:pPr>
        <w:pStyle w:val="Listenabsatz"/>
        <w:numPr>
          <w:ilvl w:val="0"/>
          <w:numId w:val="1"/>
        </w:numPr>
      </w:pPr>
      <w:proofErr w:type="spellStart"/>
      <w:r>
        <w:t>Varialennamen</w:t>
      </w:r>
      <w:proofErr w:type="spellEnd"/>
      <w:r>
        <w:t xml:space="preserve"> werden so gewählt </w:t>
      </w:r>
      <w:proofErr w:type="gramStart"/>
      <w:r>
        <w:t>das</w:t>
      </w:r>
      <w:proofErr w:type="gramEnd"/>
      <w:r>
        <w:t xml:space="preserve"> sie möglichst eindeutig die Bedeutung der Variable beschreiben </w:t>
      </w:r>
    </w:p>
    <w:p w:rsidR="0030230A" w:rsidRPr="00B0408F" w:rsidRDefault="0030230A" w:rsidP="0030230A">
      <w:pPr>
        <w:pStyle w:val="Listenabsatz"/>
        <w:numPr>
          <w:ilvl w:val="1"/>
          <w:numId w:val="1"/>
        </w:numPr>
      </w:pPr>
      <w:r w:rsidRPr="00B0408F">
        <w:t xml:space="preserve">Bsp.: statt </w:t>
      </w:r>
      <w:proofErr w:type="spellStart"/>
      <w:r w:rsidRPr="0030230A">
        <w:rPr>
          <w:i/>
          <w:iCs/>
        </w:rPr>
        <w:t>listView</w:t>
      </w:r>
      <w:proofErr w:type="spellEnd"/>
      <w:r>
        <w:t xml:space="preserve"> </w:t>
      </w:r>
      <w:r w:rsidRPr="00B0408F">
        <w:t xml:space="preserve">wählen wir </w:t>
      </w:r>
      <w:proofErr w:type="spellStart"/>
      <w:r w:rsidRPr="00B0408F">
        <w:rPr>
          <w:i/>
          <w:iCs/>
        </w:rPr>
        <w:t>listViewRecordHistory</w:t>
      </w:r>
      <w:proofErr w:type="spellEnd"/>
      <w:r w:rsidRPr="00B0408F">
        <w:t xml:space="preserve"> </w:t>
      </w:r>
    </w:p>
    <w:p w:rsidR="0030230A" w:rsidRDefault="0030230A" w:rsidP="0030230A">
      <w:pPr>
        <w:pStyle w:val="Listenabsatz"/>
        <w:numPr>
          <w:ilvl w:val="0"/>
          <w:numId w:val="1"/>
        </w:numPr>
      </w:pPr>
      <w:r>
        <w:t xml:space="preserve">Allgemein gilt: lieber einen eindeutigen Namen als einen kurzen Namen </w:t>
      </w:r>
    </w:p>
    <w:p w:rsidR="0030230A" w:rsidRPr="00D82364" w:rsidRDefault="0030230A" w:rsidP="0030230A">
      <w:pPr>
        <w:pStyle w:val="Listenabsatz"/>
        <w:numPr>
          <w:ilvl w:val="0"/>
          <w:numId w:val="1"/>
        </w:numPr>
      </w:pPr>
      <w:r>
        <w:t xml:space="preserve">Jede Variable wird mit einem Kommentar beschrieben der Name könnte auch wenn es für den Programmierer eindeutig ist für Lesende nicht eindeutig sein </w:t>
      </w:r>
    </w:p>
    <w:sectPr w:rsidR="0030230A" w:rsidRPr="00D823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D1104"/>
    <w:multiLevelType w:val="hybridMultilevel"/>
    <w:tmpl w:val="EA1CE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F57F8"/>
    <w:multiLevelType w:val="hybridMultilevel"/>
    <w:tmpl w:val="00064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0786D"/>
    <w:multiLevelType w:val="hybridMultilevel"/>
    <w:tmpl w:val="8E303D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64"/>
    <w:rsid w:val="0030230A"/>
    <w:rsid w:val="003B1A90"/>
    <w:rsid w:val="00B0408F"/>
    <w:rsid w:val="00D8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50B4AF"/>
  <w15:chartTrackingRefBased/>
  <w15:docId w15:val="{FE89756F-8489-4346-B213-4E075501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23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23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23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23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2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2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0230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0230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02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0230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Wagner</dc:creator>
  <cp:keywords/>
  <dc:description/>
  <cp:lastModifiedBy>Nils Wagner</cp:lastModifiedBy>
  <cp:revision>2</cp:revision>
  <dcterms:created xsi:type="dcterms:W3CDTF">2020-11-09T10:02:00Z</dcterms:created>
  <dcterms:modified xsi:type="dcterms:W3CDTF">2020-11-09T10:33:00Z</dcterms:modified>
</cp:coreProperties>
</file>