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DC961" w14:textId="449CBAAC" w:rsidR="00B606EE" w:rsidRDefault="00DA6688" w:rsidP="00DA6688">
      <w:pPr>
        <w:pStyle w:val="Title"/>
        <w:jc w:val="center"/>
      </w:pPr>
      <w:r>
        <w:t>Statistics CA 1</w:t>
      </w:r>
    </w:p>
    <w:p w14:paraId="0BC3488A" w14:textId="5E7972D0" w:rsidR="00DA6688" w:rsidRDefault="00DA6688" w:rsidP="00DA6688">
      <w:pPr>
        <w:pStyle w:val="Subtitle"/>
        <w:jc w:val="center"/>
      </w:pPr>
      <w:r>
        <w:t>D00255640</w:t>
      </w:r>
    </w:p>
    <w:p w14:paraId="3EFC9F08" w14:textId="60A92EDD" w:rsidR="00DA6688" w:rsidRDefault="00DA6688" w:rsidP="00DA6688">
      <w:pPr>
        <w:pStyle w:val="Heading1"/>
      </w:pPr>
      <w:r>
        <w:t>Part A</w:t>
      </w:r>
    </w:p>
    <w:p w14:paraId="6D487D4F" w14:textId="4CE6667A" w:rsidR="00DA6688" w:rsidRDefault="00DA6688" w:rsidP="00DA6688">
      <w:r>
        <w:t xml:space="preserve">For Part A, I had to load in the file that I needed to complete this project. The first step I did was set my working directory so I could easily find where my project was. Then, I had to load in the ‘MASS’ library and select the ‘Melanoma’ dataset. </w:t>
      </w:r>
    </w:p>
    <w:p w14:paraId="208208D7" w14:textId="24FD59CB" w:rsidR="004D50B2" w:rsidRDefault="004D50B2" w:rsidP="00DA6688">
      <w:r>
        <w:rPr>
          <w:noProof/>
        </w:rPr>
        <w:drawing>
          <wp:inline distT="0" distB="0" distL="0" distR="0" wp14:anchorId="266A7BCB" wp14:editId="6C86A995">
            <wp:extent cx="4845299" cy="615982"/>
            <wp:effectExtent l="0" t="0" r="0" b="0"/>
            <wp:docPr id="366056834"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56834" name="Picture 1" descr="A close-up of a logo&#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4845299" cy="615982"/>
                    </a:xfrm>
                    <a:prstGeom prst="rect">
                      <a:avLst/>
                    </a:prstGeom>
                  </pic:spPr>
                </pic:pic>
              </a:graphicData>
            </a:graphic>
          </wp:inline>
        </w:drawing>
      </w:r>
    </w:p>
    <w:p w14:paraId="28D6243E" w14:textId="4384F712" w:rsidR="00DA6688" w:rsidRDefault="00DA6688" w:rsidP="00DA6688">
      <w:pPr>
        <w:pStyle w:val="Heading1"/>
      </w:pPr>
      <w:r>
        <w:t>Part B</w:t>
      </w:r>
    </w:p>
    <w:p w14:paraId="3774ECF3" w14:textId="0A1550F1" w:rsidR="00DA6688" w:rsidRDefault="00DA6688" w:rsidP="00DA6688">
      <w:r>
        <w:t xml:space="preserve">For Part B, I had to describe the data from the Melanoma dataset. </w:t>
      </w:r>
      <w:r w:rsidR="00BF6BC6">
        <w:t>This was done by finding the number of rows and columns in the data. This showed me the number of entries and variables in the dataset.</w:t>
      </w:r>
    </w:p>
    <w:p w14:paraId="6B151893" w14:textId="35B9EB4E" w:rsidR="004D50B2" w:rsidRDefault="004D50B2" w:rsidP="00DA6688">
      <w:r>
        <w:rPr>
          <w:noProof/>
        </w:rPr>
        <w:drawing>
          <wp:inline distT="0" distB="0" distL="0" distR="0" wp14:anchorId="3884D685" wp14:editId="6D6BDB6E">
            <wp:extent cx="1092256" cy="495325"/>
            <wp:effectExtent l="0" t="0" r="0" b="0"/>
            <wp:docPr id="429593879" name="Picture 2" descr="A black text with black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93879" name="Picture 2" descr="A black text with black letters&#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1092256" cy="495325"/>
                    </a:xfrm>
                    <a:prstGeom prst="rect">
                      <a:avLst/>
                    </a:prstGeom>
                  </pic:spPr>
                </pic:pic>
              </a:graphicData>
            </a:graphic>
          </wp:inline>
        </w:drawing>
      </w:r>
    </w:p>
    <w:p w14:paraId="0FD84F86" w14:textId="651C0874" w:rsidR="00BF6BC6" w:rsidRDefault="00BF6BC6" w:rsidP="00BF6BC6">
      <w:pPr>
        <w:pStyle w:val="Heading1"/>
      </w:pPr>
      <w:r>
        <w:t>Part C</w:t>
      </w:r>
    </w:p>
    <w:p w14:paraId="7F94FD72" w14:textId="32816275" w:rsidR="00BF6BC6" w:rsidRDefault="00BF6BC6" w:rsidP="00BF6BC6">
      <w:r>
        <w:t>For Part C, I had to find what type of variables are in the dataset. I found that there was six integer variables and one float as it consists of decimal values.</w:t>
      </w:r>
    </w:p>
    <w:p w14:paraId="40564CA2" w14:textId="65BAE112" w:rsidR="004D50B2" w:rsidRDefault="004D50B2" w:rsidP="00BF6BC6">
      <w:r>
        <w:rPr>
          <w:noProof/>
        </w:rPr>
        <w:drawing>
          <wp:inline distT="0" distB="0" distL="0" distR="0" wp14:anchorId="4D594F72" wp14:editId="04C2482F">
            <wp:extent cx="1028753" cy="368319"/>
            <wp:effectExtent l="0" t="0" r="0" b="0"/>
            <wp:docPr id="1716375604" name="Picture 3"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75604" name="Picture 3" descr="A black text on a white background&#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028753" cy="368319"/>
                    </a:xfrm>
                    <a:prstGeom prst="rect">
                      <a:avLst/>
                    </a:prstGeom>
                  </pic:spPr>
                </pic:pic>
              </a:graphicData>
            </a:graphic>
          </wp:inline>
        </w:drawing>
      </w:r>
    </w:p>
    <w:p w14:paraId="3F9A506E" w14:textId="5EF926A0" w:rsidR="00BF6BC6" w:rsidRDefault="00BF6BC6" w:rsidP="00BF6BC6">
      <w:pPr>
        <w:pStyle w:val="Heading1"/>
      </w:pPr>
      <w:r>
        <w:t>Part D</w:t>
      </w:r>
    </w:p>
    <w:p w14:paraId="503D1C9A" w14:textId="5B753E34" w:rsidR="00BF6BC6" w:rsidRDefault="00BF6BC6" w:rsidP="00BF6BC6">
      <w:r>
        <w:t xml:space="preserve">For Part D, I had to make suitable univariate graphs for each variable. I done this by making a histogram of the age variable, a bar plot of the sex variable, a histogram for the thickness variable, and a bar plot for the status variable. Through doing this I found that most people with </w:t>
      </w:r>
      <w:r w:rsidR="00F371BA">
        <w:t>M</w:t>
      </w:r>
      <w:r>
        <w:t>elanoma are between forty and sixty</w:t>
      </w:r>
      <w:r w:rsidR="00F371BA">
        <w:t>, more females have it than males, the thickness is mostly very small, below five millimetres, and most people in this dataset are still alive who have Melanoma.</w:t>
      </w:r>
    </w:p>
    <w:p w14:paraId="40492285" w14:textId="28B86FA3" w:rsidR="004D50B2" w:rsidRDefault="004D50B2" w:rsidP="00BF6BC6">
      <w:r>
        <w:rPr>
          <w:noProof/>
        </w:rPr>
        <w:drawing>
          <wp:inline distT="0" distB="0" distL="0" distR="0" wp14:anchorId="469F86DF" wp14:editId="77883788">
            <wp:extent cx="5731510" cy="604520"/>
            <wp:effectExtent l="0" t="0" r="2540" b="5080"/>
            <wp:docPr id="1389906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06565" name="Picture 1389906565"/>
                    <pic:cNvPicPr/>
                  </pic:nvPicPr>
                  <pic:blipFill>
                    <a:blip r:embed="rId7">
                      <a:extLst>
                        <a:ext uri="{28A0092B-C50C-407E-A947-70E740481C1C}">
                          <a14:useLocalDpi xmlns:a14="http://schemas.microsoft.com/office/drawing/2010/main" val="0"/>
                        </a:ext>
                      </a:extLst>
                    </a:blip>
                    <a:stretch>
                      <a:fillRect/>
                    </a:stretch>
                  </pic:blipFill>
                  <pic:spPr>
                    <a:xfrm>
                      <a:off x="0" y="0"/>
                      <a:ext cx="5731510" cy="604520"/>
                    </a:xfrm>
                    <a:prstGeom prst="rect">
                      <a:avLst/>
                    </a:prstGeom>
                  </pic:spPr>
                </pic:pic>
              </a:graphicData>
            </a:graphic>
          </wp:inline>
        </w:drawing>
      </w:r>
    </w:p>
    <w:p w14:paraId="540B9F43" w14:textId="0949B233" w:rsidR="001421C1" w:rsidRDefault="001421C1" w:rsidP="00BF6BC6">
      <w:r>
        <w:rPr>
          <w:noProof/>
        </w:rPr>
        <w:lastRenderedPageBreak/>
        <w:drawing>
          <wp:inline distT="0" distB="0" distL="0" distR="0" wp14:anchorId="6B460034" wp14:editId="7565DB62">
            <wp:extent cx="5731510" cy="2683510"/>
            <wp:effectExtent l="0" t="0" r="2540" b="2540"/>
            <wp:docPr id="345467757" name="Picture 11" descr="A blue graph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67757" name="Picture 11" descr="A blue graph with black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2683510"/>
                    </a:xfrm>
                    <a:prstGeom prst="rect">
                      <a:avLst/>
                    </a:prstGeom>
                  </pic:spPr>
                </pic:pic>
              </a:graphicData>
            </a:graphic>
          </wp:inline>
        </w:drawing>
      </w:r>
    </w:p>
    <w:p w14:paraId="52B16F9E" w14:textId="2123C246" w:rsidR="001421C1" w:rsidRDefault="001421C1" w:rsidP="00BF6BC6">
      <w:r>
        <w:rPr>
          <w:noProof/>
        </w:rPr>
        <w:drawing>
          <wp:inline distT="0" distB="0" distL="0" distR="0" wp14:anchorId="73E0B924" wp14:editId="1BE30637">
            <wp:extent cx="5731510" cy="2669540"/>
            <wp:effectExtent l="0" t="0" r="2540" b="0"/>
            <wp:docPr id="1553844231" name="Picture 12" descr="A yellow squar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44231" name="Picture 12" descr="A yellow squares with black 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2669540"/>
                    </a:xfrm>
                    <a:prstGeom prst="rect">
                      <a:avLst/>
                    </a:prstGeom>
                  </pic:spPr>
                </pic:pic>
              </a:graphicData>
            </a:graphic>
          </wp:inline>
        </w:drawing>
      </w:r>
    </w:p>
    <w:p w14:paraId="0B8ED641" w14:textId="76276DC9" w:rsidR="001421C1" w:rsidRDefault="001421C1" w:rsidP="00BF6BC6">
      <w:r>
        <w:rPr>
          <w:noProof/>
        </w:rPr>
        <w:drawing>
          <wp:inline distT="0" distB="0" distL="0" distR="0" wp14:anchorId="61ABB42D" wp14:editId="7EDB648E">
            <wp:extent cx="5731510" cy="2715260"/>
            <wp:effectExtent l="0" t="0" r="2540" b="8890"/>
            <wp:docPr id="1154553653" name="Picture 13" descr="A graph with 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53653" name="Picture 13" descr="A graph with red squar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2715260"/>
                    </a:xfrm>
                    <a:prstGeom prst="rect">
                      <a:avLst/>
                    </a:prstGeom>
                  </pic:spPr>
                </pic:pic>
              </a:graphicData>
            </a:graphic>
          </wp:inline>
        </w:drawing>
      </w:r>
    </w:p>
    <w:p w14:paraId="392509D3" w14:textId="7FC50878" w:rsidR="001421C1" w:rsidRDefault="001421C1" w:rsidP="00BF6BC6">
      <w:r>
        <w:rPr>
          <w:noProof/>
        </w:rPr>
        <w:lastRenderedPageBreak/>
        <w:drawing>
          <wp:inline distT="0" distB="0" distL="0" distR="0" wp14:anchorId="44E2E2F9" wp14:editId="5DCE1B2F">
            <wp:extent cx="5731510" cy="2674620"/>
            <wp:effectExtent l="0" t="0" r="2540" b="0"/>
            <wp:docPr id="8263443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44320" name="Picture 826344320"/>
                    <pic:cNvPicPr/>
                  </pic:nvPicPr>
                  <pic:blipFill>
                    <a:blip r:embed="rId11">
                      <a:extLst>
                        <a:ext uri="{28A0092B-C50C-407E-A947-70E740481C1C}">
                          <a14:useLocalDpi xmlns:a14="http://schemas.microsoft.com/office/drawing/2010/main" val="0"/>
                        </a:ext>
                      </a:extLst>
                    </a:blip>
                    <a:stretch>
                      <a:fillRect/>
                    </a:stretch>
                  </pic:blipFill>
                  <pic:spPr>
                    <a:xfrm>
                      <a:off x="0" y="0"/>
                      <a:ext cx="5731510" cy="2674620"/>
                    </a:xfrm>
                    <a:prstGeom prst="rect">
                      <a:avLst/>
                    </a:prstGeom>
                  </pic:spPr>
                </pic:pic>
              </a:graphicData>
            </a:graphic>
          </wp:inline>
        </w:drawing>
      </w:r>
    </w:p>
    <w:p w14:paraId="23806657" w14:textId="62B878D0" w:rsidR="00F371BA" w:rsidRDefault="00F371BA" w:rsidP="00F371BA">
      <w:pPr>
        <w:pStyle w:val="Heading1"/>
      </w:pPr>
      <w:r>
        <w:t>Part E</w:t>
      </w:r>
    </w:p>
    <w:p w14:paraId="3F34DF5B" w14:textId="6D59F199" w:rsidR="00F371BA" w:rsidRDefault="00F371BA" w:rsidP="00F371BA">
      <w:r>
        <w:t>For Part E, I had to find the descriptive statistics for each of the numerical variables. I found the mean and median to be 52.46 and 54 for the age variable, the mean and median both to be 1970 for the year variable, the mean of 0.439 and median of 0 for the ulcer variable, and median of 1.94 with mean of 2.92 for the thickness variable.</w:t>
      </w:r>
    </w:p>
    <w:p w14:paraId="5E669C59" w14:textId="1D0B57C9" w:rsidR="004D50B2" w:rsidRDefault="004D50B2" w:rsidP="00F371BA">
      <w:r>
        <w:rPr>
          <w:noProof/>
        </w:rPr>
        <w:drawing>
          <wp:inline distT="0" distB="0" distL="0" distR="0" wp14:anchorId="5733742A" wp14:editId="484818DC">
            <wp:extent cx="2121009" cy="825542"/>
            <wp:effectExtent l="0" t="0" r="0" b="0"/>
            <wp:docPr id="506033418" name="Picture 5" descr="A close-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33418" name="Picture 5" descr="A close-up of word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121009" cy="825542"/>
                    </a:xfrm>
                    <a:prstGeom prst="rect">
                      <a:avLst/>
                    </a:prstGeom>
                  </pic:spPr>
                </pic:pic>
              </a:graphicData>
            </a:graphic>
          </wp:inline>
        </w:drawing>
      </w:r>
    </w:p>
    <w:p w14:paraId="52B362E3" w14:textId="09CDCB95" w:rsidR="00F34931" w:rsidRDefault="00F34931" w:rsidP="00F34931">
      <w:pPr>
        <w:pStyle w:val="Heading1"/>
      </w:pPr>
      <w:r>
        <w:t>Part F</w:t>
      </w:r>
    </w:p>
    <w:p w14:paraId="3FBCE118" w14:textId="1AD54005" w:rsidR="00F34931" w:rsidRDefault="00F34931" w:rsidP="00F34931">
      <w:r>
        <w:t xml:space="preserve">For Part F, I had to </w:t>
      </w:r>
      <w:r w:rsidR="003A5E3C">
        <w:t xml:space="preserve">create suitable bivariate plots </w:t>
      </w:r>
      <w:r w:rsidR="007419A1">
        <w:t>to find relationships between the variables.</w:t>
      </w:r>
      <w:r w:rsidR="00883CEE">
        <w:t xml:space="preserve"> I made a scatterplot for the </w:t>
      </w:r>
      <w:r w:rsidR="003861AD">
        <w:t xml:space="preserve">age and thickness variables, and I found that there is not much of a relationship between them. </w:t>
      </w:r>
      <w:r w:rsidR="003A6323">
        <w:t>I used a table to show the sex and status of the people with Melanoma</w:t>
      </w:r>
      <w:r w:rsidR="00E851A6">
        <w:t xml:space="preserve">. </w:t>
      </w:r>
      <w:r w:rsidR="00B67A4C">
        <w:t xml:space="preserve">I used a box plot </w:t>
      </w:r>
      <w:r w:rsidR="00334B21">
        <w:t xml:space="preserve">with the age and status variables, and I discovered that </w:t>
      </w:r>
      <w:r w:rsidR="00BD1338">
        <w:t xml:space="preserve">the </w:t>
      </w:r>
      <w:r w:rsidR="003F388D">
        <w:t xml:space="preserve">ages </w:t>
      </w:r>
      <w:r w:rsidR="00BD1338">
        <w:t xml:space="preserve">are a lot </w:t>
      </w:r>
      <w:r w:rsidR="003F388D">
        <w:t>more v</w:t>
      </w:r>
      <w:r w:rsidR="00BC675B">
        <w:t xml:space="preserve">ariate </w:t>
      </w:r>
      <w:r w:rsidR="00BD1338">
        <w:t>for people who ha</w:t>
      </w:r>
      <w:r w:rsidR="00AD5965">
        <w:t>d</w:t>
      </w:r>
      <w:r w:rsidR="00BD1338">
        <w:t xml:space="preserve"> Melanoma that died unrelated to the disease and people still alive compared to the </w:t>
      </w:r>
      <w:r w:rsidR="00AD5965">
        <w:t>people who died because of the disease.</w:t>
      </w:r>
      <w:r w:rsidR="005F10E9">
        <w:t xml:space="preserve"> I used a boxplot </w:t>
      </w:r>
      <w:r w:rsidR="0005242E">
        <w:t>to show the age by year variables. I learned that</w:t>
      </w:r>
      <w:r w:rsidR="00DA13C2">
        <w:t xml:space="preserve"> the ages of the people were mostly </w:t>
      </w:r>
      <w:r w:rsidR="00384A70">
        <w:t xml:space="preserve">between 30 and 60 </w:t>
      </w:r>
      <w:r w:rsidR="00A86F00">
        <w:t xml:space="preserve">years old </w:t>
      </w:r>
      <w:r w:rsidR="00240BA3">
        <w:t>from 1965 until 1973.</w:t>
      </w:r>
    </w:p>
    <w:p w14:paraId="27AF6BF7" w14:textId="609A57CC" w:rsidR="004D50B2" w:rsidRDefault="004D50B2" w:rsidP="00F34931">
      <w:r>
        <w:rPr>
          <w:noProof/>
        </w:rPr>
        <w:drawing>
          <wp:inline distT="0" distB="0" distL="0" distR="0" wp14:anchorId="1C2726B8" wp14:editId="6A417489">
            <wp:extent cx="5731510" cy="589915"/>
            <wp:effectExtent l="0" t="0" r="2540" b="635"/>
            <wp:docPr id="18604207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20792" name="Picture 1860420792"/>
                    <pic:cNvPicPr/>
                  </pic:nvPicPr>
                  <pic:blipFill>
                    <a:blip r:embed="rId13">
                      <a:extLst>
                        <a:ext uri="{28A0092B-C50C-407E-A947-70E740481C1C}">
                          <a14:useLocalDpi xmlns:a14="http://schemas.microsoft.com/office/drawing/2010/main" val="0"/>
                        </a:ext>
                      </a:extLst>
                    </a:blip>
                    <a:stretch>
                      <a:fillRect/>
                    </a:stretch>
                  </pic:blipFill>
                  <pic:spPr>
                    <a:xfrm>
                      <a:off x="0" y="0"/>
                      <a:ext cx="5731510" cy="589915"/>
                    </a:xfrm>
                    <a:prstGeom prst="rect">
                      <a:avLst/>
                    </a:prstGeom>
                  </pic:spPr>
                </pic:pic>
              </a:graphicData>
            </a:graphic>
          </wp:inline>
        </w:drawing>
      </w:r>
    </w:p>
    <w:p w14:paraId="61D88A70" w14:textId="28B74843" w:rsidR="002B0ADE" w:rsidRDefault="002B0ADE" w:rsidP="00F34931">
      <w:r>
        <w:rPr>
          <w:noProof/>
        </w:rPr>
        <w:lastRenderedPageBreak/>
        <w:drawing>
          <wp:inline distT="0" distB="0" distL="0" distR="0" wp14:anchorId="09248303" wp14:editId="5FD9A230">
            <wp:extent cx="5731510" cy="2587625"/>
            <wp:effectExtent l="0" t="0" r="2540" b="3175"/>
            <wp:docPr id="404018424" name="Picture 15" descr="A graph of age and thick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18424" name="Picture 15" descr="A graph of age and thicknes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2587625"/>
                    </a:xfrm>
                    <a:prstGeom prst="rect">
                      <a:avLst/>
                    </a:prstGeom>
                  </pic:spPr>
                </pic:pic>
              </a:graphicData>
            </a:graphic>
          </wp:inline>
        </w:drawing>
      </w:r>
      <w:r>
        <w:rPr>
          <w:noProof/>
        </w:rPr>
        <w:drawing>
          <wp:inline distT="0" distB="0" distL="0" distR="0" wp14:anchorId="4C5B70C6" wp14:editId="6A987966">
            <wp:extent cx="882695" cy="495325"/>
            <wp:effectExtent l="0" t="0" r="0" b="0"/>
            <wp:docPr id="870542377" name="Picture 16" descr="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42377" name="Picture 16" descr="A number on a white background&#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882695" cy="495325"/>
                    </a:xfrm>
                    <a:prstGeom prst="rect">
                      <a:avLst/>
                    </a:prstGeom>
                  </pic:spPr>
                </pic:pic>
              </a:graphicData>
            </a:graphic>
          </wp:inline>
        </w:drawing>
      </w:r>
      <w:r>
        <w:rPr>
          <w:noProof/>
        </w:rPr>
        <w:drawing>
          <wp:inline distT="0" distB="0" distL="0" distR="0" wp14:anchorId="7E8870E6" wp14:editId="381C9F39">
            <wp:extent cx="5731510" cy="2670810"/>
            <wp:effectExtent l="0" t="0" r="2540" b="0"/>
            <wp:docPr id="139484407" name="Picture 17" descr="A diagram of a box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4407" name="Picture 17" descr="A diagram of a box plo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31510" cy="2670810"/>
                    </a:xfrm>
                    <a:prstGeom prst="rect">
                      <a:avLst/>
                    </a:prstGeom>
                  </pic:spPr>
                </pic:pic>
              </a:graphicData>
            </a:graphic>
          </wp:inline>
        </w:drawing>
      </w:r>
      <w:r>
        <w:rPr>
          <w:noProof/>
        </w:rPr>
        <w:drawing>
          <wp:inline distT="0" distB="0" distL="0" distR="0" wp14:anchorId="1A5BE90A" wp14:editId="6F72B957">
            <wp:extent cx="5731510" cy="2576195"/>
            <wp:effectExtent l="0" t="0" r="2540" b="0"/>
            <wp:docPr id="1660008398" name="Picture 18" descr="A graph of a box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08398" name="Picture 18" descr="A graph of a box plo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510" cy="2576195"/>
                    </a:xfrm>
                    <a:prstGeom prst="rect">
                      <a:avLst/>
                    </a:prstGeom>
                  </pic:spPr>
                </pic:pic>
              </a:graphicData>
            </a:graphic>
          </wp:inline>
        </w:drawing>
      </w:r>
    </w:p>
    <w:p w14:paraId="7306866C" w14:textId="5264A0C0" w:rsidR="00BC675B" w:rsidRDefault="00BC675B" w:rsidP="00BC675B">
      <w:pPr>
        <w:pStyle w:val="Heading1"/>
      </w:pPr>
      <w:r>
        <w:lastRenderedPageBreak/>
        <w:t xml:space="preserve">Part </w:t>
      </w:r>
      <w:r w:rsidR="00CC1DC6">
        <w:t>G</w:t>
      </w:r>
    </w:p>
    <w:p w14:paraId="50DD2694" w14:textId="7E36560D" w:rsidR="00BC675B" w:rsidRDefault="00B71BB5" w:rsidP="00BC675B">
      <w:r>
        <w:t>For Part G, I had to</w:t>
      </w:r>
      <w:r w:rsidR="009C5BBF">
        <w:t xml:space="preserve"> </w:t>
      </w:r>
      <w:r w:rsidR="008D448E">
        <w:t xml:space="preserve">make </w:t>
      </w:r>
      <w:r w:rsidR="00527FF2">
        <w:t>multivariate plots</w:t>
      </w:r>
      <w:r w:rsidR="006E5934">
        <w:t xml:space="preserve">. I used the library ‘ggplot2’ to graph the functions. I used </w:t>
      </w:r>
      <w:r w:rsidR="00561492">
        <w:t xml:space="preserve">the age, thickness, and ulcer functions to show on the graphs. I done two different types of </w:t>
      </w:r>
      <w:r w:rsidR="004D50B2">
        <w:t>graphs</w:t>
      </w:r>
      <w:r w:rsidR="00561492">
        <w:t>.</w:t>
      </w:r>
    </w:p>
    <w:p w14:paraId="3BE84756" w14:textId="0478CAE4" w:rsidR="004D50B2" w:rsidRDefault="004D50B2" w:rsidP="00BC675B">
      <w:r>
        <w:rPr>
          <w:noProof/>
        </w:rPr>
        <w:drawing>
          <wp:inline distT="0" distB="0" distL="0" distR="0" wp14:anchorId="290C3956" wp14:editId="5089A6F2">
            <wp:extent cx="5731510" cy="376555"/>
            <wp:effectExtent l="0" t="0" r="2540" b="4445"/>
            <wp:docPr id="10744206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20611" name="Picture 10744206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76555"/>
                    </a:xfrm>
                    <a:prstGeom prst="rect">
                      <a:avLst/>
                    </a:prstGeom>
                  </pic:spPr>
                </pic:pic>
              </a:graphicData>
            </a:graphic>
          </wp:inline>
        </w:drawing>
      </w:r>
    </w:p>
    <w:p w14:paraId="42DDE011" w14:textId="255330AA" w:rsidR="003958D2" w:rsidRDefault="003958D2" w:rsidP="00BC675B">
      <w:r>
        <w:rPr>
          <w:noProof/>
        </w:rPr>
        <w:drawing>
          <wp:inline distT="0" distB="0" distL="0" distR="0" wp14:anchorId="037EB1EB" wp14:editId="03E6DB25">
            <wp:extent cx="5731510" cy="2639695"/>
            <wp:effectExtent l="0" t="0" r="2540" b="8255"/>
            <wp:docPr id="248324355" name="Picture 20" descr="A graph showing a number of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24355" name="Picture 20" descr="A graph showing a number of dot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639695"/>
                    </a:xfrm>
                    <a:prstGeom prst="rect">
                      <a:avLst/>
                    </a:prstGeom>
                  </pic:spPr>
                </pic:pic>
              </a:graphicData>
            </a:graphic>
          </wp:inline>
        </w:drawing>
      </w:r>
    </w:p>
    <w:p w14:paraId="01A8E236" w14:textId="214DA5BD" w:rsidR="003958D2" w:rsidRDefault="003958D2" w:rsidP="00BC675B">
      <w:r>
        <w:rPr>
          <w:noProof/>
        </w:rPr>
        <w:drawing>
          <wp:inline distT="0" distB="0" distL="0" distR="0" wp14:anchorId="3ADC18EE" wp14:editId="5CC4C5D8">
            <wp:extent cx="5731510" cy="2635885"/>
            <wp:effectExtent l="0" t="0" r="2540" b="0"/>
            <wp:docPr id="294612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1206" name="Picture 294612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635885"/>
                    </a:xfrm>
                    <a:prstGeom prst="rect">
                      <a:avLst/>
                    </a:prstGeom>
                  </pic:spPr>
                </pic:pic>
              </a:graphicData>
            </a:graphic>
          </wp:inline>
        </w:drawing>
      </w:r>
    </w:p>
    <w:p w14:paraId="4F9A8251" w14:textId="4451AE8A" w:rsidR="00561492" w:rsidRDefault="00561492" w:rsidP="00561492">
      <w:pPr>
        <w:pStyle w:val="Heading1"/>
      </w:pPr>
      <w:r>
        <w:t>Part H</w:t>
      </w:r>
    </w:p>
    <w:p w14:paraId="34E7C0C9" w14:textId="53FE974D" w:rsidR="00561492" w:rsidRDefault="00561492" w:rsidP="00561492">
      <w:r>
        <w:t xml:space="preserve">For this part, I had to use the </w:t>
      </w:r>
      <w:proofErr w:type="spellStart"/>
      <w:r w:rsidR="00116C9E">
        <w:t>cor</w:t>
      </w:r>
      <w:proofErr w:type="spellEnd"/>
      <w:r w:rsidR="00116C9E">
        <w:t xml:space="preserve"> function to calculate the correlation between each of the numerical variables. I done this for every </w:t>
      </w:r>
      <w:r w:rsidR="00346096">
        <w:t>variable to try and find a relationship between any of them.</w:t>
      </w:r>
      <w:r w:rsidR="00B960E6">
        <w:t xml:space="preserve"> </w:t>
      </w:r>
    </w:p>
    <w:p w14:paraId="7C40E17F" w14:textId="085F8A5C" w:rsidR="004D50B2" w:rsidRDefault="004D50B2" w:rsidP="00561492">
      <w:r>
        <w:rPr>
          <w:noProof/>
        </w:rPr>
        <w:lastRenderedPageBreak/>
        <w:drawing>
          <wp:inline distT="0" distB="0" distL="0" distR="0" wp14:anchorId="544BA26B" wp14:editId="240B8E53">
            <wp:extent cx="4407126" cy="1778091"/>
            <wp:effectExtent l="0" t="0" r="0" b="0"/>
            <wp:docPr id="1190832031" name="Picture 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32031" name="Picture 8" descr="A screenshot of a computer screen&#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407126" cy="1778091"/>
                    </a:xfrm>
                    <a:prstGeom prst="rect">
                      <a:avLst/>
                    </a:prstGeom>
                  </pic:spPr>
                </pic:pic>
              </a:graphicData>
            </a:graphic>
          </wp:inline>
        </w:drawing>
      </w:r>
    </w:p>
    <w:p w14:paraId="22224E5C" w14:textId="06E52415" w:rsidR="00B960E6" w:rsidRDefault="00F332CE" w:rsidP="00F332CE">
      <w:pPr>
        <w:pStyle w:val="Heading1"/>
      </w:pPr>
      <w:r>
        <w:t>Part I</w:t>
      </w:r>
    </w:p>
    <w:p w14:paraId="724BAD08" w14:textId="6ED45ABC" w:rsidR="007B652C" w:rsidRDefault="00F332CE" w:rsidP="00F332CE">
      <w:r>
        <w:t xml:space="preserve">For Part I, I used the </w:t>
      </w:r>
      <w:proofErr w:type="spellStart"/>
      <w:r>
        <w:t>cor.test</w:t>
      </w:r>
      <w:proofErr w:type="spellEnd"/>
      <w:r>
        <w:t xml:space="preserve"> function to </w:t>
      </w:r>
      <w:r w:rsidR="007B652C">
        <w:t xml:space="preserve">test the strongest correlation that I found from doing Part H. From this I found that there wasn’t much of a relationship between </w:t>
      </w:r>
      <w:r w:rsidR="00493AB4">
        <w:t>thickness and ulcer when I assumed there would be.</w:t>
      </w:r>
    </w:p>
    <w:p w14:paraId="76471CD0" w14:textId="469DB40A" w:rsidR="004D50B2" w:rsidRDefault="004D50B2" w:rsidP="00F332CE">
      <w:r>
        <w:rPr>
          <w:noProof/>
        </w:rPr>
        <w:drawing>
          <wp:inline distT="0" distB="0" distL="0" distR="0" wp14:anchorId="2B10CF88" wp14:editId="0C6C5588">
            <wp:extent cx="3333921" cy="368319"/>
            <wp:effectExtent l="0" t="0" r="0" b="0"/>
            <wp:docPr id="1591645313" name="Picture 9"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45313" name="Picture 9" descr="A black text on a white background&#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333921" cy="368319"/>
                    </a:xfrm>
                    <a:prstGeom prst="rect">
                      <a:avLst/>
                    </a:prstGeom>
                  </pic:spPr>
                </pic:pic>
              </a:graphicData>
            </a:graphic>
          </wp:inline>
        </w:drawing>
      </w:r>
    </w:p>
    <w:p w14:paraId="157C4DE3" w14:textId="084285BA" w:rsidR="003958D2" w:rsidRDefault="00A5279E" w:rsidP="00F332CE">
      <w:r>
        <w:rPr>
          <w:noProof/>
        </w:rPr>
        <w:drawing>
          <wp:inline distT="0" distB="0" distL="0" distR="0" wp14:anchorId="7B10D595" wp14:editId="2C52A179">
            <wp:extent cx="4692891" cy="2133710"/>
            <wp:effectExtent l="0" t="0" r="0" b="0"/>
            <wp:docPr id="2346596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59695" name="Picture 234659695"/>
                    <pic:cNvPicPr/>
                  </pic:nvPicPr>
                  <pic:blipFill>
                    <a:blip r:embed="rId23">
                      <a:extLst>
                        <a:ext uri="{28A0092B-C50C-407E-A947-70E740481C1C}">
                          <a14:useLocalDpi xmlns:a14="http://schemas.microsoft.com/office/drawing/2010/main" val="0"/>
                        </a:ext>
                      </a:extLst>
                    </a:blip>
                    <a:stretch>
                      <a:fillRect/>
                    </a:stretch>
                  </pic:blipFill>
                  <pic:spPr>
                    <a:xfrm>
                      <a:off x="0" y="0"/>
                      <a:ext cx="4692891" cy="2133710"/>
                    </a:xfrm>
                    <a:prstGeom prst="rect">
                      <a:avLst/>
                    </a:prstGeom>
                  </pic:spPr>
                </pic:pic>
              </a:graphicData>
            </a:graphic>
          </wp:inline>
        </w:drawing>
      </w:r>
    </w:p>
    <w:p w14:paraId="46CFDA92" w14:textId="1DDA489D" w:rsidR="00493AB4" w:rsidRDefault="00493AB4" w:rsidP="00493AB4">
      <w:pPr>
        <w:pStyle w:val="Heading1"/>
      </w:pPr>
      <w:r>
        <w:t>Part J</w:t>
      </w:r>
    </w:p>
    <w:p w14:paraId="27870C3B" w14:textId="7E70A14C" w:rsidR="00493AB4" w:rsidRDefault="004D10EB" w:rsidP="00493AB4">
      <w:r>
        <w:t xml:space="preserve">For Part J, I used the </w:t>
      </w:r>
      <w:proofErr w:type="spellStart"/>
      <w:r>
        <w:t>lm</w:t>
      </w:r>
      <w:proofErr w:type="spellEnd"/>
      <w:r>
        <w:t xml:space="preserve"> function to </w:t>
      </w:r>
      <w:r w:rsidR="009238AF">
        <w:t xml:space="preserve">make a suitable linear model. </w:t>
      </w:r>
      <w:r w:rsidR="005D4629">
        <w:t xml:space="preserve">This </w:t>
      </w:r>
      <w:r w:rsidR="007638E1">
        <w:t xml:space="preserve">gave me a result that I used with the </w:t>
      </w:r>
      <w:proofErr w:type="gramStart"/>
      <w:r w:rsidR="007638E1">
        <w:t>summary(</w:t>
      </w:r>
      <w:proofErr w:type="gramEnd"/>
      <w:r w:rsidR="007638E1">
        <w:t xml:space="preserve">) variable to calculate the </w:t>
      </w:r>
      <w:r w:rsidR="00EC6CD2">
        <w:t>linear model.</w:t>
      </w:r>
      <w:r w:rsidR="002105BB" w:rsidRPr="002105BB">
        <w:rPr>
          <w:noProof/>
        </w:rPr>
        <w:t xml:space="preserve"> </w:t>
      </w:r>
      <w:r w:rsidR="002105BB">
        <w:rPr>
          <w:noProof/>
        </w:rPr>
        <w:drawing>
          <wp:inline distT="0" distB="0" distL="0" distR="0" wp14:anchorId="338F1396" wp14:editId="12EF3929">
            <wp:extent cx="3949903" cy="520727"/>
            <wp:effectExtent l="0" t="0" r="0" b="0"/>
            <wp:docPr id="1361960767" name="Picture 1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60767" name="Picture 10" descr="A close-up of a logo&#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949903" cy="520727"/>
                    </a:xfrm>
                    <a:prstGeom prst="rect">
                      <a:avLst/>
                    </a:prstGeom>
                  </pic:spPr>
                </pic:pic>
              </a:graphicData>
            </a:graphic>
          </wp:inline>
        </w:drawing>
      </w:r>
    </w:p>
    <w:p w14:paraId="37FD6925" w14:textId="76429495" w:rsidR="00561492" w:rsidRPr="00BC675B" w:rsidRDefault="002105BB" w:rsidP="00BC675B">
      <w:r>
        <w:rPr>
          <w:noProof/>
        </w:rPr>
        <w:drawing>
          <wp:inline distT="0" distB="0" distL="0" distR="0" wp14:anchorId="2A8DD1B6" wp14:editId="503344BD">
            <wp:extent cx="3536950" cy="1911615"/>
            <wp:effectExtent l="0" t="0" r="6350" b="0"/>
            <wp:docPr id="247373477"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73477" name="Picture 22"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3601408" cy="1946453"/>
                    </a:xfrm>
                    <a:prstGeom prst="rect">
                      <a:avLst/>
                    </a:prstGeom>
                  </pic:spPr>
                </pic:pic>
              </a:graphicData>
            </a:graphic>
          </wp:inline>
        </w:drawing>
      </w:r>
    </w:p>
    <w:sectPr w:rsidR="00561492" w:rsidRPr="00BC67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688"/>
    <w:rsid w:val="0005242E"/>
    <w:rsid w:val="000539E7"/>
    <w:rsid w:val="00116C9E"/>
    <w:rsid w:val="001421C1"/>
    <w:rsid w:val="002105BB"/>
    <w:rsid w:val="00240BA3"/>
    <w:rsid w:val="002B0ADE"/>
    <w:rsid w:val="00334B21"/>
    <w:rsid w:val="00346096"/>
    <w:rsid w:val="00384A70"/>
    <w:rsid w:val="003861AD"/>
    <w:rsid w:val="003958D2"/>
    <w:rsid w:val="003A5E3C"/>
    <w:rsid w:val="003A6323"/>
    <w:rsid w:val="003F388D"/>
    <w:rsid w:val="00493AB4"/>
    <w:rsid w:val="004D10EB"/>
    <w:rsid w:val="004D50B2"/>
    <w:rsid w:val="00527FF2"/>
    <w:rsid w:val="00561492"/>
    <w:rsid w:val="005D4629"/>
    <w:rsid w:val="005F10E9"/>
    <w:rsid w:val="006E5934"/>
    <w:rsid w:val="007419A1"/>
    <w:rsid w:val="007638E1"/>
    <w:rsid w:val="007B652C"/>
    <w:rsid w:val="00883CEE"/>
    <w:rsid w:val="008D448E"/>
    <w:rsid w:val="009238AF"/>
    <w:rsid w:val="009C5BBF"/>
    <w:rsid w:val="00A5279E"/>
    <w:rsid w:val="00A86F00"/>
    <w:rsid w:val="00AD5965"/>
    <w:rsid w:val="00B606EE"/>
    <w:rsid w:val="00B67A4C"/>
    <w:rsid w:val="00B71BB5"/>
    <w:rsid w:val="00B960E6"/>
    <w:rsid w:val="00BC675B"/>
    <w:rsid w:val="00BD1338"/>
    <w:rsid w:val="00BF6BC6"/>
    <w:rsid w:val="00CC1DC6"/>
    <w:rsid w:val="00D32FFD"/>
    <w:rsid w:val="00DA13C2"/>
    <w:rsid w:val="00DA6688"/>
    <w:rsid w:val="00E851A6"/>
    <w:rsid w:val="00EC6CD2"/>
    <w:rsid w:val="00F332CE"/>
    <w:rsid w:val="00F34931"/>
    <w:rsid w:val="00F371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6ADB0"/>
  <w15:chartTrackingRefBased/>
  <w15:docId w15:val="{BC3FF2D9-3C63-4BE8-A919-AA46A62FB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6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A66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68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A6688"/>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DA668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7457</TotalTime>
  <Pages>6</Pages>
  <Words>457</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Daragh Brady</dc:creator>
  <cp:keywords/>
  <dc:description/>
  <cp:lastModifiedBy>Daragh Brady</cp:lastModifiedBy>
  <cp:revision>45</cp:revision>
  <dcterms:created xsi:type="dcterms:W3CDTF">2023-10-26T10:37:00Z</dcterms:created>
  <dcterms:modified xsi:type="dcterms:W3CDTF">2023-10-31T15:58:00Z</dcterms:modified>
</cp:coreProperties>
</file>