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577" w:rsidRPr="00E10577" w:rsidRDefault="00E10577" w:rsidP="00E1057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ru-RU"/>
        </w:rPr>
      </w:pPr>
      <w:r w:rsidRPr="00E10577">
        <w:rPr>
          <w:rFonts w:ascii="Times New Roman" w:eastAsia="Times New Roman" w:hAnsi="Times New Roman" w:cs="Times New Roman"/>
          <w:b/>
          <w:bCs/>
          <w:color w:val="000000"/>
          <w:sz w:val="27"/>
          <w:szCs w:val="27"/>
          <w:lang w:val="en-US" w:eastAsia="ru-RU"/>
        </w:rPr>
        <w:t>CHAPTER I</w:t>
      </w:r>
    </w:p>
    <w:p w:rsidR="00E10577" w:rsidRPr="00E10577" w:rsidRDefault="00E10577" w:rsidP="00E1057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ru-RU"/>
        </w:rPr>
      </w:pPr>
      <w:r w:rsidRPr="00E10577">
        <w:rPr>
          <w:rFonts w:ascii="Times New Roman" w:eastAsia="Times New Roman" w:hAnsi="Times New Roman" w:cs="Times New Roman"/>
          <w:b/>
          <w:bCs/>
          <w:color w:val="000000"/>
          <w:sz w:val="27"/>
          <w:szCs w:val="27"/>
          <w:lang w:val="en-US" w:eastAsia="ru-RU"/>
        </w:rPr>
        <w:t>A SHIFTING REEF</w:t>
      </w:r>
    </w:p>
    <w:p w:rsidR="00B71FEF" w:rsidRPr="00E10577" w:rsidRDefault="00E10577" w:rsidP="00E10577">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val="en-US" w:eastAsia="ru-RU"/>
        </w:rPr>
      </w:pPr>
      <w:r w:rsidRPr="00E10577">
        <w:rPr>
          <w:rFonts w:ascii="Times New Roman" w:eastAsia="Times New Roman" w:hAnsi="Times New Roman" w:cs="Times New Roman"/>
          <w:color w:val="000000"/>
          <w:sz w:val="27"/>
          <w:szCs w:val="27"/>
          <w:lang w:val="en-US" w:eastAsia="ru-RU"/>
        </w:rPr>
        <w:t xml:space="preserve">The year 1866 was </w:t>
      </w:r>
      <w:proofErr w:type="spellStart"/>
      <w:r w:rsidRPr="00E10577">
        <w:rPr>
          <w:rFonts w:ascii="Times New Roman" w:eastAsia="Times New Roman" w:hAnsi="Times New Roman" w:cs="Times New Roman"/>
          <w:color w:val="000000"/>
          <w:sz w:val="27"/>
          <w:szCs w:val="27"/>
          <w:lang w:val="en-US" w:eastAsia="ru-RU"/>
        </w:rPr>
        <w:t>signalised</w:t>
      </w:r>
      <w:proofErr w:type="spellEnd"/>
      <w:r w:rsidRPr="00E10577">
        <w:rPr>
          <w:rFonts w:ascii="Times New Roman" w:eastAsia="Times New Roman" w:hAnsi="Times New Roman" w:cs="Times New Roman"/>
          <w:color w:val="000000"/>
          <w:sz w:val="27"/>
          <w:szCs w:val="27"/>
          <w:lang w:val="en-US" w:eastAsia="ru-RU"/>
        </w:rPr>
        <w:t xml:space="preserve"> by a remarkable incident, a mysterious and puzzling phenomenon, which doubtless no one has yet forgotten. Not to mention </w:t>
      </w:r>
      <w:proofErr w:type="spellStart"/>
      <w:proofErr w:type="gramStart"/>
      <w:r w:rsidRPr="00E10577">
        <w:rPr>
          <w:rFonts w:ascii="Times New Roman" w:eastAsia="Times New Roman" w:hAnsi="Times New Roman" w:cs="Times New Roman"/>
          <w:color w:val="000000"/>
          <w:sz w:val="27"/>
          <w:szCs w:val="27"/>
          <w:lang w:val="en-US" w:eastAsia="ru-RU"/>
        </w:rPr>
        <w:t>rumours</w:t>
      </w:r>
      <w:proofErr w:type="spellEnd"/>
      <w:r w:rsidRPr="00E10577">
        <w:rPr>
          <w:rFonts w:ascii="Times New Roman" w:eastAsia="Times New Roman" w:hAnsi="Times New Roman" w:cs="Times New Roman"/>
          <w:color w:val="000000"/>
          <w:sz w:val="27"/>
          <w:szCs w:val="27"/>
          <w:lang w:val="en-US" w:eastAsia="ru-RU"/>
        </w:rPr>
        <w:t xml:space="preserve"> which</w:t>
      </w:r>
      <w:proofErr w:type="gramEnd"/>
      <w:r w:rsidRPr="00E10577">
        <w:rPr>
          <w:rFonts w:ascii="Times New Roman" w:eastAsia="Times New Roman" w:hAnsi="Times New Roman" w:cs="Times New Roman"/>
          <w:color w:val="000000"/>
          <w:sz w:val="27"/>
          <w:szCs w:val="27"/>
          <w:lang w:val="en-US" w:eastAsia="ru-RU"/>
        </w:rPr>
        <w:t xml:space="preserve"> agitated the maritime population and excited the public mind, even in the interior of continents, seafaring men were particularly excited. Merchants, common sailors, captains of vessels, skippers, both of Europe and America, naval officers of all countries, and the Governments of several States on the two continents, were deeply interested in the matter.</w:t>
      </w:r>
      <w:bookmarkStart w:id="0" w:name="_GoBack"/>
      <w:bookmarkEnd w:id="0"/>
    </w:p>
    <w:sectPr w:rsidR="00B71FEF" w:rsidRPr="00E105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F7"/>
    <w:rsid w:val="007021F7"/>
    <w:rsid w:val="007C4236"/>
    <w:rsid w:val="0085329D"/>
    <w:rsid w:val="00E10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B8C19-B2AC-400F-BFEB-E7C7E61B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105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1057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105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466</Characters>
  <Application>Microsoft Office Word</Application>
  <DocSecurity>0</DocSecurity>
  <Lines>3</Lines>
  <Paragraphs>1</Paragraphs>
  <ScaleCrop>false</ScaleCrop>
  <Company>SPecialiST RePack</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midina</dc:creator>
  <cp:keywords/>
  <dc:description/>
  <cp:lastModifiedBy>midina</cp:lastModifiedBy>
  <cp:revision>3</cp:revision>
  <dcterms:created xsi:type="dcterms:W3CDTF">2020-10-02T12:50:00Z</dcterms:created>
  <dcterms:modified xsi:type="dcterms:W3CDTF">2020-10-02T12:50:00Z</dcterms:modified>
</cp:coreProperties>
</file>