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E15FCB">
      <w:pPr>
        <w:rPr>
          <w:rFonts w:ascii="Calibri Light" w:hAnsi="Calibri Light"/>
          <w:i/>
          <w:iCs/>
          <w:color w:val="4472C4"/>
          <w:sz w:val="24"/>
          <w:szCs w:val="24"/>
        </w:rPr>
      </w:pPr>
      <w:r>
        <w:rPr>
          <w:rFonts w:ascii="Calibri Light" w:hAnsi="Calibri Light"/>
          <w:i/>
          <w:iCs/>
          <w:color w:val="4472C4"/>
          <w:sz w:val="24"/>
          <w:szCs w:val="24"/>
        </w:rPr>
        <w:t xml:space="preserve">Author(s): </w:t>
      </w:r>
      <w:r w:rsidR="00ED614E">
        <w:rPr>
          <w:rFonts w:ascii="Calibri Light" w:hAnsi="Calibri Light"/>
          <w:i/>
          <w:iCs/>
          <w:color w:val="4472C4"/>
          <w:sz w:val="24"/>
          <w:szCs w:val="24"/>
        </w:rPr>
        <w:t>M.</w:t>
      </w:r>
      <w:r>
        <w:rPr>
          <w:rFonts w:ascii="Calibri Light" w:hAnsi="Calibri Light"/>
          <w:i/>
          <w:iCs/>
          <w:color w:val="4472C4"/>
          <w:sz w:val="24"/>
          <w:szCs w:val="24"/>
        </w:rPr>
        <w:t>Srija,</w:t>
      </w:r>
      <w:r w:rsidR="00ED614E">
        <w:rPr>
          <w:rFonts w:ascii="Calibri Light" w:hAnsi="Calibri Light"/>
          <w:i/>
          <w:iCs/>
          <w:color w:val="4472C4"/>
          <w:sz w:val="24"/>
          <w:szCs w:val="24"/>
        </w:rPr>
        <w:t xml:space="preserve"> D. Sai </w:t>
      </w:r>
      <w:r>
        <w:rPr>
          <w:rFonts w:ascii="Calibri Light" w:hAnsi="Calibri Light"/>
          <w:i/>
          <w:iCs/>
          <w:color w:val="4472C4"/>
          <w:sz w:val="24"/>
          <w:szCs w:val="24"/>
        </w:rPr>
        <w:t>Sowmya,</w:t>
      </w:r>
      <w:r w:rsidR="00ED614E">
        <w:rPr>
          <w:rFonts w:ascii="Calibri Light" w:hAnsi="Calibri Light"/>
          <w:i/>
          <w:iCs/>
          <w:color w:val="4472C4"/>
          <w:sz w:val="24"/>
          <w:szCs w:val="24"/>
        </w:rPr>
        <w:t xml:space="preserve"> K.</w:t>
      </w:r>
      <w:r>
        <w:rPr>
          <w:rFonts w:ascii="Calibri Light" w:hAnsi="Calibri Light"/>
          <w:i/>
          <w:iCs/>
          <w:color w:val="4472C4"/>
          <w:sz w:val="24"/>
          <w:szCs w:val="24"/>
        </w:rPr>
        <w:t>Bhavya</w:t>
      </w:r>
      <w:r w:rsidR="00ED614E">
        <w:rPr>
          <w:rFonts w:ascii="Calibri Light" w:hAnsi="Calibri Light"/>
          <w:i/>
          <w:iCs/>
          <w:color w:val="4472C4"/>
          <w:sz w:val="24"/>
          <w:szCs w:val="24"/>
        </w:rPr>
        <w:t xml:space="preserve"> Sri</w:t>
      </w:r>
      <w:r>
        <w:rPr>
          <w:rFonts w:ascii="Calibri Light" w:hAnsi="Calibri Light"/>
          <w:i/>
          <w:iCs/>
          <w:color w:val="4472C4"/>
          <w:sz w:val="24"/>
          <w:szCs w:val="24"/>
        </w:rPr>
        <w:t>,</w:t>
      </w:r>
      <w:r w:rsidR="00ED614E">
        <w:rPr>
          <w:rFonts w:ascii="Calibri Light" w:hAnsi="Calibri Light"/>
          <w:i/>
          <w:iCs/>
          <w:color w:val="4472C4"/>
          <w:sz w:val="24"/>
          <w:szCs w:val="24"/>
        </w:rPr>
        <w:t xml:space="preserve"> D.</w:t>
      </w:r>
      <w:r>
        <w:rPr>
          <w:rFonts w:ascii="Calibri Light" w:hAnsi="Calibri Light"/>
          <w:i/>
          <w:iCs/>
          <w:color w:val="4472C4"/>
          <w:sz w:val="24"/>
          <w:szCs w:val="24"/>
        </w:rPr>
        <w:t>Neelima</w:t>
      </w:r>
    </w:p>
    <w:p w:rsidR="007E468E" w:rsidRDefault="00ED614E">
      <w:pPr>
        <w:rPr>
          <w:rFonts w:ascii="Calibri Light" w:hAnsi="Calibri Light"/>
          <w:i/>
          <w:iCs/>
          <w:color w:val="4472C4"/>
          <w:sz w:val="24"/>
          <w:szCs w:val="24"/>
        </w:rPr>
      </w:pPr>
      <w:r>
        <w:rPr>
          <w:rFonts w:ascii="Calibri Light" w:hAnsi="Calibri Light"/>
          <w:i/>
          <w:iCs/>
          <w:color w:val="4472C4"/>
          <w:sz w:val="24"/>
          <w:szCs w:val="24"/>
        </w:rPr>
        <w:t>Date: 23</w:t>
      </w:r>
      <w:r w:rsidR="00AB1150">
        <w:rPr>
          <w:rFonts w:ascii="Calibri Light" w:hAnsi="Calibri Light"/>
          <w:i/>
          <w:iCs/>
          <w:color w:val="4472C4"/>
          <w:sz w:val="24"/>
          <w:szCs w:val="24"/>
        </w:rPr>
        <w:t>/05/2019</w:t>
      </w:r>
    </w:p>
    <w:p w:rsidR="007E468E" w:rsidRDefault="007E468E"/>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Date</w:t>
            </w:r>
          </w:p>
        </w:tc>
        <w:tc>
          <w:tcPr>
            <w:tcW w:w="1260" w:type="dxa"/>
          </w:tcPr>
          <w:p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5A65A4">
            <w:r>
              <w:t>23</w:t>
            </w:r>
            <w:r w:rsidR="00AB1150">
              <w:t>/05/2019</w:t>
            </w:r>
          </w:p>
        </w:tc>
        <w:tc>
          <w:tcPr>
            <w:tcW w:w="1260" w:type="dxa"/>
          </w:tcPr>
          <w:p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rsidR="007E468E" w:rsidRDefault="00E15FCB">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rsidR="007E468E" w:rsidRDefault="00E15FCB">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rsidR="007E468E" w:rsidRDefault="00E15FCB">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rsidR="007E468E" w:rsidRDefault="00E15FCB">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rsidR="007E468E" w:rsidRDefault="00E15FCB">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rsidR="007E468E" w:rsidRDefault="00E15FCB">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rsidR="007E468E" w:rsidRDefault="00E15FCB">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rsidR="007E468E" w:rsidRDefault="00E15FCB">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rsidR="007E468E" w:rsidRDefault="00E15FCB">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rsidR="007E468E" w:rsidRDefault="00E15FCB">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rsidR="007E468E" w:rsidRDefault="00E15FCB">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rsidR="007E468E" w:rsidRDefault="00E15FCB">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rsidR="007E468E" w:rsidRDefault="00E15FCB">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rsidR="007E468E" w:rsidRDefault="00E15FCB">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rsidR="007E468E" w:rsidRDefault="00E15FCB">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rsidR="007E468E" w:rsidRDefault="00E15FCB">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rsidR="007E468E" w:rsidRDefault="00E15FCB">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rsidR="007E468E" w:rsidRDefault="00E15FCB">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rsidR="007E468E" w:rsidRDefault="00E15FCB">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rsidR="007E468E" w:rsidRDefault="00E15FCB">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rsidR="007E468E" w:rsidRDefault="00E15FCB">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rsidR="007E468E" w:rsidRDefault="00E15FCB">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rsidR="007E468E" w:rsidRDefault="00E15FCB">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rsidR="007E468E" w:rsidRDefault="00E15FCB">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rsidR="007E468E" w:rsidRDefault="00E15FCB">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rsidR="007E468E" w:rsidRDefault="00E15FCB">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rsidR="007E468E" w:rsidRDefault="00E15FCB">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rsidR="007E468E" w:rsidRDefault="00E15FCB"/>
      </w:sdtContent>
    </w:sdt>
    <w:p w:rsidR="007E468E" w:rsidRDefault="007E468E"/>
    <w:p w:rsidR="007E468E" w:rsidRDefault="00AB1150">
      <w:pPr>
        <w:pStyle w:val="Heading1"/>
        <w:rPr>
          <w:color w:val="2F5496"/>
        </w:rPr>
      </w:pPr>
      <w:bookmarkStart w:id="0" w:name="_Toc507508321"/>
      <w:bookmarkStart w:id="1" w:name="_Toc9445198"/>
      <w:r>
        <w:t>Introduction</w:t>
      </w:r>
      <w:bookmarkEnd w:id="0"/>
      <w:bookmarkEnd w:id="1"/>
    </w:p>
    <w:p w:rsidR="007E468E" w:rsidRDefault="00AB1150">
      <w:pPr>
        <w:pStyle w:val="Heading2"/>
      </w:pPr>
      <w:bookmarkStart w:id="2" w:name="_Toc507508322"/>
      <w:bookmarkStart w:id="3" w:name="_Toc9445199"/>
      <w:r>
        <w:t>Summary</w:t>
      </w:r>
      <w:bookmarkEnd w:id="2"/>
      <w:bookmarkEnd w:id="3"/>
    </w:p>
    <w:p w:rsidR="00ED614E" w:rsidRPr="00ED614E" w:rsidRDefault="00ED614E" w:rsidP="00ED614E">
      <w:r>
        <w:t>Our project mainly focuses on the remote areas. We will take the information from the people who came to diagnose eye</w:t>
      </w:r>
      <w:r w:rsidR="000115A0">
        <w:t>s</w:t>
      </w:r>
      <w:r>
        <w:t xml:space="preserve"> through our equipment. </w:t>
      </w:r>
      <w:r w:rsidR="000115A0">
        <w:t xml:space="preserve"> By taking the images of their eyes, we will check whether their eyes are healthy or they are affected by any specific disease. Then we forward the information to the nearby hospitals in collaboration with us who treat these diseases. After the verification by </w:t>
      </w:r>
      <w:r w:rsidR="0047164A">
        <w:t xml:space="preserve">the doctor this information is send to the place where the diagnosis is done as well as a message is sent to the patient.  </w:t>
      </w:r>
    </w:p>
    <w:p w:rsidR="007E468E" w:rsidRDefault="00AB1150">
      <w:proofErr w:type="gramStart"/>
      <w:r>
        <w:rPr>
          <w:highlight w:val="yellow"/>
        </w:rPr>
        <w:t>Non-technical project overview, also known as an executive summary or elevator pitch.</w:t>
      </w:r>
      <w:proofErr w:type="gramEnd"/>
      <w:r>
        <w:rPr>
          <w:highlight w:val="yellow"/>
        </w:rPr>
        <w:t xml:space="preserve"> Intended to quickly summaries the problem you are trying to solve.</w:t>
      </w:r>
    </w:p>
    <w:p w:rsidR="007E468E" w:rsidRDefault="00AB1150">
      <w:pPr>
        <w:pStyle w:val="Heading2"/>
        <w:rPr>
          <w:color w:val="4472C4"/>
        </w:rPr>
      </w:pPr>
      <w:bookmarkStart w:id="4" w:name="_Toc507508323"/>
      <w:bookmarkStart w:id="5" w:name="_Toc9445200"/>
      <w:r>
        <w:rPr>
          <w:highlight w:val="yellow"/>
        </w:rPr>
        <w:t>Background</w:t>
      </w:r>
      <w:bookmarkEnd w:id="4"/>
      <w:bookmarkEnd w:id="5"/>
    </w:p>
    <w:p w:rsidR="007E468E" w:rsidRDefault="00AB1150">
      <w:r>
        <w:t>The problem statement, what are the issues you are trying to solve, what gaps currently exist, etc.</w:t>
      </w:r>
    </w:p>
    <w:p w:rsidR="0047164A" w:rsidRDefault="00AB2A0C">
      <w:r>
        <w:t xml:space="preserve">We are actually trying to diagnose the eyes of the people in the remote places as soon as possible so that the treatment to the disease can be done in the earlier stages without the spread of the disease. </w:t>
      </w:r>
    </w:p>
    <w:p w:rsidR="007E468E" w:rsidRDefault="00AB1150">
      <w:r>
        <w:t>What are the existing tools that address these issues or gaps, and why do they not sati</w:t>
      </w:r>
      <w:r w:rsidR="005A65A4">
        <w:t xml:space="preserve">sfy this problem? Why can’t </w:t>
      </w:r>
      <w:proofErr w:type="gramStart"/>
      <w:r w:rsidR="005A65A4">
        <w:t xml:space="preserve">the </w:t>
      </w:r>
      <w:r w:rsidR="00126EE4">
        <w:t xml:space="preserve"> existing</w:t>
      </w:r>
      <w:proofErr w:type="gramEnd"/>
      <w:r w:rsidR="005A65A4">
        <w:t xml:space="preserve"> </w:t>
      </w:r>
      <w:r w:rsidR="00126EE4">
        <w:t xml:space="preserve"> tools</w:t>
      </w:r>
      <w:r>
        <w:t xml:space="preserve"> be updated to solve this problem.</w:t>
      </w:r>
    </w:p>
    <w:p w:rsidR="00AB2A0C" w:rsidRDefault="00AB2A0C">
      <w:r>
        <w:t>The existing method</w:t>
      </w:r>
      <w:r w:rsidR="00126EE4">
        <w:t>s need the</w:t>
      </w:r>
      <w:r>
        <w:t xml:space="preserve"> physical presence of the patients in the hospitals where they use slit lamp setup to identify the diseases. They don’t satisfy this problem because of lack of this equipment in the rural areas which are costly.</w:t>
      </w:r>
    </w:p>
    <w:p w:rsidR="00AB2A0C" w:rsidRDefault="00126EE4">
      <w:r>
        <w:t>Yes, we are updating the existing one by adding some extra features like image processing.</w:t>
      </w:r>
    </w:p>
    <w:p w:rsidR="007E468E" w:rsidRDefault="00AB1150">
      <w:r>
        <w:t>What overlaps will your solution have and how is it different</w:t>
      </w:r>
      <w:r w:rsidR="00AB2A0C">
        <w:t>iated from the existing tooling</w:t>
      </w:r>
    </w:p>
    <w:p w:rsidR="00126EE4" w:rsidRDefault="00126EE4">
      <w:r>
        <w:t xml:space="preserve">It is different from the existing tool that it can be used compatibly even in the remote places where people can easily approach  </w:t>
      </w:r>
    </w:p>
    <w:p w:rsidR="007E468E" w:rsidRDefault="00AB1150">
      <w:r>
        <w:t>What are the gains / wins from creating this tool / solution?</w:t>
      </w:r>
    </w:p>
    <w:p w:rsidR="0059384F" w:rsidRDefault="0059384F">
      <w:r>
        <w:t xml:space="preserve">There will be easy connectivity between the patient in the remote areas and the doctor even if he is far away from the </w:t>
      </w:r>
    </w:p>
    <w:p w:rsidR="00126EE4" w:rsidRDefault="00126EE4"/>
    <w:p w:rsidR="007E468E" w:rsidRDefault="00AB1150">
      <w:pPr>
        <w:pStyle w:val="Heading2"/>
        <w:rPr>
          <w:color w:val="4472C4"/>
        </w:rPr>
      </w:pPr>
      <w:bookmarkStart w:id="6" w:name="_Toc507508324"/>
      <w:bookmarkStart w:id="7" w:name="_Toc9445201"/>
      <w:r>
        <w:rPr>
          <w:highlight w:val="yellow"/>
        </w:rPr>
        <w:t>Definitions, Acronyms, and Abbreviation</w:t>
      </w:r>
      <w:r>
        <w:t>s</w:t>
      </w:r>
      <w:bookmarkEnd w:id="6"/>
      <w:bookmarkEnd w:id="7"/>
    </w:p>
    <w:p w:rsidR="007E468E" w:rsidRDefault="00AB1150">
      <w:r>
        <w:t>Definition of terms that will help readers understand the documents, or acronyms common in your project area</w:t>
      </w:r>
    </w:p>
    <w:p w:rsidR="007E468E" w:rsidRDefault="00AB1150">
      <w:pPr>
        <w:pStyle w:val="Heading1"/>
        <w:rPr>
          <w:color w:val="2F5496"/>
        </w:rPr>
      </w:pPr>
      <w:bookmarkStart w:id="8" w:name="_Toc507508325"/>
      <w:bookmarkStart w:id="9" w:name="_Toc9445202"/>
      <w:r>
        <w:t>Design Overview</w:t>
      </w:r>
      <w:bookmarkEnd w:id="8"/>
      <w:bookmarkEnd w:id="9"/>
    </w:p>
    <w:p w:rsidR="007E468E" w:rsidRDefault="00AB1150">
      <w:pPr>
        <w:pStyle w:val="Heading2"/>
      </w:pPr>
      <w:bookmarkStart w:id="10" w:name="_Toc507508326"/>
      <w:bookmarkStart w:id="11" w:name="_Toc9445203"/>
      <w:r>
        <w:rPr>
          <w:highlight w:val="yellow"/>
        </w:rPr>
        <w:t>Requirements</w:t>
      </w:r>
      <w:bookmarkEnd w:id="10"/>
      <w:bookmarkEnd w:id="11"/>
    </w:p>
    <w:p w:rsidR="007E468E" w:rsidRDefault="00AB1150">
      <w:bookmarkStart w:id="12" w:name="_GoBack"/>
      <w:bookmarkEnd w:id="12"/>
      <w:r>
        <w:t>Project requirements, this can include requirements from customers, partners, or overseeing teams. The requirements for the project, this may include subsections for various types or sources of requirements</w:t>
      </w:r>
    </w:p>
    <w:p w:rsidR="005A65A4" w:rsidRDefault="005A65A4">
      <w:r w:rsidRPr="005A65A4">
        <w:t>We require the correct details of the customers; technician who can operate our equipment; collaboration with various hospitals</w:t>
      </w:r>
    </w:p>
    <w:p w:rsidR="007E468E" w:rsidRDefault="00AB1150">
      <w:pPr>
        <w:pStyle w:val="Heading3"/>
        <w:rPr>
          <w:color w:val="4472C4"/>
        </w:rPr>
      </w:pPr>
      <w:bookmarkStart w:id="13" w:name="_Toc507508327"/>
      <w:bookmarkStart w:id="14" w:name="_Toc9445204"/>
      <w:r>
        <w:rPr>
          <w:highlight w:val="yellow"/>
        </w:rPr>
        <w:t>Documentation</w:t>
      </w:r>
      <w:bookmarkEnd w:id="13"/>
      <w:bookmarkEnd w:id="14"/>
    </w:p>
    <w:p w:rsidR="007E468E" w:rsidRDefault="00AB1150">
      <w:r>
        <w:t>If the project requires any wiki pages, code comments, presentations, etc. that information should be included here</w:t>
      </w:r>
    </w:p>
    <w:p w:rsidR="007E468E" w:rsidRDefault="00AB1150">
      <w:pPr>
        <w:pStyle w:val="Heading2"/>
        <w:rPr>
          <w:color w:val="4472C4"/>
        </w:rPr>
      </w:pPr>
      <w:bookmarkStart w:id="15" w:name="_Toc507508329"/>
      <w:bookmarkStart w:id="16" w:name="_Toc9445205"/>
      <w:r>
        <w:t>Minimum Viable Product</w:t>
      </w:r>
      <w:bookmarkEnd w:id="15"/>
      <w:bookmarkEnd w:id="16"/>
    </w:p>
    <w:p w:rsidR="007E468E" w:rsidRDefault="00AB1150">
      <w:r>
        <w:t>A detailed description of the deliverable for this project, this is the minimal functionality required for the project to be considered successful and should not include stretch goals or future work.</w:t>
      </w:r>
    </w:p>
    <w:p w:rsidR="007E468E" w:rsidRDefault="00AB1150">
      <w:pPr>
        <w:pStyle w:val="Heading2"/>
        <w:rPr>
          <w:color w:val="4472C4"/>
        </w:rPr>
      </w:pPr>
      <w:bookmarkStart w:id="17" w:name="_Toc507508330"/>
      <w:bookmarkStart w:id="18" w:name="_Toc9445206"/>
      <w:r>
        <w:t>Stretch goals</w:t>
      </w:r>
      <w:bookmarkEnd w:id="17"/>
      <w:bookmarkEnd w:id="18"/>
    </w:p>
    <w:p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7E468E" w:rsidRDefault="00AB1150">
      <w:pPr>
        <w:pStyle w:val="Heading2"/>
        <w:rPr>
          <w:color w:val="4472C4"/>
        </w:rPr>
      </w:pPr>
      <w:bookmarkStart w:id="19" w:name="_Toc507508331"/>
      <w:bookmarkStart w:id="20" w:name="_Toc9445207"/>
      <w:r>
        <w:t>Future work</w:t>
      </w:r>
      <w:bookmarkEnd w:id="19"/>
      <w:bookmarkEnd w:id="20"/>
    </w:p>
    <w:p w:rsidR="007E468E" w:rsidRDefault="00AB1150">
      <w:r>
        <w:t>This may include ongoing support, expansion of the original scope, work that requires transitions in project ownership, or details of projects designed to be broken up into multiple phases.</w:t>
      </w:r>
    </w:p>
    <w:p w:rsidR="007E468E" w:rsidRDefault="00AB1150">
      <w:pPr>
        <w:pStyle w:val="Heading1"/>
        <w:rPr>
          <w:color w:val="2F5496"/>
          <w:highlight w:val="yellow"/>
        </w:rPr>
      </w:pPr>
      <w:bookmarkStart w:id="21" w:name="_Toc507508332"/>
      <w:bookmarkStart w:id="22" w:name="_Toc9445208"/>
      <w:r>
        <w:rPr>
          <w:highlight w:val="yellow"/>
        </w:rPr>
        <w:t>Architectural Diagrams</w:t>
      </w:r>
      <w:bookmarkEnd w:id="21"/>
      <w:bookmarkEnd w:id="22"/>
    </w:p>
    <w:p w:rsidR="007E468E" w:rsidRDefault="00AB1150">
      <w:proofErr w:type="gramStart"/>
      <w:r>
        <w:rPr>
          <w:highlight w:val="yellow"/>
        </w:rPr>
        <w:t>UML diagrams describing the p</w:t>
      </w:r>
      <w:r>
        <w:t>roject.</w:t>
      </w:r>
      <w:proofErr w:type="gramEnd"/>
      <w:r>
        <w:t xml:space="preserve"> </w:t>
      </w:r>
      <w:r>
        <w:rPr>
          <w:rFonts w:ascii="Calibri" w:hAnsi="Calibri"/>
        </w:rPr>
        <w:t xml:space="preserve">You can look for any open source diagramming tool for the same. </w:t>
      </w:r>
    </w:p>
    <w:p w:rsidR="007E468E" w:rsidRDefault="00AB1150">
      <w:pPr>
        <w:pStyle w:val="Heading1"/>
        <w:rPr>
          <w:color w:val="2F5496"/>
        </w:rPr>
      </w:pPr>
      <w:bookmarkStart w:id="23" w:name="_Toc507508333"/>
      <w:bookmarkStart w:id="24" w:name="_Toc9445209"/>
      <w:r>
        <w:rPr>
          <w:highlight w:val="yellow"/>
        </w:rPr>
        <w:lastRenderedPageBreak/>
        <w:t>System</w:t>
      </w:r>
      <w:r>
        <w:t xml:space="preserve"> Diagrams</w:t>
      </w:r>
      <w:bookmarkEnd w:id="23"/>
      <w:bookmarkEnd w:id="24"/>
    </w:p>
    <w:p w:rsidR="007E468E" w:rsidRDefault="00AB1150">
      <w:r>
        <w:t>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databases, Kafka, or downstream services.</w:t>
      </w:r>
    </w:p>
    <w:p w:rsidR="007E468E" w:rsidRDefault="00AB1150">
      <w:pPr>
        <w:pStyle w:val="Heading1"/>
        <w:rPr>
          <w:color w:val="2F5496"/>
        </w:rPr>
      </w:pPr>
      <w:bookmarkStart w:id="25" w:name="_Toc507508334"/>
      <w:bookmarkStart w:id="26" w:name="_Toc9445210"/>
      <w:r>
        <w:rPr>
          <w:highlight w:val="lightGray"/>
        </w:rPr>
        <w:t>Application</w:t>
      </w:r>
      <w:r>
        <w:t xml:space="preserve"> Programming Interface</w:t>
      </w:r>
      <w:bookmarkEnd w:id="25"/>
      <w:bookmarkEnd w:id="26"/>
    </w:p>
    <w:p w:rsidR="007E468E" w:rsidRDefault="00AB1150">
      <w:r>
        <w:t>For services, libraries, and command line interfaces that present an interface which can be wrapped</w:t>
      </w:r>
    </w:p>
    <w:p w:rsidR="007E468E" w:rsidRDefault="00AB1150">
      <w:pPr>
        <w:pStyle w:val="Heading2"/>
        <w:rPr>
          <w:color w:val="4472C4"/>
        </w:rPr>
      </w:pPr>
      <w:bookmarkStart w:id="27" w:name="_Toc9445211"/>
      <w:r>
        <w:t>Recommendations</w:t>
      </w:r>
      <w:bookmarkEnd w:id="27"/>
    </w:p>
    <w:p w:rsidR="007E468E" w:rsidRDefault="00AB1150">
      <w:r>
        <w:t>Using a versioned endpoint simplifies the process of making future backwards incompatible API changes;</w:t>
      </w:r>
    </w:p>
    <w:p w:rsidR="007E468E" w:rsidRDefault="00AB1150">
      <w:pPr>
        <w:pStyle w:val="Code"/>
        <w:rPr>
          <w:color w:val="808080"/>
        </w:rPr>
      </w:pPr>
      <w:r>
        <w:t>/</w:t>
      </w:r>
      <w:proofErr w:type="spellStart"/>
      <w:r>
        <w:t>api</w:t>
      </w:r>
      <w:proofErr w:type="spellEnd"/>
      <w:r>
        <w:t xml:space="preserve">/v0 </w:t>
      </w:r>
    </w:p>
    <w:p w:rsidR="007E468E" w:rsidRDefault="00AB1150">
      <w:pPr>
        <w:pStyle w:val="Heading1"/>
        <w:rPr>
          <w:color w:val="2F5496"/>
        </w:rPr>
      </w:pPr>
      <w:bookmarkStart w:id="28" w:name="_Toc507508335"/>
      <w:bookmarkStart w:id="29" w:name="_Toc9445212"/>
      <w:r>
        <w:rPr>
          <w:highlight w:val="yellow"/>
        </w:rPr>
        <w:t>User Interface</w:t>
      </w:r>
      <w:bookmarkEnd w:id="28"/>
      <w:bookmarkEnd w:id="29"/>
    </w:p>
    <w:p w:rsidR="007E468E" w:rsidRDefault="00AB1150">
      <w:r>
        <w:t xml:space="preserve">For frontends, a mockup </w:t>
      </w:r>
      <w:proofErr w:type="spellStart"/>
      <w:r>
        <w:t>canbe</w:t>
      </w:r>
      <w:proofErr w:type="spellEnd"/>
      <w:r>
        <w:t xml:space="preserve"> attached to illustrate the user interface. Command line interfaces may include a list of subcommands and their options.</w:t>
      </w:r>
    </w:p>
    <w:p w:rsidR="007E468E" w:rsidRDefault="00AB1150">
      <w:pPr>
        <w:pStyle w:val="Heading1"/>
        <w:rPr>
          <w:color w:val="2F5496"/>
        </w:rPr>
      </w:pPr>
      <w:bookmarkStart w:id="30" w:name="_Toc507508336"/>
      <w:bookmarkStart w:id="31" w:name="_Toc9445213"/>
      <w:r>
        <w:t>Data Models and Storage</w:t>
      </w:r>
      <w:bookmarkEnd w:id="30"/>
      <w:bookmarkEnd w:id="31"/>
    </w:p>
    <w:p w:rsidR="007E468E" w:rsidRDefault="00AB1150">
      <w:r>
        <w:t>For projects requiring messages queue such as Kafka, MySQL, etc.</w:t>
      </w:r>
    </w:p>
    <w:p w:rsidR="007E468E" w:rsidRDefault="00AB1150">
      <w:r>
        <w:t>Kafka</w:t>
      </w:r>
    </w:p>
    <w:p w:rsidR="007E468E" w:rsidRDefault="00AB1150">
      <w:pPr>
        <w:pStyle w:val="ListParagraph"/>
        <w:numPr>
          <w:ilvl w:val="0"/>
          <w:numId w:val="11"/>
        </w:numPr>
      </w:pPr>
      <w:r>
        <w:t>How many partitions are needed for this topic?</w:t>
      </w:r>
    </w:p>
    <w:p w:rsidR="007E468E" w:rsidRDefault="00AB1150">
      <w:pPr>
        <w:pStyle w:val="ListParagraph"/>
        <w:numPr>
          <w:ilvl w:val="0"/>
          <w:numId w:val="11"/>
        </w:numPr>
      </w:pPr>
      <w:r>
        <w:t>How many days of retention will be needed?</w:t>
      </w:r>
    </w:p>
    <w:p w:rsidR="007E468E" w:rsidRDefault="00AB1150">
      <w:pPr>
        <w:pStyle w:val="ListParagraph"/>
        <w:numPr>
          <w:ilvl w:val="0"/>
          <w:numId w:val="11"/>
        </w:numPr>
      </w:pPr>
      <w:r>
        <w:t>What will the partitioning key become?</w:t>
      </w:r>
    </w:p>
    <w:p w:rsidR="007E468E" w:rsidRDefault="00AB1150">
      <w:pPr>
        <w:pStyle w:val="ListParagraph"/>
        <w:numPr>
          <w:ilvl w:val="0"/>
          <w:numId w:val="11"/>
        </w:numPr>
      </w:pPr>
      <w:r>
        <w:t>How much data will be written to the topic during peak hours?</w:t>
      </w:r>
    </w:p>
    <w:p w:rsidR="007E468E" w:rsidRDefault="00AB1150">
      <w:pPr>
        <w:pStyle w:val="ListParagraph"/>
        <w:numPr>
          <w:ilvl w:val="0"/>
          <w:numId w:val="11"/>
        </w:numPr>
      </w:pPr>
      <w:r>
        <w:t xml:space="preserve">What type of Kafka cluster will be needed? (E.g. aggregate, queuing, tracking, metrics, logging) </w:t>
      </w:r>
    </w:p>
    <w:p w:rsidR="007E468E" w:rsidRDefault="00AB1150">
      <w:r>
        <w:t>MySQL</w:t>
      </w:r>
    </w:p>
    <w:p w:rsidR="007E468E" w:rsidRDefault="00AB1150">
      <w:pPr>
        <w:pStyle w:val="ListParagraph"/>
        <w:numPr>
          <w:ilvl w:val="0"/>
          <w:numId w:val="14"/>
        </w:numPr>
      </w:pPr>
      <w:r>
        <w:t xml:space="preserve">What does the table schema </w:t>
      </w:r>
      <w:proofErr w:type="gramStart"/>
      <w:r>
        <w:t>look like and how are</w:t>
      </w:r>
      <w:proofErr w:type="gramEnd"/>
      <w:r>
        <w:t xml:space="preserve"> they all tied together (provide a UML)?</w:t>
      </w:r>
    </w:p>
    <w:p w:rsidR="007E468E" w:rsidRDefault="00AB1150">
      <w:pPr>
        <w:pStyle w:val="ListParagraph"/>
        <w:numPr>
          <w:ilvl w:val="0"/>
          <w:numId w:val="14"/>
        </w:numPr>
      </w:pPr>
      <w:r>
        <w:t>What sort of updates will be made to the tables?</w:t>
      </w:r>
    </w:p>
    <w:p w:rsidR="007E468E" w:rsidRDefault="00AB1150">
      <w:pPr>
        <w:pStyle w:val="ListParagraph"/>
        <w:numPr>
          <w:ilvl w:val="0"/>
          <w:numId w:val="14"/>
        </w:numPr>
      </w:pPr>
      <w:r>
        <w:t xml:space="preserve">How will users make queries to the tables? (e.g. Complex joins, pre-filtering, single record gets) </w:t>
      </w:r>
    </w:p>
    <w:p w:rsidR="007E468E" w:rsidRDefault="00AB1150">
      <w:pPr>
        <w:pStyle w:val="ListParagraph"/>
        <w:numPr>
          <w:ilvl w:val="0"/>
          <w:numId w:val="14"/>
        </w:numPr>
      </w:pPr>
      <w:r>
        <w:t>What the strategy for indexing?</w:t>
      </w:r>
    </w:p>
    <w:p w:rsidR="007E468E" w:rsidRDefault="00AB1150">
      <w:pPr>
        <w:pStyle w:val="Heading1"/>
        <w:rPr>
          <w:color w:val="2F5496"/>
        </w:rPr>
      </w:pPr>
      <w:bookmarkStart w:id="32" w:name="_Toc507508337"/>
      <w:bookmarkStart w:id="33" w:name="_Toc9445214"/>
      <w:r>
        <w:lastRenderedPageBreak/>
        <w:t>Service Operability</w:t>
      </w:r>
      <w:bookmarkEnd w:id="32"/>
      <w:bookmarkEnd w:id="33"/>
    </w:p>
    <w:p w:rsidR="007E468E" w:rsidRDefault="00AB1150">
      <w:pPr>
        <w:pStyle w:val="Heading2"/>
        <w:rPr>
          <w:color w:val="4472C4"/>
        </w:rPr>
      </w:pPr>
      <w:bookmarkStart w:id="34" w:name="_Toc507508338"/>
      <w:bookmarkStart w:id="35" w:name="_Toc9445215"/>
      <w:r>
        <w:t>Key Performance Indicators</w:t>
      </w:r>
      <w:bookmarkEnd w:id="34"/>
      <w:bookmarkEnd w:id="35"/>
    </w:p>
    <w:p w:rsidR="007E468E" w:rsidRDefault="00AB1150">
      <w:r>
        <w:t>Key performance indicators (KPI), describe how a service should be monitored and how its performance can be gauged. This would typically include an overview of the types of metrics an application will need to emit, call time, error rate, etc.</w:t>
      </w:r>
    </w:p>
    <w:p w:rsidR="007E468E" w:rsidRDefault="00AB1150">
      <w:pPr>
        <w:pStyle w:val="Heading2"/>
        <w:rPr>
          <w:color w:val="4472C4"/>
        </w:rPr>
      </w:pPr>
      <w:bookmarkStart w:id="36" w:name="_Toc507508339"/>
      <w:bookmarkStart w:id="37" w:name="_Toc9445216"/>
      <w:r>
        <w:t>Service Level Objectives</w:t>
      </w:r>
      <w:bookmarkEnd w:id="36"/>
      <w:bookmarkEnd w:id="37"/>
    </w:p>
    <w:p w:rsidR="007E468E" w:rsidRDefault="00AB1150">
      <w: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rsidR="007E468E" w:rsidRDefault="00AB1150">
      <w:pPr>
        <w:pStyle w:val="Heading1"/>
        <w:rPr>
          <w:color w:val="2F5496"/>
        </w:rPr>
      </w:pPr>
      <w:bookmarkStart w:id="38" w:name="_Toc507508341"/>
      <w:bookmarkStart w:id="39" w:name="_Toc9445217"/>
      <w:r>
        <w:t>Project Overview</w:t>
      </w:r>
      <w:bookmarkEnd w:id="38"/>
      <w:bookmarkEnd w:id="39"/>
    </w:p>
    <w:p w:rsidR="007E468E" w:rsidRDefault="00AB1150">
      <w:pPr>
        <w:pStyle w:val="Heading2"/>
        <w:rPr>
          <w:color w:val="4472C4"/>
        </w:rPr>
      </w:pPr>
      <w:bookmarkStart w:id="40" w:name="_Toc507508342"/>
      <w:bookmarkStart w:id="41" w:name="_Toc9445218"/>
      <w:r>
        <w:rPr>
          <w:highlight w:val="yellow"/>
        </w:rPr>
        <w:t>Communication</w:t>
      </w:r>
      <w:r>
        <w:t xml:space="preserve"> and Tracking</w:t>
      </w:r>
      <w:bookmarkEnd w:id="40"/>
      <w:bookmarkEnd w:id="41"/>
    </w:p>
    <w:p w:rsidR="007E468E" w:rsidRDefault="00AB1150">
      <w:r>
        <w:t xml:space="preserve">Any relevant distribution lists, slack channels, taiga projects, </w:t>
      </w:r>
      <w:proofErr w:type="spellStart"/>
      <w:r>
        <w:t>etc</w:t>
      </w:r>
      <w:proofErr w:type="spellEnd"/>
    </w:p>
    <w:p w:rsidR="007E468E" w:rsidRDefault="00AB1150">
      <w:pPr>
        <w:pStyle w:val="Heading2"/>
        <w:rPr>
          <w:color w:val="4472C4"/>
        </w:rPr>
      </w:pPr>
      <w:bookmarkStart w:id="42" w:name="_Toc507508343"/>
      <w:bookmarkStart w:id="43" w:name="_Toc9445219"/>
      <w:r>
        <w:rPr>
          <w:highlight w:val="yellow"/>
        </w:rPr>
        <w:t>Risks</w:t>
      </w:r>
      <w:bookmarkEnd w:id="42"/>
      <w:bookmarkEnd w:id="43"/>
    </w:p>
    <w:p w:rsidR="007E468E" w:rsidRDefault="00AB1150">
      <w:proofErr w:type="gramStart"/>
      <w:r>
        <w:t>Anything that may put the project at risk; potential delays, dependence on work done by other teams, hardware procurement, or reviews.</w:t>
      </w:r>
      <w:proofErr w:type="gramEnd"/>
    </w:p>
    <w:p w:rsidR="007E468E" w:rsidRDefault="00AB1150">
      <w:r>
        <w:rPr>
          <w:rFonts w:ascii="Calibri" w:hAnsi="Calibri"/>
        </w:rPr>
        <w:t>Risks may also include assumptions of the project's external dependencies. These may be lower level project dependencies that are tracked outside of the immediate project scope and assumed to already be in place. For example, "project x assumes OS version y will be available in the market."</w:t>
      </w:r>
    </w:p>
    <w:p w:rsidR="007E468E" w:rsidRDefault="00AB1150">
      <w:pPr>
        <w:pStyle w:val="Heading2"/>
        <w:rPr>
          <w:color w:val="4472C4"/>
        </w:rPr>
      </w:pPr>
      <w:bookmarkStart w:id="44" w:name="_Toc507508345"/>
      <w:bookmarkStart w:id="45" w:name="_Toc9445220"/>
      <w:r>
        <w:rPr>
          <w:highlight w:val="yellow"/>
        </w:rPr>
        <w:t>Milestones</w:t>
      </w:r>
      <w:bookmarkEnd w:id="44"/>
      <w:bookmarkEnd w:id="45"/>
    </w:p>
    <w:p w:rsidR="007E468E" w:rsidRDefault="00AB1150">
      <w:r>
        <w:t>Estimated dates when planning steps, deliverables, and reviews will be completed</w:t>
      </w:r>
    </w:p>
    <w:p w:rsidR="007E468E" w:rsidRDefault="00AB1150">
      <w:pPr>
        <w:pStyle w:val="Heading2"/>
        <w:rPr>
          <w:color w:val="4472C4"/>
        </w:rPr>
      </w:pPr>
      <w:bookmarkStart w:id="46" w:name="_Toc9445221"/>
      <w:r>
        <w:rPr>
          <w:highlight w:val="yellow"/>
        </w:rPr>
        <w:t>Project Phases</w:t>
      </w:r>
      <w:bookmarkEnd w:id="46"/>
    </w:p>
    <w:p w:rsidR="007E468E" w:rsidRDefault="00AB1150">
      <w:r>
        <w:t xml:space="preserve">For projects that are better tracked and reported on in multiple phases because of extended timelines, external dependencies, </w:t>
      </w:r>
      <w:proofErr w:type="spellStart"/>
      <w:r>
        <w:t>etc</w:t>
      </w:r>
      <w:proofErr w:type="spellEnd"/>
    </w:p>
    <w:p w:rsidR="007E468E" w:rsidRDefault="00AB1150">
      <w:pPr>
        <w:pStyle w:val="Heading2"/>
        <w:rPr>
          <w:color w:val="4472C4"/>
        </w:rPr>
      </w:pPr>
      <w:bookmarkStart w:id="47" w:name="_Toc507508346"/>
      <w:bookmarkStart w:id="48" w:name="_Toc9445222"/>
      <w:r>
        <w:rPr>
          <w:highlight w:val="lightGray"/>
        </w:rPr>
        <w:lastRenderedPageBreak/>
        <w:t>Cost</w:t>
      </w:r>
      <w:bookmarkEnd w:id="47"/>
      <w:bookmarkEnd w:id="48"/>
    </w:p>
    <w:p w:rsidR="007E468E" w:rsidRDefault="00AB1150">
      <w:r>
        <w:t xml:space="preserve">Level of effort, number of resources, </w:t>
      </w:r>
      <w:proofErr w:type="gramStart"/>
      <w:r>
        <w:t>number</w:t>
      </w:r>
      <w:proofErr w:type="gramEnd"/>
      <w:r>
        <w:t xml:space="preserve"> of hours or weeks, unlike milestones which tracks project time cost should only include engaged time.</w:t>
      </w:r>
    </w:p>
    <w:p w:rsidR="007E468E" w:rsidRDefault="00AB1150">
      <w:r>
        <w:t xml:space="preserve">1) For the all tasks which are </w:t>
      </w:r>
      <w:proofErr w:type="gramStart"/>
      <w:r>
        <w:t>deliverables/visible</w:t>
      </w:r>
      <w:proofErr w:type="gramEnd"/>
      <w:r>
        <w:t xml:space="preserve"> on user-end side needs to be documented as stories. </w:t>
      </w:r>
    </w:p>
    <w:p w:rsidR="007E468E" w:rsidRDefault="00AB1150">
      <w:r>
        <w:t xml:space="preserve">2) Need to guess/estimate the time required in number of hours for the completing that stories which can be captured in taiga. </w:t>
      </w:r>
    </w:p>
    <w:p w:rsidR="007E468E" w:rsidRDefault="00AB1150">
      <w:r>
        <w:t xml:space="preserve">3) Assign that task to the right person and document the actual time taken for completing that task. </w:t>
      </w:r>
    </w:p>
    <w:p w:rsidR="007E468E" w:rsidRDefault="00AB1150">
      <w:pPr>
        <w:pStyle w:val="Heading1"/>
        <w:rPr>
          <w:color w:val="2F5496"/>
        </w:rPr>
      </w:pPr>
      <w:bookmarkStart w:id="49" w:name="_Toc9445223"/>
      <w:r>
        <w:t>Frequently Asked Question</w:t>
      </w:r>
      <w:bookmarkEnd w:id="49"/>
    </w:p>
    <w:p w:rsidR="007E468E" w:rsidRDefault="00AB1150">
      <w:pPr>
        <w:pStyle w:val="Heading1"/>
        <w:rPr>
          <w:color w:val="2F5496"/>
        </w:rPr>
      </w:pPr>
      <w:bookmarkStart w:id="50" w:name="_Toc507508348"/>
      <w:bookmarkStart w:id="51" w:name="_Toc9445224"/>
      <w:r>
        <w:t>References</w:t>
      </w:r>
      <w:bookmarkEnd w:id="50"/>
      <w:bookmarkEnd w:id="51"/>
    </w:p>
    <w:p w:rsidR="007E468E" w:rsidRDefault="00AB1150">
      <w:r>
        <w:t xml:space="preserve">Links to any supporting documentation, other projects, or reference material </w:t>
      </w:r>
    </w:p>
    <w:p w:rsidR="007E468E" w:rsidRDefault="00AB1150">
      <w:pPr>
        <w:pStyle w:val="Heading1"/>
        <w:rPr>
          <w:color w:val="2F5496"/>
        </w:rPr>
      </w:pPr>
      <w:bookmarkStart w:id="52" w:name="_Toc9445225"/>
      <w:r>
        <w:t>Addendum</w:t>
      </w:r>
      <w:bookmarkEnd w:id="52"/>
    </w:p>
    <w:p w:rsidR="007E468E" w:rsidRDefault="00AB1150">
      <w:proofErr w:type="gramStart"/>
      <w:r>
        <w:t>Additional diagrams or details that do not particularly belong in the body of the design doc.</w:t>
      </w:r>
      <w:proofErr w:type="gramEnd"/>
      <w:r>
        <w:t xml:space="preserve"> This could also be a place to describe additional examples that would otherwise bloat the introduction section. More specifics on APIs could also be placed here for engineers to reference.</w:t>
      </w:r>
    </w:p>
    <w:sectPr w:rsidR="007E468E" w:rsidSect="007E468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67A" w:rsidRDefault="0046167A" w:rsidP="00F72EC0">
      <w:pPr>
        <w:spacing w:after="0" w:line="240" w:lineRule="auto"/>
      </w:pPr>
      <w:r>
        <w:separator/>
      </w:r>
    </w:p>
  </w:endnote>
  <w:endnote w:type="continuationSeparator" w:id="0">
    <w:p w:rsidR="0046167A" w:rsidRDefault="0046167A" w:rsidP="00F72EC0">
      <w:pPr>
        <w:spacing w:after="0" w:line="240" w:lineRule="auto"/>
      </w:pPr>
      <w:r>
        <w:continuationSeparator/>
      </w:r>
    </w:p>
  </w:endnote>
  <w:endnote w:type="continuationNotice" w:id="1">
    <w:p w:rsidR="0046167A" w:rsidRDefault="004616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88509767"/>
      <w:docPartObj>
        <w:docPartGallery w:val="Page Numbers (Bottom of Page)"/>
        <w:docPartUnique/>
      </w:docPartObj>
    </w:sdtPr>
    <w:sdtContent>
      <w:p w:rsidR="00126EE4" w:rsidRDefault="00126EE4"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6EE4" w:rsidRDefault="00126EE4" w:rsidP="00F72EC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21363221"/>
      <w:docPartObj>
        <w:docPartGallery w:val="Page Numbers (Bottom of Page)"/>
        <w:docPartUnique/>
      </w:docPartObj>
    </w:sdtPr>
    <w:sdtContent>
      <w:p w:rsidR="00126EE4" w:rsidRDefault="00126EE4"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A65A4">
          <w:rPr>
            <w:rStyle w:val="PageNumber"/>
            <w:noProof/>
          </w:rPr>
          <w:t>1</w:t>
        </w:r>
        <w:r>
          <w:rPr>
            <w:rStyle w:val="PageNumber"/>
          </w:rPr>
          <w:fldChar w:fldCharType="end"/>
        </w:r>
      </w:p>
    </w:sdtContent>
  </w:sdt>
  <w:p w:rsidR="00126EE4" w:rsidRDefault="00126EE4" w:rsidP="00F72EC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126EE4" w:rsidTr="793F9A94">
      <w:tc>
        <w:tcPr>
          <w:tcW w:w="3120" w:type="dxa"/>
        </w:tcPr>
        <w:p w:rsidR="00126EE4" w:rsidRDefault="00126EE4" w:rsidP="793F9A94">
          <w:pPr>
            <w:pStyle w:val="Header"/>
            <w:ind w:left="-115"/>
          </w:pPr>
        </w:p>
      </w:tc>
      <w:tc>
        <w:tcPr>
          <w:tcW w:w="3120" w:type="dxa"/>
        </w:tcPr>
        <w:p w:rsidR="00126EE4" w:rsidRDefault="00126EE4" w:rsidP="793F9A94">
          <w:pPr>
            <w:pStyle w:val="Header"/>
            <w:jc w:val="center"/>
          </w:pPr>
        </w:p>
      </w:tc>
      <w:tc>
        <w:tcPr>
          <w:tcW w:w="3120" w:type="dxa"/>
        </w:tcPr>
        <w:p w:rsidR="00126EE4" w:rsidRDefault="00126EE4" w:rsidP="793F9A94">
          <w:pPr>
            <w:pStyle w:val="Header"/>
            <w:ind w:right="-115"/>
            <w:jc w:val="right"/>
          </w:pPr>
        </w:p>
      </w:tc>
    </w:tr>
  </w:tbl>
  <w:p w:rsidR="00126EE4" w:rsidRDefault="00126EE4" w:rsidP="793F9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67A" w:rsidRDefault="0046167A" w:rsidP="00F72EC0">
      <w:pPr>
        <w:spacing w:after="0" w:line="240" w:lineRule="auto"/>
      </w:pPr>
      <w:r>
        <w:separator/>
      </w:r>
    </w:p>
  </w:footnote>
  <w:footnote w:type="continuationSeparator" w:id="0">
    <w:p w:rsidR="0046167A" w:rsidRDefault="0046167A" w:rsidP="00F72EC0">
      <w:pPr>
        <w:spacing w:after="0" w:line="240" w:lineRule="auto"/>
      </w:pPr>
      <w:r>
        <w:continuationSeparator/>
      </w:r>
    </w:p>
  </w:footnote>
  <w:footnote w:type="continuationNotice" w:id="1">
    <w:p w:rsidR="0046167A" w:rsidRDefault="0046167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EE4" w:rsidRDefault="00126E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126EE4" w:rsidTr="793F9A94">
      <w:tc>
        <w:tcPr>
          <w:tcW w:w="3120" w:type="dxa"/>
        </w:tcPr>
        <w:p w:rsidR="00126EE4" w:rsidRDefault="00126EE4" w:rsidP="793F9A94">
          <w:pPr>
            <w:pStyle w:val="Header"/>
            <w:ind w:left="-115"/>
          </w:pPr>
        </w:p>
      </w:tc>
      <w:tc>
        <w:tcPr>
          <w:tcW w:w="3120" w:type="dxa"/>
        </w:tcPr>
        <w:p w:rsidR="00126EE4" w:rsidRDefault="00126EE4" w:rsidP="793F9A94">
          <w:pPr>
            <w:pStyle w:val="Header"/>
            <w:jc w:val="center"/>
          </w:pPr>
        </w:p>
      </w:tc>
      <w:tc>
        <w:tcPr>
          <w:tcW w:w="3120" w:type="dxa"/>
        </w:tcPr>
        <w:p w:rsidR="00126EE4" w:rsidRDefault="00126EE4" w:rsidP="793F9A94">
          <w:pPr>
            <w:pStyle w:val="Header"/>
            <w:ind w:right="-115"/>
            <w:jc w:val="right"/>
          </w:pPr>
        </w:p>
      </w:tc>
    </w:tr>
  </w:tbl>
  <w:p w:rsidR="00126EE4" w:rsidRDefault="00126EE4" w:rsidP="793F9A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126EE4" w:rsidTr="793F9A94">
      <w:tc>
        <w:tcPr>
          <w:tcW w:w="3120" w:type="dxa"/>
        </w:tcPr>
        <w:p w:rsidR="00126EE4" w:rsidRDefault="00126EE4" w:rsidP="793F9A94">
          <w:pPr>
            <w:pStyle w:val="Header"/>
            <w:ind w:left="-115"/>
          </w:pPr>
        </w:p>
      </w:tc>
      <w:tc>
        <w:tcPr>
          <w:tcW w:w="3120" w:type="dxa"/>
        </w:tcPr>
        <w:p w:rsidR="00126EE4" w:rsidRDefault="00126EE4" w:rsidP="793F9A94">
          <w:pPr>
            <w:pStyle w:val="Header"/>
            <w:jc w:val="center"/>
          </w:pPr>
        </w:p>
      </w:tc>
      <w:tc>
        <w:tcPr>
          <w:tcW w:w="3120" w:type="dxa"/>
        </w:tcPr>
        <w:p w:rsidR="00126EE4" w:rsidRDefault="00126EE4" w:rsidP="793F9A94">
          <w:pPr>
            <w:pStyle w:val="Header"/>
            <w:ind w:right="-115"/>
            <w:jc w:val="right"/>
          </w:pPr>
        </w:p>
      </w:tc>
    </w:tr>
  </w:tbl>
  <w:p w:rsidR="00126EE4" w:rsidRDefault="00126EE4" w:rsidP="793F9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3">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4">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5">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4"/>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3"/>
  </w:num>
  <w:num w:numId="13">
    <w:abstractNumId w:val="12"/>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A4"/>
    <w:rsid w:val="00002AF9"/>
    <w:rsid w:val="000115A0"/>
    <w:rsid w:val="0001477B"/>
    <w:rsid w:val="0004412A"/>
    <w:rsid w:val="00064002"/>
    <w:rsid w:val="00072E98"/>
    <w:rsid w:val="000B3C68"/>
    <w:rsid w:val="000B42F6"/>
    <w:rsid w:val="000C11DA"/>
    <w:rsid w:val="000C3298"/>
    <w:rsid w:val="000C6B3F"/>
    <w:rsid w:val="000E6292"/>
    <w:rsid w:val="000F5361"/>
    <w:rsid w:val="00126BE2"/>
    <w:rsid w:val="00126EE4"/>
    <w:rsid w:val="00146FFE"/>
    <w:rsid w:val="00193796"/>
    <w:rsid w:val="001A2BFB"/>
    <w:rsid w:val="001B6E74"/>
    <w:rsid w:val="001D0BAF"/>
    <w:rsid w:val="001F0D6D"/>
    <w:rsid w:val="001F7F83"/>
    <w:rsid w:val="00201CE6"/>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2125"/>
    <w:rsid w:val="0033017F"/>
    <w:rsid w:val="00334C67"/>
    <w:rsid w:val="00351BEA"/>
    <w:rsid w:val="00355546"/>
    <w:rsid w:val="003632C2"/>
    <w:rsid w:val="00381732"/>
    <w:rsid w:val="00381908"/>
    <w:rsid w:val="003931F0"/>
    <w:rsid w:val="00397110"/>
    <w:rsid w:val="003E6FFF"/>
    <w:rsid w:val="003F68EC"/>
    <w:rsid w:val="00414233"/>
    <w:rsid w:val="00431430"/>
    <w:rsid w:val="0046167A"/>
    <w:rsid w:val="0047164A"/>
    <w:rsid w:val="00496DA1"/>
    <w:rsid w:val="00496E93"/>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50A97"/>
    <w:rsid w:val="0055234E"/>
    <w:rsid w:val="0056195C"/>
    <w:rsid w:val="005623D4"/>
    <w:rsid w:val="00562F80"/>
    <w:rsid w:val="005641E8"/>
    <w:rsid w:val="00572DBB"/>
    <w:rsid w:val="0059384F"/>
    <w:rsid w:val="005A5D8A"/>
    <w:rsid w:val="005A65A4"/>
    <w:rsid w:val="005B1DF0"/>
    <w:rsid w:val="005C250D"/>
    <w:rsid w:val="005D3483"/>
    <w:rsid w:val="005D6A85"/>
    <w:rsid w:val="005E03F2"/>
    <w:rsid w:val="005E302D"/>
    <w:rsid w:val="0060065B"/>
    <w:rsid w:val="00612C91"/>
    <w:rsid w:val="006321C2"/>
    <w:rsid w:val="006358EE"/>
    <w:rsid w:val="006657A4"/>
    <w:rsid w:val="0069727B"/>
    <w:rsid w:val="006A1718"/>
    <w:rsid w:val="006B3DE3"/>
    <w:rsid w:val="006C338E"/>
    <w:rsid w:val="006D0AFB"/>
    <w:rsid w:val="006D1629"/>
    <w:rsid w:val="006F361A"/>
    <w:rsid w:val="00715FE0"/>
    <w:rsid w:val="007501F6"/>
    <w:rsid w:val="007725D7"/>
    <w:rsid w:val="0077610D"/>
    <w:rsid w:val="00794397"/>
    <w:rsid w:val="007B2C7D"/>
    <w:rsid w:val="007E468E"/>
    <w:rsid w:val="007E6F20"/>
    <w:rsid w:val="007F4569"/>
    <w:rsid w:val="00841F90"/>
    <w:rsid w:val="008465DF"/>
    <w:rsid w:val="008555EA"/>
    <w:rsid w:val="0085768F"/>
    <w:rsid w:val="008724ED"/>
    <w:rsid w:val="008941AD"/>
    <w:rsid w:val="00947114"/>
    <w:rsid w:val="009661D8"/>
    <w:rsid w:val="009709DF"/>
    <w:rsid w:val="00975476"/>
    <w:rsid w:val="009F0B3E"/>
    <w:rsid w:val="009F0C9F"/>
    <w:rsid w:val="00A00AFE"/>
    <w:rsid w:val="00A17959"/>
    <w:rsid w:val="00A315AE"/>
    <w:rsid w:val="00A82C1B"/>
    <w:rsid w:val="00A947AD"/>
    <w:rsid w:val="00AB1150"/>
    <w:rsid w:val="00AB2A0C"/>
    <w:rsid w:val="00B12F4D"/>
    <w:rsid w:val="00B24AA7"/>
    <w:rsid w:val="00B56537"/>
    <w:rsid w:val="00B9592F"/>
    <w:rsid w:val="00BA54CD"/>
    <w:rsid w:val="00BC2E18"/>
    <w:rsid w:val="00BE4C61"/>
    <w:rsid w:val="00BE7617"/>
    <w:rsid w:val="00C16702"/>
    <w:rsid w:val="00C23896"/>
    <w:rsid w:val="00C3741C"/>
    <w:rsid w:val="00C40D6C"/>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A102E"/>
    <w:rsid w:val="00DE5916"/>
    <w:rsid w:val="00DF10CA"/>
    <w:rsid w:val="00DF50D5"/>
    <w:rsid w:val="00E15FCB"/>
    <w:rsid w:val="00E216CD"/>
    <w:rsid w:val="00E22173"/>
    <w:rsid w:val="00E3777E"/>
    <w:rsid w:val="00E76233"/>
    <w:rsid w:val="00E95802"/>
    <w:rsid w:val="00EA6E5A"/>
    <w:rsid w:val="00EC453C"/>
    <w:rsid w:val="00ED614E"/>
    <w:rsid w:val="00ED704F"/>
    <w:rsid w:val="00EF3127"/>
    <w:rsid w:val="00EF56A0"/>
    <w:rsid w:val="00F0056F"/>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2AAB51-9FF6-4FFD-8A91-0E609FF5B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Windows User</cp:lastModifiedBy>
  <cp:revision>2</cp:revision>
  <dcterms:created xsi:type="dcterms:W3CDTF">2019-05-24T07:57:00Z</dcterms:created>
  <dcterms:modified xsi:type="dcterms:W3CDTF">2019-05-24T07:57:00Z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