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:rsidR="007E468E" w:rsidRDefault="007E468E"/>
    <w:p w:rsidR="007E468E" w:rsidRDefault="007E468E"/>
    <w:p w:rsidR="007E468E" w:rsidRDefault="007E468E"/>
    <w:p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Author(s): xyz</w:t>
      </w:r>
    </w:p>
    <w:p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 w:rsidR="007E468E" w:rsidRDefault="007E468E"/>
    <w:p w:rsidR="007E468E" w:rsidRDefault="007E468E"/>
    <w:p w:rsidR="007E468E" w:rsidRDefault="00AB1150">
      <w:pPr>
        <w:pStyle w:val="Subtitle"/>
        <w:rPr>
          <w:color w:val="4472C4"/>
        </w:rPr>
      </w:pPr>
      <w:r>
        <w:t>Revision: 0</w:t>
      </w:r>
    </w:p>
    <w:p w:rsidR="007E468E" w:rsidRDefault="00AB1150">
      <w:pPr>
        <w:pStyle w:val="Subtitle"/>
        <w:rPr>
          <w:color w:val="4472C4"/>
        </w:rPr>
      </w:pPr>
      <w:r>
        <w:t>Document Status: Draft [Draft, Completed, Submitted, Reviewed, Final]</w:t>
      </w:r>
    </w:p>
    <w:p w:rsidR="007E468E" w:rsidRDefault="00AB1150">
      <w:pPr>
        <w:pStyle w:val="Subtitle"/>
        <w:rPr>
          <w:color w:val="4472C4"/>
        </w:rPr>
      </w:pPr>
      <w:r>
        <w:t>Project Status: In-Progress [In Review, Approved, In-Progress, Completed]</w:t>
      </w:r>
    </w:p>
    <w:p w:rsidR="007E468E" w:rsidRDefault="00AB1150">
      <w:r>
        <w:br w:type="page"/>
      </w:r>
    </w:p>
    <w:p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:rsidR="007E468E" w:rsidRDefault="007E468E">
      <w:pPr>
        <w:pStyle w:val="NoSpacing"/>
      </w:pPr>
    </w:p>
    <w:tbl>
      <w:tblPr>
        <w:tblStyle w:val="GridTable1Light-Accent1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Date</w:t>
            </w:r>
          </w:p>
        </w:tc>
        <w:tc>
          <w:tcPr>
            <w:tcW w:w="1260" w:type="dxa"/>
          </w:tcPr>
          <w:p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22/05/2019</w:t>
            </w:r>
          </w:p>
        </w:tc>
        <w:tc>
          <w:tcPr>
            <w:tcW w:w="1260" w:type="dxa"/>
          </w:tcPr>
          <w:p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xyz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DC1452">
            <w:r>
              <w:t>30/05/2019</w:t>
            </w:r>
          </w:p>
        </w:tc>
        <w:tc>
          <w:tcPr>
            <w:tcW w:w="1260" w:type="dxa"/>
          </w:tcPr>
          <w:p w:rsidR="007E468E" w:rsidRDefault="00DC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75" w:type="dxa"/>
          </w:tcPr>
          <w:p w:rsidR="007E468E" w:rsidRDefault="00DC1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Survey</w:t>
            </w: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D104D">
            <w:r>
              <w:t>06/06/2109</w:t>
            </w:r>
          </w:p>
        </w:tc>
        <w:tc>
          <w:tcPr>
            <w:tcW w:w="1260" w:type="dxa"/>
          </w:tcPr>
          <w:p w:rsidR="007E468E" w:rsidRDefault="007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75" w:type="dxa"/>
          </w:tcPr>
          <w:p w:rsidR="007E468E" w:rsidRDefault="007D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overview</w:t>
            </w: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468E" w:rsidRDefault="007E468E"/>
    <w:p w:rsidR="007E468E" w:rsidRDefault="00AB1150">
      <w:r>
        <w:br w:type="page"/>
      </w:r>
    </w:p>
    <w:p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:rsidR="007E468E" w:rsidRDefault="00AB115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r>
            <w:t xml:space="preserve"> TOC \o "1-3" \h \z \u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E468E">
              <w:fldChar w:fldCharType="begin"/>
            </w:r>
            <w:r>
              <w:instrText xml:space="preserve"> PAGEREF _Toc9445198 \h </w:instrText>
            </w:r>
            <w:r w:rsidR="007E468E">
              <w:fldChar w:fldCharType="separate"/>
            </w:r>
            <w:r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E468E">
              <w:fldChar w:fldCharType="begin"/>
            </w:r>
            <w:r w:rsidR="00AB1150">
              <w:instrText xml:space="preserve"> PAGEREF _Toc9445199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E468E">
              <w:fldChar w:fldCharType="begin"/>
            </w:r>
            <w:r w:rsidR="00AB1150">
              <w:instrText xml:space="preserve"> PAGEREF _Toc9445200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E468E">
              <w:fldChar w:fldCharType="begin"/>
            </w:r>
            <w:r w:rsidR="00AB1150">
              <w:instrText xml:space="preserve"> PAGEREF _Toc9445201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E468E">
              <w:fldChar w:fldCharType="begin"/>
            </w:r>
            <w:r w:rsidR="00AB1150">
              <w:instrText xml:space="preserve"> PAGEREF _Toc9445202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3" w:history="1">
            <w:r w:rsidR="00AB1150">
              <w:rPr>
                <w:rStyle w:val="Hyperlink"/>
              </w:rPr>
              <w:t>Requirements</w:t>
            </w:r>
            <w:r w:rsidR="007E468E">
              <w:fldChar w:fldCharType="begin"/>
            </w:r>
            <w:r w:rsidR="00AB1150">
              <w:instrText xml:space="preserve"> PAGEREF _Toc9445203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3"/>
            <w:tabs>
              <w:tab w:val="right" w:leader="dot" w:pos="9350"/>
            </w:tabs>
            <w:rPr>
              <w:lang w:val="en-IN" w:eastAsia="en-IN"/>
            </w:rPr>
          </w:pPr>
          <w:hyperlink w:anchor="_Toc9445204" w:history="1">
            <w:r w:rsidR="00AB1150">
              <w:rPr>
                <w:rStyle w:val="Hyperlink"/>
              </w:rPr>
              <w:t>Documentation</w:t>
            </w:r>
            <w:r w:rsidR="007E468E">
              <w:fldChar w:fldCharType="begin"/>
            </w:r>
            <w:r w:rsidR="00AB1150">
              <w:instrText xml:space="preserve"> PAGEREF _Toc9445204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5" w:history="1">
            <w:r w:rsidR="00AB1150">
              <w:rPr>
                <w:rStyle w:val="Hyperlink"/>
              </w:rPr>
              <w:t>Minimum Viable Product</w:t>
            </w:r>
            <w:r w:rsidR="007E468E">
              <w:fldChar w:fldCharType="begin"/>
            </w:r>
            <w:r w:rsidR="00AB1150">
              <w:instrText xml:space="preserve"> PAGEREF _Toc9445205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6" w:history="1">
            <w:r w:rsidR="00AB1150">
              <w:rPr>
                <w:rStyle w:val="Hyperlink"/>
              </w:rPr>
              <w:t>Stretch goals</w:t>
            </w:r>
            <w:r w:rsidR="007E468E">
              <w:fldChar w:fldCharType="begin"/>
            </w:r>
            <w:r w:rsidR="00AB1150">
              <w:instrText xml:space="preserve"> PAGEREF _Toc9445206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E468E">
              <w:fldChar w:fldCharType="begin"/>
            </w:r>
            <w:r w:rsidR="00AB1150">
              <w:instrText xml:space="preserve"> PAGEREF _Toc9445207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8" w:history="1">
            <w:r w:rsidR="00AB1150">
              <w:rPr>
                <w:rStyle w:val="Hyperlink"/>
              </w:rPr>
              <w:t>Architectural Diagrams</w:t>
            </w:r>
            <w:r w:rsidR="007E468E">
              <w:fldChar w:fldCharType="begin"/>
            </w:r>
            <w:r w:rsidR="00AB1150">
              <w:instrText xml:space="preserve"> PAGEREF _Toc9445208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9" w:history="1">
            <w:r w:rsidR="00AB1150">
              <w:rPr>
                <w:rStyle w:val="Hyperlink"/>
              </w:rPr>
              <w:t>System Diagrams</w:t>
            </w:r>
            <w:r w:rsidR="007E468E">
              <w:fldChar w:fldCharType="begin"/>
            </w:r>
            <w:r w:rsidR="00AB1150">
              <w:instrText xml:space="preserve"> PAGEREF _Toc9445209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0" w:history="1">
            <w:r w:rsidR="00AB1150">
              <w:rPr>
                <w:rStyle w:val="Hyperlink"/>
              </w:rPr>
              <w:t>Application Programming Interface</w:t>
            </w:r>
            <w:r w:rsidR="007E468E">
              <w:fldChar w:fldCharType="begin"/>
            </w:r>
            <w:r w:rsidR="00AB1150">
              <w:instrText xml:space="preserve"> PAGEREF _Toc9445210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1" w:history="1">
            <w:r w:rsidR="00AB1150">
              <w:rPr>
                <w:rStyle w:val="Hyperlink"/>
              </w:rPr>
              <w:t>Recommendations</w:t>
            </w:r>
            <w:r w:rsidR="007E468E">
              <w:fldChar w:fldCharType="begin"/>
            </w:r>
            <w:r w:rsidR="00AB1150">
              <w:instrText xml:space="preserve"> PAGEREF _Toc9445211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2" w:history="1">
            <w:r w:rsidR="00AB1150">
              <w:rPr>
                <w:rStyle w:val="Hyperlink"/>
              </w:rPr>
              <w:t>User Interface</w:t>
            </w:r>
            <w:r w:rsidR="007E468E">
              <w:fldChar w:fldCharType="begin"/>
            </w:r>
            <w:r w:rsidR="00AB1150">
              <w:instrText xml:space="preserve"> PAGEREF _Toc9445212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3" w:history="1">
            <w:r w:rsidR="00AB1150">
              <w:rPr>
                <w:rStyle w:val="Hyperlink"/>
              </w:rPr>
              <w:t>Data Models and Storage</w:t>
            </w:r>
            <w:r w:rsidR="007E468E">
              <w:fldChar w:fldCharType="begin"/>
            </w:r>
            <w:r w:rsidR="00AB1150">
              <w:instrText xml:space="preserve"> PAGEREF _Toc9445213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4" w:history="1">
            <w:r w:rsidR="00AB1150">
              <w:rPr>
                <w:rStyle w:val="Hyperlink"/>
              </w:rPr>
              <w:t>Service Operability</w:t>
            </w:r>
            <w:r w:rsidR="007E468E">
              <w:fldChar w:fldCharType="begin"/>
            </w:r>
            <w:r w:rsidR="00AB1150">
              <w:instrText xml:space="preserve"> PAGEREF _Toc9445214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5" w:history="1">
            <w:r w:rsidR="00AB1150">
              <w:rPr>
                <w:rStyle w:val="Hyperlink"/>
              </w:rPr>
              <w:t>Key Performance Indicators</w:t>
            </w:r>
            <w:r w:rsidR="007E468E">
              <w:fldChar w:fldCharType="begin"/>
            </w:r>
            <w:r w:rsidR="00AB1150">
              <w:instrText xml:space="preserve"> PAGEREF _Toc9445215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6" w:history="1">
            <w:r w:rsidR="00AB1150">
              <w:rPr>
                <w:rStyle w:val="Hyperlink"/>
              </w:rPr>
              <w:t>Service Level Objectives</w:t>
            </w:r>
            <w:r w:rsidR="007E468E">
              <w:fldChar w:fldCharType="begin"/>
            </w:r>
            <w:r w:rsidR="00AB1150">
              <w:instrText xml:space="preserve"> PAGEREF _Toc9445216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7" w:history="1">
            <w:r w:rsidR="00AB1150">
              <w:rPr>
                <w:rStyle w:val="Hyperlink"/>
              </w:rPr>
              <w:t>Project Overview</w:t>
            </w:r>
            <w:r w:rsidR="007E468E">
              <w:fldChar w:fldCharType="begin"/>
            </w:r>
            <w:r w:rsidR="00AB1150">
              <w:instrText xml:space="preserve"> PAGEREF _Toc9445217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8" w:history="1">
            <w:r w:rsidR="00AB1150">
              <w:rPr>
                <w:rStyle w:val="Hyperlink"/>
              </w:rPr>
              <w:t>Communication and Tracking</w:t>
            </w:r>
            <w:r w:rsidR="007E468E">
              <w:fldChar w:fldCharType="begin"/>
            </w:r>
            <w:r w:rsidR="00AB1150">
              <w:instrText xml:space="preserve"> PAGEREF _Toc9445218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9" w:history="1">
            <w:r w:rsidR="00AB1150">
              <w:rPr>
                <w:rStyle w:val="Hyperlink"/>
              </w:rPr>
              <w:t>Risks</w:t>
            </w:r>
            <w:r w:rsidR="007E468E">
              <w:fldChar w:fldCharType="begin"/>
            </w:r>
            <w:r w:rsidR="00AB1150">
              <w:instrText xml:space="preserve"> PAGEREF _Toc9445219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0" w:history="1">
            <w:r w:rsidR="00AB1150">
              <w:rPr>
                <w:rStyle w:val="Hyperlink"/>
              </w:rPr>
              <w:t>Milestones</w:t>
            </w:r>
            <w:r w:rsidR="007E468E">
              <w:fldChar w:fldCharType="begin"/>
            </w:r>
            <w:r w:rsidR="00AB1150">
              <w:instrText xml:space="preserve"> PAGEREF _Toc9445220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1" w:history="1">
            <w:r w:rsidR="00AB1150">
              <w:rPr>
                <w:rStyle w:val="Hyperlink"/>
              </w:rPr>
              <w:t>Project Phases</w:t>
            </w:r>
            <w:r w:rsidR="007E468E">
              <w:fldChar w:fldCharType="begin"/>
            </w:r>
            <w:r w:rsidR="00AB1150">
              <w:instrText xml:space="preserve"> PAGEREF _Toc9445221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2" w:history="1">
            <w:r w:rsidR="00AB1150">
              <w:rPr>
                <w:rStyle w:val="Hyperlink"/>
              </w:rPr>
              <w:t>Cost</w:t>
            </w:r>
            <w:r w:rsidR="007E468E">
              <w:fldChar w:fldCharType="begin"/>
            </w:r>
            <w:r w:rsidR="00AB1150">
              <w:instrText xml:space="preserve"> PAGEREF _Toc9445222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3" w:history="1">
            <w:r w:rsidR="00AB1150">
              <w:rPr>
                <w:rStyle w:val="Hyperlink"/>
              </w:rPr>
              <w:t>Frequently Asked Question</w:t>
            </w:r>
            <w:r w:rsidR="007E468E">
              <w:fldChar w:fldCharType="begin"/>
            </w:r>
            <w:r w:rsidR="00AB1150">
              <w:instrText xml:space="preserve"> PAGEREF _Toc9445223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4" w:history="1">
            <w:r w:rsidR="00AB1150">
              <w:rPr>
                <w:rStyle w:val="Hyperlink"/>
              </w:rPr>
              <w:t>References</w:t>
            </w:r>
            <w:r w:rsidR="007E468E">
              <w:fldChar w:fldCharType="begin"/>
            </w:r>
            <w:r w:rsidR="00AB1150">
              <w:instrText xml:space="preserve"> PAGEREF _Toc9445224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B57ED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5" w:history="1">
            <w:r w:rsidR="00AB1150">
              <w:rPr>
                <w:rStyle w:val="Hyperlink"/>
              </w:rPr>
              <w:t>Addendum</w:t>
            </w:r>
            <w:r w:rsidR="007E468E">
              <w:fldChar w:fldCharType="begin"/>
            </w:r>
            <w:r w:rsidR="00AB1150">
              <w:instrText xml:space="preserve"> PAGEREF _Toc9445225 \h </w:instrText>
            </w:r>
            <w:r w:rsidR="007E468E">
              <w:fldChar w:fldCharType="separate"/>
            </w:r>
            <w:r w:rsidR="00AB1150">
              <w:t>8</w:t>
            </w:r>
            <w:r w:rsidR="007E468E">
              <w:fldChar w:fldCharType="end"/>
            </w:r>
          </w:hyperlink>
        </w:p>
        <w:p w:rsidR="007E468E" w:rsidRDefault="00B57ED0"/>
      </w:sdtContent>
    </w:sdt>
    <w:p w:rsidR="007E468E" w:rsidRDefault="007E468E"/>
    <w:p w:rsidR="007E468E" w:rsidRDefault="00AB1150">
      <w:pPr>
        <w:pStyle w:val="Heading1"/>
      </w:pPr>
      <w:bookmarkStart w:id="0" w:name="_Toc507508321"/>
      <w:bookmarkStart w:id="1" w:name="_Toc9445198"/>
      <w:r>
        <w:t>Introduction</w:t>
      </w:r>
      <w:bookmarkEnd w:id="0"/>
      <w:bookmarkEnd w:id="1"/>
    </w:p>
    <w:p w:rsidR="00085DAC" w:rsidRPr="00085DAC" w:rsidRDefault="00085DAC" w:rsidP="00085DAC">
      <w:pPr>
        <w:pStyle w:val="Default"/>
      </w:pPr>
      <w:r w:rsidRPr="00085DAC">
        <w:t xml:space="preserve">SparCar is a mobile android application which lets the user to know the </w:t>
      </w:r>
      <w:r w:rsidR="005210C4" w:rsidRPr="00085DAC">
        <w:t>nearby</w:t>
      </w:r>
      <w:r w:rsidRPr="00085DAC">
        <w:t xml:space="preserve"> parking slots by showing the slots on google maps. It covers the concept of utilizing the domestic houses and apartments parking places as rental parking slots to the customers. </w:t>
      </w:r>
    </w:p>
    <w:p w:rsidR="00085DAC" w:rsidRPr="00085DAC" w:rsidRDefault="00085DAC" w:rsidP="00085DAC">
      <w:pPr>
        <w:pStyle w:val="Default"/>
      </w:pPr>
      <w:r w:rsidRPr="00085DAC">
        <w:t xml:space="preserve">SparCar has two types of Clients namely </w:t>
      </w:r>
    </w:p>
    <w:p w:rsidR="00085DAC" w:rsidRPr="00085DAC" w:rsidRDefault="005210C4" w:rsidP="00085DAC">
      <w:pPr>
        <w:pStyle w:val="Default"/>
      </w:pPr>
      <w:r w:rsidRPr="00085DAC">
        <w:t>a. Customer</w:t>
      </w:r>
      <w:r w:rsidR="00085DAC" w:rsidRPr="00085DAC">
        <w:t xml:space="preserve"> </w:t>
      </w:r>
    </w:p>
    <w:p w:rsidR="00085DAC" w:rsidRPr="00085DAC" w:rsidRDefault="005210C4" w:rsidP="00085DAC">
      <w:pPr>
        <w:pStyle w:val="Default"/>
      </w:pPr>
      <w:r w:rsidRPr="00085DAC">
        <w:t>blot</w:t>
      </w:r>
      <w:r w:rsidR="00085DAC" w:rsidRPr="00085DAC">
        <w:t xml:space="preserve">-Owner </w:t>
      </w:r>
    </w:p>
    <w:p w:rsidR="00085DAC" w:rsidRPr="00085DAC" w:rsidRDefault="00085DAC" w:rsidP="00085DAC">
      <w:pPr>
        <w:pStyle w:val="Default"/>
        <w:numPr>
          <w:ilvl w:val="0"/>
          <w:numId w:val="17"/>
        </w:numPr>
        <w:spacing w:after="100"/>
      </w:pPr>
      <w:r w:rsidRPr="00085DAC">
        <w:t xml:space="preserve">• </w:t>
      </w:r>
      <w:r w:rsidRPr="00085DAC">
        <w:rPr>
          <w:i/>
          <w:iCs/>
        </w:rPr>
        <w:t xml:space="preserve">Customer </w:t>
      </w:r>
      <w:r w:rsidRPr="00085DAC">
        <w:t xml:space="preserve">is the person who requires the </w:t>
      </w:r>
      <w:r w:rsidR="005210C4" w:rsidRPr="00085DAC">
        <w:t>parking</w:t>
      </w:r>
      <w:r w:rsidRPr="00085DAC">
        <w:t xml:space="preserve"> slot to park his car. </w:t>
      </w:r>
    </w:p>
    <w:p w:rsidR="00085DAC" w:rsidRPr="00085DAC" w:rsidRDefault="00085DAC" w:rsidP="00085DAC">
      <w:pPr>
        <w:pStyle w:val="Default"/>
        <w:numPr>
          <w:ilvl w:val="0"/>
          <w:numId w:val="17"/>
        </w:numPr>
      </w:pPr>
      <w:r w:rsidRPr="00085DAC">
        <w:t xml:space="preserve">• </w:t>
      </w:r>
      <w:r w:rsidRPr="00085DAC">
        <w:rPr>
          <w:i/>
          <w:iCs/>
        </w:rPr>
        <w:t xml:space="preserve">Slot-Owner </w:t>
      </w:r>
      <w:r w:rsidRPr="00085DAC">
        <w:t xml:space="preserve">is the person who provides parking slot area to customer. </w:t>
      </w:r>
    </w:p>
    <w:p w:rsidR="00085DAC" w:rsidRPr="00085DAC" w:rsidRDefault="00085DAC" w:rsidP="00085DAC">
      <w:pPr>
        <w:pStyle w:val="Default"/>
      </w:pPr>
    </w:p>
    <w:p w:rsidR="00085DAC" w:rsidRPr="00085DAC" w:rsidRDefault="005210C4" w:rsidP="00085DAC">
      <w:pPr>
        <w:rPr>
          <w:sz w:val="24"/>
          <w:szCs w:val="24"/>
        </w:rPr>
      </w:pPr>
      <w:r w:rsidRPr="00085DAC">
        <w:rPr>
          <w:sz w:val="24"/>
          <w:szCs w:val="24"/>
        </w:rPr>
        <w:t>Thus,</w:t>
      </w:r>
      <w:r w:rsidR="00085DAC" w:rsidRPr="00085DAC">
        <w:rPr>
          <w:sz w:val="24"/>
          <w:szCs w:val="24"/>
        </w:rPr>
        <w:t xml:space="preserve"> </w:t>
      </w:r>
      <w:r w:rsidRPr="00085DAC">
        <w:rPr>
          <w:sz w:val="24"/>
          <w:szCs w:val="24"/>
        </w:rPr>
        <w:t>Spar Car</w:t>
      </w:r>
      <w:r w:rsidR="00085DAC" w:rsidRPr="00085DAC">
        <w:rPr>
          <w:sz w:val="24"/>
          <w:szCs w:val="24"/>
        </w:rPr>
        <w:t xml:space="preserve"> act as </w:t>
      </w:r>
      <w:r w:rsidRPr="00085DAC">
        <w:rPr>
          <w:sz w:val="24"/>
          <w:szCs w:val="24"/>
        </w:rPr>
        <w:t>an</w:t>
      </w:r>
      <w:r w:rsidR="00085DAC" w:rsidRPr="00085DAC">
        <w:rPr>
          <w:sz w:val="24"/>
          <w:szCs w:val="24"/>
        </w:rPr>
        <w:t xml:space="preserve"> interface between Customer and Slot Owner which provides a platform to digitally find the parking areas.</w:t>
      </w:r>
    </w:p>
    <w:p w:rsidR="007E468E" w:rsidRDefault="00AB1150">
      <w:pPr>
        <w:pStyle w:val="Heading2"/>
        <w:rPr>
          <w:color w:val="4472C4"/>
        </w:rPr>
      </w:pPr>
      <w:bookmarkStart w:id="2" w:name="_Toc507508322"/>
      <w:bookmarkStart w:id="3" w:name="_Toc9445199"/>
      <w:r>
        <w:t>Summary</w:t>
      </w:r>
      <w:bookmarkEnd w:id="2"/>
      <w:bookmarkEnd w:id="3"/>
    </w:p>
    <w:p w:rsidR="00164936" w:rsidRPr="00085DAC" w:rsidRDefault="00085DAC" w:rsidP="00085DAC">
      <w:pPr>
        <w:numPr>
          <w:ilvl w:val="0"/>
          <w:numId w:val="18"/>
        </w:numPr>
      </w:pPr>
      <w:r w:rsidRPr="00085DAC">
        <w:rPr>
          <w:lang w:val="en-IN"/>
        </w:rPr>
        <w:t>India is the world’s fourth largest automobile market with limited parking spots. Ever-growing number of vehicles causes traffic congestion on most streets and roads.</w:t>
      </w:r>
    </w:p>
    <w:p w:rsidR="00164936" w:rsidRPr="00085DAC" w:rsidRDefault="00085DAC" w:rsidP="00085DAC">
      <w:pPr>
        <w:numPr>
          <w:ilvl w:val="0"/>
          <w:numId w:val="18"/>
        </w:numPr>
      </w:pPr>
      <w:r w:rsidRPr="00085DAC">
        <w:rPr>
          <w:lang w:val="en-IN"/>
        </w:rPr>
        <w:t>Availability of a low cost connected ecosystem will help identify the nearest parking spot when sought</w:t>
      </w:r>
    </w:p>
    <w:p w:rsidR="00164936" w:rsidRPr="00085DAC" w:rsidRDefault="00085DAC" w:rsidP="00085DAC">
      <w:pPr>
        <w:numPr>
          <w:ilvl w:val="0"/>
          <w:numId w:val="18"/>
        </w:numPr>
      </w:pPr>
      <w:r w:rsidRPr="00085DAC">
        <w:rPr>
          <w:lang w:val="en-IN"/>
        </w:rPr>
        <w:t xml:space="preserve">The ecosystem provided is SparCar which by name means </w:t>
      </w:r>
      <w:r w:rsidRPr="00085DAC">
        <w:rPr>
          <w:b/>
          <w:bCs/>
          <w:lang w:val="en-IN"/>
        </w:rPr>
        <w:t>S</w:t>
      </w:r>
      <w:r w:rsidRPr="00085DAC">
        <w:rPr>
          <w:lang w:val="en-IN"/>
        </w:rPr>
        <w:t xml:space="preserve">mart </w:t>
      </w:r>
      <w:r w:rsidRPr="00085DAC">
        <w:rPr>
          <w:b/>
          <w:bCs/>
          <w:lang w:val="en-IN"/>
        </w:rPr>
        <w:t>Par</w:t>
      </w:r>
      <w:r w:rsidRPr="00085DAC">
        <w:rPr>
          <w:lang w:val="en-IN"/>
        </w:rPr>
        <w:t xml:space="preserve">king for </w:t>
      </w:r>
      <w:r w:rsidRPr="00085DAC">
        <w:rPr>
          <w:b/>
          <w:bCs/>
          <w:lang w:val="en-IN"/>
        </w:rPr>
        <w:t>Car-</w:t>
      </w:r>
      <w:r w:rsidRPr="00085DAC">
        <w:rPr>
          <w:lang w:val="en-IN"/>
        </w:rPr>
        <w:t>SparCar which is both environment and economical friendly</w:t>
      </w:r>
    </w:p>
    <w:p w:rsidR="00085DAC" w:rsidRDefault="00085DAC"/>
    <w:p w:rsidR="007E468E" w:rsidRDefault="00AB1150">
      <w:pPr>
        <w:pStyle w:val="Heading2"/>
        <w:rPr>
          <w:color w:val="4472C4"/>
        </w:rPr>
      </w:pPr>
      <w:bookmarkStart w:id="4" w:name="_Toc507508323"/>
      <w:bookmarkStart w:id="5" w:name="_Toc9445200"/>
      <w:r>
        <w:rPr>
          <w:highlight w:val="yellow"/>
        </w:rPr>
        <w:t>Background</w:t>
      </w:r>
      <w:bookmarkEnd w:id="4"/>
      <w:bookmarkEnd w:id="5"/>
    </w:p>
    <w:p w:rsidR="00916184" w:rsidRDefault="00916184" w:rsidP="00164936">
      <w:pPr>
        <w:pStyle w:val="ListParagraph"/>
        <w:numPr>
          <w:ilvl w:val="0"/>
          <w:numId w:val="20"/>
        </w:numPr>
      </w:pPr>
      <w:r>
        <w:t>Parking Spot of Vicinty is the problem statement which describes the problem of scarcity of parking areas and providing a platform to efficiently use the limited and existing parkin areas instead of creating it.</w:t>
      </w:r>
    </w:p>
    <w:p w:rsidR="00916184" w:rsidRDefault="00AB1150">
      <w:r>
        <w:t xml:space="preserve">What are the existing tools that address these issues or gaps, and why do they not satisfy this problem? </w:t>
      </w:r>
    </w:p>
    <w:p w:rsidR="00916184" w:rsidRPr="00164936" w:rsidRDefault="00916184" w:rsidP="00164936">
      <w:pPr>
        <w:pStyle w:val="ListParagraph"/>
        <w:numPr>
          <w:ilvl w:val="0"/>
          <w:numId w:val="20"/>
        </w:numPr>
        <w:rPr>
          <w:lang w:val="en-IN"/>
        </w:rPr>
      </w:pPr>
      <w:r w:rsidRPr="00164936">
        <w:rPr>
          <w:lang w:val="en-IN"/>
        </w:rPr>
        <w:t>Parking Places or Zones in Malls and Special Parking Areas only confined to that purpose.</w:t>
      </w:r>
    </w:p>
    <w:p w:rsidR="00916184" w:rsidRPr="00916184" w:rsidRDefault="00916184" w:rsidP="00916184">
      <w:pPr>
        <w:numPr>
          <w:ilvl w:val="0"/>
          <w:numId w:val="19"/>
        </w:numPr>
        <w:rPr>
          <w:lang w:val="en-IN"/>
        </w:rPr>
      </w:pPr>
      <w:r w:rsidRPr="00916184">
        <w:rPr>
          <w:lang w:val="en-IN"/>
        </w:rPr>
        <w:t xml:space="preserve">HOW ARE YOU DIFFERENT </w:t>
      </w:r>
    </w:p>
    <w:p w:rsidR="00916184" w:rsidRPr="00164936" w:rsidRDefault="00916184" w:rsidP="00164936">
      <w:pPr>
        <w:pStyle w:val="ListParagraph"/>
        <w:numPr>
          <w:ilvl w:val="0"/>
          <w:numId w:val="20"/>
        </w:numPr>
        <w:tabs>
          <w:tab w:val="left" w:pos="720"/>
        </w:tabs>
        <w:rPr>
          <w:lang w:val="en-IN"/>
        </w:rPr>
      </w:pPr>
      <w:r w:rsidRPr="00164936">
        <w:rPr>
          <w:lang w:val="en-IN"/>
        </w:rPr>
        <w:lastRenderedPageBreak/>
        <w:t>We’re different by using the existing resources but not constructing or creating the new resources.</w:t>
      </w:r>
    </w:p>
    <w:p w:rsidR="007E468E" w:rsidRDefault="00AB1150">
      <w:r>
        <w:t>Why can’t the existing tools be updated to solve this problem.</w:t>
      </w:r>
    </w:p>
    <w:p w:rsidR="00164936" w:rsidRDefault="00164936" w:rsidP="00164936">
      <w:pPr>
        <w:pStyle w:val="ListParagraph"/>
        <w:numPr>
          <w:ilvl w:val="0"/>
          <w:numId w:val="20"/>
        </w:numPr>
      </w:pPr>
      <w:r>
        <w:t xml:space="preserve">They </w:t>
      </w:r>
      <w:r w:rsidR="005210C4">
        <w:t>can’t</w:t>
      </w:r>
      <w:r>
        <w:t xml:space="preserve"> solve because they are not providing common gateway or interface to the users directly to communicate and enquire about the parking spaces, their status and place of existence. </w:t>
      </w:r>
    </w:p>
    <w:p w:rsidR="007E468E" w:rsidRDefault="00AB1150">
      <w:r>
        <w:t>What overlaps will your solution have and how is it differentiated from the existing tooling.</w:t>
      </w:r>
    </w:p>
    <w:p w:rsidR="00BF5CCB" w:rsidRPr="00BF5CCB" w:rsidRDefault="00BF5CCB" w:rsidP="00BF5CCB">
      <w:pPr>
        <w:pStyle w:val="ListParagraph"/>
        <w:numPr>
          <w:ilvl w:val="0"/>
          <w:numId w:val="20"/>
        </w:numPr>
      </w:pPr>
      <w:r>
        <w:t xml:space="preserve">Parking places are common to us and existing platforms and we’re different </w:t>
      </w:r>
      <w:r w:rsidR="005210C4">
        <w:t>from existing</w:t>
      </w:r>
      <w:r>
        <w:t xml:space="preserve"> as </w:t>
      </w:r>
      <w:r w:rsidRPr="00BF5CCB">
        <w:t>the usage of existing parking places which are semi-utilized or under-utilized into a proper purposeful usage by maintaining environmental sustainability and adaptability without creating and constructing a new parking pla</w:t>
      </w:r>
      <w:r>
        <w:t>ce.</w:t>
      </w:r>
    </w:p>
    <w:p w:rsidR="007E468E" w:rsidRDefault="00AB1150">
      <w:r>
        <w:t>What are the gains / wins from creating this tool / solution?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It aware the people to solve the “society problem as their problem” by motivating them to offer slots for parking which are not utilised up to the mark.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It clears the unsolved puzzle of parking issues without even creating or constructing new things.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It saves the time, energy and fuel of citizens ultimately saving the resources of nation.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SparCar solves the problem of traffic congestion and parking issues removing the social anomalies.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Minimising the botherance to vehicle owners regarding where to park, is that parking at that place is legal or not.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Provide the Customer with a Safe and Secure parking slot within his vicinity.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i/>
          <w:iCs/>
          <w:lang w:val="en-IN"/>
        </w:rPr>
        <w:t>SparCar</w:t>
      </w:r>
      <w:r w:rsidRPr="00110853">
        <w:rPr>
          <w:lang w:val="en-IN"/>
        </w:rPr>
        <w:t xml:space="preserve"> is budget friendly to customer as well as easy to use.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Major benefit to Slot Owner is SparCar is going to earn for them.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Apartments can incur the monthly maintenance cost as an income from SparCar.</w:t>
      </w:r>
    </w:p>
    <w:p w:rsidR="00110853" w:rsidRDefault="00110853"/>
    <w:p w:rsidR="007E468E" w:rsidRDefault="00AB1150">
      <w:pPr>
        <w:pStyle w:val="Heading2"/>
        <w:rPr>
          <w:color w:val="4472C4"/>
        </w:rPr>
      </w:pPr>
      <w:bookmarkStart w:id="6" w:name="_Toc507508324"/>
      <w:bookmarkStart w:id="7" w:name="_Toc9445201"/>
      <w:r>
        <w:rPr>
          <w:highlight w:val="yellow"/>
        </w:rPr>
        <w:t>Definitions, Acronyms, and Abbreviation</w:t>
      </w:r>
      <w:r>
        <w:t>s</w:t>
      </w:r>
      <w:bookmarkEnd w:id="6"/>
      <w:bookmarkEnd w:id="7"/>
    </w:p>
    <w:p w:rsidR="007E468E" w:rsidRDefault="00AB1150">
      <w:r>
        <w:t>Definition of terms that will help readers understand the documents, or acronyms common in your project area</w:t>
      </w:r>
    </w:p>
    <w:p w:rsidR="00110853" w:rsidRPr="00110853" w:rsidRDefault="005210C4" w:rsidP="00110853">
      <w:pPr>
        <w:numPr>
          <w:ilvl w:val="0"/>
          <w:numId w:val="23"/>
        </w:numPr>
      </w:pPr>
      <w:r w:rsidRPr="00110853">
        <w:rPr>
          <w:i/>
          <w:iCs/>
          <w:lang w:val="en-IN"/>
        </w:rPr>
        <w:t>Customer</w:t>
      </w:r>
      <w:r w:rsidRPr="00110853">
        <w:rPr>
          <w:lang w:val="en-IN"/>
        </w:rPr>
        <w:t xml:space="preserve"> is</w:t>
      </w:r>
      <w:r w:rsidR="00110853" w:rsidRPr="00110853">
        <w:rPr>
          <w:lang w:val="en-IN"/>
        </w:rPr>
        <w:t xml:space="preserve"> the person who requires the </w:t>
      </w:r>
      <w:r w:rsidRPr="00110853">
        <w:rPr>
          <w:lang w:val="en-IN"/>
        </w:rPr>
        <w:t>parking</w:t>
      </w:r>
      <w:r w:rsidR="00110853" w:rsidRPr="00110853">
        <w:rPr>
          <w:lang w:val="en-IN"/>
        </w:rPr>
        <w:t xml:space="preserve"> slot to park his car.</w:t>
      </w:r>
    </w:p>
    <w:p w:rsidR="00110853" w:rsidRPr="00110853" w:rsidRDefault="00110853" w:rsidP="00110853">
      <w:pPr>
        <w:numPr>
          <w:ilvl w:val="0"/>
          <w:numId w:val="23"/>
        </w:numPr>
      </w:pPr>
      <w:r w:rsidRPr="00110853">
        <w:rPr>
          <w:i/>
          <w:iCs/>
          <w:lang w:val="en-IN"/>
        </w:rPr>
        <w:lastRenderedPageBreak/>
        <w:t>Slot-Owner</w:t>
      </w:r>
      <w:r w:rsidRPr="00110853">
        <w:rPr>
          <w:lang w:val="en-IN"/>
        </w:rPr>
        <w:t xml:space="preserve"> is the person who provides parking slot area to customer.</w:t>
      </w:r>
    </w:p>
    <w:p w:rsidR="00110853" w:rsidRDefault="00110853"/>
    <w:p w:rsidR="007E468E" w:rsidRDefault="00AB1150">
      <w:pPr>
        <w:pStyle w:val="Heading1"/>
        <w:rPr>
          <w:color w:val="2F5496"/>
        </w:rPr>
      </w:pPr>
      <w:bookmarkStart w:id="8" w:name="_Toc507508325"/>
      <w:bookmarkStart w:id="9" w:name="_Toc9445202"/>
      <w:r>
        <w:t>Design Overview</w:t>
      </w:r>
      <w:bookmarkEnd w:id="8"/>
      <w:bookmarkEnd w:id="9"/>
    </w:p>
    <w:p w:rsidR="007E468E" w:rsidRDefault="00AB1150">
      <w:pPr>
        <w:pStyle w:val="Heading2"/>
        <w:rPr>
          <w:color w:val="4472C4"/>
        </w:rPr>
      </w:pPr>
      <w:bookmarkStart w:id="10" w:name="_Toc507508326"/>
      <w:bookmarkStart w:id="11" w:name="_Toc9445203"/>
      <w:r>
        <w:rPr>
          <w:highlight w:val="yellow"/>
        </w:rPr>
        <w:t>Requirements</w:t>
      </w:r>
      <w:bookmarkEnd w:id="10"/>
      <w:bookmarkEnd w:id="11"/>
    </w:p>
    <w:p w:rsidR="006E6F33" w:rsidRDefault="006E6F33" w:rsidP="006E6F33">
      <w:pPr>
        <w:pStyle w:val="ListParagraph"/>
        <w:numPr>
          <w:ilvl w:val="0"/>
          <w:numId w:val="24"/>
        </w:numPr>
      </w:pPr>
      <w:r>
        <w:t xml:space="preserve">Requirements for car owner are a car, mobile phone with SparCar </w:t>
      </w:r>
      <w:r w:rsidR="005210C4">
        <w:t>application (</w:t>
      </w:r>
      <w:r>
        <w:t>provided with internet and GPS services).</w:t>
      </w:r>
    </w:p>
    <w:p w:rsidR="006E6F33" w:rsidRDefault="006E6F33" w:rsidP="006E6F33">
      <w:pPr>
        <w:pStyle w:val="ListParagraph"/>
        <w:numPr>
          <w:ilvl w:val="0"/>
          <w:numId w:val="24"/>
        </w:numPr>
      </w:pPr>
      <w:r>
        <w:t xml:space="preserve">Requirements for slot owner </w:t>
      </w:r>
      <w:r w:rsidR="005210C4">
        <w:t>are a</w:t>
      </w:r>
      <w:r>
        <w:t xml:space="preserve"> parking slot and application Sparcar (provided with internet and GPS services).</w:t>
      </w:r>
    </w:p>
    <w:p w:rsidR="00991563" w:rsidRDefault="00991563" w:rsidP="006E6F33">
      <w:pPr>
        <w:pStyle w:val="ListParagraph"/>
        <w:numPr>
          <w:ilvl w:val="0"/>
          <w:numId w:val="24"/>
        </w:numPr>
      </w:pPr>
      <w:r>
        <w:t xml:space="preserve">Requirements of SparCar are the necessity of parking slot to park a </w:t>
      </w:r>
      <w:proofErr w:type="gramStart"/>
      <w:r>
        <w:t>car,parking</w:t>
      </w:r>
      <w:proofErr w:type="gramEnd"/>
      <w:r>
        <w:t xml:space="preserve"> slot and a car. </w:t>
      </w:r>
    </w:p>
    <w:p w:rsidR="00F80AC8" w:rsidRDefault="00F80AC8" w:rsidP="006E6F33">
      <w:pPr>
        <w:pStyle w:val="ListParagraph"/>
      </w:pPr>
    </w:p>
    <w:p w:rsidR="007E468E" w:rsidRDefault="00AB1150">
      <w:pPr>
        <w:pStyle w:val="Heading3"/>
        <w:rPr>
          <w:color w:val="4472C4"/>
        </w:rPr>
      </w:pPr>
      <w:bookmarkStart w:id="12" w:name="_Toc507508327"/>
      <w:bookmarkStart w:id="13" w:name="_Toc9445204"/>
      <w:r>
        <w:rPr>
          <w:highlight w:val="yellow"/>
        </w:rPr>
        <w:t>Documentation</w:t>
      </w:r>
      <w:bookmarkEnd w:id="12"/>
      <w:bookmarkEnd w:id="13"/>
    </w:p>
    <w:p w:rsidR="007E468E" w:rsidRDefault="00AB1150">
      <w:r>
        <w:t>If the project requires any wiki pages, code comments, presentations, etc. that information should be included here</w:t>
      </w:r>
      <w:r w:rsidR="008B5CEC">
        <w:t>:</w:t>
      </w:r>
    </w:p>
    <w:p w:rsidR="008B5CEC" w:rsidRDefault="008B5CEC">
      <w:r>
        <w:t>The requirement of intelligent parking system is published in the following site:</w:t>
      </w:r>
    </w:p>
    <w:p w:rsidR="008B5CEC" w:rsidRDefault="008B5CEC">
      <w:r>
        <w:tab/>
      </w:r>
      <w:hyperlink r:id="rId11" w:history="1">
        <w:r>
          <w:rPr>
            <w:rStyle w:val="Hyperlink"/>
          </w:rPr>
          <w:t>https://www.sciencedirect.com/science/article/pii/S1665642313715803</w:t>
        </w:r>
      </w:hyperlink>
    </w:p>
    <w:p w:rsidR="008B5CEC" w:rsidRDefault="008B5CEC">
      <w:r>
        <w:t xml:space="preserve">The parking problems and their types are published in following site and how </w:t>
      </w:r>
      <w:proofErr w:type="gramStart"/>
      <w:r>
        <w:t>much  parking</w:t>
      </w:r>
      <w:proofErr w:type="gramEnd"/>
      <w:r>
        <w:t xml:space="preserve"> solution would reduce the problems:</w:t>
      </w:r>
    </w:p>
    <w:p w:rsidR="008B5CEC" w:rsidRDefault="008B5CEC">
      <w:r>
        <w:tab/>
      </w:r>
      <w:hyperlink r:id="rId12" w:history="1">
        <w:r>
          <w:rPr>
            <w:rStyle w:val="Hyperlink"/>
          </w:rPr>
          <w:t>https://hackernoon.com/how-much-will-smart-parking-solutions-improve-in-2019-fa1bac32cb77</w:t>
        </w:r>
      </w:hyperlink>
    </w:p>
    <w:p w:rsidR="008B5CEC" w:rsidRDefault="008B5CEC">
      <w:r>
        <w:tab/>
      </w:r>
    </w:p>
    <w:p w:rsidR="007E468E" w:rsidRDefault="00AB1150">
      <w:pPr>
        <w:pStyle w:val="Heading2"/>
      </w:pPr>
      <w:bookmarkStart w:id="14" w:name="_Toc507508329"/>
      <w:bookmarkStart w:id="15" w:name="_Toc9445205"/>
      <w:r>
        <w:t>Minimum Viable Product</w:t>
      </w:r>
      <w:bookmarkEnd w:id="14"/>
      <w:bookmarkEnd w:id="15"/>
    </w:p>
    <w:p w:rsidR="00345FE9" w:rsidRDefault="00345FE9" w:rsidP="00345FE9">
      <w:r>
        <w:t>As a minimum viable Product, SparCar provides with potential features to be used by the users as following:</w:t>
      </w:r>
    </w:p>
    <w:p w:rsidR="00345FE9" w:rsidRDefault="00345FE9" w:rsidP="00345FE9">
      <w:pPr>
        <w:pStyle w:val="ListParagraph"/>
        <w:numPr>
          <w:ilvl w:val="0"/>
          <w:numId w:val="36"/>
        </w:numPr>
      </w:pPr>
      <w:r>
        <w:t>SparCar provides the major functionality as finding the nearest empty parking slot</w:t>
      </w:r>
    </w:p>
    <w:p w:rsidR="00345FE9" w:rsidRDefault="00345FE9" w:rsidP="00345FE9">
      <w:pPr>
        <w:pStyle w:val="ListParagraph"/>
        <w:numPr>
          <w:ilvl w:val="0"/>
          <w:numId w:val="36"/>
        </w:numPr>
      </w:pPr>
      <w:r>
        <w:t xml:space="preserve">It helps customer search some other place and view parking slots at that place as well as </w:t>
      </w:r>
      <w:proofErr w:type="gramStart"/>
      <w:r>
        <w:t>users</w:t>
      </w:r>
      <w:proofErr w:type="gramEnd"/>
      <w:r>
        <w:t xml:space="preserve"> custom location.</w:t>
      </w:r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 xml:space="preserve">It also provides slots based on </w:t>
      </w:r>
      <w:proofErr w:type="gramStart"/>
      <w:r>
        <w:t>economy,car</w:t>
      </w:r>
      <w:proofErr w:type="gramEnd"/>
      <w:r>
        <w:t xml:space="preserve"> model and primarily based on distance.</w:t>
      </w:r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 xml:space="preserve">It also provides customers route to the parking </w:t>
      </w:r>
      <w:proofErr w:type="gramStart"/>
      <w:r>
        <w:t>slot .</w:t>
      </w:r>
      <w:proofErr w:type="gramEnd"/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>It provides the House owners with a way of income by earning amount for each parking</w:t>
      </w:r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>It provides the House owners with the addition of location and so on.</w:t>
      </w:r>
    </w:p>
    <w:p w:rsidR="00345FE9" w:rsidRPr="00345FE9" w:rsidRDefault="00345FE9" w:rsidP="00345FE9"/>
    <w:p w:rsidR="007E468E" w:rsidRDefault="00AB1150">
      <w:pPr>
        <w:pStyle w:val="Heading2"/>
        <w:rPr>
          <w:color w:val="4472C4"/>
        </w:rPr>
      </w:pPr>
      <w:bookmarkStart w:id="16" w:name="_Toc507508330"/>
      <w:bookmarkStart w:id="17" w:name="_Toc9445206"/>
      <w:r>
        <w:t>Stretch goals</w:t>
      </w:r>
      <w:bookmarkEnd w:id="16"/>
      <w:bookmarkEnd w:id="17"/>
    </w:p>
    <w:p w:rsidR="00D91D68" w:rsidRDefault="00D91D68" w:rsidP="00D91D68">
      <w:pPr>
        <w:pStyle w:val="ListParagraph"/>
        <w:numPr>
          <w:ilvl w:val="0"/>
          <w:numId w:val="25"/>
        </w:numPr>
      </w:pPr>
      <w:r>
        <w:t xml:space="preserve">SparCar would be extended with the addition of payment gateway to the car owner while booking the </w:t>
      </w:r>
      <w:r w:rsidR="005210C4">
        <w:t>slot, address</w:t>
      </w:r>
      <w:r>
        <w:t xml:space="preserve"> </w:t>
      </w:r>
      <w:r w:rsidR="005210C4">
        <w:t>search</w:t>
      </w:r>
      <w:r>
        <w:t xml:space="preserve"> bar like searching the address where we need to find parking slots and so on, providing hardware and security devices in the parking areas.</w:t>
      </w:r>
    </w:p>
    <w:p w:rsidR="007E468E" w:rsidRDefault="00AB1150">
      <w:pPr>
        <w:pStyle w:val="Heading2"/>
        <w:rPr>
          <w:color w:val="4472C4"/>
        </w:rPr>
      </w:pPr>
      <w:bookmarkStart w:id="18" w:name="_Toc507508331"/>
      <w:bookmarkStart w:id="19" w:name="_Toc9445207"/>
      <w:r>
        <w:t>Future work</w:t>
      </w:r>
      <w:bookmarkEnd w:id="18"/>
      <w:bookmarkEnd w:id="19"/>
    </w:p>
    <w:p w:rsidR="00D91D68" w:rsidRDefault="00C4787F" w:rsidP="00C4787F">
      <w:pPr>
        <w:pStyle w:val="ListParagraph"/>
        <w:numPr>
          <w:ilvl w:val="0"/>
          <w:numId w:val="25"/>
        </w:numPr>
      </w:pPr>
      <w:r>
        <w:t xml:space="preserve">Extending SparCar to </w:t>
      </w:r>
      <w:r w:rsidR="005210C4">
        <w:t>iOS</w:t>
      </w:r>
      <w:r>
        <w:t xml:space="preserve"> platform</w:t>
      </w:r>
    </w:p>
    <w:p w:rsidR="00C4787F" w:rsidRDefault="00C4787F" w:rsidP="00C4787F">
      <w:pPr>
        <w:pStyle w:val="ListParagraph"/>
        <w:numPr>
          <w:ilvl w:val="0"/>
          <w:numId w:val="25"/>
        </w:numPr>
      </w:pPr>
      <w:r>
        <w:t xml:space="preserve">Extending to </w:t>
      </w:r>
      <w:r w:rsidR="005210C4">
        <w:t>all</w:t>
      </w:r>
      <w:r>
        <w:t xml:space="preserve"> types of Vehicles</w:t>
      </w:r>
    </w:p>
    <w:p w:rsidR="00C4787F" w:rsidRDefault="00C4787F" w:rsidP="00C4787F">
      <w:pPr>
        <w:pStyle w:val="ListParagraph"/>
        <w:numPr>
          <w:ilvl w:val="0"/>
          <w:numId w:val="25"/>
        </w:numPr>
      </w:pPr>
      <w:r>
        <w:t>Few Security Enhancements</w:t>
      </w:r>
    </w:p>
    <w:p w:rsidR="007E468E" w:rsidRDefault="00AB1150">
      <w:pPr>
        <w:pStyle w:val="Heading1"/>
        <w:rPr>
          <w:color w:val="2F5496"/>
          <w:highlight w:val="yellow"/>
        </w:rPr>
      </w:pPr>
      <w:bookmarkStart w:id="20" w:name="_Toc507508332"/>
      <w:bookmarkStart w:id="21" w:name="_Toc9445208"/>
      <w:r>
        <w:rPr>
          <w:highlight w:val="yellow"/>
        </w:rPr>
        <w:lastRenderedPageBreak/>
        <w:t>Architectural Diagrams</w:t>
      </w:r>
      <w:bookmarkEnd w:id="20"/>
      <w:bookmarkEnd w:id="21"/>
    </w:p>
    <w:p w:rsidR="00E6686E" w:rsidRDefault="00AB1150" w:rsidP="00E6686E">
      <w:pPr>
        <w:keepNext/>
      </w:pPr>
      <w:r>
        <w:rPr>
          <w:highlight w:val="yellow"/>
        </w:rPr>
        <w:t>UML diagrams describing the p</w:t>
      </w:r>
      <w:r>
        <w:t xml:space="preserve">roject. </w:t>
      </w:r>
      <w:r>
        <w:rPr>
          <w:rFonts w:ascii="Calibri" w:hAnsi="Calibri"/>
        </w:rPr>
        <w:t xml:space="preserve">You can look for any open source diagramming tool for the same. </w:t>
      </w:r>
      <w:r w:rsidR="00E6686E">
        <w:rPr>
          <w:rFonts w:ascii="Calibri" w:hAnsi="Calibri"/>
          <w:noProof/>
        </w:rPr>
        <w:drawing>
          <wp:inline distT="0" distB="0" distL="0" distR="0">
            <wp:extent cx="6193327" cy="7178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99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9" t="20741" r="35000" b="16126"/>
                    <a:stretch/>
                  </pic:blipFill>
                  <pic:spPr bwMode="auto">
                    <a:xfrm>
                      <a:off x="0" y="0"/>
                      <a:ext cx="6198970" cy="71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68E" w:rsidRPr="00E6686E" w:rsidRDefault="00E6686E" w:rsidP="00E6686E">
      <w:pPr>
        <w:pStyle w:val="Caption"/>
        <w:rPr>
          <w:rFonts w:ascii="Calibri" w:hAnsi="Calibri"/>
          <w:sz w:val="32"/>
          <w:szCs w:val="32"/>
        </w:rPr>
      </w:pPr>
      <w:r w:rsidRPr="00E6686E">
        <w:rPr>
          <w:sz w:val="32"/>
          <w:szCs w:val="32"/>
        </w:rPr>
        <w:t xml:space="preserve">Figure </w:t>
      </w:r>
      <w:r w:rsidRPr="00E6686E">
        <w:rPr>
          <w:sz w:val="32"/>
          <w:szCs w:val="32"/>
        </w:rPr>
        <w:fldChar w:fldCharType="begin"/>
      </w:r>
      <w:r w:rsidRPr="00E6686E">
        <w:rPr>
          <w:sz w:val="32"/>
          <w:szCs w:val="32"/>
        </w:rPr>
        <w:instrText xml:space="preserve"> SEQ Figure \* ARABIC </w:instrText>
      </w:r>
      <w:r w:rsidRPr="00E6686E"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1</w:t>
      </w:r>
      <w:r w:rsidRPr="00E6686E">
        <w:rPr>
          <w:sz w:val="32"/>
          <w:szCs w:val="32"/>
        </w:rPr>
        <w:fldChar w:fldCharType="end"/>
      </w:r>
      <w:r w:rsidRPr="00E6686E">
        <w:rPr>
          <w:sz w:val="32"/>
          <w:szCs w:val="32"/>
        </w:rPr>
        <w:t>: Describing the flow of Usage of SparCar</w:t>
      </w:r>
    </w:p>
    <w:p w:rsidR="00E6686E" w:rsidRDefault="00E6686E">
      <w:pPr>
        <w:rPr>
          <w:rFonts w:ascii="Calibri" w:hAnsi="Calibri"/>
        </w:rPr>
      </w:pPr>
    </w:p>
    <w:p w:rsidR="00E6686E" w:rsidRDefault="00E6686E"/>
    <w:p w:rsidR="007E468E" w:rsidRDefault="00AB1150">
      <w:pPr>
        <w:pStyle w:val="Heading1"/>
        <w:rPr>
          <w:color w:val="2F5496"/>
        </w:rPr>
      </w:pPr>
      <w:bookmarkStart w:id="22" w:name="_Toc507508333"/>
      <w:bookmarkStart w:id="23" w:name="_Toc9445209"/>
      <w:r>
        <w:rPr>
          <w:highlight w:val="yellow"/>
        </w:rPr>
        <w:t>System</w:t>
      </w:r>
      <w:r>
        <w:t xml:space="preserve"> Diagrams</w:t>
      </w:r>
      <w:bookmarkEnd w:id="22"/>
      <w:bookmarkEnd w:id="23"/>
    </w:p>
    <w:p w:rsidR="00E6686E" w:rsidRDefault="004471AB" w:rsidP="00E6686E">
      <w:pPr>
        <w:keepNext/>
      </w:pPr>
      <w:r w:rsidRPr="0097506C">
        <w:rPr>
          <w:noProof/>
          <w:sz w:val="28"/>
          <w:szCs w:val="28"/>
        </w:rPr>
        <w:drawing>
          <wp:inline distT="0" distB="0" distL="0" distR="0" wp14:anchorId="5A14ABAF" wp14:editId="660B5148">
            <wp:extent cx="5731510" cy="6281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0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1745" r="51606" b="11129"/>
                    <a:stretch/>
                  </pic:blipFill>
                  <pic:spPr bwMode="auto">
                    <a:xfrm>
                      <a:off x="0" y="0"/>
                      <a:ext cx="5731510" cy="62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1AB" w:rsidRPr="00E6686E" w:rsidRDefault="00E6686E" w:rsidP="00E6686E">
      <w:pPr>
        <w:pStyle w:val="Caption"/>
        <w:rPr>
          <w:sz w:val="28"/>
          <w:szCs w:val="28"/>
        </w:rPr>
      </w:pPr>
      <w:r w:rsidRPr="00E6686E">
        <w:rPr>
          <w:sz w:val="28"/>
          <w:szCs w:val="28"/>
        </w:rPr>
        <w:t xml:space="preserve">Figure </w:t>
      </w:r>
      <w:r w:rsidRPr="00E6686E">
        <w:rPr>
          <w:sz w:val="28"/>
          <w:szCs w:val="28"/>
        </w:rPr>
        <w:fldChar w:fldCharType="begin"/>
      </w:r>
      <w:r w:rsidRPr="00E6686E">
        <w:rPr>
          <w:sz w:val="28"/>
          <w:szCs w:val="28"/>
        </w:rPr>
        <w:instrText xml:space="preserve"> SEQ Figure \* ARABIC </w:instrText>
      </w:r>
      <w:r w:rsidRPr="00E6686E">
        <w:rPr>
          <w:sz w:val="28"/>
          <w:szCs w:val="28"/>
        </w:rPr>
        <w:fldChar w:fldCharType="separate"/>
      </w:r>
      <w:r w:rsidRPr="00E6686E">
        <w:rPr>
          <w:noProof/>
          <w:sz w:val="28"/>
          <w:szCs w:val="28"/>
        </w:rPr>
        <w:t>2</w:t>
      </w:r>
      <w:r w:rsidRPr="00E6686E">
        <w:rPr>
          <w:sz w:val="28"/>
          <w:szCs w:val="28"/>
        </w:rPr>
        <w:fldChar w:fldCharType="end"/>
      </w:r>
      <w:r w:rsidRPr="00E6686E">
        <w:rPr>
          <w:sz w:val="28"/>
          <w:szCs w:val="28"/>
        </w:rPr>
        <w:t xml:space="preserve">:Describing the flow of </w:t>
      </w:r>
      <w:bookmarkStart w:id="24" w:name="_GoBack"/>
      <w:bookmarkEnd w:id="24"/>
      <w:r w:rsidRPr="00E6686E">
        <w:rPr>
          <w:sz w:val="28"/>
          <w:szCs w:val="28"/>
        </w:rPr>
        <w:t>whole process in both customer and slot owner perspectives</w:t>
      </w:r>
    </w:p>
    <w:p w:rsidR="007E468E" w:rsidRDefault="00AB1150">
      <w:pPr>
        <w:pStyle w:val="Heading1"/>
        <w:rPr>
          <w:color w:val="2F5496"/>
        </w:rPr>
      </w:pPr>
      <w:bookmarkStart w:id="25" w:name="_Toc507508334"/>
      <w:bookmarkStart w:id="26" w:name="_Toc9445210"/>
      <w:r>
        <w:rPr>
          <w:highlight w:val="lightGray"/>
        </w:rPr>
        <w:lastRenderedPageBreak/>
        <w:t>Application</w:t>
      </w:r>
      <w:r>
        <w:t xml:space="preserve"> Programming Interface</w:t>
      </w:r>
      <w:bookmarkEnd w:id="25"/>
      <w:bookmarkEnd w:id="26"/>
    </w:p>
    <w:p w:rsidR="007E468E" w:rsidRDefault="00AB1150">
      <w:r>
        <w:t>For services, libraries, and command line interfaces that present an interface which can be wrapped</w:t>
      </w:r>
    </w:p>
    <w:p w:rsidR="004471AB" w:rsidRDefault="004471AB" w:rsidP="004471AB">
      <w:pPr>
        <w:pStyle w:val="ListParagraph"/>
        <w:numPr>
          <w:ilvl w:val="0"/>
          <w:numId w:val="26"/>
        </w:numPr>
      </w:pPr>
      <w:r>
        <w:t>Google Maps API</w:t>
      </w:r>
    </w:p>
    <w:p w:rsidR="004471AB" w:rsidRDefault="004471AB" w:rsidP="004471AB">
      <w:pPr>
        <w:pStyle w:val="ListParagraph"/>
        <w:numPr>
          <w:ilvl w:val="0"/>
          <w:numId w:val="26"/>
        </w:numPr>
      </w:pPr>
      <w:r>
        <w:t>Firebase</w:t>
      </w:r>
    </w:p>
    <w:p w:rsidR="004471AB" w:rsidRDefault="004471AB" w:rsidP="004471AB">
      <w:pPr>
        <w:pStyle w:val="ListParagraph"/>
      </w:pPr>
    </w:p>
    <w:p w:rsidR="007E468E" w:rsidRDefault="00AB1150">
      <w:pPr>
        <w:pStyle w:val="Heading2"/>
        <w:rPr>
          <w:color w:val="4472C4"/>
        </w:rPr>
      </w:pPr>
      <w:bookmarkStart w:id="27" w:name="_Toc9445211"/>
      <w:r>
        <w:t>Recommendations</w:t>
      </w:r>
      <w:bookmarkEnd w:id="27"/>
    </w:p>
    <w:p w:rsidR="007E468E" w:rsidRDefault="00AB1150">
      <w:r>
        <w:t>Using a versioned endpoint simplifies the process of making future backwards incompatible API changes;</w:t>
      </w:r>
    </w:p>
    <w:p w:rsidR="007E468E" w:rsidRDefault="00AB1150">
      <w:pPr>
        <w:pStyle w:val="Code"/>
        <w:rPr>
          <w:color w:val="808080"/>
        </w:rPr>
      </w:pPr>
      <w:r>
        <w:t xml:space="preserve">/api/v0 </w:t>
      </w:r>
    </w:p>
    <w:p w:rsidR="007E468E" w:rsidRDefault="00AB1150">
      <w:pPr>
        <w:pStyle w:val="Heading1"/>
        <w:rPr>
          <w:color w:val="2F5496"/>
        </w:rPr>
      </w:pPr>
      <w:bookmarkStart w:id="28" w:name="_Toc507508335"/>
      <w:bookmarkStart w:id="29" w:name="_Toc9445212"/>
      <w:r>
        <w:rPr>
          <w:highlight w:val="yellow"/>
        </w:rPr>
        <w:t>User Interface</w:t>
      </w:r>
      <w:bookmarkEnd w:id="28"/>
      <w:bookmarkEnd w:id="29"/>
    </w:p>
    <w:p w:rsidR="007E468E" w:rsidRDefault="00AB1150">
      <w:r>
        <w:t xml:space="preserve">For frontends, a mockup </w:t>
      </w:r>
      <w:r w:rsidR="005210C4">
        <w:t>can be</w:t>
      </w:r>
      <w:r>
        <w:t xml:space="preserve"> attached to illustrate the user interface. Command line interfaces may include a list of subcommands and their options.</w:t>
      </w:r>
    </w:p>
    <w:p w:rsidR="004471AB" w:rsidRDefault="004471AB" w:rsidP="004471AB">
      <w:pPr>
        <w:pStyle w:val="ListParagraph"/>
        <w:numPr>
          <w:ilvl w:val="0"/>
          <w:numId w:val="27"/>
        </w:numPr>
      </w:pPr>
      <w:r>
        <w:t>User interface is created by XML.</w:t>
      </w:r>
    </w:p>
    <w:p w:rsidR="00144C2C" w:rsidRDefault="00144C2C" w:rsidP="00144C2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6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2C" w:rsidRDefault="00144C2C" w:rsidP="00144C2C">
      <w:pPr>
        <w:pStyle w:val="ListParagraph"/>
      </w:pPr>
    </w:p>
    <w:p w:rsidR="007E468E" w:rsidRDefault="00AB1150">
      <w:pPr>
        <w:pStyle w:val="Heading1"/>
        <w:rPr>
          <w:color w:val="2F5496"/>
        </w:rPr>
      </w:pPr>
      <w:bookmarkStart w:id="30" w:name="_Toc507508336"/>
      <w:bookmarkStart w:id="31" w:name="_Toc9445213"/>
      <w:r>
        <w:t>Data Models and Storage</w:t>
      </w:r>
      <w:bookmarkEnd w:id="30"/>
      <w:bookmarkEnd w:id="31"/>
    </w:p>
    <w:p w:rsidR="00082B5F" w:rsidRDefault="00082B5F" w:rsidP="00082B5F">
      <w:r>
        <w:t>Firebase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 xml:space="preserve">Firebase is providing both </w:t>
      </w:r>
      <w:r w:rsidR="005210C4">
        <w:t>server and</w:t>
      </w:r>
      <w:r>
        <w:t xml:space="preserve"> </w:t>
      </w:r>
      <w:r w:rsidR="005210C4">
        <w:t>database</w:t>
      </w:r>
      <w:r>
        <w:t xml:space="preserve"> services.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 xml:space="preserve">In </w:t>
      </w:r>
      <w:r w:rsidR="005210C4">
        <w:t>firebase, two</w:t>
      </w:r>
      <w:r>
        <w:t xml:space="preserve"> objects exist one for car owner and one for slot owner.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>Car owner details and KYC along with car number and type are stored in Car owner partition of firebase.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 xml:space="preserve">Details of Slot owner with KYC along with slot </w:t>
      </w:r>
      <w:r w:rsidR="005210C4">
        <w:t>type, slot</w:t>
      </w:r>
      <w:r>
        <w:t xml:space="preserve"> address </w:t>
      </w:r>
      <w:r w:rsidR="005210C4">
        <w:t>is</w:t>
      </w:r>
      <w:r>
        <w:t xml:space="preserve"> stored </w:t>
      </w:r>
      <w:r w:rsidR="005210C4">
        <w:t>in Slot</w:t>
      </w:r>
      <w:r>
        <w:t xml:space="preserve"> owner partition </w:t>
      </w:r>
      <w:r w:rsidR="005210C4">
        <w:t>of Firebase</w:t>
      </w:r>
      <w:r>
        <w:t>.</w:t>
      </w:r>
    </w:p>
    <w:p w:rsidR="00082B5F" w:rsidRDefault="00082B5F" w:rsidP="00082B5F"/>
    <w:p w:rsidR="007E468E" w:rsidRDefault="00AB1150">
      <w:pPr>
        <w:pStyle w:val="Heading1"/>
        <w:rPr>
          <w:color w:val="2F5496"/>
        </w:rPr>
      </w:pPr>
      <w:bookmarkStart w:id="32" w:name="_Toc507508337"/>
      <w:bookmarkStart w:id="33" w:name="_Toc9445214"/>
      <w:r>
        <w:t>Service Operability</w:t>
      </w:r>
      <w:bookmarkEnd w:id="32"/>
      <w:bookmarkEnd w:id="33"/>
    </w:p>
    <w:p w:rsidR="007E468E" w:rsidRDefault="00AB1150">
      <w:pPr>
        <w:pStyle w:val="Heading2"/>
        <w:rPr>
          <w:color w:val="4472C4"/>
        </w:rPr>
      </w:pPr>
      <w:bookmarkStart w:id="34" w:name="_Toc507508338"/>
      <w:bookmarkStart w:id="35" w:name="_Toc9445215"/>
      <w:r>
        <w:t>Key Performance Indicators</w:t>
      </w:r>
      <w:bookmarkEnd w:id="34"/>
      <w:bookmarkEnd w:id="35"/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t>Good User ratings</w:t>
      </w:r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t>Customer satisfaction</w:t>
      </w:r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t>Number of Users</w:t>
      </w:r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lastRenderedPageBreak/>
        <w:t>Less error rate and crashes.</w:t>
      </w:r>
    </w:p>
    <w:p w:rsidR="007E468E" w:rsidRDefault="00AB1150">
      <w:pPr>
        <w:pStyle w:val="Heading2"/>
        <w:rPr>
          <w:color w:val="4472C4"/>
        </w:rPr>
      </w:pPr>
      <w:bookmarkStart w:id="36" w:name="_Toc507508339"/>
      <w:bookmarkStart w:id="37" w:name="_Toc9445216"/>
      <w:r>
        <w:t>Service Level Objectives</w:t>
      </w:r>
      <w:bookmarkEnd w:id="36"/>
      <w:bookmarkEnd w:id="37"/>
    </w:p>
    <w:p w:rsidR="00082B5F" w:rsidRDefault="00082B5F" w:rsidP="00082B5F">
      <w:pPr>
        <w:pStyle w:val="ListParagraph"/>
        <w:numPr>
          <w:ilvl w:val="0"/>
          <w:numId w:val="29"/>
        </w:numPr>
      </w:pPr>
      <w:r>
        <w:t xml:space="preserve">Sending alert </w:t>
      </w:r>
      <w:r w:rsidR="005210C4">
        <w:t>messages, mails</w:t>
      </w:r>
      <w:r>
        <w:t xml:space="preserve"> or alert calls during</w:t>
      </w:r>
      <w:r w:rsidR="00E2749F">
        <w:t xml:space="preserve"> situations which </w:t>
      </w:r>
      <w:r w:rsidR="005210C4">
        <w:t>might service</w:t>
      </w:r>
      <w:r>
        <w:t xml:space="preserve"> interruption</w:t>
      </w:r>
    </w:p>
    <w:p w:rsidR="00E2749F" w:rsidRDefault="00E2749F" w:rsidP="00082B5F">
      <w:pPr>
        <w:pStyle w:val="ListParagraph"/>
        <w:numPr>
          <w:ilvl w:val="0"/>
          <w:numId w:val="29"/>
        </w:numPr>
      </w:pPr>
      <w:r>
        <w:t xml:space="preserve">For </w:t>
      </w:r>
      <w:r w:rsidR="005210C4">
        <w:t>example, if</w:t>
      </w:r>
      <w:r>
        <w:t xml:space="preserve"> car owner has booked car for 2 hours and by the </w:t>
      </w:r>
      <w:r w:rsidR="005210C4">
        <w:t>end</w:t>
      </w:r>
      <w:r>
        <w:t xml:space="preserve"> of second </w:t>
      </w:r>
      <w:r w:rsidR="005210C4">
        <w:t>hour, he’ll</w:t>
      </w:r>
      <w:r>
        <w:t xml:space="preserve"> sent with alert message to empty the slot within next 10 minutes as reserved time is going to end.</w:t>
      </w:r>
    </w:p>
    <w:p w:rsidR="00082B5F" w:rsidRDefault="00E2749F" w:rsidP="00082B5F">
      <w:pPr>
        <w:pStyle w:val="ListParagraph"/>
        <w:numPr>
          <w:ilvl w:val="0"/>
          <w:numId w:val="29"/>
        </w:numPr>
      </w:pPr>
      <w:r>
        <w:t xml:space="preserve"> Sending the service information messages which </w:t>
      </w:r>
      <w:r w:rsidR="005210C4">
        <w:t>has details</w:t>
      </w:r>
      <w:r>
        <w:t xml:space="preserve"> of car owner to slot owner for re-verification purpose by the slot owner.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2749F">
        <w:rPr>
          <w:rFonts w:cstheme="minorHAnsi"/>
          <w:color w:val="000000" w:themeColor="text1"/>
          <w:shd w:val="clear" w:color="auto" w:fill="FFFFFF"/>
        </w:rPr>
        <w:t>To aim at removing of a social problem traffic congestion which implies the discipline of the nation.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2749F">
        <w:rPr>
          <w:rFonts w:cstheme="minorHAnsi"/>
          <w:color w:val="000000" w:themeColor="text1"/>
          <w:shd w:val="clear" w:color="auto" w:fill="FFFFFF"/>
        </w:rPr>
        <w:t>To provide a digital and technical platform which can create a smart parking strategy in the society.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To reduce the vehicles that are being parked in No-Parking areas and in between/on the roads.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To maximize the utilization of resources which are prone to be wasted or under-utilized like spaces in houses.</w:t>
      </w:r>
    </w:p>
    <w:p w:rsidR="00E2749F" w:rsidRPr="00E2749F" w:rsidRDefault="005210C4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Minimization</w:t>
      </w:r>
      <w:r w:rsidR="00E2749F" w:rsidRPr="00E2749F">
        <w:rPr>
          <w:rFonts w:cstheme="minorHAnsi"/>
        </w:rPr>
        <w:t xml:space="preserve"> of the precious time, energy and fuel of the citizens of the country.</w:t>
      </w:r>
    </w:p>
    <w:p w:rsidR="00E2749F" w:rsidRPr="00E2749F" w:rsidRDefault="005210C4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Maximize</w:t>
      </w:r>
      <w:r w:rsidR="00E2749F" w:rsidRPr="00E2749F">
        <w:rPr>
          <w:rFonts w:cstheme="minorHAnsi"/>
        </w:rPr>
        <w:t xml:space="preserve"> the customers and Government’s satisfaction by effective utilization of available resources.</w:t>
      </w:r>
    </w:p>
    <w:p w:rsidR="00E2749F" w:rsidRDefault="00E2749F" w:rsidP="00E2749F">
      <w:pPr>
        <w:pStyle w:val="ListParagraph"/>
        <w:jc w:val="both"/>
        <w:rPr>
          <w:rFonts w:cstheme="minorHAnsi"/>
          <w:sz w:val="28"/>
          <w:szCs w:val="28"/>
        </w:rPr>
      </w:pPr>
    </w:p>
    <w:p w:rsidR="00E2749F" w:rsidRDefault="00E2749F" w:rsidP="00E2749F"/>
    <w:p w:rsidR="007E468E" w:rsidRDefault="00AB1150">
      <w:pPr>
        <w:pStyle w:val="Heading1"/>
        <w:rPr>
          <w:color w:val="2F5496"/>
        </w:rPr>
      </w:pPr>
      <w:bookmarkStart w:id="38" w:name="_Toc507508341"/>
      <w:bookmarkStart w:id="39" w:name="_Toc9445217"/>
      <w:r>
        <w:t>Project Overview</w:t>
      </w:r>
      <w:bookmarkEnd w:id="38"/>
      <w:bookmarkEnd w:id="39"/>
    </w:p>
    <w:p w:rsidR="007E468E" w:rsidRDefault="00AB1150">
      <w:pPr>
        <w:pStyle w:val="Heading2"/>
        <w:rPr>
          <w:color w:val="4472C4"/>
        </w:rPr>
      </w:pPr>
      <w:bookmarkStart w:id="40" w:name="_Toc507508342"/>
      <w:bookmarkStart w:id="41" w:name="_Toc9445218"/>
      <w:r>
        <w:rPr>
          <w:highlight w:val="yellow"/>
        </w:rPr>
        <w:t>Communication</w:t>
      </w:r>
      <w:r>
        <w:t xml:space="preserve"> and Tracking</w:t>
      </w:r>
      <w:bookmarkEnd w:id="40"/>
      <w:bookmarkEnd w:id="41"/>
    </w:p>
    <w:p w:rsidR="006305E5" w:rsidRDefault="006305E5" w:rsidP="006305E5">
      <w:pPr>
        <w:pStyle w:val="ListParagraph"/>
        <w:numPr>
          <w:ilvl w:val="0"/>
          <w:numId w:val="31"/>
        </w:numPr>
      </w:pPr>
      <w:r>
        <w:t xml:space="preserve">Communication between our clients and application management would be done through discussion forum and comments section of play </w:t>
      </w:r>
      <w:r w:rsidR="005210C4">
        <w:t>store.</w:t>
      </w:r>
    </w:p>
    <w:p w:rsidR="006305E5" w:rsidRDefault="006305E5" w:rsidP="006305E5">
      <w:pPr>
        <w:pStyle w:val="ListParagraph"/>
        <w:numPr>
          <w:ilvl w:val="0"/>
          <w:numId w:val="31"/>
        </w:numPr>
      </w:pPr>
      <w:r>
        <w:t xml:space="preserve">Clients can post their opinions, bugs, and </w:t>
      </w:r>
      <w:r w:rsidR="005210C4">
        <w:t>recommendations</w:t>
      </w:r>
      <w:r>
        <w:t xml:space="preserve"> or </w:t>
      </w:r>
      <w:r w:rsidR="005210C4">
        <w:t>suggestions in</w:t>
      </w:r>
      <w:r>
        <w:t xml:space="preserve"> the comment section as well as the report section provided within the application.</w:t>
      </w:r>
    </w:p>
    <w:p w:rsidR="007E468E" w:rsidRDefault="00AB1150">
      <w:pPr>
        <w:pStyle w:val="Heading2"/>
        <w:rPr>
          <w:color w:val="4472C4"/>
        </w:rPr>
      </w:pPr>
      <w:bookmarkStart w:id="42" w:name="_Toc507508343"/>
      <w:bookmarkStart w:id="43" w:name="_Toc9445219"/>
      <w:r>
        <w:rPr>
          <w:highlight w:val="yellow"/>
        </w:rPr>
        <w:t>Risks</w:t>
      </w:r>
      <w:bookmarkEnd w:id="42"/>
      <w:bookmarkEnd w:id="43"/>
    </w:p>
    <w:p w:rsidR="00874B59" w:rsidRDefault="00874B59" w:rsidP="00874B59">
      <w:r>
        <w:t>1.Legal risks:</w:t>
      </w:r>
    </w:p>
    <w:p w:rsidR="00874B59" w:rsidRDefault="00874B59" w:rsidP="00874B59">
      <w:pPr>
        <w:ind w:left="720"/>
      </w:pPr>
      <w:r>
        <w:t>a. Ownership rights of Parking slot</w:t>
      </w:r>
    </w:p>
    <w:p w:rsidR="00874B59" w:rsidRDefault="00874B59" w:rsidP="00874B59">
      <w:pPr>
        <w:ind w:left="720"/>
      </w:pPr>
      <w:r>
        <w:t>b. Customer and owner identity verification.</w:t>
      </w:r>
    </w:p>
    <w:p w:rsidR="00874B59" w:rsidRDefault="00874B59" w:rsidP="00874B59">
      <w:pPr>
        <w:ind w:left="720"/>
      </w:pPr>
      <w:r>
        <w:t>c. Security concerns of Slot Owners offering Parking.</w:t>
      </w:r>
    </w:p>
    <w:p w:rsidR="00874B59" w:rsidRDefault="00874B59" w:rsidP="00874B59">
      <w:r>
        <w:lastRenderedPageBreak/>
        <w:t>2. Hardware device failures</w:t>
      </w:r>
    </w:p>
    <w:p w:rsidR="00874B59" w:rsidRDefault="00874B59" w:rsidP="00874B59">
      <w:r>
        <w:t>3. Database breach</w:t>
      </w:r>
    </w:p>
    <w:p w:rsidR="007E468E" w:rsidRDefault="00AB1150">
      <w:pPr>
        <w:pStyle w:val="Heading2"/>
        <w:rPr>
          <w:color w:val="4472C4"/>
        </w:rPr>
      </w:pPr>
      <w:bookmarkStart w:id="44" w:name="_Toc507508345"/>
      <w:bookmarkStart w:id="45" w:name="_Toc9445220"/>
      <w:r>
        <w:rPr>
          <w:highlight w:val="yellow"/>
        </w:rPr>
        <w:t>Milestones</w:t>
      </w:r>
      <w:bookmarkEnd w:id="44"/>
      <w:bookmarkEnd w:id="45"/>
    </w:p>
    <w:p w:rsidR="001C3C42" w:rsidRDefault="001C3C42" w:rsidP="001C3C42">
      <w:pPr>
        <w:pStyle w:val="ListParagraph"/>
        <w:numPr>
          <w:ilvl w:val="0"/>
          <w:numId w:val="32"/>
        </w:numPr>
      </w:pPr>
      <w:r>
        <w:t>Aim to reach ten thousand customers within first six months from deployment.</w:t>
      </w:r>
    </w:p>
    <w:p w:rsidR="001C3C42" w:rsidRDefault="001C3C42" w:rsidP="001C3C42">
      <w:pPr>
        <w:pStyle w:val="ListParagraph"/>
        <w:numPr>
          <w:ilvl w:val="0"/>
          <w:numId w:val="32"/>
        </w:numPr>
      </w:pPr>
      <w:r>
        <w:t>Easy usability and maintainability of the application by the users.</w:t>
      </w:r>
    </w:p>
    <w:p w:rsidR="001C3C42" w:rsidRDefault="001C3C42" w:rsidP="00DC1452">
      <w:pPr>
        <w:pStyle w:val="ListParagraph"/>
        <w:numPr>
          <w:ilvl w:val="0"/>
          <w:numId w:val="32"/>
        </w:numPr>
      </w:pPr>
      <w:r>
        <w:t>Gathering and filtering reviews of users and implementing accorded to reviews.</w:t>
      </w:r>
    </w:p>
    <w:p w:rsidR="001C3C42" w:rsidRDefault="001C3C42"/>
    <w:p w:rsidR="007E468E" w:rsidRDefault="00AB1150">
      <w:pPr>
        <w:pStyle w:val="Heading2"/>
        <w:rPr>
          <w:color w:val="4472C4"/>
        </w:rPr>
      </w:pPr>
      <w:bookmarkStart w:id="46" w:name="_Toc9445221"/>
      <w:r>
        <w:rPr>
          <w:highlight w:val="yellow"/>
        </w:rPr>
        <w:t>Project Phases</w:t>
      </w:r>
      <w:bookmarkEnd w:id="46"/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Requirement Analysis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 xml:space="preserve">Designing and </w:t>
      </w:r>
      <w:r w:rsidR="005210C4">
        <w:t>Implementing</w:t>
      </w:r>
      <w:r>
        <w:t xml:space="preserve"> phase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Development Phase</w:t>
      </w:r>
    </w:p>
    <w:p w:rsidR="00874B59" w:rsidRDefault="00874B59" w:rsidP="000C7489">
      <w:pPr>
        <w:pStyle w:val="ListParagraph"/>
        <w:numPr>
          <w:ilvl w:val="0"/>
          <w:numId w:val="34"/>
        </w:numPr>
      </w:pPr>
      <w:r>
        <w:t>Debugging phase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Deployment phase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User survey while using the Sparcar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Reviews Gathering Phase</w:t>
      </w:r>
    </w:p>
    <w:p w:rsidR="00874B59" w:rsidRDefault="00874B59" w:rsidP="000C7489">
      <w:pPr>
        <w:pStyle w:val="ListParagraph"/>
        <w:numPr>
          <w:ilvl w:val="0"/>
          <w:numId w:val="34"/>
        </w:numPr>
      </w:pPr>
      <w:r>
        <w:t>Changes according to user reviews and improving standards</w:t>
      </w:r>
    </w:p>
    <w:p w:rsidR="001C3C42" w:rsidRDefault="001C3C42"/>
    <w:p w:rsidR="007E468E" w:rsidRDefault="00AB1150">
      <w:pPr>
        <w:pStyle w:val="Heading2"/>
        <w:rPr>
          <w:color w:val="4472C4"/>
        </w:rPr>
      </w:pPr>
      <w:bookmarkStart w:id="47" w:name="_Toc507508346"/>
      <w:bookmarkStart w:id="48" w:name="_Toc9445222"/>
      <w:r>
        <w:rPr>
          <w:highlight w:val="lightGray"/>
        </w:rPr>
        <w:t>Cost</w:t>
      </w:r>
      <w:bookmarkEnd w:id="47"/>
      <w:bookmarkEnd w:id="48"/>
    </w:p>
    <w:p w:rsidR="005210C4" w:rsidRDefault="005210C4">
      <w:r>
        <w:t>Six hours are dedicated to work on the SparCar for six weeks in which</w:t>
      </w:r>
    </w:p>
    <w:p w:rsidR="005210C4" w:rsidRDefault="007944FC" w:rsidP="005210C4">
      <w:pPr>
        <w:pStyle w:val="ListParagraph"/>
        <w:numPr>
          <w:ilvl w:val="0"/>
          <w:numId w:val="33"/>
        </w:numPr>
      </w:pPr>
      <w:r>
        <w:t>Three</w:t>
      </w:r>
      <w:r w:rsidR="005210C4">
        <w:t xml:space="preserve"> hours for User analysis and Market Survey</w:t>
      </w:r>
    </w:p>
    <w:p w:rsidR="005210C4" w:rsidRDefault="007944FC" w:rsidP="005210C4">
      <w:pPr>
        <w:pStyle w:val="ListParagraph"/>
        <w:numPr>
          <w:ilvl w:val="0"/>
          <w:numId w:val="33"/>
        </w:numPr>
      </w:pPr>
      <w:r>
        <w:t>Three</w:t>
      </w:r>
      <w:r w:rsidR="005210C4">
        <w:t xml:space="preserve"> hours for tech</w:t>
      </w:r>
      <w:r w:rsidR="007E5F8A">
        <w:t>n</w:t>
      </w:r>
      <w:r w:rsidR="005210C4">
        <w:t>i</w:t>
      </w:r>
      <w:r w:rsidR="007E5F8A">
        <w:t>c</w:t>
      </w:r>
      <w:r w:rsidR="005210C4">
        <w:t>al development of applications.</w:t>
      </w:r>
    </w:p>
    <w:p w:rsidR="007944FC" w:rsidRDefault="007944FC" w:rsidP="007944FC"/>
    <w:p w:rsidR="007E468E" w:rsidRDefault="00AB1150">
      <w:pPr>
        <w:pStyle w:val="Heading1"/>
      </w:pPr>
      <w:bookmarkStart w:id="49" w:name="_Toc9445223"/>
      <w:r>
        <w:t>Frequently Asked Question</w:t>
      </w:r>
      <w:bookmarkEnd w:id="49"/>
    </w:p>
    <w:p w:rsidR="006305E5" w:rsidRPr="006305E5" w:rsidRDefault="006305E5" w:rsidP="006305E5">
      <w:pPr>
        <w:rPr>
          <w:b/>
        </w:rPr>
      </w:pPr>
      <w:r w:rsidRPr="006305E5">
        <w:rPr>
          <w:b/>
        </w:rPr>
        <w:t xml:space="preserve">Is this Pragmatic? </w:t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</w:p>
    <w:p w:rsidR="006305E5" w:rsidRDefault="006305E5" w:rsidP="006305E5">
      <w:r w:rsidRPr="006305E5">
        <w:t xml:space="preserve">Yes. It is 100% possible and it can get into people easily as similar kind of apps like OLA and </w:t>
      </w:r>
      <w:r w:rsidR="005210C4" w:rsidRPr="006305E5">
        <w:t>UBER are</w:t>
      </w:r>
      <w:r w:rsidRPr="006305E5">
        <w:t xml:space="preserve"> ruling out the market. </w:t>
      </w:r>
    </w:p>
    <w:p w:rsidR="006305E5" w:rsidRPr="006305E5" w:rsidRDefault="006305E5" w:rsidP="006305E5">
      <w:pPr>
        <w:rPr>
          <w:b/>
        </w:rPr>
      </w:pPr>
      <w:r w:rsidRPr="006305E5">
        <w:rPr>
          <w:b/>
        </w:rPr>
        <w:t>Is this customer friendly?</w:t>
      </w:r>
    </w:p>
    <w:p w:rsidR="006305E5" w:rsidRPr="006305E5" w:rsidRDefault="006305E5" w:rsidP="006305E5">
      <w:r w:rsidRPr="006305E5">
        <w:lastRenderedPageBreak/>
        <w:t xml:space="preserve"> Yes, it is. Customers can use it Very easily and find their parking spot within no time in a reasonable cost. </w:t>
      </w:r>
      <w:r w:rsidR="005210C4" w:rsidRPr="006305E5">
        <w:t>Similarly,</w:t>
      </w:r>
      <w:r w:rsidRPr="006305E5">
        <w:t xml:space="preserve"> House owner can get earning with no effort.</w:t>
      </w:r>
    </w:p>
    <w:p w:rsidR="007E468E" w:rsidRDefault="00AB1150">
      <w:pPr>
        <w:pStyle w:val="Heading1"/>
        <w:rPr>
          <w:color w:val="2F5496"/>
        </w:rPr>
      </w:pPr>
      <w:bookmarkStart w:id="50" w:name="_Toc507508348"/>
      <w:bookmarkStart w:id="51" w:name="_Toc9445224"/>
      <w:r>
        <w:t>References</w:t>
      </w:r>
      <w:bookmarkEnd w:id="50"/>
      <w:bookmarkEnd w:id="51"/>
    </w:p>
    <w:p w:rsidR="007E468E" w:rsidRDefault="00AB1150">
      <w:r>
        <w:t xml:space="preserve">Links to any supporting documentation, other projects, or reference material </w:t>
      </w:r>
    </w:p>
    <w:p w:rsidR="00345FE9" w:rsidRDefault="00B57ED0" w:rsidP="00345FE9">
      <w:hyperlink r:id="rId18" w:history="1">
        <w:r w:rsidR="00345FE9">
          <w:rPr>
            <w:rStyle w:val="Hyperlink"/>
          </w:rPr>
          <w:t>https://www.sciencedirect.com/science/article/pii/S1665642313715803</w:t>
        </w:r>
      </w:hyperlink>
    </w:p>
    <w:p w:rsidR="00345FE9" w:rsidRDefault="00B57ED0" w:rsidP="00345FE9">
      <w:hyperlink r:id="rId19" w:history="1">
        <w:r w:rsidR="00345FE9">
          <w:rPr>
            <w:rStyle w:val="Hyperlink"/>
          </w:rPr>
          <w:t>https://hackernoon.com/how-much-will-smart-parking-solutions-improve-in-2019-fa1bac32cb77</w:t>
        </w:r>
      </w:hyperlink>
    </w:p>
    <w:p w:rsidR="00345FE9" w:rsidRDefault="00345FE9"/>
    <w:p w:rsidR="007E468E" w:rsidRDefault="00AB1150">
      <w:pPr>
        <w:pStyle w:val="Heading1"/>
        <w:rPr>
          <w:color w:val="2F5496"/>
        </w:rPr>
      </w:pPr>
      <w:bookmarkStart w:id="52" w:name="_Toc9445225"/>
      <w:r>
        <w:t>Addendum</w:t>
      </w:r>
      <w:bookmarkEnd w:id="52"/>
    </w:p>
    <w:p w:rsidR="006305E5" w:rsidRDefault="006305E5" w:rsidP="000C7489">
      <w:r>
        <w:t>TECHNOLOGY STACK:</w:t>
      </w:r>
    </w:p>
    <w:p w:rsidR="006305E5" w:rsidRDefault="006305E5">
      <w:r>
        <w:rPr>
          <w:noProof/>
        </w:rPr>
        <w:drawing>
          <wp:inline distT="0" distB="0" distL="0" distR="0">
            <wp:extent cx="6341962" cy="2644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9" t="20057" r="29744" b="49630"/>
                    <a:stretch/>
                  </pic:blipFill>
                  <pic:spPr bwMode="auto">
                    <a:xfrm>
                      <a:off x="0" y="0"/>
                      <a:ext cx="6349761" cy="26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A85" w:rsidRPr="007944FC" w:rsidRDefault="00263A85">
      <w:pPr>
        <w:rPr>
          <w:b/>
          <w:bCs/>
          <w:color w:val="4472C4" w:themeColor="accent1"/>
          <w:sz w:val="28"/>
          <w:szCs w:val="28"/>
        </w:rPr>
      </w:pPr>
      <w:r w:rsidRPr="007944FC">
        <w:rPr>
          <w:b/>
          <w:bCs/>
          <w:color w:val="4472C4" w:themeColor="accent1"/>
          <w:sz w:val="28"/>
          <w:szCs w:val="28"/>
        </w:rPr>
        <w:t>Materials Used</w:t>
      </w:r>
      <w:r w:rsidR="007944FC" w:rsidRPr="007944FC">
        <w:rPr>
          <w:b/>
          <w:bCs/>
          <w:color w:val="4472C4" w:themeColor="accent1"/>
          <w:sz w:val="28"/>
          <w:szCs w:val="28"/>
        </w:rPr>
        <w:t xml:space="preserve"> &amp; Fabrication Work</w:t>
      </w:r>
      <w:r w:rsidRPr="007944FC">
        <w:rPr>
          <w:b/>
          <w:bCs/>
          <w:color w:val="4472C4" w:themeColor="accent1"/>
          <w:sz w:val="28"/>
          <w:szCs w:val="28"/>
        </w:rPr>
        <w:t>:</w:t>
      </w:r>
    </w:p>
    <w:p w:rsidR="007944FC" w:rsidRDefault="007944FC">
      <w:r>
        <w:tab/>
        <w:t>Android Studio</w:t>
      </w:r>
    </w:p>
    <w:p w:rsidR="007944FC" w:rsidRDefault="007944FC">
      <w:r>
        <w:tab/>
        <w:t>Firebase</w:t>
      </w:r>
    </w:p>
    <w:p w:rsidR="007944FC" w:rsidRDefault="007944FC">
      <w:r>
        <w:tab/>
        <w:t>Google Maps API</w:t>
      </w:r>
    </w:p>
    <w:p w:rsidR="007944FC" w:rsidRDefault="007944FC">
      <w:r>
        <w:tab/>
        <w:t>Mobile</w:t>
      </w:r>
    </w:p>
    <w:p w:rsidR="007944FC" w:rsidRDefault="007944FC">
      <w:r>
        <w:tab/>
        <w:t>Internet Connection</w:t>
      </w:r>
    </w:p>
    <w:p w:rsidR="007944FC" w:rsidRDefault="007944FC">
      <w:r>
        <w:lastRenderedPageBreak/>
        <w:tab/>
      </w:r>
    </w:p>
    <w:p w:rsidR="007944FC" w:rsidRDefault="007944FC">
      <w:r>
        <w:tab/>
      </w:r>
    </w:p>
    <w:p w:rsidR="007944FC" w:rsidRDefault="007944FC">
      <w:r>
        <w:tab/>
      </w:r>
    </w:p>
    <w:p w:rsidR="007944FC" w:rsidRDefault="007944FC">
      <w:r>
        <w:tab/>
      </w:r>
    </w:p>
    <w:sectPr w:rsidR="007944FC" w:rsidSect="007E468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ED0" w:rsidRDefault="00B57ED0" w:rsidP="00F72EC0">
      <w:pPr>
        <w:spacing w:after="0" w:line="240" w:lineRule="auto"/>
      </w:pPr>
      <w:r>
        <w:separator/>
      </w:r>
    </w:p>
  </w:endnote>
  <w:endnote w:type="continuationSeparator" w:id="0">
    <w:p w:rsidR="00B57ED0" w:rsidRDefault="00B57ED0" w:rsidP="00F72EC0">
      <w:pPr>
        <w:spacing w:after="0" w:line="240" w:lineRule="auto"/>
      </w:pPr>
      <w:r>
        <w:continuationSeparator/>
      </w:r>
    </w:p>
  </w:endnote>
  <w:endnote w:type="continuationNotice" w:id="1">
    <w:p w:rsidR="00B57ED0" w:rsidRDefault="00B57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63A85" w:rsidRDefault="00263A85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63A85" w:rsidRDefault="00263A85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63A85" w:rsidRDefault="00263A85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263A85" w:rsidRDefault="00263A85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63A85" w:rsidTr="793F9A94">
      <w:tc>
        <w:tcPr>
          <w:tcW w:w="3120" w:type="dxa"/>
        </w:tcPr>
        <w:p w:rsidR="00263A85" w:rsidRDefault="00263A85" w:rsidP="793F9A94">
          <w:pPr>
            <w:pStyle w:val="Header"/>
            <w:ind w:left="-115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jc w:val="center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ind w:right="-115"/>
            <w:jc w:val="right"/>
          </w:pPr>
        </w:p>
      </w:tc>
    </w:tr>
  </w:tbl>
  <w:p w:rsidR="00263A85" w:rsidRDefault="00263A85" w:rsidP="793F9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ED0" w:rsidRDefault="00B57ED0" w:rsidP="00F72EC0">
      <w:pPr>
        <w:spacing w:after="0" w:line="240" w:lineRule="auto"/>
      </w:pPr>
      <w:r>
        <w:separator/>
      </w:r>
    </w:p>
  </w:footnote>
  <w:footnote w:type="continuationSeparator" w:id="0">
    <w:p w:rsidR="00B57ED0" w:rsidRDefault="00B57ED0" w:rsidP="00F72EC0">
      <w:pPr>
        <w:spacing w:after="0" w:line="240" w:lineRule="auto"/>
      </w:pPr>
      <w:r>
        <w:continuationSeparator/>
      </w:r>
    </w:p>
  </w:footnote>
  <w:footnote w:type="continuationNotice" w:id="1">
    <w:p w:rsidR="00B57ED0" w:rsidRDefault="00B57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A85" w:rsidRDefault="00263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63A85" w:rsidTr="793F9A94">
      <w:tc>
        <w:tcPr>
          <w:tcW w:w="3120" w:type="dxa"/>
        </w:tcPr>
        <w:p w:rsidR="00263A85" w:rsidRDefault="00263A85" w:rsidP="793F9A94">
          <w:pPr>
            <w:pStyle w:val="Header"/>
            <w:ind w:left="-115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jc w:val="center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ind w:right="-115"/>
            <w:jc w:val="right"/>
          </w:pPr>
        </w:p>
      </w:tc>
    </w:tr>
  </w:tbl>
  <w:p w:rsidR="00263A85" w:rsidRDefault="00263A85" w:rsidP="793F9A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63A85" w:rsidTr="793F9A94">
      <w:tc>
        <w:tcPr>
          <w:tcW w:w="3120" w:type="dxa"/>
        </w:tcPr>
        <w:p w:rsidR="00263A85" w:rsidRDefault="00263A85" w:rsidP="793F9A94">
          <w:pPr>
            <w:pStyle w:val="Header"/>
            <w:ind w:left="-115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jc w:val="center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ind w:right="-115"/>
            <w:jc w:val="right"/>
          </w:pPr>
        </w:p>
      </w:tc>
    </w:tr>
  </w:tbl>
  <w:p w:rsidR="00263A85" w:rsidRDefault="00263A85" w:rsidP="793F9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F8882A24"/>
    <w:lvl w:ilvl="0" w:tplc="3F54069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07B1251"/>
    <w:multiLevelType w:val="hybridMultilevel"/>
    <w:tmpl w:val="5402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DF38C7"/>
    <w:multiLevelType w:val="hybridMultilevel"/>
    <w:tmpl w:val="AEDA6EC6"/>
    <w:lvl w:ilvl="0" w:tplc="25B86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A0C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6C0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280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64D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44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EF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6D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07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CFE0F9F"/>
    <w:multiLevelType w:val="hybridMultilevel"/>
    <w:tmpl w:val="06B6D772"/>
    <w:lvl w:ilvl="0" w:tplc="E1260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6F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C6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66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A6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EA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20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217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4B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93E60F5"/>
    <w:multiLevelType w:val="hybridMultilevel"/>
    <w:tmpl w:val="B5900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034B"/>
    <w:multiLevelType w:val="hybridMultilevel"/>
    <w:tmpl w:val="FB42C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D27B99"/>
    <w:multiLevelType w:val="hybridMultilevel"/>
    <w:tmpl w:val="E0F8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82EDDB4"/>
    <w:multiLevelType w:val="hybridMultilevel"/>
    <w:tmpl w:val="0CAA22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7E2B92"/>
    <w:multiLevelType w:val="hybridMultilevel"/>
    <w:tmpl w:val="5B263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96477"/>
    <w:multiLevelType w:val="hybridMultilevel"/>
    <w:tmpl w:val="C5FE1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382D"/>
    <w:multiLevelType w:val="hybridMultilevel"/>
    <w:tmpl w:val="B15C9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51D7374"/>
    <w:multiLevelType w:val="hybridMultilevel"/>
    <w:tmpl w:val="FFB43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32666"/>
    <w:multiLevelType w:val="hybridMultilevel"/>
    <w:tmpl w:val="C380A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72F3C29"/>
    <w:multiLevelType w:val="hybridMultilevel"/>
    <w:tmpl w:val="182E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60DDB"/>
    <w:multiLevelType w:val="hybridMultilevel"/>
    <w:tmpl w:val="82BC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5383226"/>
    <w:multiLevelType w:val="hybridMultilevel"/>
    <w:tmpl w:val="E618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7688F"/>
    <w:multiLevelType w:val="hybridMultilevel"/>
    <w:tmpl w:val="188E70AA"/>
    <w:lvl w:ilvl="0" w:tplc="8A9AB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6AC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4D7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A4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E0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E3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A7E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E40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67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7002"/>
    <w:multiLevelType w:val="hybridMultilevel"/>
    <w:tmpl w:val="A3B4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11F7E"/>
    <w:multiLevelType w:val="hybridMultilevel"/>
    <w:tmpl w:val="AEBC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2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18"/>
  </w:num>
  <w:num w:numId="10">
    <w:abstractNumId w:val="8"/>
  </w:num>
  <w:num w:numId="11">
    <w:abstractNumId w:val="14"/>
  </w:num>
  <w:num w:numId="12">
    <w:abstractNumId w:val="28"/>
  </w:num>
  <w:num w:numId="13">
    <w:abstractNumId w:val="25"/>
  </w:num>
  <w:num w:numId="14">
    <w:abstractNumId w:val="9"/>
  </w:num>
  <w:num w:numId="15">
    <w:abstractNumId w:val="16"/>
  </w:num>
  <w:num w:numId="16">
    <w:abstractNumId w:val="30"/>
  </w:num>
  <w:num w:numId="17">
    <w:abstractNumId w:val="17"/>
  </w:num>
  <w:num w:numId="18">
    <w:abstractNumId w:val="32"/>
  </w:num>
  <w:num w:numId="19">
    <w:abstractNumId w:val="0"/>
  </w:num>
  <w:num w:numId="20">
    <w:abstractNumId w:val="26"/>
  </w:num>
  <w:num w:numId="21">
    <w:abstractNumId w:val="0"/>
  </w:num>
  <w:num w:numId="22">
    <w:abstractNumId w:val="3"/>
  </w:num>
  <w:num w:numId="23">
    <w:abstractNumId w:val="5"/>
  </w:num>
  <w:num w:numId="24">
    <w:abstractNumId w:val="24"/>
  </w:num>
  <w:num w:numId="25">
    <w:abstractNumId w:val="31"/>
  </w:num>
  <w:num w:numId="26">
    <w:abstractNumId w:val="27"/>
  </w:num>
  <w:num w:numId="27">
    <w:abstractNumId w:val="1"/>
  </w:num>
  <w:num w:numId="28">
    <w:abstractNumId w:val="15"/>
  </w:num>
  <w:num w:numId="29">
    <w:abstractNumId w:val="23"/>
  </w:num>
  <w:num w:numId="30">
    <w:abstractNumId w:val="19"/>
  </w:num>
  <w:num w:numId="31">
    <w:abstractNumId w:val="21"/>
  </w:num>
  <w:num w:numId="32">
    <w:abstractNumId w:val="33"/>
  </w:num>
  <w:num w:numId="33">
    <w:abstractNumId w:val="20"/>
  </w:num>
  <w:num w:numId="34">
    <w:abstractNumId w:val="11"/>
  </w:num>
  <w:num w:numId="35">
    <w:abstractNumId w:val="1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A4"/>
    <w:rsid w:val="00002AF9"/>
    <w:rsid w:val="0001477B"/>
    <w:rsid w:val="0004412A"/>
    <w:rsid w:val="00064002"/>
    <w:rsid w:val="00072E98"/>
    <w:rsid w:val="00082B5F"/>
    <w:rsid w:val="00085DAC"/>
    <w:rsid w:val="000B3C68"/>
    <w:rsid w:val="000B42F6"/>
    <w:rsid w:val="000C11DA"/>
    <w:rsid w:val="000C3298"/>
    <w:rsid w:val="000C6B3F"/>
    <w:rsid w:val="000C7489"/>
    <w:rsid w:val="000E6292"/>
    <w:rsid w:val="000F5361"/>
    <w:rsid w:val="00110853"/>
    <w:rsid w:val="00126BE2"/>
    <w:rsid w:val="00144C2C"/>
    <w:rsid w:val="00146FFE"/>
    <w:rsid w:val="00164936"/>
    <w:rsid w:val="00193796"/>
    <w:rsid w:val="001A2BFB"/>
    <w:rsid w:val="001B6E74"/>
    <w:rsid w:val="001C3C42"/>
    <w:rsid w:val="001D0BAF"/>
    <w:rsid w:val="001F0D6D"/>
    <w:rsid w:val="001F7F83"/>
    <w:rsid w:val="00201CE6"/>
    <w:rsid w:val="0021561A"/>
    <w:rsid w:val="002209B4"/>
    <w:rsid w:val="00232B7F"/>
    <w:rsid w:val="0024209F"/>
    <w:rsid w:val="002465A0"/>
    <w:rsid w:val="002467DD"/>
    <w:rsid w:val="00246E5A"/>
    <w:rsid w:val="00263A85"/>
    <w:rsid w:val="0027690E"/>
    <w:rsid w:val="002842D2"/>
    <w:rsid w:val="0029000F"/>
    <w:rsid w:val="00293055"/>
    <w:rsid w:val="002B55A4"/>
    <w:rsid w:val="002B5654"/>
    <w:rsid w:val="002B7C96"/>
    <w:rsid w:val="002C258E"/>
    <w:rsid w:val="002C6F61"/>
    <w:rsid w:val="002D41F9"/>
    <w:rsid w:val="002D472C"/>
    <w:rsid w:val="002F6E31"/>
    <w:rsid w:val="00301C63"/>
    <w:rsid w:val="00302125"/>
    <w:rsid w:val="0033017F"/>
    <w:rsid w:val="00334C67"/>
    <w:rsid w:val="00345FE9"/>
    <w:rsid w:val="00351BEA"/>
    <w:rsid w:val="00355546"/>
    <w:rsid w:val="003632C2"/>
    <w:rsid w:val="00381732"/>
    <w:rsid w:val="00381908"/>
    <w:rsid w:val="003931F0"/>
    <w:rsid w:val="00397110"/>
    <w:rsid w:val="003E6B67"/>
    <w:rsid w:val="003E6FFF"/>
    <w:rsid w:val="003F68EC"/>
    <w:rsid w:val="00414233"/>
    <w:rsid w:val="00431430"/>
    <w:rsid w:val="004471AB"/>
    <w:rsid w:val="00496DA1"/>
    <w:rsid w:val="00496E93"/>
    <w:rsid w:val="004B282B"/>
    <w:rsid w:val="004B486E"/>
    <w:rsid w:val="004B7C13"/>
    <w:rsid w:val="004C367B"/>
    <w:rsid w:val="004D27DD"/>
    <w:rsid w:val="004D2AA6"/>
    <w:rsid w:val="004E0FDC"/>
    <w:rsid w:val="004F0212"/>
    <w:rsid w:val="004F3C4F"/>
    <w:rsid w:val="005015A8"/>
    <w:rsid w:val="005210C4"/>
    <w:rsid w:val="00527B57"/>
    <w:rsid w:val="0053347D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82FF3"/>
    <w:rsid w:val="005A5D8A"/>
    <w:rsid w:val="005B1DF0"/>
    <w:rsid w:val="005C250D"/>
    <w:rsid w:val="005D3483"/>
    <w:rsid w:val="005D6A85"/>
    <w:rsid w:val="005E03F2"/>
    <w:rsid w:val="005E302D"/>
    <w:rsid w:val="0060065B"/>
    <w:rsid w:val="00612C91"/>
    <w:rsid w:val="006305E5"/>
    <w:rsid w:val="006321C2"/>
    <w:rsid w:val="006358EE"/>
    <w:rsid w:val="006657A4"/>
    <w:rsid w:val="0069727B"/>
    <w:rsid w:val="006A1718"/>
    <w:rsid w:val="006B3DE3"/>
    <w:rsid w:val="006C338E"/>
    <w:rsid w:val="006D0AFB"/>
    <w:rsid w:val="006D1629"/>
    <w:rsid w:val="006E6F33"/>
    <w:rsid w:val="006F361A"/>
    <w:rsid w:val="00715FE0"/>
    <w:rsid w:val="007501F6"/>
    <w:rsid w:val="007725D7"/>
    <w:rsid w:val="0077610D"/>
    <w:rsid w:val="00794397"/>
    <w:rsid w:val="007944FC"/>
    <w:rsid w:val="007B2C7D"/>
    <w:rsid w:val="007D104D"/>
    <w:rsid w:val="007E468E"/>
    <w:rsid w:val="007E5F8A"/>
    <w:rsid w:val="007E6F20"/>
    <w:rsid w:val="007F4569"/>
    <w:rsid w:val="00841F90"/>
    <w:rsid w:val="008465DF"/>
    <w:rsid w:val="008555EA"/>
    <w:rsid w:val="0085768F"/>
    <w:rsid w:val="008724ED"/>
    <w:rsid w:val="00874B59"/>
    <w:rsid w:val="008941AD"/>
    <w:rsid w:val="008B5CEC"/>
    <w:rsid w:val="00916184"/>
    <w:rsid w:val="00947114"/>
    <w:rsid w:val="009661D8"/>
    <w:rsid w:val="009709DF"/>
    <w:rsid w:val="00975476"/>
    <w:rsid w:val="00991563"/>
    <w:rsid w:val="009B3437"/>
    <w:rsid w:val="009F0B3E"/>
    <w:rsid w:val="009F0C9F"/>
    <w:rsid w:val="00A00AFE"/>
    <w:rsid w:val="00A17959"/>
    <w:rsid w:val="00A315AE"/>
    <w:rsid w:val="00A82C1B"/>
    <w:rsid w:val="00A947AD"/>
    <w:rsid w:val="00AB1150"/>
    <w:rsid w:val="00B12F4D"/>
    <w:rsid w:val="00B24AA7"/>
    <w:rsid w:val="00B56537"/>
    <w:rsid w:val="00B57ED0"/>
    <w:rsid w:val="00B9592F"/>
    <w:rsid w:val="00BA54CD"/>
    <w:rsid w:val="00BC2E18"/>
    <w:rsid w:val="00BE4C61"/>
    <w:rsid w:val="00BE7617"/>
    <w:rsid w:val="00BF5CCB"/>
    <w:rsid w:val="00C16702"/>
    <w:rsid w:val="00C23896"/>
    <w:rsid w:val="00C3741C"/>
    <w:rsid w:val="00C40D6C"/>
    <w:rsid w:val="00C4787F"/>
    <w:rsid w:val="00C5728C"/>
    <w:rsid w:val="00C672A5"/>
    <w:rsid w:val="00C6739F"/>
    <w:rsid w:val="00C83862"/>
    <w:rsid w:val="00C84384"/>
    <w:rsid w:val="00CC20CB"/>
    <w:rsid w:val="00CD451B"/>
    <w:rsid w:val="00CE068A"/>
    <w:rsid w:val="00CE1C4C"/>
    <w:rsid w:val="00CE36C4"/>
    <w:rsid w:val="00CE43DE"/>
    <w:rsid w:val="00D02C1E"/>
    <w:rsid w:val="00D150CE"/>
    <w:rsid w:val="00D266A3"/>
    <w:rsid w:val="00D54A8E"/>
    <w:rsid w:val="00D565EB"/>
    <w:rsid w:val="00D6435F"/>
    <w:rsid w:val="00D6448C"/>
    <w:rsid w:val="00D67F9F"/>
    <w:rsid w:val="00D91D68"/>
    <w:rsid w:val="00DA102E"/>
    <w:rsid w:val="00DC1452"/>
    <w:rsid w:val="00DE5916"/>
    <w:rsid w:val="00DF10CA"/>
    <w:rsid w:val="00DF50D5"/>
    <w:rsid w:val="00E216CD"/>
    <w:rsid w:val="00E22173"/>
    <w:rsid w:val="00E2749F"/>
    <w:rsid w:val="00E3777E"/>
    <w:rsid w:val="00E6686E"/>
    <w:rsid w:val="00E76233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7259B"/>
    <w:rsid w:val="00F72EC0"/>
    <w:rsid w:val="00F80AC8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B726"/>
  <w15:docId w15:val="{62CE6D33-A650-42BC-BD12-4D8284E1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DA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11D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954F72" w:themeColor="followedHyperlink"/>
      <w:u w:val="single"/>
    </w:rPr>
  </w:style>
  <w:style w:type="paragraph" w:customStyle="1" w:styleId="Default">
    <w:name w:val="Default"/>
    <w:rsid w:val="00085D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4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5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2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sciencedirect.com/science/article/pii/S1665642313715803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hackernoon.com/how-much-will-smart-parking-solutions-improve-in-2019-fa1bac32cb77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science/article/pii/S1665642313715803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hackernoon.com/how-much-will-smart-parking-solutions-improve-in-2019-fa1bac32cb7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3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43E05-3919-4A77-8B41-E5478DFD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Feinstein</dc:creator>
  <cp:keywords/>
  <dc:description/>
  <cp:lastModifiedBy>Darahasini Biruduraju</cp:lastModifiedBy>
  <cp:revision>10</cp:revision>
  <dcterms:created xsi:type="dcterms:W3CDTF">2019-05-25T07:20:00Z</dcterms:created>
  <dcterms:modified xsi:type="dcterms:W3CDTF">2019-06-07T07:11:00Z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