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BC48" w14:textId="77777777" w:rsidR="009A1999" w:rsidRPr="009A1999" w:rsidRDefault="009A1999" w:rsidP="009A1999">
      <w:pPr>
        <w:rPr>
          <w:rFonts w:ascii="Times New Roman" w:hAnsi="Times New Roman" w:cs="Times New Roman"/>
          <w:b/>
          <w:bCs/>
        </w:rPr>
      </w:pPr>
      <w:r w:rsidRPr="009A1999">
        <w:rPr>
          <w:rFonts w:ascii="Times New Roman" w:hAnsi="Times New Roman" w:cs="Times New Roman"/>
          <w:b/>
          <w:bCs/>
        </w:rPr>
        <w:t>Creating Custom Skills</w:t>
      </w:r>
    </w:p>
    <w:p w14:paraId="6471FAEF" w14:textId="77777777" w:rsidR="009A1999" w:rsidRPr="009A1999" w:rsidRDefault="009A1999" w:rsidP="009A1999">
      <w:p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Custom Skills play a vital role in enhancing and automating the AI-driven book-writing workflow. In Claude Code, a skill acts as a reusable, self-contained instruction module that performs a specific task whenever called by the main AI agent. These skills help maintain structure, consistency, and speed throughout the writing process. Below are examples of essential book-writing skills you can create.</w:t>
      </w:r>
    </w:p>
    <w:p w14:paraId="03B48882" w14:textId="77777777" w:rsidR="009A1999" w:rsidRPr="009A1999" w:rsidRDefault="009A1999" w:rsidP="009A1999">
      <w:p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pict w14:anchorId="7CC46C40">
          <v:rect id="_x0000_i1061" style="width:0;height:1.5pt" o:hralign="center" o:hrstd="t" o:hr="t" fillcolor="#a0a0a0" stroked="f"/>
        </w:pict>
      </w:r>
    </w:p>
    <w:p w14:paraId="3FE582FF" w14:textId="77777777" w:rsidR="009A1999" w:rsidRPr="009A1999" w:rsidRDefault="009A1999" w:rsidP="009A1999">
      <w:pPr>
        <w:rPr>
          <w:rFonts w:ascii="Times New Roman" w:hAnsi="Times New Roman" w:cs="Times New Roman"/>
          <w:b/>
          <w:bCs/>
        </w:rPr>
      </w:pPr>
      <w:r w:rsidRPr="009A1999">
        <w:rPr>
          <w:rFonts w:ascii="Times New Roman" w:hAnsi="Times New Roman" w:cs="Times New Roman"/>
          <w:b/>
          <w:bCs/>
        </w:rPr>
        <w:t>1. Chapter Outline Generator</w:t>
      </w:r>
    </w:p>
    <w:p w14:paraId="62DF4B13" w14:textId="77777777" w:rsidR="009A1999" w:rsidRPr="009A1999" w:rsidRDefault="009A1999" w:rsidP="009A1999">
      <w:p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This skill automatically produces a detailed outline for each chapter of the book.</w:t>
      </w:r>
      <w:r w:rsidRPr="009A1999">
        <w:rPr>
          <w:rFonts w:ascii="Times New Roman" w:hAnsi="Times New Roman" w:cs="Times New Roman"/>
        </w:rPr>
        <w:br/>
        <w:t>It takes a chapter title, theme, or short description and expands it into:</w:t>
      </w:r>
    </w:p>
    <w:p w14:paraId="2B4FFAF6" w14:textId="77777777" w:rsidR="009A1999" w:rsidRPr="009A1999" w:rsidRDefault="009A1999" w:rsidP="009A19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Major headings and subheadings</w:t>
      </w:r>
    </w:p>
    <w:p w14:paraId="365B67CA" w14:textId="77777777" w:rsidR="009A1999" w:rsidRPr="009A1999" w:rsidRDefault="009A1999" w:rsidP="009A19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Key ideas to cover</w:t>
      </w:r>
    </w:p>
    <w:p w14:paraId="6BA9819A" w14:textId="77777777" w:rsidR="009A1999" w:rsidRPr="009A1999" w:rsidRDefault="009A1999" w:rsidP="009A19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Flow of information</w:t>
      </w:r>
    </w:p>
    <w:p w14:paraId="60DDED40" w14:textId="77777777" w:rsidR="009A1999" w:rsidRPr="009A1999" w:rsidRDefault="009A1999" w:rsidP="009A19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Expected learning outcomes</w:t>
      </w:r>
    </w:p>
    <w:p w14:paraId="3CE39747" w14:textId="77777777" w:rsidR="009A1999" w:rsidRPr="009A1999" w:rsidRDefault="009A1999" w:rsidP="009A19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Suggested examples or case studies</w:t>
      </w:r>
    </w:p>
    <w:p w14:paraId="022F4F45" w14:textId="77777777" w:rsidR="009A1999" w:rsidRPr="009A1999" w:rsidRDefault="009A1999" w:rsidP="009A1999">
      <w:p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The outline generator ensures that every chapter is well-organized before writing begins. It also keeps the book structure consistent and aligned with the main topic.</w:t>
      </w:r>
    </w:p>
    <w:p w14:paraId="6C00C0B0" w14:textId="77777777" w:rsidR="009A1999" w:rsidRPr="009A1999" w:rsidRDefault="009A1999" w:rsidP="009A1999">
      <w:p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pict w14:anchorId="1679C3B8">
          <v:rect id="_x0000_i1062" style="width:0;height:1.5pt" o:hralign="center" o:hrstd="t" o:hr="t" fillcolor="#a0a0a0" stroked="f"/>
        </w:pict>
      </w:r>
    </w:p>
    <w:p w14:paraId="73ED09BC" w14:textId="77777777" w:rsidR="009A1999" w:rsidRPr="009A1999" w:rsidRDefault="009A1999" w:rsidP="009A1999">
      <w:pPr>
        <w:rPr>
          <w:rFonts w:ascii="Times New Roman" w:hAnsi="Times New Roman" w:cs="Times New Roman"/>
          <w:b/>
          <w:bCs/>
        </w:rPr>
      </w:pPr>
      <w:r w:rsidRPr="009A1999">
        <w:rPr>
          <w:rFonts w:ascii="Times New Roman" w:hAnsi="Times New Roman" w:cs="Times New Roman"/>
          <w:b/>
          <w:bCs/>
        </w:rPr>
        <w:t>2. Character Development Assistant</w:t>
      </w:r>
    </w:p>
    <w:p w14:paraId="679B747F" w14:textId="77777777" w:rsidR="009A1999" w:rsidRPr="009A1999" w:rsidRDefault="009A1999" w:rsidP="009A1999">
      <w:p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This skill is especially useful for fiction or story-based educational content.</w:t>
      </w:r>
      <w:r w:rsidRPr="009A1999">
        <w:rPr>
          <w:rFonts w:ascii="Times New Roman" w:hAnsi="Times New Roman" w:cs="Times New Roman"/>
        </w:rPr>
        <w:br/>
        <w:t>It assists in:</w:t>
      </w:r>
    </w:p>
    <w:p w14:paraId="51D10813" w14:textId="77777777" w:rsidR="009A1999" w:rsidRPr="009A1999" w:rsidRDefault="009A1999" w:rsidP="009A19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Building character profiles</w:t>
      </w:r>
    </w:p>
    <w:p w14:paraId="5B2F95DF" w14:textId="77777777" w:rsidR="009A1999" w:rsidRPr="009A1999" w:rsidRDefault="009A1999" w:rsidP="009A19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Defining personality traits</w:t>
      </w:r>
    </w:p>
    <w:p w14:paraId="4B95651A" w14:textId="77777777" w:rsidR="009A1999" w:rsidRPr="009A1999" w:rsidRDefault="009A1999" w:rsidP="009A19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Establishing motivations</w:t>
      </w:r>
    </w:p>
    <w:p w14:paraId="3D546F29" w14:textId="77777777" w:rsidR="009A1999" w:rsidRPr="009A1999" w:rsidRDefault="009A1999" w:rsidP="009A19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Creating backstories</w:t>
      </w:r>
    </w:p>
    <w:p w14:paraId="6B395421" w14:textId="77777777" w:rsidR="009A1999" w:rsidRPr="009A1999" w:rsidRDefault="009A1999" w:rsidP="009A19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Ensuring characters behave consistently across chapters</w:t>
      </w:r>
    </w:p>
    <w:p w14:paraId="115D66D5" w14:textId="77777777" w:rsidR="009A1999" w:rsidRPr="009A1999" w:rsidRDefault="009A1999" w:rsidP="009A1999">
      <w:p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The assistant helps authors maintain believable, well-rounded characters throughout the book.</w:t>
      </w:r>
    </w:p>
    <w:p w14:paraId="473EC222" w14:textId="77777777" w:rsidR="009A1999" w:rsidRPr="009A1999" w:rsidRDefault="009A1999" w:rsidP="009A1999">
      <w:p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pict w14:anchorId="5856360B">
          <v:rect id="_x0000_i1063" style="width:0;height:1.5pt" o:hralign="center" o:hrstd="t" o:hr="t" fillcolor="#a0a0a0" stroked="f"/>
        </w:pict>
      </w:r>
    </w:p>
    <w:p w14:paraId="4DAA7A80" w14:textId="77777777" w:rsidR="009A1999" w:rsidRPr="009A1999" w:rsidRDefault="009A1999" w:rsidP="009A1999">
      <w:pPr>
        <w:rPr>
          <w:rFonts w:ascii="Times New Roman" w:hAnsi="Times New Roman" w:cs="Times New Roman"/>
          <w:b/>
          <w:bCs/>
        </w:rPr>
      </w:pPr>
      <w:r w:rsidRPr="009A1999">
        <w:rPr>
          <w:rFonts w:ascii="Times New Roman" w:hAnsi="Times New Roman" w:cs="Times New Roman"/>
          <w:b/>
          <w:bCs/>
        </w:rPr>
        <w:t>3. Plot Consistency Checker</w:t>
      </w:r>
    </w:p>
    <w:p w14:paraId="202A6CC6" w14:textId="77777777" w:rsidR="009A1999" w:rsidRPr="009A1999" w:rsidRDefault="009A1999" w:rsidP="009A1999">
      <w:p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lastRenderedPageBreak/>
        <w:t>Books often suffer from timeline gaps, missing details, or contradictory events.</w:t>
      </w:r>
      <w:r w:rsidRPr="009A1999">
        <w:rPr>
          <w:rFonts w:ascii="Times New Roman" w:hAnsi="Times New Roman" w:cs="Times New Roman"/>
        </w:rPr>
        <w:br/>
        <w:t>This skill reviews the story or chapter content and checks for:</w:t>
      </w:r>
    </w:p>
    <w:p w14:paraId="169BAD77" w14:textId="77777777" w:rsidR="009A1999" w:rsidRPr="009A1999" w:rsidRDefault="009A1999" w:rsidP="009A19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Timeline consistency</w:t>
      </w:r>
    </w:p>
    <w:p w14:paraId="6D5A7748" w14:textId="77777777" w:rsidR="009A1999" w:rsidRPr="009A1999" w:rsidRDefault="009A1999" w:rsidP="009A19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Logical flow of events</w:t>
      </w:r>
    </w:p>
    <w:p w14:paraId="429F092E" w14:textId="77777777" w:rsidR="009A1999" w:rsidRPr="009A1999" w:rsidRDefault="009A1999" w:rsidP="009A19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Conflicts or contradictions</w:t>
      </w:r>
    </w:p>
    <w:p w14:paraId="6A3005A5" w14:textId="77777777" w:rsidR="009A1999" w:rsidRPr="009A1999" w:rsidRDefault="009A1999" w:rsidP="009A19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Missing transitions</w:t>
      </w:r>
    </w:p>
    <w:p w14:paraId="4F558646" w14:textId="77777777" w:rsidR="009A1999" w:rsidRPr="009A1999" w:rsidRDefault="009A1999" w:rsidP="009A19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Sudden changes in tone or pacing</w:t>
      </w:r>
    </w:p>
    <w:p w14:paraId="1F0D0486" w14:textId="77777777" w:rsidR="009A1999" w:rsidRPr="009A1999" w:rsidRDefault="009A1999" w:rsidP="009A1999">
      <w:p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It highlights areas that need refinement, ensuring the final narrative feels smooth and coherent.</w:t>
      </w:r>
    </w:p>
    <w:p w14:paraId="51733B08" w14:textId="77777777" w:rsidR="009A1999" w:rsidRPr="009A1999" w:rsidRDefault="009A1999" w:rsidP="009A1999">
      <w:p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pict w14:anchorId="7E6439C8">
          <v:rect id="_x0000_i1064" style="width:0;height:1.5pt" o:hralign="center" o:hrstd="t" o:hr="t" fillcolor="#a0a0a0" stroked="f"/>
        </w:pict>
      </w:r>
    </w:p>
    <w:p w14:paraId="4CAC7E24" w14:textId="77777777" w:rsidR="009A1999" w:rsidRPr="009A1999" w:rsidRDefault="009A1999" w:rsidP="009A1999">
      <w:pPr>
        <w:rPr>
          <w:rFonts w:ascii="Times New Roman" w:hAnsi="Times New Roman" w:cs="Times New Roman"/>
          <w:b/>
          <w:bCs/>
        </w:rPr>
      </w:pPr>
      <w:r w:rsidRPr="009A1999">
        <w:rPr>
          <w:rFonts w:ascii="Times New Roman" w:hAnsi="Times New Roman" w:cs="Times New Roman"/>
          <w:b/>
          <w:bCs/>
        </w:rPr>
        <w:t>4. Research and Fact-Checking Tool</w:t>
      </w:r>
    </w:p>
    <w:p w14:paraId="10701BEC" w14:textId="77777777" w:rsidR="009A1999" w:rsidRPr="009A1999" w:rsidRDefault="009A1999" w:rsidP="009A1999">
      <w:p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Accuracy is essential in nonfiction writing.</w:t>
      </w:r>
      <w:r w:rsidRPr="009A1999">
        <w:rPr>
          <w:rFonts w:ascii="Times New Roman" w:hAnsi="Times New Roman" w:cs="Times New Roman"/>
        </w:rPr>
        <w:br/>
        <w:t>This skill can:</w:t>
      </w:r>
    </w:p>
    <w:p w14:paraId="37EBF557" w14:textId="77777777" w:rsidR="009A1999" w:rsidRPr="009A1999" w:rsidRDefault="009A1999" w:rsidP="009A19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Validate factual claims</w:t>
      </w:r>
    </w:p>
    <w:p w14:paraId="722FE4D1" w14:textId="77777777" w:rsidR="009A1999" w:rsidRPr="009A1999" w:rsidRDefault="009A1999" w:rsidP="009A19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Summarize external sources</w:t>
      </w:r>
    </w:p>
    <w:p w14:paraId="326A1A71" w14:textId="77777777" w:rsidR="009A1999" w:rsidRPr="009A1999" w:rsidRDefault="009A1999" w:rsidP="009A19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Provide references</w:t>
      </w:r>
    </w:p>
    <w:p w14:paraId="2B8525E9" w14:textId="77777777" w:rsidR="009A1999" w:rsidRPr="009A1999" w:rsidRDefault="009A1999" w:rsidP="009A19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Cross-check dates, events, or data</w:t>
      </w:r>
    </w:p>
    <w:p w14:paraId="2E0C32B6" w14:textId="77777777" w:rsidR="009A1999" w:rsidRPr="009A1999" w:rsidRDefault="009A1999" w:rsidP="009A19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Flag unclear or unsupported statements</w:t>
      </w:r>
    </w:p>
    <w:p w14:paraId="25024C81" w14:textId="77777777" w:rsidR="009A1999" w:rsidRPr="009A1999" w:rsidRDefault="009A1999" w:rsidP="009A1999">
      <w:p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It ensures that the book remains trustworthy and well-researched.</w:t>
      </w:r>
    </w:p>
    <w:p w14:paraId="643DC947" w14:textId="77777777" w:rsidR="009A1999" w:rsidRPr="009A1999" w:rsidRDefault="009A1999" w:rsidP="009A1999">
      <w:p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pict w14:anchorId="66099C2C">
          <v:rect id="_x0000_i1065" style="width:0;height:1.5pt" o:hralign="center" o:hrstd="t" o:hr="t" fillcolor="#a0a0a0" stroked="f"/>
        </w:pict>
      </w:r>
    </w:p>
    <w:p w14:paraId="315F8F85" w14:textId="77777777" w:rsidR="009A1999" w:rsidRPr="009A1999" w:rsidRDefault="009A1999" w:rsidP="009A1999">
      <w:pPr>
        <w:rPr>
          <w:rFonts w:ascii="Times New Roman" w:hAnsi="Times New Roman" w:cs="Times New Roman"/>
          <w:b/>
          <w:bCs/>
        </w:rPr>
      </w:pPr>
      <w:r w:rsidRPr="009A1999">
        <w:rPr>
          <w:rFonts w:ascii="Times New Roman" w:hAnsi="Times New Roman" w:cs="Times New Roman"/>
          <w:b/>
          <w:bCs/>
        </w:rPr>
        <w:t>5. Grammar and Style Enhancer</w:t>
      </w:r>
    </w:p>
    <w:p w14:paraId="3A11BC48" w14:textId="77777777" w:rsidR="009A1999" w:rsidRPr="009A1999" w:rsidRDefault="009A1999" w:rsidP="009A1999">
      <w:p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This skill improves the readability and professionalism of the manuscript.</w:t>
      </w:r>
      <w:r w:rsidRPr="009A1999">
        <w:rPr>
          <w:rFonts w:ascii="Times New Roman" w:hAnsi="Times New Roman" w:cs="Times New Roman"/>
        </w:rPr>
        <w:br/>
        <w:t>It works by:</w:t>
      </w:r>
    </w:p>
    <w:p w14:paraId="5570DD43" w14:textId="77777777" w:rsidR="009A1999" w:rsidRPr="009A1999" w:rsidRDefault="009A1999" w:rsidP="009A19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Detecting grammar and spelling errors</w:t>
      </w:r>
    </w:p>
    <w:p w14:paraId="65E53BA3" w14:textId="77777777" w:rsidR="009A1999" w:rsidRPr="009A1999" w:rsidRDefault="009A1999" w:rsidP="009A19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Enhancing sentence structure</w:t>
      </w:r>
    </w:p>
    <w:p w14:paraId="262DD66D" w14:textId="77777777" w:rsidR="009A1999" w:rsidRPr="009A1999" w:rsidRDefault="009A1999" w:rsidP="009A19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Improving clarity</w:t>
      </w:r>
    </w:p>
    <w:p w14:paraId="4787D0E4" w14:textId="77777777" w:rsidR="009A1999" w:rsidRPr="009A1999" w:rsidRDefault="009A1999" w:rsidP="009A19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Checking tone and writing style</w:t>
      </w:r>
    </w:p>
    <w:p w14:paraId="406584A2" w14:textId="77777777" w:rsidR="009A1999" w:rsidRPr="009A1999" w:rsidRDefault="009A1999" w:rsidP="009A19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Suggesting more concise wording</w:t>
      </w:r>
    </w:p>
    <w:p w14:paraId="119E1179" w14:textId="77777777" w:rsidR="009A1999" w:rsidRPr="009A1999" w:rsidRDefault="009A1999" w:rsidP="009A19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Ensuring consistent formatting</w:t>
      </w:r>
    </w:p>
    <w:p w14:paraId="78110188" w14:textId="77777777" w:rsidR="009A1999" w:rsidRPr="009A1999" w:rsidRDefault="009A1999" w:rsidP="009A1999">
      <w:p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lastRenderedPageBreak/>
        <w:t>This turns rough drafts into polished, reader-friendly text.</w:t>
      </w:r>
    </w:p>
    <w:p w14:paraId="3F74AF8C" w14:textId="77777777" w:rsidR="009A1999" w:rsidRPr="009A1999" w:rsidRDefault="009A1999" w:rsidP="009A1999">
      <w:p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pict w14:anchorId="19B94131">
          <v:rect id="_x0000_i1066" style="width:0;height:1.5pt" o:hralign="center" o:hrstd="t" o:hr="t" fillcolor="#a0a0a0" stroked="f"/>
        </w:pict>
      </w:r>
    </w:p>
    <w:p w14:paraId="7A7F727C" w14:textId="77777777" w:rsidR="009A1999" w:rsidRPr="009A1999" w:rsidRDefault="009A1999" w:rsidP="009A1999">
      <w:pPr>
        <w:rPr>
          <w:rFonts w:ascii="Times New Roman" w:hAnsi="Times New Roman" w:cs="Times New Roman"/>
          <w:b/>
          <w:bCs/>
        </w:rPr>
      </w:pPr>
      <w:r w:rsidRPr="009A1999">
        <w:rPr>
          <w:rFonts w:ascii="Times New Roman" w:hAnsi="Times New Roman" w:cs="Times New Roman"/>
          <w:b/>
          <w:bCs/>
        </w:rPr>
        <w:t>Summary</w:t>
      </w:r>
    </w:p>
    <w:p w14:paraId="0657FD15" w14:textId="77777777" w:rsidR="009A1999" w:rsidRPr="009A1999" w:rsidRDefault="009A1999" w:rsidP="009A1999">
      <w:p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Creating custom skills allows you to:</w:t>
      </w:r>
    </w:p>
    <w:p w14:paraId="7894AFD2" w14:textId="77777777" w:rsidR="009A1999" w:rsidRPr="009A1999" w:rsidRDefault="009A1999" w:rsidP="009A19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Automate repetitive writing tasks</w:t>
      </w:r>
    </w:p>
    <w:p w14:paraId="7B29F708" w14:textId="77777777" w:rsidR="009A1999" w:rsidRPr="009A1999" w:rsidRDefault="009A1999" w:rsidP="009A19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Maintain consistency across chapters</w:t>
      </w:r>
    </w:p>
    <w:p w14:paraId="13F6F5E7" w14:textId="77777777" w:rsidR="009A1999" w:rsidRPr="009A1999" w:rsidRDefault="009A1999" w:rsidP="009A19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Speed up the book-writing process</w:t>
      </w:r>
    </w:p>
    <w:p w14:paraId="04446C79" w14:textId="77777777" w:rsidR="009A1999" w:rsidRPr="009A1999" w:rsidRDefault="009A1999" w:rsidP="009A19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Produce higher-quality content</w:t>
      </w:r>
    </w:p>
    <w:p w14:paraId="5002115B" w14:textId="77777777" w:rsidR="009A1999" w:rsidRPr="009A1999" w:rsidRDefault="009A1999" w:rsidP="009A19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Reduce manual editing effort</w:t>
      </w:r>
    </w:p>
    <w:p w14:paraId="7A60C11F" w14:textId="77777777" w:rsidR="009A1999" w:rsidRPr="009A1999" w:rsidRDefault="009A1999" w:rsidP="009A1999">
      <w:pPr>
        <w:rPr>
          <w:rFonts w:ascii="Times New Roman" w:hAnsi="Times New Roman" w:cs="Times New Roman"/>
        </w:rPr>
      </w:pPr>
      <w:r w:rsidRPr="009A1999">
        <w:rPr>
          <w:rFonts w:ascii="Times New Roman" w:hAnsi="Times New Roman" w:cs="Times New Roman"/>
        </w:rPr>
        <w:t>These skills work together to support the author throughout the entire book-creation workflow using Claude Code and Spec-Kit Plus.</w:t>
      </w:r>
    </w:p>
    <w:p w14:paraId="1CCE7F67" w14:textId="77777777" w:rsidR="00BB7CBC" w:rsidRPr="009A1999" w:rsidRDefault="00BB7CBC">
      <w:pPr>
        <w:rPr>
          <w:rFonts w:ascii="Times New Roman" w:hAnsi="Times New Roman" w:cs="Times New Roman"/>
        </w:rPr>
      </w:pPr>
    </w:p>
    <w:sectPr w:rsidR="00BB7CBC" w:rsidRPr="009A1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46B5"/>
    <w:multiLevelType w:val="multilevel"/>
    <w:tmpl w:val="9458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359F3"/>
    <w:multiLevelType w:val="multilevel"/>
    <w:tmpl w:val="2346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176CB"/>
    <w:multiLevelType w:val="multilevel"/>
    <w:tmpl w:val="45B6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06141"/>
    <w:multiLevelType w:val="multilevel"/>
    <w:tmpl w:val="A43C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063F8"/>
    <w:multiLevelType w:val="multilevel"/>
    <w:tmpl w:val="C51E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A4FF8"/>
    <w:multiLevelType w:val="multilevel"/>
    <w:tmpl w:val="25CC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845957">
    <w:abstractNumId w:val="3"/>
  </w:num>
  <w:num w:numId="2" w16cid:durableId="46032764">
    <w:abstractNumId w:val="2"/>
  </w:num>
  <w:num w:numId="3" w16cid:durableId="1771899671">
    <w:abstractNumId w:val="5"/>
  </w:num>
  <w:num w:numId="4" w16cid:durableId="1251230027">
    <w:abstractNumId w:val="0"/>
  </w:num>
  <w:num w:numId="5" w16cid:durableId="2073580370">
    <w:abstractNumId w:val="1"/>
  </w:num>
  <w:num w:numId="6" w16cid:durableId="1976838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999"/>
    <w:rsid w:val="003A7F69"/>
    <w:rsid w:val="00567AAD"/>
    <w:rsid w:val="00612A83"/>
    <w:rsid w:val="009A1999"/>
    <w:rsid w:val="00A038D5"/>
    <w:rsid w:val="00BB7CBC"/>
    <w:rsid w:val="00C16D50"/>
    <w:rsid w:val="00E8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2972D"/>
  <w15:chartTrackingRefBased/>
  <w15:docId w15:val="{8C776979-887F-4D76-9B18-CC4E2D07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2025-12-05T10:40:00Z</dcterms:created>
  <dcterms:modified xsi:type="dcterms:W3CDTF">2025-12-05T10:55:00Z</dcterms:modified>
</cp:coreProperties>
</file>