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1042988" cy="1042988"/>
            <wp:effectExtent b="0" l="0" r="0" t="0"/>
            <wp:docPr id="1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104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ind w:left="140" w:right="14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140" w:right="14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40" w:right="14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0" w:right="140" w:firstLine="0"/>
        <w:jc w:val="righ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095.0" w:type="dxa"/>
        <w:jc w:val="left"/>
        <w:tblInd w:w="1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95"/>
        <w:tblGridChange w:id="0">
          <w:tblGrid>
            <w:gridCol w:w="7095"/>
          </w:tblGrid>
        </w:tblGridChange>
      </w:tblGrid>
      <w:tr>
        <w:trPr>
          <w:trHeight w:val="680" w:hRule="atLeast"/>
        </w:trPr>
        <w:tc>
          <w:tcPr>
            <w:tcBorders>
              <w:top w:color="000000" w:space="0" w:sz="0" w:val="nil"/>
              <w:left w:color="4472c4" w:space="0" w:sz="12" w:val="single"/>
              <w:bottom w:color="000000" w:space="0" w:sz="0" w:val="nil"/>
              <w:right w:color="000000" w:space="0" w:sz="0" w:val="nil"/>
            </w:tcBorders>
            <w:tcMar>
              <w:top w:w="220.0" w:type="dxa"/>
              <w:left w:w="120.0" w:type="dxa"/>
              <w:bottom w:w="2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ind w:left="140" w:right="140" w:firstLine="0"/>
              <w:rPr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color w:val="2f5496"/>
                <w:sz w:val="24"/>
                <w:szCs w:val="24"/>
                <w:rtl w:val="0"/>
              </w:rPr>
              <w:t xml:space="preserve">IUT Paris Descartes</w:t>
            </w:r>
          </w:p>
        </w:tc>
      </w:tr>
      <w:tr>
        <w:trPr>
          <w:trHeight w:val="980" w:hRule="atLeast"/>
        </w:trPr>
        <w:tc>
          <w:tcPr>
            <w:tcBorders>
              <w:top w:color="000000" w:space="0" w:sz="0" w:val="nil"/>
              <w:left w:color="4472c4" w:space="0" w:sz="12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4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16" w:lineRule="auto"/>
              <w:ind w:left="140" w:right="140" w:firstLine="0"/>
              <w:rPr>
                <w:color w:val="4472c4"/>
                <w:sz w:val="88"/>
                <w:szCs w:val="88"/>
              </w:rPr>
            </w:pPr>
            <w:r w:rsidDel="00000000" w:rsidR="00000000" w:rsidRPr="00000000">
              <w:rPr>
                <w:color w:val="4472c4"/>
                <w:sz w:val="88"/>
                <w:szCs w:val="88"/>
                <w:rtl w:val="0"/>
              </w:rPr>
              <w:t xml:space="preserve">Projet Réseau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4472c4" w:space="0" w:sz="12" w:val="single"/>
              <w:bottom w:color="000000" w:space="0" w:sz="0" w:val="nil"/>
              <w:right w:color="000000" w:space="0" w:sz="0" w:val="nil"/>
            </w:tcBorders>
            <w:tcMar>
              <w:top w:w="220.0" w:type="dxa"/>
              <w:left w:w="120.0" w:type="dxa"/>
              <w:bottom w:w="2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ind w:left="140" w:right="140" w:firstLine="0"/>
              <w:rPr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color w:val="2f5496"/>
                <w:sz w:val="24"/>
                <w:szCs w:val="24"/>
                <w:rtl w:val="0"/>
              </w:rPr>
              <w:t xml:space="preserve">03/04/2019</w:t>
            </w:r>
          </w:p>
        </w:tc>
      </w:tr>
    </w:tbl>
    <w:p w:rsidR="00000000" w:rsidDel="00000000" w:rsidP="00000000" w:rsidRDefault="00000000" w:rsidRPr="00000000" w14:paraId="0000000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THERY Andréa | VIGNARAJAH Daran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                                     105          |              111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Table des matières</w:t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Réponses aux questions</w:t>
      </w:r>
      <w:r w:rsidDel="00000000" w:rsidR="00000000" w:rsidRPr="00000000">
        <w:rPr>
          <w:rtl w:val="0"/>
        </w:rPr>
        <w:t xml:space="preserve"> ………………………………………………………………………….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Annexe………………….……………………………………………………………………….…11</w:t>
        <w:tab/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keepNext w:val="0"/>
        <w:keepLines w:val="0"/>
        <w:spacing w:before="480" w:lineRule="auto"/>
        <w:ind w:firstLine="720"/>
        <w:jc w:val="center"/>
        <w:rPr>
          <w:b w:val="1"/>
          <w:sz w:val="46"/>
          <w:szCs w:val="46"/>
        </w:rPr>
      </w:pPr>
      <w:bookmarkStart w:colFirst="0" w:colLast="0" w:name="_urx3f32y3kg4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Réponses aux questions</w:t>
      </w:r>
    </w:p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 1 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On nous donne l’architecture suivante: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52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La topologie des sous-réseaux étant en bus, on utilisera des Hubs.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On obtient la maquette suivante: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609247" cy="3128963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247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Toutes les contraintes du cahier des charges ont été respectées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 2 :</w:t>
      </w:r>
    </w:p>
    <w:p w:rsidR="00000000" w:rsidDel="00000000" w:rsidP="00000000" w:rsidRDefault="00000000" w:rsidRPr="00000000" w14:paraId="00000060">
      <w:pPr>
        <w:rPr>
          <w:color w:val="ff0000"/>
        </w:rPr>
      </w:pPr>
      <w:r w:rsidDel="00000000" w:rsidR="00000000" w:rsidRPr="00000000">
        <w:rPr>
          <w:i w:val="1"/>
          <w:u w:val="single"/>
          <w:rtl w:val="0"/>
        </w:rPr>
        <w:t xml:space="preserve">Sous-réseau 1</w:t>
      </w:r>
      <w:r w:rsidDel="00000000" w:rsidR="00000000" w:rsidRPr="00000000">
        <w:rPr>
          <w:rtl w:val="0"/>
        </w:rPr>
        <w:t xml:space="preserve"> : 248 machines peuvent se connecter au sous-réseau.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on va réserver 8 adresses pour: l’adresse réseau, broadcast, le serveur HTTP, avec le serveur DNS, l’adresse du routeur et enfin les 3 hôtes.. Donc 256-8 = 248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i w:val="1"/>
          <w:u w:val="single"/>
          <w:rtl w:val="0"/>
        </w:rPr>
        <w:t xml:space="preserve">Sous-réseau 2</w:t>
      </w:r>
      <w:r w:rsidDel="00000000" w:rsidR="00000000" w:rsidRPr="00000000">
        <w:rPr>
          <w:rtl w:val="0"/>
        </w:rPr>
        <w:t xml:space="preserve"> : 247 machines peuvent se connecter au sous-réseau.On réserve une adresse pour l’adresse de sous-réseau, une adresse de broadcast, une adresse pour le routeur, une adresse pour le serveur DHCP et enfin 5 adresses d’hôtes que nous ne gérons pas ici. Ainsi, on a 256-9=247.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ff0000"/>
        </w:rPr>
      </w:pPr>
      <w:r w:rsidDel="00000000" w:rsidR="00000000" w:rsidRPr="00000000">
        <w:rPr>
          <w:i w:val="1"/>
          <w:u w:val="single"/>
          <w:rtl w:val="0"/>
        </w:rPr>
        <w:t xml:space="preserve">Sous-réseau 3 </w:t>
      </w:r>
      <w:r w:rsidDel="00000000" w:rsidR="00000000" w:rsidRPr="00000000">
        <w:rPr>
          <w:rtl w:val="0"/>
        </w:rPr>
        <w:t xml:space="preserve">: 252 machines peuvent se connecter au sous-réseau.On réserve une adresse pour l’adresse de sous-réseau, une adresse pour l’adresse de broadcast, une adresse pour le routeur et une adresse pour le serveur DHCP. Ainsi, on a 256 - 4=252.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 3 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Plages d’adresses utilisables 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Sous-réseau 1 : 10.1.0.1 à 10.0.249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Sous-réseau 2 : 10.1.4.1 à 10.1.4.248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Sous-réseau 3 : 10.1.5.1 à 10.1.5. 253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 4: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Schéma: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27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 5 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L’attribution des adresses IP suite à une panne est permise grâce à la mise en place d’un ip helper-address à chaque ports de nos routeurs. De plus, nous avons ajouté à chacun des serveurs DHCP, l’adresse de son sous-réseau secours pour que le serveur DHCP puisse attribuer des adresses IP à des machines appartenant à d’autres sous-réseau.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Par exemple dans le DHCP_1, on configure dans l’onglet “</w:t>
      </w:r>
      <w:r w:rsidDel="00000000" w:rsidR="00000000" w:rsidRPr="00000000">
        <w:rPr>
          <w:i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” de la manière suivante: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622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82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Considérons que ce serveur DHCP se situant dans le sous-réseau 1 tombe en panne, on va alors demander au serveur DHCP du sous-réseau 2 et sous-réseau 3 d’attribuer des adresses aux PC du sous-réseau 1. Pour cela il faut inscrire une ligne de commande dans la command line interface du Serial 0/0/0 du routeur_1 (il faut l’avoir préalablement éteint) et dans le fast Ethernet 0/0 du routeur_2. On fait de même pour le routeur_3.</w:t>
      </w:r>
    </w:p>
    <w:p w:rsidR="00000000" w:rsidDel="00000000" w:rsidP="00000000" w:rsidRDefault="00000000" w:rsidRPr="00000000" w14:paraId="0000007C">
      <w:pPr>
        <w:rPr>
          <w:color w:val="ff0000"/>
        </w:rPr>
      </w:pPr>
      <w:r w:rsidDel="00000000" w:rsidR="00000000" w:rsidRPr="00000000">
        <w:rPr>
          <w:rtl w:val="0"/>
        </w:rPr>
        <w:t xml:space="preserve">On inscrit alors: “ip helper-address” suivi de l’adresse IP du DHCP de secours.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On note également qu’on a fixé les fréquences d’horloge (clock rate) dans les serials à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64 000.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Pour attribuer des adresses à 30% des hôtes d’un sous-réseau, on a multiplié le nombre total d'hôtes que peut contenir chaque sous-réseau de machines par 30%.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Le  DHCP_2 va pouvoir attribuer au réseau 1: 74 adresses.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Pareil pour le DHFCP_3.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Le DHCP_1 va pouvoir attribuer au réseau 2: 74 adresses.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Pareil pour le DHCP_3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Le DHCP_1 va pouvoir attribuer au réseau 3: 75 adresses.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Pareil pour le DHCP_2</w:t>
      </w:r>
    </w:p>
    <w:p w:rsidR="00000000" w:rsidDel="00000000" w:rsidP="00000000" w:rsidRDefault="00000000" w:rsidRPr="00000000" w14:paraId="0000008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 6: </w:t>
      </w:r>
    </w:p>
    <w:p w:rsidR="00000000" w:rsidDel="00000000" w:rsidP="00000000" w:rsidRDefault="00000000" w:rsidRPr="00000000" w14:paraId="0000008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Voir annexe.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 7: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Soit la maquette de la première question:</w:t>
      </w:r>
    </w:p>
    <w:p w:rsidR="00000000" w:rsidDel="00000000" w:rsidP="00000000" w:rsidRDefault="00000000" w:rsidRPr="00000000" w14:paraId="0000008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303315" cy="2900363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315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On désactive le DHCP_1: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60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On constatera alors que ce serveur ne pourra pas attribué des adresses aux pc (hôtes) de son réseau.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Si le DHCP_1 tombe en panne alors: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Le DHCP_2 va donc attribuer au sous-réseau 1: 248/2 adresses, c’est-à-dire 124 adresses.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Le DHCP_3 va lui aussi attribuer au sous-réseau 1: 124 adresses.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Si le DHCP_2 tombe en panne alors: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Le DHCP_1 et DHCP_3 vont attribuer au sous-réseau 2: 247/2 adresses, c’est-à-dire 123 adresses chacun.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Si le DHCP_3 tombe en panne alors: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Le DHCP_1 et le DHCP_2 vont attribuer au sous-réseau 3: 252/2 adresses, c’est-à-dire 126 adresses chacun.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 8: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M1 va tenter de demander une adresse IP au serveur DHCP de sous-réseau. N’y parvenant pas, le message de demande d’adresse IP va traverser le routeur0 et le routeur1 qui vont l'amener aux serveurs DHCP de secours. Le serveur DHCP_2 ou le DHCP_3 de secours va ensuite attribuer une adresse IP à la machine M1.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M2 va tenter de demander une adresse IP au serveur DHCP de sous-réseau. N’y parvenant pas, le message de demande d’adresse IP va traverser le routeur1 et le routeur0 qui vont l'amener aux serveurs DHCP de secours. Le serveur DHCP_1 ou DHCP_3 de secours va ensuite attribuer une adresse IP à la machine M2.</w:t>
      </w:r>
    </w:p>
    <w:p w:rsidR="00000000" w:rsidDel="00000000" w:rsidP="00000000" w:rsidRDefault="00000000" w:rsidRPr="00000000" w14:paraId="000000A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Voici un exemple: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On désactive le serveur DHCP_2 du sous-réseau 2: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44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62400" cy="32575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Comme nous le montre la capture d’écran, s’il n’y a pas de DHCP relay, M2 recevra une adresse APIPA: c’est une adresse qui va être généré par l’ordinateur lorsqu’elle ne détecte pas de DHCP.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Mais lorsque l’on configure les DHCP relay on observe qu’une adresse du sous-réseau 2 a bien été attribué au PC M2:</w:t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2850" cy="2905125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 9: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7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Routeur 0</w:t>
        <w:tab/>
        <w:tab/>
        <w:t xml:space="preserve">10.1.0.0</w:t>
        <w:tab/>
        <w:tab/>
        <w:tab/>
        <w:t xml:space="preserve">255.255.255.0</w:t>
        <w:tab/>
        <w:tab/>
        <w:t xml:space="preserve">10.1.0.254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 Routeur 1</w:t>
        <w:tab/>
        <w:tab/>
        <w:t xml:space="preserve">10.1.4.0</w:t>
        <w:tab/>
        <w:tab/>
        <w:tab/>
        <w:t xml:space="preserve">255.255.255.0</w:t>
        <w:tab/>
        <w:tab/>
        <w:t xml:space="preserve">10.1.4.254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  <w:t xml:space="preserve"> Routeur 2</w:t>
        <w:tab/>
        <w:tab/>
        <w:t xml:space="preserve">10.1.5.0</w:t>
        <w:tab/>
        <w:tab/>
        <w:tab/>
        <w:t xml:space="preserve">255.255.255.0</w:t>
        <w:tab/>
        <w:tab/>
        <w:t xml:space="preserve">10.1.5.254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 10: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Soit M1 et M2, deux machines des sous-réseaux respectifs 10.1.0.0/24 et 10.1.4.0/24, dont leur adresse est attribué dynamiquement via un serveur DHCP.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On aimerait consulter un site à partir de ces deux machines.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Dans le Web Browser (Desktop) de M1, on inscrit l’adresse static du serveur HTTP qui est 10.1.0.253 et on a:</w:t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2442" cy="339566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2442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On peut aussi observer dans la simulation: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2438400" cy="5619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2438400" cy="1905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2409825" cy="2190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152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Pour M2, on refait la même chose:</w:t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4775" cy="32480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 11: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Le serveur DNS se situe dans le serveur HTTP</w:t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8724" cy="271938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724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0025" cy="361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keepNext w:val="0"/>
        <w:keepLines w:val="0"/>
        <w:spacing w:before="480" w:lineRule="auto"/>
        <w:ind w:left="0" w:firstLine="0"/>
        <w:jc w:val="left"/>
        <w:rPr>
          <w:b w:val="1"/>
          <w:sz w:val="46"/>
          <w:szCs w:val="46"/>
        </w:rPr>
      </w:pPr>
      <w:bookmarkStart w:colFirst="0" w:colLast="0" w:name="_7sygnb7wb60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keepNext w:val="0"/>
        <w:keepLines w:val="0"/>
        <w:spacing w:before="480" w:lineRule="auto"/>
        <w:ind w:left="0" w:firstLine="0"/>
        <w:jc w:val="center"/>
        <w:rPr>
          <w:b w:val="1"/>
          <w:sz w:val="46"/>
          <w:szCs w:val="46"/>
        </w:rPr>
      </w:pPr>
      <w:bookmarkStart w:colFirst="0" w:colLast="0" w:name="_ciu9dap6yj3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keepNext w:val="0"/>
        <w:keepLines w:val="0"/>
        <w:spacing w:before="480" w:lineRule="auto"/>
        <w:ind w:left="0" w:firstLine="0"/>
        <w:jc w:val="left"/>
        <w:rPr>
          <w:b w:val="1"/>
          <w:sz w:val="46"/>
          <w:szCs w:val="46"/>
        </w:rPr>
      </w:pPr>
      <w:bookmarkStart w:colFirst="0" w:colLast="0" w:name="_s4t9894j2ok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jc w:val="both"/>
        <w:rPr>
          <w:rFonts w:ascii="CMSS10" w:cs="CMSS10" w:eastAsia="CMSS10" w:hAnsi="CMSS1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87.0" w:type="dxa"/>
        <w:jc w:val="left"/>
        <w:tblInd w:w="-2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80"/>
        <w:gridCol w:w="38"/>
        <w:gridCol w:w="1642"/>
        <w:gridCol w:w="1440"/>
        <w:gridCol w:w="1560"/>
        <w:gridCol w:w="1560"/>
        <w:gridCol w:w="27"/>
        <w:gridCol w:w="1440"/>
        <w:tblGridChange w:id="0">
          <w:tblGrid>
            <w:gridCol w:w="1680"/>
            <w:gridCol w:w="38"/>
            <w:gridCol w:w="1642"/>
            <w:gridCol w:w="1440"/>
            <w:gridCol w:w="1560"/>
            <w:gridCol w:w="1560"/>
            <w:gridCol w:w="27"/>
            <w:gridCol w:w="1440"/>
          </w:tblGrid>
        </w:tblGridChange>
      </w:tblGrid>
      <w:tr>
        <w:trPr>
          <w:trHeight w:val="320" w:hRule="atLeast"/>
        </w:trPr>
        <w:tc>
          <w:tcPr>
            <w:gridSpan w:val="8"/>
            <w:shd w:fill="dfdfdf" w:val="clear"/>
          </w:tcPr>
          <w:p w:rsidR="00000000" w:rsidDel="00000000" w:rsidP="00000000" w:rsidRDefault="00000000" w:rsidRPr="00000000" w14:paraId="000000DB">
            <w:pPr>
              <w:spacing w:line="276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Configuration DHCP du sous réseaux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________1______________</w:t>
            </w:r>
          </w:p>
        </w:tc>
      </w:tr>
      <w:tr>
        <w:trPr>
          <w:trHeight w:val="240" w:hRule="atLeast"/>
        </w:trPr>
        <w:tc>
          <w:tcPr>
            <w:gridSpan w:val="3"/>
            <w:vMerge w:val="restart"/>
            <w:shd w:fill="e6e6e6" w:val="clear"/>
          </w:tcPr>
          <w:p w:rsidR="00000000" w:rsidDel="00000000" w:rsidP="00000000" w:rsidRDefault="00000000" w:rsidRPr="00000000" w14:paraId="000000E3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Étendue du sous-réseau</w:t>
            </w:r>
          </w:p>
          <w:p w:rsidR="00000000" w:rsidDel="00000000" w:rsidP="00000000" w:rsidRDefault="00000000" w:rsidRPr="00000000" w14:paraId="000000E4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:      ___10.1.0.0/24____________</w:t>
            </w:r>
          </w:p>
        </w:tc>
        <w:tc>
          <w:tcPr>
            <w:gridSpan w:val="2"/>
            <w:shd w:fill="dfdfdf" w:val="clear"/>
          </w:tcPr>
          <w:p w:rsidR="00000000" w:rsidDel="00000000" w:rsidP="00000000" w:rsidRDefault="00000000" w:rsidRPr="00000000" w14:paraId="000000E7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Adresses exclues</w:t>
            </w:r>
          </w:p>
        </w:tc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0E9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Réservations</w:t>
            </w:r>
          </w:p>
        </w:tc>
      </w:tr>
      <w:tr>
        <w:trPr>
          <w:trHeight w:val="200" w:hRule="atLeast"/>
        </w:trPr>
        <w:tc>
          <w:tcPr>
            <w:gridSpan w:val="3"/>
            <w:vMerge w:val="continue"/>
            <w:shd w:fill="e6e6e6" w:val="clear"/>
          </w:tcPr>
          <w:p w:rsidR="00000000" w:rsidDel="00000000" w:rsidP="00000000" w:rsidRDefault="00000000" w:rsidRPr="00000000" w14:paraId="000000E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Plage De… A…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Commentaire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MAC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2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IP</w:t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0F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début 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10.1.0.1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F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@réseau</w:t>
            </w:r>
          </w:p>
          <w:p w:rsidR="00000000" w:rsidDel="00000000" w:rsidP="00000000" w:rsidRDefault="00000000" w:rsidRPr="00000000" w14:paraId="000000F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@Broadcast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0F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fin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10.1.0.254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10.1.0.255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10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Masque 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10.1.0.249 à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0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Les 3 machines qu’on ne prend pas en charge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0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Durée du bail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0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64000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10.1.0.251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115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Options DHCP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1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11D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Valeur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1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3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12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Serveur DHCP_1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10.1.0.252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00D0.582B.A51D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12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13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13D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Fixes à attribuer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145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6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Valeur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14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Routeur0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10.1.0.254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000A.F3E8.6E01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15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Serveur DNS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10.1.0.253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000C.CF14.B813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3"/>
            <w:vMerge w:val="restart"/>
            <w:shd w:fill="e6e6e6" w:val="clear"/>
          </w:tcPr>
          <w:p w:rsidR="00000000" w:rsidDel="00000000" w:rsidP="00000000" w:rsidRDefault="00000000" w:rsidRPr="00000000" w14:paraId="0000015D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Étendue de secours du sous-réseau</w:t>
            </w:r>
          </w:p>
          <w:p w:rsidR="00000000" w:rsidDel="00000000" w:rsidP="00000000" w:rsidRDefault="00000000" w:rsidRPr="00000000" w14:paraId="0000015E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: _____10.1.4.0______________</w:t>
            </w:r>
          </w:p>
        </w:tc>
        <w:tc>
          <w:tcPr>
            <w:gridSpan w:val="2"/>
            <w:shd w:fill="dfdfdf" w:val="clear"/>
          </w:tcPr>
          <w:p w:rsidR="00000000" w:rsidDel="00000000" w:rsidP="00000000" w:rsidRDefault="00000000" w:rsidRPr="00000000" w14:paraId="00000161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Adresses exclues</w:t>
            </w:r>
          </w:p>
        </w:tc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163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Réservations</w:t>
            </w:r>
          </w:p>
        </w:tc>
      </w:tr>
      <w:tr>
        <w:trPr>
          <w:trHeight w:val="200" w:hRule="atLeast"/>
        </w:trPr>
        <w:tc>
          <w:tcPr>
            <w:gridSpan w:val="3"/>
            <w:vMerge w:val="continue"/>
            <w:shd w:fill="e6e6e6" w:val="clear"/>
          </w:tcPr>
          <w:p w:rsidR="00000000" w:rsidDel="00000000" w:rsidP="00000000" w:rsidRDefault="00000000" w:rsidRPr="00000000" w14:paraId="0000016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Plage De… A…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Commentaire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B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MAC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IP</w:t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16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début 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10.1.0.1</w:t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7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17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fin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10.1.0.75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10.1.0.255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7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17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Masque 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10.1.0.76 à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8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hors des 30% pris en charge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3">
            <w:pPr>
              <w:spacing w:line="276" w:lineRule="auto"/>
              <w:rPr>
                <w:rFonts w:ascii="Calibri" w:cs="Calibri" w:eastAsia="Calibri" w:hAnsi="Calibri"/>
              </w:rPr>
            </w:pPr>
            <w:bookmarkStart w:colFirst="0" w:colLast="0" w:name="_gjdgxs" w:id="4"/>
            <w:bookmarkEnd w:id="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8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Durée du bail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8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64000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10.1.0.255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8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18E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Options DHCP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9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196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7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Valeur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A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B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19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Serveur DHCP_2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10.1.4.253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0006.2AC2.BCE6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1A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E">
      <w:pPr>
        <w:pStyle w:val="Heading1"/>
        <w:keepNext w:val="0"/>
        <w:keepLines w:val="0"/>
        <w:spacing w:before="480" w:lineRule="auto"/>
        <w:jc w:val="center"/>
        <w:rPr>
          <w:rFonts w:ascii="CMSS10" w:cs="CMSS10" w:eastAsia="CMSS10" w:hAnsi="CMSS10"/>
          <w:sz w:val="20"/>
          <w:szCs w:val="20"/>
        </w:rPr>
      </w:pPr>
      <w:bookmarkStart w:colFirst="0" w:colLast="0" w:name="_e1g2lt9gicfm" w:id="5"/>
      <w:bookmarkEnd w:id="5"/>
      <w:r w:rsidDel="00000000" w:rsidR="00000000" w:rsidRPr="00000000">
        <w:rPr>
          <w:rtl w:val="0"/>
        </w:rPr>
      </w:r>
    </w:p>
    <w:tbl>
      <w:tblPr>
        <w:tblStyle w:val="Table3"/>
        <w:tblW w:w="9387.0" w:type="dxa"/>
        <w:jc w:val="left"/>
        <w:tblInd w:w="-2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80"/>
        <w:gridCol w:w="38"/>
        <w:gridCol w:w="1642"/>
        <w:gridCol w:w="1440"/>
        <w:gridCol w:w="1560"/>
        <w:gridCol w:w="1560"/>
        <w:gridCol w:w="27"/>
        <w:gridCol w:w="1440"/>
        <w:tblGridChange w:id="0">
          <w:tblGrid>
            <w:gridCol w:w="1680"/>
            <w:gridCol w:w="38"/>
            <w:gridCol w:w="1642"/>
            <w:gridCol w:w="1440"/>
            <w:gridCol w:w="1560"/>
            <w:gridCol w:w="1560"/>
            <w:gridCol w:w="27"/>
            <w:gridCol w:w="1440"/>
          </w:tblGrid>
        </w:tblGridChange>
      </w:tblGrid>
      <w:tr>
        <w:trPr>
          <w:trHeight w:val="520" w:hRule="atLeast"/>
        </w:trPr>
        <w:tc>
          <w:tcPr>
            <w:gridSpan w:val="3"/>
            <w:vMerge w:val="restart"/>
            <w:shd w:fill="e6e6e6" w:val="clear"/>
          </w:tcPr>
          <w:p w:rsidR="00000000" w:rsidDel="00000000" w:rsidP="00000000" w:rsidRDefault="00000000" w:rsidRPr="00000000" w14:paraId="000001AF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Étendue de secours du sous-réseau</w:t>
            </w:r>
          </w:p>
          <w:p w:rsidR="00000000" w:rsidDel="00000000" w:rsidP="00000000" w:rsidRDefault="00000000" w:rsidRPr="00000000" w14:paraId="000001B0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: 10.1.5.0</w:t>
            </w:r>
          </w:p>
        </w:tc>
        <w:tc>
          <w:tcPr>
            <w:gridSpan w:val="2"/>
            <w:shd w:fill="dfdfdf" w:val="clear"/>
          </w:tcPr>
          <w:p w:rsidR="00000000" w:rsidDel="00000000" w:rsidP="00000000" w:rsidRDefault="00000000" w:rsidRPr="00000000" w14:paraId="000001B3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Adresses exclues</w:t>
            </w:r>
          </w:p>
        </w:tc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1B5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Réservations</w:t>
            </w:r>
          </w:p>
        </w:tc>
      </w:tr>
      <w:tr>
        <w:tc>
          <w:tcPr>
            <w:gridSpan w:val="3"/>
            <w:vMerge w:val="continue"/>
            <w:shd w:fill="e6e6e6" w:val="clear"/>
          </w:tcPr>
          <w:p w:rsidR="00000000" w:rsidDel="00000000" w:rsidP="00000000" w:rsidRDefault="00000000" w:rsidRPr="00000000" w14:paraId="000001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Plage De… A…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Commentaire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D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MAC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IP</w:t>
            </w:r>
          </w:p>
        </w:tc>
      </w:tr>
      <w:tr>
        <w:trPr>
          <w:trHeight w:val="240" w:hRule="atLeast"/>
        </w:trPr>
        <w:tc>
          <w:tcPr>
            <w:gridSpan w:val="2"/>
          </w:tcPr>
          <w:p w:rsidR="00000000" w:rsidDel="00000000" w:rsidP="00000000" w:rsidRDefault="00000000" w:rsidRPr="00000000" w14:paraId="000001C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début </w:t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10.1.0.76</w:t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C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</w:tcPr>
          <w:p w:rsidR="00000000" w:rsidDel="00000000" w:rsidP="00000000" w:rsidRDefault="00000000" w:rsidRPr="00000000" w14:paraId="000001C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fin</w:t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10.1.0.149</w:t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1D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Masque 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10.1.0.150 à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D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hors des 30% pris en charge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5">
            <w:pPr>
              <w:spacing w:line="276" w:lineRule="auto"/>
              <w:rPr>
                <w:rFonts w:ascii="Calibri" w:cs="Calibri" w:eastAsia="Calibri" w:hAnsi="Calibri"/>
              </w:rPr>
            </w:pPr>
            <w:bookmarkStart w:colFirst="0" w:colLast="0" w:name="_gjdgxs" w:id="4"/>
            <w:bookmarkEnd w:id="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D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Durée du bail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D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64000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10.1.0.255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D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1E0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Options DHCP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E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1E8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9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Valeur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D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1F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Serveur DHCP_3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10.1.5.253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1F8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E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0">
      <w:pPr>
        <w:spacing w:line="240" w:lineRule="auto"/>
        <w:jc w:val="both"/>
        <w:rPr>
          <w:rFonts w:ascii="CMSS10" w:cs="CMSS10" w:eastAsia="CMSS10" w:hAnsi="CMSS1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87.0" w:type="dxa"/>
        <w:jc w:val="left"/>
        <w:tblInd w:w="-2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80"/>
        <w:gridCol w:w="38"/>
        <w:gridCol w:w="1642"/>
        <w:gridCol w:w="1440"/>
        <w:gridCol w:w="1560"/>
        <w:gridCol w:w="1560"/>
        <w:gridCol w:w="27"/>
        <w:gridCol w:w="1440"/>
        <w:tblGridChange w:id="0">
          <w:tblGrid>
            <w:gridCol w:w="1680"/>
            <w:gridCol w:w="38"/>
            <w:gridCol w:w="1642"/>
            <w:gridCol w:w="1440"/>
            <w:gridCol w:w="1560"/>
            <w:gridCol w:w="1560"/>
            <w:gridCol w:w="27"/>
            <w:gridCol w:w="1440"/>
          </w:tblGrid>
        </w:tblGridChange>
      </w:tblGrid>
      <w:tr>
        <w:trPr>
          <w:trHeight w:val="320" w:hRule="atLeast"/>
        </w:trPr>
        <w:tc>
          <w:tcPr>
            <w:gridSpan w:val="8"/>
            <w:shd w:fill="dfdfdf" w:val="clear"/>
          </w:tcPr>
          <w:p w:rsidR="00000000" w:rsidDel="00000000" w:rsidP="00000000" w:rsidRDefault="00000000" w:rsidRPr="00000000" w14:paraId="00000201">
            <w:pPr>
              <w:spacing w:line="276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Configuration DHCP du département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_________2_____________</w:t>
            </w:r>
          </w:p>
        </w:tc>
      </w:tr>
      <w:tr>
        <w:trPr>
          <w:trHeight w:val="240" w:hRule="atLeast"/>
        </w:trPr>
        <w:tc>
          <w:tcPr>
            <w:gridSpan w:val="3"/>
            <w:vMerge w:val="restart"/>
            <w:shd w:fill="e6e6e6" w:val="clear"/>
          </w:tcPr>
          <w:p w:rsidR="00000000" w:rsidDel="00000000" w:rsidP="00000000" w:rsidRDefault="00000000" w:rsidRPr="00000000" w14:paraId="00000209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Étendue du sous-réseau</w:t>
            </w:r>
          </w:p>
          <w:p w:rsidR="00000000" w:rsidDel="00000000" w:rsidP="00000000" w:rsidRDefault="00000000" w:rsidRPr="00000000" w14:paraId="0000020A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: ___10.1.4.0/24______________</w:t>
            </w:r>
          </w:p>
        </w:tc>
        <w:tc>
          <w:tcPr>
            <w:gridSpan w:val="2"/>
            <w:shd w:fill="dfdfdf" w:val="clear"/>
          </w:tcPr>
          <w:p w:rsidR="00000000" w:rsidDel="00000000" w:rsidP="00000000" w:rsidRDefault="00000000" w:rsidRPr="00000000" w14:paraId="0000020D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Adresses exclues</w:t>
            </w:r>
          </w:p>
        </w:tc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20F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Réservations</w:t>
            </w:r>
          </w:p>
        </w:tc>
      </w:tr>
      <w:tr>
        <w:trPr>
          <w:trHeight w:val="200" w:hRule="atLeast"/>
        </w:trPr>
        <w:tc>
          <w:tcPr>
            <w:gridSpan w:val="3"/>
            <w:vMerge w:val="continue"/>
            <w:shd w:fill="e6e6e6" w:val="clear"/>
          </w:tcPr>
          <w:p w:rsidR="00000000" w:rsidDel="00000000" w:rsidP="00000000" w:rsidRDefault="00000000" w:rsidRPr="00000000" w14:paraId="0000021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Plage De… A…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Commentaire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MAC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8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IP</w:t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21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début </w:t>
            </w:r>
          </w:p>
        </w:tc>
        <w:tc>
          <w:tcPr/>
          <w:p w:rsidR="00000000" w:rsidDel="00000000" w:rsidP="00000000" w:rsidRDefault="00000000" w:rsidRPr="00000000" w14:paraId="0000021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10.1.4.1</w:t>
            </w:r>
          </w:p>
        </w:tc>
        <w:tc>
          <w:tcPr/>
          <w:p w:rsidR="00000000" w:rsidDel="00000000" w:rsidP="00000000" w:rsidRDefault="00000000" w:rsidRPr="00000000" w14:paraId="0000021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1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22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fin</w:t>
            </w:r>
          </w:p>
        </w:tc>
        <w:tc>
          <w:tcPr/>
          <w:p w:rsidR="00000000" w:rsidDel="00000000" w:rsidP="00000000" w:rsidRDefault="00000000" w:rsidRPr="00000000" w14:paraId="0000022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10.1.4.248</w:t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10.1.4.255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22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Masque </w:t>
            </w:r>
          </w:p>
        </w:tc>
        <w:tc>
          <w:tcPr/>
          <w:p w:rsidR="00000000" w:rsidDel="00000000" w:rsidP="00000000" w:rsidRDefault="00000000" w:rsidRPr="00000000" w14:paraId="0000022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10.1.4.248 à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2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 hôtes non pris en charge</w:t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3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Durée du bail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3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64000</w:t>
            </w:r>
          </w:p>
        </w:tc>
        <w:tc>
          <w:tcPr/>
          <w:p w:rsidR="00000000" w:rsidDel="00000000" w:rsidP="00000000" w:rsidRDefault="00000000" w:rsidRPr="00000000" w14:paraId="0000023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10.1.4.252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23A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Options DHCP</w:t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3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242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</w:t>
            </w:r>
          </w:p>
        </w:tc>
        <w:tc>
          <w:tcPr/>
          <w:p w:rsidR="00000000" w:rsidDel="00000000" w:rsidP="00000000" w:rsidRDefault="00000000" w:rsidRPr="00000000" w14:paraId="00000244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Valeur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6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8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24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Serveur DHCP_2</w:t>
            </w:r>
          </w:p>
        </w:tc>
        <w:tc>
          <w:tcPr/>
          <w:p w:rsidR="00000000" w:rsidDel="00000000" w:rsidP="00000000" w:rsidRDefault="00000000" w:rsidRPr="00000000" w14:paraId="0000024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10.1.4.253</w:t>
            </w:r>
          </w:p>
        </w:tc>
        <w:tc>
          <w:tcPr/>
          <w:p w:rsidR="00000000" w:rsidDel="00000000" w:rsidP="00000000" w:rsidRDefault="00000000" w:rsidRPr="00000000" w14:paraId="0000024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0006.2AC2.BCE6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25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25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262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Fixes à attribuer</w:t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26A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B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Valeur</w:t>
            </w:r>
          </w:p>
        </w:tc>
        <w:tc>
          <w:tcPr/>
          <w:p w:rsidR="00000000" w:rsidDel="00000000" w:rsidP="00000000" w:rsidRDefault="00000000" w:rsidRPr="00000000" w14:paraId="0000026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27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Routeur1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10.1.4.254</w:t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0060.47C2.9501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27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3"/>
            <w:vMerge w:val="restart"/>
            <w:shd w:fill="e6e6e6" w:val="clear"/>
          </w:tcPr>
          <w:p w:rsidR="00000000" w:rsidDel="00000000" w:rsidP="00000000" w:rsidRDefault="00000000" w:rsidRPr="00000000" w14:paraId="00000282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Étendue de secours du sous-réseau</w:t>
            </w:r>
          </w:p>
          <w:p w:rsidR="00000000" w:rsidDel="00000000" w:rsidP="00000000" w:rsidRDefault="00000000" w:rsidRPr="00000000" w14:paraId="00000283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: ___10.1.0.0________________</w:t>
            </w:r>
          </w:p>
        </w:tc>
        <w:tc>
          <w:tcPr>
            <w:gridSpan w:val="2"/>
            <w:shd w:fill="dfdfdf" w:val="clear"/>
          </w:tcPr>
          <w:p w:rsidR="00000000" w:rsidDel="00000000" w:rsidP="00000000" w:rsidRDefault="00000000" w:rsidRPr="00000000" w14:paraId="00000286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Adresses exclues</w:t>
            </w:r>
          </w:p>
        </w:tc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288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Réservations</w:t>
            </w:r>
          </w:p>
        </w:tc>
      </w:tr>
      <w:tr>
        <w:trPr>
          <w:trHeight w:val="200" w:hRule="atLeast"/>
        </w:trPr>
        <w:tc>
          <w:tcPr>
            <w:gridSpan w:val="3"/>
            <w:vMerge w:val="continue"/>
            <w:shd w:fill="e6e6e6" w:val="clear"/>
          </w:tcPr>
          <w:p w:rsidR="00000000" w:rsidDel="00000000" w:rsidP="00000000" w:rsidRDefault="00000000" w:rsidRPr="00000000" w14:paraId="0000028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Plage De… A…</w:t>
            </w:r>
          </w:p>
        </w:tc>
        <w:tc>
          <w:tcPr/>
          <w:p w:rsidR="00000000" w:rsidDel="00000000" w:rsidP="00000000" w:rsidRDefault="00000000" w:rsidRPr="00000000" w14:paraId="0000028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Commentaire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0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MAC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IP</w:t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29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début </w:t>
            </w:r>
          </w:p>
        </w:tc>
        <w:tc>
          <w:tcPr/>
          <w:p w:rsidR="00000000" w:rsidDel="00000000" w:rsidP="00000000" w:rsidRDefault="00000000" w:rsidRPr="00000000" w14:paraId="0000029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10.1.4.1</w:t>
            </w:r>
          </w:p>
        </w:tc>
        <w:tc>
          <w:tcPr/>
          <w:p w:rsidR="00000000" w:rsidDel="00000000" w:rsidP="00000000" w:rsidRDefault="00000000" w:rsidRPr="00000000" w14:paraId="0000029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9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29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fin</w:t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10.1.4.75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2A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Masque </w:t>
            </w:r>
          </w:p>
        </w:tc>
        <w:tc>
          <w:tcPr/>
          <w:p w:rsidR="00000000" w:rsidDel="00000000" w:rsidP="00000000" w:rsidRDefault="00000000" w:rsidRPr="00000000" w14:paraId="000002A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A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A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Durée du bail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A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64000</w:t>
            </w:r>
          </w:p>
        </w:tc>
        <w:tc>
          <w:tcPr/>
          <w:p w:rsidR="00000000" w:rsidDel="00000000" w:rsidP="00000000" w:rsidRDefault="00000000" w:rsidRPr="00000000" w14:paraId="000002A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2B3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Options DHCP</w:t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B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2BB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C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Valeur</w:t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BF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0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2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2C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Serveur DHCP_1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10.1.0.252</w:t>
            </w:r>
          </w:p>
        </w:tc>
        <w:tc>
          <w:tcPr/>
          <w:p w:rsidR="00000000" w:rsidDel="00000000" w:rsidP="00000000" w:rsidRDefault="00000000" w:rsidRPr="00000000" w14:paraId="000002C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00D0.582B.A51D</w:t>
            </w:r>
          </w:p>
        </w:tc>
        <w:tc>
          <w:tcPr/>
          <w:p w:rsidR="00000000" w:rsidDel="00000000" w:rsidP="00000000" w:rsidRDefault="00000000" w:rsidRPr="00000000" w14:paraId="000002C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B">
      <w:pPr>
        <w:pStyle w:val="Heading1"/>
        <w:keepNext w:val="0"/>
        <w:keepLines w:val="0"/>
        <w:spacing w:before="480" w:lineRule="auto"/>
        <w:jc w:val="center"/>
        <w:rPr>
          <w:rFonts w:ascii="CMSS10" w:cs="CMSS10" w:eastAsia="CMSS10" w:hAnsi="CMSS10"/>
          <w:sz w:val="20"/>
          <w:szCs w:val="20"/>
        </w:rPr>
      </w:pPr>
      <w:bookmarkStart w:colFirst="0" w:colLast="0" w:name="_srx1ebbevnpb" w:id="6"/>
      <w:bookmarkEnd w:id="6"/>
      <w:r w:rsidDel="00000000" w:rsidR="00000000" w:rsidRPr="00000000">
        <w:rPr>
          <w:rtl w:val="0"/>
        </w:rPr>
      </w:r>
    </w:p>
    <w:tbl>
      <w:tblPr>
        <w:tblStyle w:val="Table5"/>
        <w:tblW w:w="9387.0" w:type="dxa"/>
        <w:jc w:val="left"/>
        <w:tblInd w:w="-2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80"/>
        <w:gridCol w:w="38"/>
        <w:gridCol w:w="1642"/>
        <w:gridCol w:w="1440"/>
        <w:gridCol w:w="1560"/>
        <w:gridCol w:w="1560"/>
        <w:gridCol w:w="27"/>
        <w:gridCol w:w="1440"/>
        <w:tblGridChange w:id="0">
          <w:tblGrid>
            <w:gridCol w:w="1680"/>
            <w:gridCol w:w="38"/>
            <w:gridCol w:w="1642"/>
            <w:gridCol w:w="1440"/>
            <w:gridCol w:w="1560"/>
            <w:gridCol w:w="1560"/>
            <w:gridCol w:w="27"/>
            <w:gridCol w:w="1440"/>
          </w:tblGrid>
        </w:tblGridChange>
      </w:tblGrid>
      <w:tr>
        <w:trPr>
          <w:trHeight w:val="520" w:hRule="atLeast"/>
        </w:trPr>
        <w:tc>
          <w:tcPr>
            <w:gridSpan w:val="3"/>
            <w:vMerge w:val="restart"/>
            <w:shd w:fill="e6e6e6" w:val="clear"/>
          </w:tcPr>
          <w:p w:rsidR="00000000" w:rsidDel="00000000" w:rsidP="00000000" w:rsidRDefault="00000000" w:rsidRPr="00000000" w14:paraId="000002CC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Étendue de secours du sous-réseau</w:t>
            </w:r>
          </w:p>
          <w:p w:rsidR="00000000" w:rsidDel="00000000" w:rsidP="00000000" w:rsidRDefault="00000000" w:rsidRPr="00000000" w14:paraId="000002CD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: 10.1.5.0</w:t>
            </w:r>
          </w:p>
        </w:tc>
        <w:tc>
          <w:tcPr>
            <w:gridSpan w:val="2"/>
            <w:shd w:fill="dfdfdf" w:val="clear"/>
          </w:tcPr>
          <w:p w:rsidR="00000000" w:rsidDel="00000000" w:rsidP="00000000" w:rsidRDefault="00000000" w:rsidRPr="00000000" w14:paraId="000002D0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Adresses exclues</w:t>
            </w:r>
          </w:p>
        </w:tc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2D2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Réservations</w:t>
            </w:r>
          </w:p>
        </w:tc>
      </w:tr>
      <w:tr>
        <w:tc>
          <w:tcPr>
            <w:gridSpan w:val="3"/>
            <w:vMerge w:val="continue"/>
            <w:shd w:fill="e6e6e6" w:val="clear"/>
          </w:tcPr>
          <w:p w:rsidR="00000000" w:rsidDel="00000000" w:rsidP="00000000" w:rsidRDefault="00000000" w:rsidRPr="00000000" w14:paraId="000002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Plage De… A…</w:t>
            </w:r>
          </w:p>
        </w:tc>
        <w:tc>
          <w:tcPr/>
          <w:p w:rsidR="00000000" w:rsidDel="00000000" w:rsidP="00000000" w:rsidRDefault="00000000" w:rsidRPr="00000000" w14:paraId="000002D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Commentaire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A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MAC</w:t>
            </w:r>
          </w:p>
        </w:tc>
        <w:tc>
          <w:tcPr/>
          <w:p w:rsidR="00000000" w:rsidDel="00000000" w:rsidP="00000000" w:rsidRDefault="00000000" w:rsidRPr="00000000" w14:paraId="000002DC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IP</w:t>
            </w:r>
          </w:p>
        </w:tc>
      </w:tr>
      <w:tr>
        <w:trPr>
          <w:trHeight w:val="240" w:hRule="atLeast"/>
        </w:trPr>
        <w:tc>
          <w:tcPr>
            <w:gridSpan w:val="2"/>
          </w:tcPr>
          <w:p w:rsidR="00000000" w:rsidDel="00000000" w:rsidP="00000000" w:rsidRDefault="00000000" w:rsidRPr="00000000" w14:paraId="000002D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début </w:t>
            </w:r>
          </w:p>
        </w:tc>
        <w:tc>
          <w:tcPr/>
          <w:p w:rsidR="00000000" w:rsidDel="00000000" w:rsidP="00000000" w:rsidRDefault="00000000" w:rsidRPr="00000000" w14:paraId="000002D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10.1.4.76</w:t>
            </w:r>
          </w:p>
        </w:tc>
        <w:tc>
          <w:tcPr/>
          <w:p w:rsidR="00000000" w:rsidDel="00000000" w:rsidP="00000000" w:rsidRDefault="00000000" w:rsidRPr="00000000" w14:paraId="000002E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E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</w:tcPr>
          <w:p w:rsidR="00000000" w:rsidDel="00000000" w:rsidP="00000000" w:rsidRDefault="00000000" w:rsidRPr="00000000" w14:paraId="000002E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fin</w:t>
            </w:r>
          </w:p>
        </w:tc>
        <w:tc>
          <w:tcPr/>
          <w:p w:rsidR="00000000" w:rsidDel="00000000" w:rsidP="00000000" w:rsidRDefault="00000000" w:rsidRPr="00000000" w14:paraId="000002E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10.1.4.149</w:t>
            </w:r>
          </w:p>
        </w:tc>
        <w:tc>
          <w:tcPr/>
          <w:p w:rsidR="00000000" w:rsidDel="00000000" w:rsidP="00000000" w:rsidRDefault="00000000" w:rsidRPr="00000000" w14:paraId="000002E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E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2E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Masque </w:t>
            </w:r>
          </w:p>
        </w:tc>
        <w:tc>
          <w:tcPr/>
          <w:p w:rsidR="00000000" w:rsidDel="00000000" w:rsidP="00000000" w:rsidRDefault="00000000" w:rsidRPr="00000000" w14:paraId="000002E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F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10.1.4.150 à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F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hors des 30% pris en charge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2">
            <w:pPr>
              <w:spacing w:line="276" w:lineRule="auto"/>
              <w:rPr>
                <w:rFonts w:ascii="Calibri" w:cs="Calibri" w:eastAsia="Calibri" w:hAnsi="Calibri"/>
              </w:rPr>
            </w:pPr>
            <w:bookmarkStart w:colFirst="0" w:colLast="0" w:name="_gjdgxs" w:id="4"/>
            <w:bookmarkEnd w:id="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F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Durée du bail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F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64000</w:t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10.1.4.255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2FD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Options DHCP</w:t>
            </w:r>
          </w:p>
        </w:tc>
        <w:tc>
          <w:tcPr/>
          <w:p w:rsidR="00000000" w:rsidDel="00000000" w:rsidP="00000000" w:rsidRDefault="00000000" w:rsidRPr="00000000" w14:paraId="0000030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0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305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6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Valeur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0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A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C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30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Serveur DHCP_3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10.1.5.253</w:t>
            </w:r>
          </w:p>
        </w:tc>
        <w:tc>
          <w:tcPr/>
          <w:p w:rsidR="00000000" w:rsidDel="00000000" w:rsidP="00000000" w:rsidRDefault="00000000" w:rsidRPr="00000000" w14:paraId="0000031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315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B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D">
      <w:pPr>
        <w:spacing w:line="240" w:lineRule="auto"/>
        <w:jc w:val="both"/>
        <w:rPr>
          <w:rFonts w:ascii="CMSS10" w:cs="CMSS10" w:eastAsia="CMSS10" w:hAnsi="CMSS1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87.0" w:type="dxa"/>
        <w:jc w:val="left"/>
        <w:tblInd w:w="-2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80"/>
        <w:gridCol w:w="38"/>
        <w:gridCol w:w="1642"/>
        <w:gridCol w:w="1440"/>
        <w:gridCol w:w="1560"/>
        <w:gridCol w:w="1560"/>
        <w:gridCol w:w="27"/>
        <w:gridCol w:w="1440"/>
        <w:tblGridChange w:id="0">
          <w:tblGrid>
            <w:gridCol w:w="1680"/>
            <w:gridCol w:w="38"/>
            <w:gridCol w:w="1642"/>
            <w:gridCol w:w="1440"/>
            <w:gridCol w:w="1560"/>
            <w:gridCol w:w="1560"/>
            <w:gridCol w:w="27"/>
            <w:gridCol w:w="1440"/>
          </w:tblGrid>
        </w:tblGridChange>
      </w:tblGrid>
      <w:tr>
        <w:trPr>
          <w:trHeight w:val="320" w:hRule="atLeast"/>
        </w:trPr>
        <w:tc>
          <w:tcPr>
            <w:gridSpan w:val="8"/>
            <w:shd w:fill="dfdfdf" w:val="clear"/>
          </w:tcPr>
          <w:p w:rsidR="00000000" w:rsidDel="00000000" w:rsidP="00000000" w:rsidRDefault="00000000" w:rsidRPr="00000000" w14:paraId="0000031E">
            <w:pPr>
              <w:spacing w:line="276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Configuration DHCP du département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_________3_____________</w:t>
            </w:r>
          </w:p>
        </w:tc>
      </w:tr>
      <w:tr>
        <w:trPr>
          <w:trHeight w:val="240" w:hRule="atLeast"/>
        </w:trPr>
        <w:tc>
          <w:tcPr>
            <w:gridSpan w:val="3"/>
            <w:vMerge w:val="restart"/>
            <w:shd w:fill="e6e6e6" w:val="clear"/>
          </w:tcPr>
          <w:p w:rsidR="00000000" w:rsidDel="00000000" w:rsidP="00000000" w:rsidRDefault="00000000" w:rsidRPr="00000000" w14:paraId="00000326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Étendue du sous-réseau</w:t>
            </w:r>
          </w:p>
          <w:p w:rsidR="00000000" w:rsidDel="00000000" w:rsidP="00000000" w:rsidRDefault="00000000" w:rsidRPr="00000000" w14:paraId="00000327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: ___10.1.5.0/24______________</w:t>
            </w:r>
          </w:p>
        </w:tc>
        <w:tc>
          <w:tcPr>
            <w:gridSpan w:val="2"/>
            <w:shd w:fill="dfdfdf" w:val="clear"/>
          </w:tcPr>
          <w:p w:rsidR="00000000" w:rsidDel="00000000" w:rsidP="00000000" w:rsidRDefault="00000000" w:rsidRPr="00000000" w14:paraId="0000032A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Adresses exclues</w:t>
            </w:r>
          </w:p>
        </w:tc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32C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Réservations</w:t>
            </w:r>
          </w:p>
        </w:tc>
      </w:tr>
      <w:tr>
        <w:trPr>
          <w:trHeight w:val="200" w:hRule="atLeast"/>
        </w:trPr>
        <w:tc>
          <w:tcPr>
            <w:gridSpan w:val="3"/>
            <w:vMerge w:val="continue"/>
            <w:shd w:fill="e6e6e6" w:val="clear"/>
          </w:tcPr>
          <w:p w:rsidR="00000000" w:rsidDel="00000000" w:rsidP="00000000" w:rsidRDefault="00000000" w:rsidRPr="00000000" w14:paraId="0000032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Plage De… A…</w:t>
            </w:r>
          </w:p>
        </w:tc>
        <w:tc>
          <w:tcPr/>
          <w:p w:rsidR="00000000" w:rsidDel="00000000" w:rsidP="00000000" w:rsidRDefault="00000000" w:rsidRPr="00000000" w14:paraId="0000033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Commentaire</w:t>
            </w:r>
          </w:p>
        </w:tc>
        <w:tc>
          <w:tcPr/>
          <w:p w:rsidR="00000000" w:rsidDel="00000000" w:rsidP="00000000" w:rsidRDefault="00000000" w:rsidRPr="00000000" w14:paraId="00000334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MAC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5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IP</w:t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33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début </w:t>
            </w:r>
          </w:p>
        </w:tc>
        <w:tc>
          <w:tcPr/>
          <w:p w:rsidR="00000000" w:rsidDel="00000000" w:rsidP="00000000" w:rsidRDefault="00000000" w:rsidRPr="00000000" w14:paraId="0000033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10.1.5.1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3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@réseau</w:t>
            </w:r>
          </w:p>
          <w:p w:rsidR="00000000" w:rsidDel="00000000" w:rsidP="00000000" w:rsidRDefault="00000000" w:rsidRPr="00000000" w14:paraId="0000033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@broadcast</w:t>
            </w:r>
          </w:p>
        </w:tc>
        <w:tc>
          <w:tcPr/>
          <w:p w:rsidR="00000000" w:rsidDel="00000000" w:rsidP="00000000" w:rsidRDefault="00000000" w:rsidRPr="00000000" w14:paraId="0000033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34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fin</w:t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10.1.5.252</w:t>
            </w:r>
          </w:p>
        </w:tc>
        <w:tc>
          <w:tcPr/>
          <w:p w:rsidR="00000000" w:rsidDel="00000000" w:rsidP="00000000" w:rsidRDefault="00000000" w:rsidRPr="00000000" w14:paraId="0000034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10.1.5.255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4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34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Masque 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4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5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Durée du bail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5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64000</w:t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5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358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Options DHCP</w:t>
            </w:r>
          </w:p>
        </w:tc>
        <w:tc>
          <w:tcPr/>
          <w:p w:rsidR="00000000" w:rsidDel="00000000" w:rsidP="00000000" w:rsidRDefault="00000000" w:rsidRPr="00000000" w14:paraId="0000035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5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360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</w:t>
            </w:r>
          </w:p>
        </w:tc>
        <w:tc>
          <w:tcPr/>
          <w:p w:rsidR="00000000" w:rsidDel="00000000" w:rsidP="00000000" w:rsidRDefault="00000000" w:rsidRPr="00000000" w14:paraId="00000362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Valeur</w:t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64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5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6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36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Serveur DHCP_3</w:t>
            </w:r>
          </w:p>
        </w:tc>
        <w:tc>
          <w:tcPr/>
          <w:p w:rsidR="00000000" w:rsidDel="00000000" w:rsidP="00000000" w:rsidRDefault="00000000" w:rsidRPr="00000000" w14:paraId="0000036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10.1.5.253</w:t>
            </w:r>
          </w:p>
        </w:tc>
        <w:tc>
          <w:tcPr/>
          <w:p w:rsidR="00000000" w:rsidDel="00000000" w:rsidP="00000000" w:rsidRDefault="00000000" w:rsidRPr="00000000" w14:paraId="0000036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00D0.FFCD.AA16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370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Fixes à attribuer</w:t>
            </w:r>
          </w:p>
        </w:tc>
        <w:tc>
          <w:tcPr/>
          <w:p w:rsidR="00000000" w:rsidDel="00000000" w:rsidP="00000000" w:rsidRDefault="00000000" w:rsidRPr="00000000" w14:paraId="0000037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378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9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Valeur</w:t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38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Routeur2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10.1.5.254</w:t>
            </w:r>
          </w:p>
        </w:tc>
        <w:tc>
          <w:tcPr/>
          <w:p w:rsidR="00000000" w:rsidDel="00000000" w:rsidP="00000000" w:rsidRDefault="00000000" w:rsidRPr="00000000" w14:paraId="0000038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0006.2A26.C201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3"/>
            <w:vMerge w:val="restart"/>
            <w:shd w:fill="e6e6e6" w:val="clear"/>
          </w:tcPr>
          <w:p w:rsidR="00000000" w:rsidDel="00000000" w:rsidP="00000000" w:rsidRDefault="00000000" w:rsidRPr="00000000" w14:paraId="00000388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Étendue de secours du sous-réseau</w:t>
            </w:r>
          </w:p>
          <w:p w:rsidR="00000000" w:rsidDel="00000000" w:rsidP="00000000" w:rsidRDefault="00000000" w:rsidRPr="00000000" w14:paraId="00000389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: ___10.1.0.0________________</w:t>
            </w:r>
          </w:p>
        </w:tc>
        <w:tc>
          <w:tcPr>
            <w:gridSpan w:val="2"/>
            <w:shd w:fill="dfdfdf" w:val="clear"/>
          </w:tcPr>
          <w:p w:rsidR="00000000" w:rsidDel="00000000" w:rsidP="00000000" w:rsidRDefault="00000000" w:rsidRPr="00000000" w14:paraId="0000038C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Adresses exclues</w:t>
            </w:r>
          </w:p>
        </w:tc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38E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Réservations</w:t>
            </w:r>
          </w:p>
        </w:tc>
      </w:tr>
      <w:tr>
        <w:trPr>
          <w:trHeight w:val="200" w:hRule="atLeast"/>
        </w:trPr>
        <w:tc>
          <w:tcPr>
            <w:gridSpan w:val="3"/>
            <w:vMerge w:val="continue"/>
            <w:shd w:fill="e6e6e6" w:val="clear"/>
          </w:tcPr>
          <w:p w:rsidR="00000000" w:rsidDel="00000000" w:rsidP="00000000" w:rsidRDefault="00000000" w:rsidRPr="00000000" w14:paraId="0000039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Plage De… A…</w:t>
            </w:r>
          </w:p>
        </w:tc>
        <w:tc>
          <w:tcPr/>
          <w:p w:rsidR="00000000" w:rsidDel="00000000" w:rsidP="00000000" w:rsidRDefault="00000000" w:rsidRPr="00000000" w14:paraId="0000039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Commentaire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6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MAC</w:t>
            </w:r>
          </w:p>
        </w:tc>
        <w:tc>
          <w:tcPr/>
          <w:p w:rsidR="00000000" w:rsidDel="00000000" w:rsidP="00000000" w:rsidRDefault="00000000" w:rsidRPr="00000000" w14:paraId="00000398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IP</w:t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39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début </w:t>
            </w:r>
          </w:p>
        </w:tc>
        <w:tc>
          <w:tcPr/>
          <w:p w:rsidR="00000000" w:rsidDel="00000000" w:rsidP="00000000" w:rsidRDefault="00000000" w:rsidRPr="00000000" w14:paraId="0000039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10.1.5.1</w:t>
            </w:r>
          </w:p>
        </w:tc>
        <w:tc>
          <w:tcPr/>
          <w:p w:rsidR="00000000" w:rsidDel="00000000" w:rsidP="00000000" w:rsidRDefault="00000000" w:rsidRPr="00000000" w14:paraId="0000039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9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@réseau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3A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fin</w:t>
            </w:r>
          </w:p>
        </w:tc>
        <w:tc>
          <w:tcPr/>
          <w:p w:rsidR="00000000" w:rsidDel="00000000" w:rsidP="00000000" w:rsidRDefault="00000000" w:rsidRPr="00000000" w14:paraId="000003A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10.1.5.76</w:t>
            </w:r>
          </w:p>
        </w:tc>
        <w:tc>
          <w:tcPr/>
          <w:p w:rsidR="00000000" w:rsidDel="00000000" w:rsidP="00000000" w:rsidRDefault="00000000" w:rsidRPr="00000000" w14:paraId="000003A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A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3A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Masque </w:t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3A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A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B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Durée du bail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B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64000</w:t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B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3B9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Options DHCP</w:t>
            </w:r>
          </w:p>
        </w:tc>
        <w:tc>
          <w:tcPr/>
          <w:p w:rsidR="00000000" w:rsidDel="00000000" w:rsidP="00000000" w:rsidRDefault="00000000" w:rsidRPr="00000000" w14:paraId="000003B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B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3C1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2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Valeur</w:t>
            </w:r>
          </w:p>
        </w:tc>
        <w:tc>
          <w:tcPr/>
          <w:p w:rsidR="00000000" w:rsidDel="00000000" w:rsidP="00000000" w:rsidRDefault="00000000" w:rsidRPr="00000000" w14:paraId="000003C4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C5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6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8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3C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Serveur DHCP_1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10.1.0.252</w:t>
            </w:r>
          </w:p>
        </w:tc>
        <w:tc>
          <w:tcPr/>
          <w:p w:rsidR="00000000" w:rsidDel="00000000" w:rsidP="00000000" w:rsidRDefault="00000000" w:rsidRPr="00000000" w14:paraId="000003C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00D0.582B.A51D</w:t>
            </w:r>
          </w:p>
        </w:tc>
        <w:tc>
          <w:tcPr/>
          <w:p w:rsidR="00000000" w:rsidDel="00000000" w:rsidP="00000000" w:rsidRDefault="00000000" w:rsidRPr="00000000" w14:paraId="000003D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1">
      <w:pPr>
        <w:pStyle w:val="Heading1"/>
        <w:keepNext w:val="0"/>
        <w:keepLines w:val="0"/>
        <w:spacing w:before="480" w:lineRule="auto"/>
        <w:jc w:val="center"/>
        <w:rPr>
          <w:rFonts w:ascii="CMSS10" w:cs="CMSS10" w:eastAsia="CMSS10" w:hAnsi="CMSS10"/>
          <w:sz w:val="20"/>
          <w:szCs w:val="20"/>
        </w:rPr>
      </w:pPr>
      <w:bookmarkStart w:colFirst="0" w:colLast="0" w:name="_x60905uz81u2" w:id="7"/>
      <w:bookmarkEnd w:id="7"/>
      <w:r w:rsidDel="00000000" w:rsidR="00000000" w:rsidRPr="00000000">
        <w:rPr>
          <w:rtl w:val="0"/>
        </w:rPr>
      </w:r>
    </w:p>
    <w:tbl>
      <w:tblPr>
        <w:tblStyle w:val="Table7"/>
        <w:tblW w:w="9387.0" w:type="dxa"/>
        <w:jc w:val="left"/>
        <w:tblInd w:w="-2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80"/>
        <w:gridCol w:w="38"/>
        <w:gridCol w:w="1642"/>
        <w:gridCol w:w="1440"/>
        <w:gridCol w:w="1560"/>
        <w:gridCol w:w="1560"/>
        <w:gridCol w:w="27"/>
        <w:gridCol w:w="1440"/>
        <w:tblGridChange w:id="0">
          <w:tblGrid>
            <w:gridCol w:w="1680"/>
            <w:gridCol w:w="38"/>
            <w:gridCol w:w="1642"/>
            <w:gridCol w:w="1440"/>
            <w:gridCol w:w="1560"/>
            <w:gridCol w:w="1560"/>
            <w:gridCol w:w="27"/>
            <w:gridCol w:w="1440"/>
          </w:tblGrid>
        </w:tblGridChange>
      </w:tblGrid>
      <w:tr>
        <w:trPr>
          <w:trHeight w:val="520" w:hRule="atLeast"/>
        </w:trPr>
        <w:tc>
          <w:tcPr>
            <w:gridSpan w:val="3"/>
            <w:vMerge w:val="restart"/>
            <w:shd w:fill="e6e6e6" w:val="clear"/>
          </w:tcPr>
          <w:p w:rsidR="00000000" w:rsidDel="00000000" w:rsidP="00000000" w:rsidRDefault="00000000" w:rsidRPr="00000000" w14:paraId="000003D2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Étendue de secours du sous-réseau</w:t>
            </w:r>
          </w:p>
          <w:p w:rsidR="00000000" w:rsidDel="00000000" w:rsidP="00000000" w:rsidRDefault="00000000" w:rsidRPr="00000000" w14:paraId="000003D3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: 10.1.4.0</w:t>
            </w:r>
          </w:p>
        </w:tc>
        <w:tc>
          <w:tcPr>
            <w:gridSpan w:val="2"/>
            <w:shd w:fill="dfdfdf" w:val="clear"/>
          </w:tcPr>
          <w:p w:rsidR="00000000" w:rsidDel="00000000" w:rsidP="00000000" w:rsidRDefault="00000000" w:rsidRPr="00000000" w14:paraId="000003D6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Adresses exclues</w:t>
            </w:r>
          </w:p>
        </w:tc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3D8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Réservations</w:t>
            </w:r>
          </w:p>
        </w:tc>
      </w:tr>
      <w:tr>
        <w:tc>
          <w:tcPr>
            <w:gridSpan w:val="3"/>
            <w:vMerge w:val="continue"/>
            <w:shd w:fill="e6e6e6" w:val="clear"/>
          </w:tcPr>
          <w:p w:rsidR="00000000" w:rsidDel="00000000" w:rsidP="00000000" w:rsidRDefault="00000000" w:rsidRPr="00000000" w14:paraId="000003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Plage De… A…</w:t>
            </w:r>
          </w:p>
        </w:tc>
        <w:tc>
          <w:tcPr/>
          <w:p w:rsidR="00000000" w:rsidDel="00000000" w:rsidP="00000000" w:rsidRDefault="00000000" w:rsidRPr="00000000" w14:paraId="000003D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Commentaire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0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MAC</w:t>
            </w:r>
          </w:p>
        </w:tc>
        <w:tc>
          <w:tcPr/>
          <w:p w:rsidR="00000000" w:rsidDel="00000000" w:rsidP="00000000" w:rsidRDefault="00000000" w:rsidRPr="00000000" w14:paraId="000003E2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IP</w:t>
            </w:r>
          </w:p>
        </w:tc>
      </w:tr>
      <w:tr>
        <w:trPr>
          <w:trHeight w:val="240" w:hRule="atLeast"/>
        </w:trPr>
        <w:tc>
          <w:tcPr>
            <w:gridSpan w:val="2"/>
          </w:tcPr>
          <w:p w:rsidR="00000000" w:rsidDel="00000000" w:rsidP="00000000" w:rsidRDefault="00000000" w:rsidRPr="00000000" w14:paraId="000003E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début </w:t>
            </w:r>
          </w:p>
        </w:tc>
        <w:tc>
          <w:tcPr/>
          <w:p w:rsidR="00000000" w:rsidDel="00000000" w:rsidP="00000000" w:rsidRDefault="00000000" w:rsidRPr="00000000" w14:paraId="000003E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10.1.5.77</w:t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E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</w:tcPr>
          <w:p w:rsidR="00000000" w:rsidDel="00000000" w:rsidP="00000000" w:rsidRDefault="00000000" w:rsidRPr="00000000" w14:paraId="000003E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Adresse fin</w:t>
            </w:r>
          </w:p>
        </w:tc>
        <w:tc>
          <w:tcPr/>
          <w:p w:rsidR="00000000" w:rsidDel="00000000" w:rsidP="00000000" w:rsidRDefault="00000000" w:rsidRPr="00000000" w14:paraId="000003E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10.1.0.151</w:t>
            </w:r>
          </w:p>
        </w:tc>
        <w:tc>
          <w:tcPr/>
          <w:p w:rsidR="00000000" w:rsidDel="00000000" w:rsidP="00000000" w:rsidRDefault="00000000" w:rsidRPr="00000000" w14:paraId="000003E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3F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Masque </w:t>
            </w:r>
          </w:p>
        </w:tc>
        <w:tc>
          <w:tcPr/>
          <w:p w:rsidR="00000000" w:rsidDel="00000000" w:rsidP="00000000" w:rsidRDefault="00000000" w:rsidRPr="00000000" w14:paraId="000003F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10.1.5.152 à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F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hors des 30% pris en charge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8">
            <w:pPr>
              <w:spacing w:line="276" w:lineRule="auto"/>
              <w:rPr>
                <w:rFonts w:ascii="Calibri" w:cs="Calibri" w:eastAsia="Calibri" w:hAnsi="Calibri"/>
              </w:rPr>
            </w:pPr>
            <w:bookmarkStart w:colFirst="0" w:colLast="0" w:name="_gjdgxs" w:id="4"/>
            <w:bookmarkEnd w:id="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F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Durée du bail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FD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64000</w:t>
            </w:r>
          </w:p>
        </w:tc>
        <w:tc>
          <w:tcPr/>
          <w:p w:rsidR="00000000" w:rsidDel="00000000" w:rsidP="00000000" w:rsidRDefault="00000000" w:rsidRPr="00000000" w14:paraId="000003F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10.1.5.255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F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2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dfdfdf" w:val="clear"/>
          </w:tcPr>
          <w:p w:rsidR="00000000" w:rsidDel="00000000" w:rsidP="00000000" w:rsidRDefault="00000000" w:rsidRPr="00000000" w14:paraId="00000403">
            <w:pPr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Options DHCP</w:t>
            </w:r>
          </w:p>
        </w:tc>
        <w:tc>
          <w:tcPr/>
          <w:p w:rsidR="00000000" w:rsidDel="00000000" w:rsidP="00000000" w:rsidRDefault="00000000" w:rsidRPr="00000000" w14:paraId="0000040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0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40B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C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Valeur</w:t>
            </w:r>
          </w:p>
        </w:tc>
        <w:tc>
          <w:tcPr/>
          <w:p w:rsidR="00000000" w:rsidDel="00000000" w:rsidP="00000000" w:rsidRDefault="00000000" w:rsidRPr="00000000" w14:paraId="0000040E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0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0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2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41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Serveur DHCP_2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10.1.4.253</w:t>
            </w:r>
          </w:p>
        </w:tc>
        <w:tc>
          <w:tcPr/>
          <w:p w:rsidR="00000000" w:rsidDel="00000000" w:rsidP="00000000" w:rsidRDefault="00000000" w:rsidRPr="00000000" w14:paraId="0000041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7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8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</w:tcPr>
          <w:p w:rsidR="00000000" w:rsidDel="00000000" w:rsidP="00000000" w:rsidRDefault="00000000" w:rsidRPr="00000000" w14:paraId="0000041B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D">
            <w:pPr>
              <w:spacing w:line="276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E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F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0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1">
            <w:pPr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3">
      <w:pPr>
        <w:spacing w:line="240" w:lineRule="auto"/>
        <w:jc w:val="both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pStyle w:val="Heading1"/>
        <w:keepNext w:val="0"/>
        <w:keepLines w:val="0"/>
        <w:spacing w:before="480" w:lineRule="auto"/>
        <w:ind w:left="0" w:firstLine="0"/>
        <w:jc w:val="center"/>
        <w:rPr>
          <w:b w:val="1"/>
          <w:sz w:val="46"/>
          <w:szCs w:val="46"/>
        </w:rPr>
      </w:pPr>
      <w:bookmarkStart w:colFirst="0" w:colLast="0" w:name="_jd2qehg383ie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1"/>
        <w:keepNext w:val="0"/>
        <w:keepLines w:val="0"/>
        <w:spacing w:before="480" w:lineRule="auto"/>
        <w:ind w:left="0" w:firstLine="0"/>
        <w:jc w:val="center"/>
        <w:rPr>
          <w:b w:val="1"/>
          <w:sz w:val="46"/>
          <w:szCs w:val="46"/>
        </w:rPr>
      </w:pPr>
      <w:bookmarkStart w:colFirst="0" w:colLast="0" w:name="_vqvvr3dtsnwm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pStyle w:val="Heading1"/>
        <w:keepNext w:val="0"/>
        <w:keepLines w:val="0"/>
        <w:spacing w:before="480" w:lineRule="auto"/>
        <w:ind w:left="0" w:firstLine="0"/>
        <w:jc w:val="center"/>
        <w:rPr>
          <w:b w:val="1"/>
          <w:sz w:val="46"/>
          <w:szCs w:val="46"/>
        </w:rPr>
      </w:pPr>
      <w:bookmarkStart w:colFirst="0" w:colLast="0" w:name="_bq984sswqh7e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pStyle w:val="Heading1"/>
        <w:keepNext w:val="0"/>
        <w:keepLines w:val="0"/>
        <w:spacing w:before="480" w:lineRule="auto"/>
        <w:ind w:left="0" w:firstLine="0"/>
        <w:jc w:val="center"/>
        <w:rPr>
          <w:b w:val="1"/>
          <w:sz w:val="46"/>
          <w:szCs w:val="46"/>
        </w:rPr>
      </w:pPr>
      <w:bookmarkStart w:colFirst="0" w:colLast="0" w:name="_z3ubex43ngu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pStyle w:val="Heading1"/>
        <w:keepNext w:val="0"/>
        <w:keepLines w:val="0"/>
        <w:spacing w:before="480" w:lineRule="auto"/>
        <w:ind w:left="0" w:firstLine="0"/>
        <w:jc w:val="center"/>
        <w:rPr>
          <w:b w:val="1"/>
          <w:sz w:val="46"/>
          <w:szCs w:val="46"/>
        </w:rPr>
      </w:pPr>
      <w:bookmarkStart w:colFirst="0" w:colLast="0" w:name="_p3lbdqlz0fsj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pStyle w:val="Heading1"/>
        <w:keepNext w:val="0"/>
        <w:keepLines w:val="0"/>
        <w:spacing w:before="480" w:lineRule="auto"/>
        <w:ind w:left="0" w:firstLine="0"/>
        <w:jc w:val="center"/>
        <w:rPr>
          <w:b w:val="1"/>
          <w:sz w:val="46"/>
          <w:szCs w:val="46"/>
        </w:rPr>
      </w:pPr>
      <w:bookmarkStart w:colFirst="0" w:colLast="0" w:name="_y771musrsy1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pStyle w:val="Heading1"/>
        <w:keepNext w:val="0"/>
        <w:keepLines w:val="0"/>
        <w:spacing w:before="480" w:lineRule="auto"/>
        <w:ind w:left="0" w:firstLine="0"/>
        <w:jc w:val="center"/>
        <w:rPr>
          <w:b w:val="1"/>
          <w:sz w:val="46"/>
          <w:szCs w:val="46"/>
        </w:rPr>
      </w:pPr>
      <w:bookmarkStart w:colFirst="0" w:colLast="0" w:name="_s3cslzi3y10j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pStyle w:val="Heading1"/>
        <w:keepNext w:val="0"/>
        <w:keepLines w:val="0"/>
        <w:spacing w:before="480" w:lineRule="auto"/>
        <w:ind w:left="0" w:firstLine="0"/>
        <w:jc w:val="center"/>
        <w:rPr>
          <w:b w:val="1"/>
          <w:sz w:val="46"/>
          <w:szCs w:val="46"/>
        </w:rPr>
      </w:pPr>
      <w:bookmarkStart w:colFirst="0" w:colLast="0" w:name="_6xoa6mxespx2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Style w:val="Heading1"/>
        <w:keepNext w:val="0"/>
        <w:keepLines w:val="0"/>
        <w:spacing w:before="480" w:lineRule="auto"/>
        <w:ind w:left="0" w:firstLine="0"/>
        <w:jc w:val="center"/>
        <w:rPr>
          <w:b w:val="1"/>
          <w:sz w:val="46"/>
          <w:szCs w:val="46"/>
        </w:rPr>
      </w:pPr>
      <w:bookmarkStart w:colFirst="0" w:colLast="0" w:name="_wgiee4nshsjz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>
          <w:rFonts w:ascii="CMSS10" w:cs="CMSS10" w:eastAsia="CMSS10" w:hAnsi="CMSS10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4" w:w="11909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MSS10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2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3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2F">
    <w:pPr>
      <w:pStyle w:val="Heading1"/>
      <w:keepNext w:val="0"/>
      <w:keepLines w:val="0"/>
      <w:spacing w:before="480" w:lineRule="auto"/>
      <w:jc w:val="left"/>
      <w:rPr/>
    </w:pPr>
    <w:bookmarkStart w:colFirst="0" w:colLast="0" w:name="_kftrrf7qow01" w:id="17"/>
    <w:bookmarkEnd w:id="17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30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2.png"/><Relationship Id="rId21" Type="http://schemas.openxmlformats.org/officeDocument/2006/relationships/image" Target="media/image4.png"/><Relationship Id="rId24" Type="http://schemas.openxmlformats.org/officeDocument/2006/relationships/image" Target="media/image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7" Type="http://schemas.openxmlformats.org/officeDocument/2006/relationships/image" Target="media/image5.png"/><Relationship Id="rId8" Type="http://schemas.openxmlformats.org/officeDocument/2006/relationships/image" Target="media/image15.png"/><Relationship Id="rId11" Type="http://schemas.openxmlformats.org/officeDocument/2006/relationships/image" Target="media/image17.png"/><Relationship Id="rId10" Type="http://schemas.openxmlformats.org/officeDocument/2006/relationships/image" Target="media/image13.png"/><Relationship Id="rId13" Type="http://schemas.openxmlformats.org/officeDocument/2006/relationships/image" Target="media/image16.png"/><Relationship Id="rId12" Type="http://schemas.openxmlformats.org/officeDocument/2006/relationships/image" Target="media/image8.png"/><Relationship Id="rId15" Type="http://schemas.openxmlformats.org/officeDocument/2006/relationships/image" Target="media/image18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19" Type="http://schemas.openxmlformats.org/officeDocument/2006/relationships/image" Target="media/image2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