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5a6378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6378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Prof. Giuseppe Polese Dott.ssa Loredana Caruccio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8"/>
          <w:szCs w:val="48"/>
          <w:u w:val="none"/>
          <w:shd w:fill="auto" w:val="clear"/>
          <w:vertAlign w:val="baseline"/>
          <w:rtl w:val="0"/>
        </w:rPr>
        <w:t xml:space="preserve">Corso di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6378"/>
          <w:sz w:val="48"/>
          <w:szCs w:val="48"/>
          <w:u w:val="none"/>
          <w:shd w:fill="auto" w:val="clear"/>
          <w:vertAlign w:val="baseline"/>
          <w:rtl w:val="0"/>
        </w:rPr>
        <w:t xml:space="preserve">Basi di Dati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8"/>
          <w:szCs w:val="48"/>
          <w:u w:val="none"/>
          <w:shd w:fill="auto" w:val="clear"/>
          <w:vertAlign w:val="baseline"/>
          <w:rtl w:val="0"/>
        </w:rPr>
        <w:t xml:space="preserve">Anno Accademico 2019/2020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ad00"/>
          <w:sz w:val="36.47999954223633"/>
          <w:szCs w:val="36.4799995422363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Un’applicazione per la gestione di una catena di centri sportivi polifunzionali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36.47999954223633"/>
          <w:szCs w:val="36.47999954223633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8"/>
          <w:szCs w:val="48"/>
          <w:u w:val="none"/>
          <w:shd w:fill="auto" w:val="clear"/>
          <w:vertAlign w:val="baseline"/>
          <w:rtl w:val="0"/>
        </w:rPr>
        <w:t xml:space="preserve">Implementazione finale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ad00"/>
          <w:sz w:val="47.040000915527344"/>
          <w:szCs w:val="47.04000091552734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1.91999816894531"/>
          <w:szCs w:val="61.91999816894531"/>
          <w:u w:val="none"/>
          <w:shd w:fill="auto" w:val="clear"/>
          <w:vertAlign w:val="baseline"/>
          <w:rtl w:val="0"/>
        </w:rPr>
        <w:t xml:space="preserve">Consegna: 10 Gennaio 2019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6.08000183105469"/>
          <w:szCs w:val="4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35.040000915527344"/>
          <w:szCs w:val="35.04000091552734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46.08000183105469"/>
          <w:szCs w:val="46.08000183105469"/>
          <w:u w:val="none"/>
          <w:shd w:fill="auto" w:val="clear"/>
          <w:vertAlign w:val="baseline"/>
          <w:rtl w:val="0"/>
        </w:rPr>
        <w:t xml:space="preserve">Applicazione da consegnare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bc"/>
          <w:sz w:val="33.40800094604492"/>
          <w:szCs w:val="33.4080009460449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Archivio .zip con il progetto Java che implementi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l’applicazione «gestione catena centri», nella quale è prevista: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9fb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connessione al database;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9fb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L’implementazione di tutte le operazioni definite di seguito;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9fb3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 stampa/visualizzazione dei risultati di ogni operazione.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Basi di Dati: Laboratorio 2 a.a. 2019/2020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ad00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Le operazioni da realizzare sono le seguenti: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Prenotazione di una struttura;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Verifica della possibilità di prenotare una struttura per un determinato giorno dell’anno ad una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determinata ora;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Visualizzazione degli orari disponibili per prenotare una struttura in un determinato giorno;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Visualizzazione dei giorni disponibili per prenotare una struttura in un determinato orario;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Svolgimento di un’attività;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Visualizzazione per ogni attività del numero di ore in cui sono state svolte in un anno;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Abilitazione di un nuovo centro allo svolgimento di un’attività;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Assunzione di un nuovo allenatore;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Visualizzazione della struttura in cui sono state svolte il maggior numero di attività nell’anno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67998504638672"/>
          <w:szCs w:val="31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corrente;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88000106811523"/>
          <w:szCs w:val="24.288000106811523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Visualizzazione di tutti gli allenatori specializzati in una determinata disciplina;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Cancellazione di uno dei responsabili di un centro, con elezione di un nuovo responsabile;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12.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Modifica dell’orario della prenotazione di una struttura (se possibile);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13.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Caricamento di un corso organizzato da un centro, con l’assegnazione di eventuali allenatori;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67998504638672"/>
          <w:szCs w:val="31.967998504638672"/>
          <w:u w:val="none"/>
          <w:shd w:fill="auto" w:val="clear"/>
          <w:vertAlign w:val="baseline"/>
          <w:rtl w:val="0"/>
        </w:rPr>
        <w:t xml:space="preserve">Stampa annuale di un report che mostri i dati delle strutture, incluso il numero totale di giorni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cui è stata libera;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4.239999771118164"/>
          <w:szCs w:val="24.239999771118164"/>
          <w:u w:val="none"/>
          <w:shd w:fill="auto" w:val="clear"/>
          <w:vertAlign w:val="baseline"/>
          <w:rtl w:val="0"/>
        </w:rPr>
        <w:t xml:space="preserve">15.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Stampa sono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di Dati: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state annuale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Laboratorio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occupate di un report che mostri i negli ultimi due anni;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dati delle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strutture, incluso il numero di 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a.a. 2019/2020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cui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ad00"/>
          <w:sz w:val="30.479999542236328"/>
          <w:szCs w:val="30.47999954223632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(RV1) Non è possibile organizzare un corso che preveda il coinvolgimento di un allenatore se non è presente un allenatore che possa effettuarlo.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7.360000610351562"/>
          <w:szCs w:val="27.360000610351562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6"/>
          <w:szCs w:val="36"/>
          <w:u w:val="none"/>
          <w:shd w:fill="auto" w:val="clear"/>
          <w:vertAlign w:val="baseline"/>
          <w:rtl w:val="0"/>
        </w:rPr>
        <w:t xml:space="preserve">Quando il corso prevede il coinvolgimento di specialisti allora l’allenatore da assegnare deve essere in specializzato in quella disciplina.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ad00"/>
          <w:sz w:val="30.479999542236328"/>
          <w:szCs w:val="30.47999954223632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(RV2) Non è possibile prenotare un tipo di struttura se non ne è presente nessuna in cui poterlo effettuare.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b5cc"/>
          <w:sz w:val="27.40799903869629"/>
          <w:szCs w:val="27.40799903869629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Quando la prenotazione prevede l’utilizzo di attrezzature la sala oltre ad essere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6378"/>
          <w:sz w:val="36"/>
          <w:szCs w:val="36"/>
          <w:u w:val="none"/>
          <w:shd w:fill="auto" w:val="clear"/>
          <w:vertAlign w:val="baseline"/>
          <w:rtl w:val="0"/>
        </w:rPr>
        <w:t xml:space="preserve">disponibile deve contenere attrezzature.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ad00"/>
          <w:sz w:val="30.479999542236328"/>
          <w:szCs w:val="30.47999954223632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(RV3) Un allenatore non può essere coinvolto in più corsi, se questi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svolgono negli stessi giorni e negli stessi orari.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7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Basi di Dati: Laboratorio 4 a.a. 2019/2020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