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4"/>
        <w:gridCol w:w="1028"/>
      </w:tblGrid>
      <w:tr w:rsidR="004329EC" w14:paraId="4065C920" w14:textId="77777777">
        <w:trPr>
          <w:trHeight w:val="710"/>
          <w:jc w:val="center"/>
        </w:trPr>
        <w:tc>
          <w:tcPr>
            <w:tcW w:w="4512" w:type="pct"/>
            <w:tcBorders>
              <w:top w:val="single" w:sz="4" w:space="0" w:color="6B7C71" w:themeColor="accent1" w:themeShade="BF"/>
              <w:left w:val="single" w:sz="4" w:space="0" w:color="6B7C71" w:themeColor="accent1" w:themeShade="BF"/>
              <w:bottom w:val="nil"/>
              <w:right w:val="single" w:sz="4" w:space="0" w:color="6B7C71" w:themeColor="accent1" w:themeShade="BF"/>
            </w:tcBorders>
            <w:vAlign w:val="center"/>
          </w:tcPr>
          <w:p w14:paraId="59054227" w14:textId="28C09346" w:rsidR="004329EC" w:rsidRDefault="0027681B">
            <w:pPr>
              <w:pStyle w:val="PersonalName"/>
              <w:jc w:val="center"/>
              <w:rPr>
                <w:color w:val="40382D" w:themeColor="text2" w:themeShade="BF"/>
              </w:rPr>
            </w:pPr>
            <w:sdt>
              <w:sdtPr>
                <w:rPr>
                  <w:rFonts w:ascii="Arial" w:eastAsia="Times New Roman" w:hAnsi="Arial" w:cs="Arial"/>
                  <w:bCs/>
                  <w:color w:val="0F172A"/>
                  <w:kern w:val="36"/>
                  <w:sz w:val="48"/>
                  <w:szCs w:val="48"/>
                  <w:lang w:bidi="th-TH"/>
                  <w14:textFill>
                    <w14:solidFill>
                      <w14:srgbClr w14:val="0F172A">
                        <w14:lumMod w14:val="75000"/>
                      </w14:srgbClr>
                    </w14:solidFill>
                  </w14:textFill>
                </w:rPr>
                <w:id w:val="1389845768"/>
                <w:placeholder>
                  <w:docPart w:val="D5AEB61BAB6B4252B05B04C4218634EA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Pr="0027681B">
                  <w:rPr>
                    <w:rFonts w:ascii="Arial" w:eastAsia="Times New Roman" w:hAnsi="Arial" w:cs="Arial"/>
                    <w:bCs/>
                    <w:color w:val="0F172A"/>
                    <w:kern w:val="36"/>
                    <w:sz w:val="48"/>
                    <w:szCs w:val="48"/>
                    <w:lang w:bidi="th-TH"/>
                    <w14:textFill>
                      <w14:solidFill>
                        <w14:srgbClr w14:val="0F172A">
                          <w14:lumMod w14:val="75000"/>
                        </w14:srgbClr>
                      </w14:solidFill>
                    </w14:textFill>
                  </w:rPr>
                  <w:t>CERTIFICATE OF AUTHENTICITY</w:t>
                </w:r>
              </w:sdtContent>
            </w:sdt>
          </w:p>
        </w:tc>
        <w:tc>
          <w:tcPr>
            <w:tcW w:w="488" w:type="pct"/>
            <w:vMerge w:val="restart"/>
            <w:tcBorders>
              <w:top w:val="nil"/>
              <w:left w:val="single" w:sz="4" w:space="0" w:color="6B7C71" w:themeColor="accent1" w:themeShade="BF"/>
              <w:bottom w:val="nil"/>
              <w:right w:val="single" w:sz="4" w:space="0" w:color="6B7C71" w:themeColor="accent1" w:themeShade="BF"/>
            </w:tcBorders>
            <w:tcMar>
              <w:left w:w="158" w:type="dxa"/>
              <w:right w:w="0" w:type="dxa"/>
            </w:tcMar>
            <w:vAlign w:val="center"/>
          </w:tcPr>
          <w:p w14:paraId="39C7C88E" w14:textId="77777777" w:rsidR="004329EC" w:rsidRDefault="00000000">
            <w:pPr>
              <w:pStyle w:val="ab"/>
              <w:ind w:left="71" w:hanging="71"/>
              <w:jc w:val="right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11406617" wp14:editId="466890A3">
                      <wp:extent cx="548640" cy="640080"/>
                      <wp:effectExtent l="0" t="0" r="3810" b="762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40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63609C" id="Rectangle 1" o:spid="_x0000_s1026" style="width:43.2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" fillcolor="#d2ce97 [1942]" strokecolor="#6b7c71 [2404]" strokeweight=".5pt">
                      <w10:anchorlock/>
                    </v:rect>
                  </w:pict>
                </mc:Fallback>
              </mc:AlternateContent>
            </w:r>
          </w:p>
        </w:tc>
      </w:tr>
      <w:tr w:rsidR="004329EC" w14:paraId="312D11EB" w14:textId="77777777">
        <w:trPr>
          <w:trHeight w:val="20"/>
          <w:jc w:val="center"/>
        </w:trPr>
        <w:tc>
          <w:tcPr>
            <w:tcW w:w="4512" w:type="pct"/>
            <w:tcBorders>
              <w:top w:val="nil"/>
              <w:left w:val="single" w:sz="4" w:space="0" w:color="6B7C71" w:themeColor="accent1" w:themeShade="BF"/>
              <w:bottom w:val="single" w:sz="4" w:space="0" w:color="6B7C71" w:themeColor="accent1" w:themeShade="BF"/>
              <w:right w:val="single" w:sz="4" w:space="0" w:color="6B7C71" w:themeColor="accent1" w:themeShade="BF"/>
            </w:tcBorders>
            <w:shd w:val="clear" w:color="auto" w:fill="93A299" w:themeFill="accent1"/>
            <w:vAlign w:val="center"/>
          </w:tcPr>
          <w:p w14:paraId="1BE1ACCA" w14:textId="0E73150F" w:rsidR="004329EC" w:rsidRDefault="0027681B">
            <w:pPr>
              <w:pStyle w:val="ab"/>
              <w:jc w:val="center"/>
              <w:rPr>
                <w:caps/>
                <w:color w:val="FFFFFF" w:themeColor="background1"/>
              </w:rPr>
            </w:pPr>
            <w:sdt>
              <w:sdtPr>
                <w:rPr>
                  <w:rFonts w:ascii="Arial" w:hAnsi="Arial" w:cs="Angsana New"/>
                  <w:i/>
                  <w:iCs/>
                  <w:caps/>
                  <w:color w:val="64748B"/>
                  <w:spacing w:val="26"/>
                  <w:sz w:val="26"/>
                  <w:szCs w:val="26"/>
                  <w:shd w:val="clear" w:color="auto" w:fill="FFFFFF"/>
                  <w:lang w:bidi="th-TH"/>
                </w:rPr>
                <w:alias w:val="Address"/>
                <w:tag w:val="Address"/>
                <w:id w:val="-203863747"/>
                <w:placeholder>
                  <w:docPart w:val="E6AA89B13B2C4CAD972112C77A1AB387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27681B">
                  <w:rPr>
                    <w:rFonts w:ascii="Arial" w:hAnsi="Arial" w:cs="Angsana New" w:hint="cs"/>
                    <w:i/>
                    <w:iCs/>
                    <w:caps/>
                    <w:color w:val="64748B"/>
                    <w:spacing w:val="26"/>
                    <w:sz w:val="26"/>
                    <w:szCs w:val="26"/>
                    <w:shd w:val="clear" w:color="auto" w:fill="FFFFFF"/>
                    <w:cs/>
                    <w:lang w:bidi="th-TH"/>
                  </w:rPr>
                  <w:t>ใบรับรองผลิตภัณฑ์ของแท้และมาตรฐานความปลอดภัย</w:t>
                </w:r>
              </w:sdtContent>
            </w:sdt>
          </w:p>
        </w:tc>
        <w:tc>
          <w:tcPr>
            <w:tcW w:w="488" w:type="pct"/>
            <w:vMerge/>
            <w:tcBorders>
              <w:top w:val="nil"/>
              <w:left w:val="single" w:sz="4" w:space="0" w:color="6B7C71" w:themeColor="accent1" w:themeShade="BF"/>
              <w:bottom w:val="nil"/>
              <w:right w:val="single" w:sz="4" w:space="0" w:color="6B7C71" w:themeColor="accent1" w:themeShade="BF"/>
            </w:tcBorders>
          </w:tcPr>
          <w:p w14:paraId="3BAE84E5" w14:textId="77777777" w:rsidR="004329EC" w:rsidRDefault="004329EC">
            <w:pPr>
              <w:pStyle w:val="ab"/>
            </w:pPr>
          </w:p>
        </w:tc>
      </w:tr>
    </w:tbl>
    <w:p w14:paraId="29153E36" w14:textId="77777777" w:rsidR="004329EC" w:rsidRDefault="004329EC"/>
    <w:p w14:paraId="2F006F4A" w14:textId="01FA8FAA" w:rsidR="004329EC" w:rsidRDefault="00000000">
      <w:sdt>
        <w:sdtPr>
          <w:id w:val="19890522"/>
          <w:placeholder>
            <w:docPart w:val="6569556B02B54994B562EB55B073AC87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411-12-31T23:59:00Z">
            <w:dateFormat w:val="M/d/yyyy"/>
            <w:lid w:val="en-US"/>
            <w:storeMappedDataAs w:val="dateTime"/>
            <w:calendar w:val="gregorian"/>
          </w:date>
        </w:sdtPr>
        <w:sdtContent>
          <w:r w:rsidR="0027681B">
            <w:t>12</w:t>
          </w:r>
          <w:r w:rsidR="0027681B">
            <w:rPr>
              <w:lang w:bidi="th-TH"/>
            </w:rPr>
            <w:t>/31/2411</w:t>
          </w:r>
        </w:sdtContent>
      </w:sdt>
    </w:p>
    <w:p w14:paraId="3EBA4346" w14:textId="77777777" w:rsidR="004329EC" w:rsidRDefault="004329EC">
      <w:pPr>
        <w:pStyle w:val="SenderAddress"/>
      </w:pPr>
    </w:p>
    <w:sdt>
      <w:sdtPr>
        <w:id w:val="212564916"/>
        <w:placeholder>
          <w:docPart w:val="E15E9EEF1B3643929DA7ECFACC9350F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0AB3A2A9" w14:textId="77777777" w:rsidR="004329EC" w:rsidRDefault="0027681B">
          <w:pPr>
            <w:pStyle w:val="SenderAddress"/>
          </w:pPr>
          <w:proofErr w:type="gramStart"/>
          <w:r>
            <w:t>darayar</w:t>
          </w:r>
          <w:r>
            <w:rPr>
              <w:lang w:bidi="th-TH"/>
            </w:rPr>
            <w:t>.online</w:t>
          </w:r>
          <w:proofErr w:type="gramEnd"/>
        </w:p>
      </w:sdtContent>
    </w:sdt>
    <w:sdt>
      <w:sdtPr>
        <w:id w:val="18534652"/>
        <w:placeholder>
          <w:docPart w:val="8AB5998126704486820F0971522B51F7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2873D2C9" w14:textId="574CBE51" w:rsidR="004329EC" w:rsidRDefault="0027681B">
          <w:pPr>
            <w:pStyle w:val="SenderAddress"/>
          </w:pPr>
          <w:r>
            <w:t>CERTIFICATE OF AUTHENTICITY</w:t>
          </w:r>
        </w:p>
      </w:sdtContent>
    </w:sdt>
    <w:sdt>
      <w:sdtPr>
        <w:id w:val="212564737"/>
        <w:placeholder>
          <w:docPart w:val="CA06188FA8B54C0CACC2A3F42C9B8954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 w14:paraId="7E6A34FE" w14:textId="5D6F0EBD" w:rsidR="004329EC" w:rsidRDefault="0027681B">
          <w:pPr>
            <w:pStyle w:val="SenderAddress"/>
          </w:pPr>
          <w:r>
            <w:rPr>
              <w:cs/>
              <w:lang w:bidi="th-TH"/>
            </w:rPr>
            <w:t>ใบรับรองผลิตภัณฑ์ของแท้และมาตรฐานความปลอดภัย</w:t>
          </w:r>
        </w:p>
      </w:sdtContent>
    </w:sdt>
    <w:p w14:paraId="0944AEBF" w14:textId="77777777" w:rsidR="00432378" w:rsidRDefault="00432378" w:rsidP="00432378">
      <w:pPr>
        <w:pStyle w:val="RecipientAddress"/>
      </w:pPr>
    </w:p>
    <w:p w14:paraId="5BAD5441" w14:textId="02C9AB70" w:rsidR="004329EC" w:rsidRPr="00432378" w:rsidRDefault="00432378" w:rsidP="00DC2AFD">
      <w:pPr>
        <w:pStyle w:val="RecipientAddress"/>
        <w:rPr>
          <w:b/>
          <w:bCs/>
        </w:rPr>
      </w:pPr>
      <w:r w:rsidRPr="00432378">
        <w:rPr>
          <w:b/>
          <w:bCs/>
        </w:rPr>
        <w:t xml:space="preserve">Document </w:t>
      </w:r>
      <w:proofErr w:type="gramStart"/>
      <w:r w:rsidRPr="00432378">
        <w:rPr>
          <w:b/>
          <w:bCs/>
        </w:rPr>
        <w:t>ID</w:t>
      </w:r>
      <w:r w:rsidR="00DC2AFD">
        <w:rPr>
          <w:b/>
          <w:bCs/>
        </w:rPr>
        <w:t xml:space="preserve"> :</w:t>
      </w:r>
      <w:proofErr w:type="gramEnd"/>
      <w:r w:rsidR="00DC2AFD">
        <w:rPr>
          <w:b/>
          <w:bCs/>
        </w:rPr>
        <w:t xml:space="preserve"> </w:t>
      </w:r>
      <w:r w:rsidRPr="00432378">
        <w:rPr>
          <w:b/>
          <w:bCs/>
        </w:rPr>
        <w:t>DL-P186501-2025</w:t>
      </w:r>
    </w:p>
    <w:p w14:paraId="23862EF0" w14:textId="5AA75745" w:rsidR="004329EC" w:rsidRDefault="00432378" w:rsidP="00432378">
      <w:pPr>
        <w:pStyle w:val="aff7"/>
      </w:pPr>
      <w:r w:rsidRPr="00432378">
        <w:rPr>
          <w:bCs/>
        </w:rPr>
        <w:t>VERIFIED &amp; GENUINE PRODUCT</w:t>
      </w:r>
    </w:p>
    <w:p w14:paraId="52E228EC" w14:textId="5B5587B9" w:rsidR="00432378" w:rsidRPr="00DC2AFD" w:rsidRDefault="00432378" w:rsidP="00DC2AFD">
      <w:pPr>
        <w:spacing w:line="276" w:lineRule="auto"/>
        <w:rPr>
          <w:b/>
          <w:bCs/>
          <w:sz w:val="22"/>
        </w:rPr>
      </w:pPr>
      <w:r w:rsidRPr="00DC2AFD">
        <w:rPr>
          <w:rFonts w:ascii="Segoe UI Emoji" w:hAnsi="Segoe UI Emoji" w:cs="Segoe UI Emoji"/>
          <w:b/>
          <w:bCs/>
          <w:sz w:val="22"/>
        </w:rPr>
        <w:t>🔋</w:t>
      </w:r>
      <w:r w:rsidRPr="00DC2AFD">
        <w:rPr>
          <w:b/>
          <w:bCs/>
          <w:sz w:val="22"/>
        </w:rPr>
        <w:t xml:space="preserve"> PowerPack18650 12V 5Ah (</w:t>
      </w:r>
      <w:r w:rsidRPr="00DC2AFD">
        <w:rPr>
          <w:rFonts w:cs="Tahoma"/>
          <w:b/>
          <w:bCs/>
          <w:sz w:val="22"/>
          <w:cs/>
          <w:lang w:bidi="th-TH"/>
        </w:rPr>
        <w:t xml:space="preserve">รุ่น </w:t>
      </w:r>
      <w:r w:rsidRPr="00DC2AFD">
        <w:rPr>
          <w:b/>
          <w:bCs/>
          <w:sz w:val="22"/>
        </w:rPr>
        <w:t>P18650-1)</w:t>
      </w:r>
    </w:p>
    <w:p w14:paraId="7795F54F" w14:textId="1486DD92" w:rsidR="00432378" w:rsidRDefault="00432378" w:rsidP="00DC2AFD">
      <w:pPr>
        <w:spacing w:line="276" w:lineRule="auto"/>
      </w:pPr>
      <w:r>
        <w:rPr>
          <w:rFonts w:cs="Tahoma" w:hint="cs"/>
          <w:cs/>
          <w:lang w:bidi="th-TH"/>
        </w:rPr>
        <w:t>ชุดแบตเตอรี่ลิเธียมไอออนจาก</w:t>
      </w:r>
      <w:r>
        <w:rPr>
          <w:rFonts w:cs="Tahoma"/>
          <w:cs/>
          <w:lang w:bidi="th-TH"/>
        </w:rPr>
        <w:t xml:space="preserve"> </w:t>
      </w:r>
      <w:r>
        <w:t xml:space="preserve">DALAYAR </w:t>
      </w:r>
      <w:r>
        <w:rPr>
          <w:rFonts w:cs="Tahoma" w:hint="cs"/>
          <w:cs/>
          <w:lang w:bidi="th-TH"/>
        </w:rPr>
        <w:t>ที่ออกแบบมาเพื่อจ่ายพลังงานอย่าง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ต่อเนื่อง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เสถียร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และปลอดภัย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สำหรับจักรยานไฟฟ้าและอุปกรณ์พลังงานทางเลือก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ด้วยการจัดเรียงเซลล์แบบ</w:t>
      </w:r>
      <w:r>
        <w:rPr>
          <w:rFonts w:cs="Tahoma"/>
          <w:cs/>
          <w:lang w:bidi="th-TH"/>
        </w:rPr>
        <w:t xml:space="preserve"> </w:t>
      </w:r>
      <w:r>
        <w:t xml:space="preserve">3S3P </w:t>
      </w:r>
      <w:r>
        <w:rPr>
          <w:rFonts w:cs="Tahoma" w:hint="cs"/>
          <w:cs/>
          <w:lang w:bidi="th-TH"/>
        </w:rPr>
        <w:t>ที่ได้รับการปรับแต่งมาอย่างพิถีพิถันเพื่อให้แรงดันไฟฟ้า</w:t>
      </w:r>
      <w:r>
        <w:rPr>
          <w:rFonts w:cs="Tahoma"/>
          <w:cs/>
          <w:lang w:bidi="th-TH"/>
        </w:rPr>
        <w:t xml:space="preserve"> </w:t>
      </w:r>
      <w:r>
        <w:t xml:space="preserve">12V </w:t>
      </w:r>
      <w:r>
        <w:rPr>
          <w:rFonts w:cs="Tahoma" w:hint="cs"/>
          <w:cs/>
          <w:lang w:bidi="th-TH"/>
        </w:rPr>
        <w:t>คงที่ตลอดการใช้งาน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Tahoma" w:hint="cs"/>
          <w:cs/>
          <w:lang w:bidi="th-TH"/>
        </w:rPr>
        <w:t>จุดเด่น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ahoma" w:hint="cs"/>
          <w:cs/>
          <w:lang w:bidi="th-TH"/>
        </w:rPr>
        <w:t>พลังงานต่อเนื่องและเสถียร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เหมาะสำหรับอุปกรณ์ที่ต้องการความมั่นคง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ahoma" w:hint="cs"/>
          <w:cs/>
          <w:lang w:bidi="th-TH"/>
        </w:rPr>
        <w:t>ผ่านการทดสอบความปลอดภัย</w:t>
      </w:r>
      <w:r>
        <w:rPr>
          <w:rFonts w:cs="Tahoma"/>
          <w:cs/>
          <w:lang w:bidi="th-TH"/>
        </w:rPr>
        <w:t xml:space="preserve">: </w:t>
      </w:r>
      <w:r>
        <w:rPr>
          <w:rFonts w:cs="Tahoma" w:hint="cs"/>
          <w:cs/>
          <w:lang w:bidi="th-TH"/>
        </w:rPr>
        <w:t>ชาร์จเกิน</w:t>
      </w:r>
      <w:r>
        <w:t xml:space="preserve">, </w:t>
      </w:r>
      <w:r>
        <w:rPr>
          <w:rFonts w:cs="Tahoma" w:hint="cs"/>
          <w:cs/>
          <w:lang w:bidi="th-TH"/>
        </w:rPr>
        <w:t>ลัดวงจร</w:t>
      </w:r>
      <w:r>
        <w:t xml:space="preserve">, </w:t>
      </w:r>
      <w:r>
        <w:rPr>
          <w:rFonts w:cs="Tahoma" w:hint="cs"/>
          <w:cs/>
          <w:lang w:bidi="th-TH"/>
        </w:rPr>
        <w:t>แช่น้ำ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ahoma" w:hint="cs"/>
          <w:cs/>
          <w:lang w:bidi="th-TH"/>
        </w:rPr>
        <w:t>ขนาดกะทัดรัด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ติดตั้งง่ายในพื้นที่จำกัด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ahoma" w:hint="cs"/>
          <w:cs/>
          <w:lang w:bidi="th-TH"/>
        </w:rPr>
        <w:t>รองรับการเชื่อมต่อกับระบบ</w:t>
      </w:r>
      <w:r>
        <w:rPr>
          <w:rFonts w:cs="Tahoma"/>
          <w:cs/>
          <w:lang w:bidi="th-TH"/>
        </w:rPr>
        <w:t xml:space="preserve"> </w:t>
      </w:r>
      <w:r>
        <w:t xml:space="preserve">CRM </w:t>
      </w:r>
      <w:r>
        <w:rPr>
          <w:rFonts w:cs="Tahoma" w:hint="cs"/>
          <w:cs/>
          <w:lang w:bidi="th-TH"/>
        </w:rPr>
        <w:t>และ</w:t>
      </w:r>
      <w:r>
        <w:rPr>
          <w:rFonts w:cs="Tahoma"/>
          <w:cs/>
          <w:lang w:bidi="th-TH"/>
        </w:rPr>
        <w:t xml:space="preserve"> </w:t>
      </w:r>
      <w:r>
        <w:t>Line OA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ahoma" w:hint="cs"/>
          <w:cs/>
          <w:lang w:bidi="th-TH"/>
        </w:rPr>
        <w:t>เหมาะสำหรับจักรยานไฟฟ้า</w:t>
      </w:r>
      <w:r>
        <w:t xml:space="preserve">, UPS, </w:t>
      </w:r>
      <w:r>
        <w:rPr>
          <w:rFonts w:cs="Tahoma" w:hint="cs"/>
          <w:cs/>
          <w:lang w:bidi="th-TH"/>
        </w:rPr>
        <w:t>ระบบโซลา</w:t>
      </w:r>
      <w:proofErr w:type="spellStart"/>
      <w:r>
        <w:rPr>
          <w:rFonts w:cs="Tahoma" w:hint="cs"/>
          <w:cs/>
          <w:lang w:bidi="th-TH"/>
        </w:rPr>
        <w:t>ร์</w:t>
      </w:r>
      <w:proofErr w:type="spellEnd"/>
      <w:r>
        <w:rPr>
          <w:rFonts w:cs="Tahoma" w:hint="cs"/>
          <w:cs/>
          <w:lang w:bidi="th-TH"/>
        </w:rPr>
        <w:t>เซลล์</w:t>
      </w:r>
      <w:r>
        <w:t xml:space="preserve">, </w:t>
      </w:r>
      <w:r>
        <w:rPr>
          <w:rFonts w:cs="Tahoma" w:hint="cs"/>
          <w:cs/>
          <w:lang w:bidi="th-TH"/>
        </w:rPr>
        <w:t>กล้องวงจรปิด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และอุปกรณ์</w:t>
      </w:r>
      <w:r>
        <w:rPr>
          <w:rFonts w:cs="Tahoma"/>
          <w:cs/>
          <w:lang w:bidi="th-TH"/>
        </w:rPr>
        <w:t xml:space="preserve"> </w:t>
      </w:r>
      <w:r>
        <w:t>IoT</w:t>
      </w:r>
      <w:r>
        <w:t xml:space="preserve"> </w:t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cs="Tahoma" w:hint="cs"/>
          <w:cs/>
          <w:lang w:bidi="th-TH"/>
        </w:rPr>
        <w:t>การจำหน่าย</w:t>
      </w:r>
      <w:r>
        <w:rPr>
          <w:rFonts w:hint="cs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ราคา</w:t>
      </w:r>
      <w:r>
        <w:rPr>
          <w:rFonts w:cs="Tahoma"/>
          <w:cs/>
          <w:lang w:bidi="th-TH"/>
        </w:rPr>
        <w:t xml:space="preserve">: </w:t>
      </w:r>
      <w:r>
        <w:rPr>
          <w:rFonts w:ascii="Browallia New" w:hAnsi="Browallia New" w:cs="Browallia New"/>
        </w:rPr>
        <w:t>฿</w:t>
      </w:r>
      <w:r>
        <w:t>1,290</w:t>
      </w:r>
    </w:p>
    <w:p w14:paraId="4C2A0988" w14:textId="77777777" w:rsidR="00DC2AFD" w:rsidRDefault="00432378" w:rsidP="00DC2AFD">
      <w:pPr>
        <w:spacing w:line="276" w:lineRule="auto"/>
        <w:rPr>
          <w:rFonts w:cs="Tahoma"/>
          <w:lang w:bidi="th-TH"/>
        </w:rPr>
      </w:pPr>
      <w:r>
        <w:rPr>
          <w:rFonts w:cs="Tahoma" w:hint="cs"/>
          <w:cs/>
          <w:lang w:bidi="th-TH"/>
        </w:rPr>
        <w:t>สถานะสต็อก</w:t>
      </w:r>
      <w:r>
        <w:rPr>
          <w:rFonts w:cs="Tahoma"/>
          <w:cs/>
          <w:lang w:bidi="th-TH"/>
        </w:rPr>
        <w:t xml:space="preserve">: </w:t>
      </w:r>
      <w:r>
        <w:rPr>
          <w:rFonts w:cs="Tahoma" w:hint="cs"/>
          <w:cs/>
          <w:lang w:bidi="th-TH"/>
        </w:rPr>
        <w:t>พร้อมจำหน่าย</w:t>
      </w:r>
      <w:r>
        <w:rPr>
          <w:rFonts w:hint="cs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วันที่เพิ่มสินค้า</w:t>
      </w:r>
      <w:r>
        <w:rPr>
          <w:rFonts w:cs="Tahoma"/>
          <w:cs/>
          <w:lang w:bidi="th-TH"/>
        </w:rPr>
        <w:t xml:space="preserve">: </w:t>
      </w:r>
      <w:r>
        <w:t>2025-10-31</w:t>
      </w:r>
      <w:r>
        <w:rPr>
          <w:rFonts w:hint="cs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ช่องทางสั่งซื้อ</w:t>
      </w:r>
      <w:r>
        <w:rPr>
          <w:rFonts w:cs="Tahoma"/>
          <w:cs/>
          <w:lang w:bidi="th-TH"/>
        </w:rPr>
        <w:t xml:space="preserve">: </w:t>
      </w:r>
      <w:r>
        <w:rPr>
          <w:rFonts w:cs="Tahoma" w:hint="cs"/>
          <w:cs/>
          <w:lang w:bidi="th-TH"/>
        </w:rPr>
        <w:t>ผ่านระบบ</w:t>
      </w:r>
      <w:r>
        <w:rPr>
          <w:rFonts w:cs="Tahoma"/>
          <w:cs/>
          <w:lang w:bidi="th-TH"/>
        </w:rPr>
        <w:t xml:space="preserve"> </w:t>
      </w:r>
      <w:r>
        <w:t xml:space="preserve">CRM, Line OA, </w:t>
      </w:r>
      <w:r>
        <w:rPr>
          <w:rFonts w:cs="Tahoma" w:hint="cs"/>
          <w:cs/>
          <w:lang w:bidi="th-TH"/>
        </w:rPr>
        <w:t>หรือเว็บไซต์</w:t>
      </w:r>
      <w:r>
        <w:rPr>
          <w:rFonts w:cs="Tahoma"/>
          <w:cs/>
          <w:lang w:bidi="th-TH"/>
        </w:rPr>
        <w:t xml:space="preserve"> </w:t>
      </w:r>
      <w:r>
        <w:t>DALAYAR</w:t>
      </w:r>
      <w:r w:rsidR="00DC2AFD">
        <w:rPr>
          <w:rFonts w:cs="Tahoma"/>
          <w:cs/>
          <w:lang w:bidi="th-TH"/>
        </w:rPr>
        <w:t xml:space="preserve"> </w:t>
      </w:r>
    </w:p>
    <w:p w14:paraId="375BD9A9" w14:textId="12411195" w:rsidR="004329EC" w:rsidRDefault="00DC2AFD" w:rsidP="00DC2AFD">
      <w:pPr>
        <w:spacing w:line="276" w:lineRule="auto"/>
      </w:pPr>
      <w:r w:rsidRPr="00DC2AFD">
        <w:rPr>
          <w:rFonts w:ascii="SimSun" w:eastAsia="SimSun" w:hAnsi="SimSun" w:cs="Tahoma" w:hint="cs"/>
          <w:i/>
          <w:iCs/>
          <w:cs/>
          <w:lang w:bidi="th-TH"/>
        </w:rPr>
        <w:t>หมายเหตุเพิ่มเติม</w:t>
      </w:r>
      <w:r>
        <w:t xml:space="preserve"> :</w:t>
      </w:r>
      <w:r>
        <w:t xml:space="preserve">PowerPack18650 </w:t>
      </w:r>
      <w:r>
        <w:rPr>
          <w:rFonts w:cs="Tahoma" w:hint="cs"/>
          <w:cs/>
          <w:lang w:bidi="th-TH"/>
        </w:rPr>
        <w:t>รุ่น</w:t>
      </w:r>
      <w:r>
        <w:rPr>
          <w:rFonts w:cs="Tahoma"/>
          <w:cs/>
          <w:lang w:bidi="th-TH"/>
        </w:rPr>
        <w:t xml:space="preserve"> </w:t>
      </w:r>
      <w:r>
        <w:t xml:space="preserve">P18650-1 </w:t>
      </w:r>
      <w:r>
        <w:rPr>
          <w:rFonts w:cs="Tahoma" w:hint="cs"/>
          <w:cs/>
          <w:lang w:bidi="th-TH"/>
        </w:rPr>
        <w:t>เป็นตัวเลือกที่เหมาะสำหรับผู้ใช้งานที่ต้องการแบตเตอรี่ขนาดเล็กแต่ให้พลังงานที่มั่นคง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ด้วยการออกแบบที่เน้นความปลอดภัยและอายุการใช้งานยาวนาน</w:t>
      </w:r>
      <w:r>
        <w:rPr>
          <w:rFonts w:cs="Tahoma"/>
          <w:cs/>
          <w:lang w:bidi="th-TH"/>
        </w:rPr>
        <w:t xml:space="preserve"> </w:t>
      </w:r>
      <w:r>
        <w:rPr>
          <w:rFonts w:cs="Tahoma" w:hint="cs"/>
          <w:cs/>
          <w:lang w:bidi="th-TH"/>
        </w:rPr>
        <w:t>จึงเป็นรุ่นที่ได้รับความนิยมในกลุ่มผู้ใช้งานจักรยานไฟฟ้าและระบบสำรองไฟขนาดเล็ก</w:t>
      </w:r>
    </w:p>
    <w:p w14:paraId="59BA0049" w14:textId="75DE6536" w:rsidR="004329EC" w:rsidRDefault="00432378">
      <w:pPr>
        <w:pStyle w:val="aff5"/>
      </w:pPr>
      <w:proofErr w:type="gramStart"/>
      <w:r>
        <w:t>darayar</w:t>
      </w:r>
      <w:r>
        <w:rPr>
          <w:lang w:bidi="th-TH"/>
        </w:rPr>
        <w:t>.online</w:t>
      </w:r>
      <w:proofErr w:type="gramEnd"/>
    </w:p>
    <w:sdt>
      <w:sdtPr>
        <w:rPr>
          <w:sz w:val="21"/>
          <w:szCs w:val="21"/>
        </w:rPr>
        <w:id w:val="260286289"/>
        <w:placeholder>
          <w:docPart w:val="E15E9EEF1B3643929DA7ECFACC9350F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4FA9CCD5" w14:textId="77777777" w:rsidR="004329EC" w:rsidRDefault="0027681B">
          <w:pPr>
            <w:pStyle w:val="aff9"/>
            <w:rPr>
              <w:sz w:val="21"/>
              <w:szCs w:val="21"/>
            </w:rPr>
          </w:pPr>
          <w:proofErr w:type="gramStart"/>
          <w:r>
            <w:rPr>
              <w:sz w:val="21"/>
              <w:szCs w:val="21"/>
            </w:rPr>
            <w:t>darayar</w:t>
          </w:r>
          <w:r>
            <w:rPr>
              <w:sz w:val="21"/>
              <w:szCs w:val="21"/>
              <w:lang w:bidi="th-TH"/>
            </w:rPr>
            <w:t>.online</w:t>
          </w:r>
          <w:proofErr w:type="gramEnd"/>
        </w:p>
      </w:sdtContent>
    </w:sdt>
    <w:p w14:paraId="6A0AEA60" w14:textId="72CDC94C" w:rsidR="005A3123" w:rsidRDefault="005A3123" w:rsidP="005A3123">
      <w:pPr>
        <w:pStyle w:val="aff9"/>
        <w:rPr>
          <w:sz w:val="21"/>
          <w:szCs w:val="21"/>
        </w:rPr>
      </w:pPr>
      <w:sdt>
        <w:sdtPr>
          <w:rPr>
            <w:sz w:val="21"/>
            <w:szCs w:val="21"/>
          </w:rPr>
          <w:id w:val="1774820901"/>
          <w:citation/>
        </w:sdtPr>
        <w:sdtContent>
          <w:r>
            <w:rPr>
              <w:sz w:val="21"/>
              <w:szCs w:val="21"/>
            </w:rPr>
            <w:fldChar w:fldCharType="begin"/>
          </w:r>
          <w:r>
            <w:rPr>
              <w:noProof/>
              <w:sz w:val="21"/>
              <w:szCs w:val="21"/>
            </w:rPr>
            <w:instrText xml:space="preserve"> CITATION EXP18650 \l 1033 </w:instrText>
          </w:r>
          <w:r>
            <w:rPr>
              <w:sz w:val="21"/>
              <w:szCs w:val="21"/>
            </w:rPr>
            <w:fldChar w:fldCharType="separate"/>
          </w:r>
          <w:r w:rsidRPr="005A3123">
            <w:rPr>
              <w:rFonts w:hint="cs"/>
              <w:noProof/>
              <w:sz w:val="21"/>
              <w:szCs w:val="21"/>
              <w:cs/>
            </w:rPr>
            <w:t>(</w:t>
          </w:r>
          <w:r w:rsidRPr="005A3123">
            <w:rPr>
              <w:rFonts w:hint="cs"/>
              <w:noProof/>
              <w:sz w:val="21"/>
              <w:szCs w:val="21"/>
            </w:rPr>
            <w:t xml:space="preserve">DARAYAR, </w:t>
          </w:r>
          <w:r w:rsidRPr="005A3123">
            <w:rPr>
              <w:rFonts w:hint="cs"/>
              <w:noProof/>
              <w:sz w:val="21"/>
              <w:szCs w:val="21"/>
              <w:cs/>
            </w:rPr>
            <w:t>2569)</w:t>
          </w:r>
          <w:r>
            <w:rPr>
              <w:sz w:val="21"/>
              <w:szCs w:val="21"/>
            </w:rPr>
            <w:fldChar w:fldCharType="end"/>
          </w:r>
        </w:sdtContent>
      </w:sdt>
    </w:p>
    <w:sectPr w:rsidR="005A3123">
      <w:footerReference w:type="default" r:id="rId9"/>
      <w:headerReference w:type="first" r:id="rId10"/>
      <w:pgSz w:w="12240" w:h="15840" w:code="1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99F8E" w14:textId="77777777" w:rsidR="00C82A12" w:rsidRDefault="00C82A12">
      <w:pPr>
        <w:spacing w:after="0" w:line="240" w:lineRule="auto"/>
      </w:pPr>
      <w:r>
        <w:separator/>
      </w:r>
    </w:p>
  </w:endnote>
  <w:endnote w:type="continuationSeparator" w:id="0">
    <w:p w14:paraId="29F228FB" w14:textId="77777777" w:rsidR="00C82A12" w:rsidRDefault="00C8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3EFB" w14:textId="77777777" w:rsidR="004329EC" w:rsidRDefault="00000000">
    <w:pPr>
      <w:pStyle w:val="afd"/>
    </w:pP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2917BC2" wp14:editId="577F9C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13" name="Bkgd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2A035D" w14:textId="77777777" w:rsidR="004329EC" w:rsidRDefault="004329E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42917BC2" id="Bkgd: 1" o:spid="_x0000_s1026" style="position:absolute;margin-left:0;margin-top:0;width:588.75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14:paraId="012A035D" w14:textId="77777777" w:rsidR="004329EC" w:rsidRDefault="004329E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2459B8A" wp14:editId="55950E0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15" name="Bkgd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BBDBE9" w14:textId="77777777" w:rsidR="004329EC" w:rsidRDefault="004329E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62459B8A" id="Bkgd: 2" o:spid="_x0000_s1027" style="position:absolute;margin-left:0;margin-top:0;width:546.85pt;height:711.35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" stroked="f" strokeweight="2pt">
              <v:fill opacity="54484f"/>
              <v:textbox inset="2.53903mm,1.2695mm,2.53903mm,1.2695mm">
                <w:txbxContent>
                  <w:p w14:paraId="14BBDBE9" w14:textId="77777777" w:rsidR="004329EC" w:rsidRDefault="004329E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36CE3B6" wp14:editId="5248084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75755" cy="8686800"/>
              <wp:effectExtent l="0" t="0" r="0" b="0"/>
              <wp:wrapNone/>
              <wp:docPr id="19" name="Bkgd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5755" cy="8686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CDF82" w14:textId="77777777" w:rsidR="004329EC" w:rsidRDefault="004329E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236CE3B6" id="Bkgd: 3" o:spid="_x0000_s1028" style="position:absolute;margin-left:0;margin-top:0;width:525.65pt;height:684pt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" stroked="f" strokeweight=".5pt">
              <v:stroke linestyle="thinThin"/>
              <v:textbox inset="2.53903mm,1.2695mm,2.53903mm,1.2695mm">
                <w:txbxContent>
                  <w:p w14:paraId="6B6CDF82" w14:textId="77777777" w:rsidR="004329EC" w:rsidRDefault="004329E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688A25" wp14:editId="307318B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9372600</wp:posOffset>
                  </wp:positionV>
                </mc:Fallback>
              </mc:AlternateContent>
              <wp:extent cx="6598920" cy="246380"/>
              <wp:effectExtent l="0" t="0" r="0" b="0"/>
              <wp:wrapSquare wrapText="bothSides"/>
              <wp:docPr id="22" name="D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92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871EF5" w14:textId="5B5741D6" w:rsidR="004329EC" w:rsidRDefault="00000000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Date"/>
                              <w:tag w:val="Date"/>
                              <w:id w:val="1308669882"/>
                              <w:placeholder>
                                <w:docPart w:val="1CEB9F28DCEA4B4CB14C30E6B5545886"/>
                              </w:placeholder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411-12-31T23:59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27681B">
                                <w:rPr>
                                  <w:b/>
                                  <w:bCs/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December 31, 2411</w:t>
                              </w:r>
                            </w:sdtContent>
                          </w:sdt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688A25" id="Date" o:spid="_x0000_s1029" style="position:absolute;margin-left:0;margin-top:0;width:519.6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" filled="f" stroked="f" strokeweight="2pt">
              <v:textbox inset="0,0,0,0">
                <w:txbxContent>
                  <w:p w14:paraId="5E871EF5" w14:textId="5B5741D6" w:rsidR="004329EC" w:rsidRDefault="00000000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b/>
                          <w:bCs/>
                          <w:color w:val="A6A6A6" w:themeColor="background1" w:themeShade="A6"/>
                          <w:sz w:val="18"/>
                          <w:szCs w:val="18"/>
                        </w:rPr>
                        <w:alias w:val="Date"/>
                        <w:tag w:val="Date"/>
                        <w:id w:val="1308669882"/>
                        <w:placeholder>
                          <w:docPart w:val="1CEB9F28DCEA4B4CB14C30E6B5545886"/>
                        </w:placeholder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411-12-31T23:59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r w:rsidR="0027681B">
                          <w:rPr>
                            <w:b/>
                            <w:bCs/>
                            <w:color w:val="A6A6A6" w:themeColor="background1" w:themeShade="A6"/>
                            <w:sz w:val="18"/>
                            <w:szCs w:val="18"/>
                          </w:rPr>
                          <w:t>December 31, 2411</w:t>
                        </w:r>
                      </w:sdtContent>
                    </w:sdt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6346" w14:textId="77777777" w:rsidR="00C82A12" w:rsidRDefault="00C82A12">
      <w:pPr>
        <w:spacing w:after="0" w:line="240" w:lineRule="auto"/>
      </w:pPr>
      <w:r>
        <w:separator/>
      </w:r>
    </w:p>
  </w:footnote>
  <w:footnote w:type="continuationSeparator" w:id="0">
    <w:p w14:paraId="51795A6A" w14:textId="77777777" w:rsidR="00C82A12" w:rsidRDefault="00C82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0A8C" w14:textId="77777777" w:rsidR="004329EC" w:rsidRDefault="00000000">
    <w:pPr>
      <w:pStyle w:val="afb"/>
    </w:pP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C887CC9" wp14:editId="79C4A43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5AB2A69D" id="Rounded Rectangle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B2838F0" wp14:editId="07DDE02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0C2CD04E"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11D03DC" wp14:editId="65ED0BD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w14:anchorId="1B95024B" id="Rectangle 11" o:spid="_x0000_s1026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6FDE"/>
    <w:multiLevelType w:val="hybridMultilevel"/>
    <w:tmpl w:val="DEBE9A8E"/>
    <w:lvl w:ilvl="0" w:tplc="C74A08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A47D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48D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405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6690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90A6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304A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944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426D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F777F"/>
    <w:multiLevelType w:val="hybridMultilevel"/>
    <w:tmpl w:val="14A8B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435BEB"/>
    <w:multiLevelType w:val="hybridMultilevel"/>
    <w:tmpl w:val="0BECE2BA"/>
    <w:lvl w:ilvl="0" w:tplc="A13E39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4C7A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1E93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14C5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B836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F444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C27E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68FB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1087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427A33"/>
    <w:multiLevelType w:val="hybridMultilevel"/>
    <w:tmpl w:val="B636A45A"/>
    <w:lvl w:ilvl="0" w:tplc="B470CE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143A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9057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F677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BE77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08FF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44E3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FE3B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6E37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671CC"/>
    <w:multiLevelType w:val="hybridMultilevel"/>
    <w:tmpl w:val="C870F434"/>
    <w:lvl w:ilvl="0" w:tplc="149878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E61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7283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10C0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32D1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00C2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7A37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E6FF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468A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023016">
    <w:abstractNumId w:val="0"/>
  </w:num>
  <w:num w:numId="2" w16cid:durableId="1774351117">
    <w:abstractNumId w:val="2"/>
  </w:num>
  <w:num w:numId="3" w16cid:durableId="109516503">
    <w:abstractNumId w:val="4"/>
  </w:num>
  <w:num w:numId="4" w16cid:durableId="1948611974">
    <w:abstractNumId w:val="5"/>
  </w:num>
  <w:num w:numId="5" w16cid:durableId="558125890">
    <w:abstractNumId w:val="1"/>
  </w:num>
  <w:num w:numId="6" w16cid:durableId="2010135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1B"/>
    <w:rsid w:val="0027681B"/>
    <w:rsid w:val="00432378"/>
    <w:rsid w:val="004329EC"/>
    <w:rsid w:val="005A3123"/>
    <w:rsid w:val="008E4CA5"/>
    <w:rsid w:val="00C82A12"/>
    <w:rsid w:val="00DC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B35E"/>
  <w15:docId w15:val="{AA5DC56A-FBB9-4F86-B2B3-E3DF5598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24" w:lineRule="auto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a4"/>
    <w:qFormat/>
    <w:rPr>
      <w:b/>
      <w:color w:val="40382D" w:themeColor="text2" w:themeShade="BF"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a5">
    <w:name w:val="ชื่อเรื่อง อักขระ"/>
    <w:basedOn w:val="a0"/>
    <w:link w:val="a4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20">
    <w:name w:val="หัวเรื่อง 2 อักขระ"/>
    <w:basedOn w:val="a0"/>
    <w:link w:val="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40">
    <w:name w:val="หัวเรื่อง 4 อักขระ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50">
    <w:name w:val="หัวเรื่อง 5 อักขระ"/>
    <w:basedOn w:val="a0"/>
    <w:link w:val="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60">
    <w:name w:val="หัวเรื่อง 6 อักขระ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70">
    <w:name w:val="หัวเรื่อง 7 อักขระ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หัวเรื่อง 9 อักขระ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a7">
    <w:name w:val="Subtitle"/>
    <w:basedOn w:val="a"/>
    <w:next w:val="a"/>
    <w:link w:val="a8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a8">
    <w:name w:val="ชื่อเรื่องรอง อักขระ"/>
    <w:basedOn w:val="a0"/>
    <w:link w:val="a7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a9">
    <w:name w:val="Strong"/>
    <w:basedOn w:val="a0"/>
    <w:uiPriority w:val="22"/>
    <w:qFormat/>
    <w:rPr>
      <w:b/>
      <w:bCs/>
      <w14:numForm w14:val="oldStyle"/>
    </w:rPr>
  </w:style>
  <w:style w:type="character" w:styleId="aa">
    <w:name w:val="Emphasis"/>
    <w:basedOn w:val="a0"/>
    <w:uiPriority w:val="20"/>
    <w:qFormat/>
    <w:rPr>
      <w:i/>
      <w:iCs/>
      <w:color w:val="564B3C" w:themeColor="text2"/>
    </w:rPr>
  </w:style>
  <w:style w:type="paragraph" w:styleId="ab">
    <w:name w:val="No Spacing"/>
    <w:link w:val="ac"/>
    <w:uiPriority w:val="1"/>
    <w:qFormat/>
    <w:pPr>
      <w:spacing w:after="0" w:line="240" w:lineRule="auto"/>
    </w:pPr>
  </w:style>
  <w:style w:type="character" w:customStyle="1" w:styleId="ac">
    <w:name w:val="ไม่มีการเว้นระยะห่าง อักขระ"/>
    <w:basedOn w:val="a0"/>
    <w:link w:val="ab"/>
    <w:uiPriority w:val="1"/>
  </w:style>
  <w:style w:type="paragraph" w:styleId="ad">
    <w:name w:val="List Paragraph"/>
    <w:basedOn w:val="a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paragraph" w:styleId="ae">
    <w:name w:val="Quote"/>
    <w:basedOn w:val="a"/>
    <w:next w:val="a"/>
    <w:link w:val="af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af">
    <w:name w:val="คำอ้างอิง อักขระ"/>
    <w:basedOn w:val="a0"/>
    <w:link w:val="a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af1">
    <w:name w:val="ทำให้คำอ้างอิงเป็นสีเข้มขึ้น อักขระ"/>
    <w:basedOn w:val="a0"/>
    <w:link w:val="af0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styleId="af2">
    <w:name w:val="Subtle Emphasis"/>
    <w:basedOn w:val="a0"/>
    <w:uiPriority w:val="19"/>
    <w:qFormat/>
    <w:rPr>
      <w:i/>
      <w:iCs/>
      <w:color w:val="000000"/>
    </w:rPr>
  </w:style>
  <w:style w:type="character" w:styleId="af3">
    <w:name w:val="Intense Emphasis"/>
    <w:aliases w:val="Subsection Intense Emphasis"/>
    <w:basedOn w:val="a0"/>
    <w:uiPriority w:val="21"/>
    <w:qFormat/>
    <w:rPr>
      <w:b/>
      <w:bCs/>
      <w:i/>
      <w:iCs/>
      <w:color w:val="93A299" w:themeColor="accent1"/>
    </w:rPr>
  </w:style>
  <w:style w:type="character" w:styleId="af4">
    <w:name w:val="Subtle Reference"/>
    <w:basedOn w:val="a0"/>
    <w:uiPriority w:val="31"/>
    <w:qFormat/>
    <w:rPr>
      <w:smallCaps/>
      <w:color w:val="CF543F" w:themeColor="accent2"/>
      <w:u w:val="single"/>
    </w:rPr>
  </w:style>
  <w:style w:type="character" w:styleId="af5">
    <w:name w:val="Intense Reference"/>
    <w:basedOn w:val="a0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af6">
    <w:name w:val="Book Title"/>
    <w:basedOn w:val="a0"/>
    <w:uiPriority w:val="33"/>
    <w:qFormat/>
    <w:rPr>
      <w:b/>
      <w:bCs/>
      <w:caps w:val="0"/>
      <w:smallCaps/>
      <w:spacing w:val="10"/>
    </w:rPr>
  </w:style>
  <w:style w:type="paragraph" w:styleId="af7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af8">
    <w:name w:val="Balloon Text"/>
    <w:basedOn w:val="a"/>
    <w:link w:val="af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ข้อความบอลลูน อักขระ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character" w:styleId="afa">
    <w:name w:val="Hyperlink"/>
    <w:basedOn w:val="a0"/>
    <w:uiPriority w:val="99"/>
    <w:unhideWhenUsed/>
    <w:rPr>
      <w:color w:val="CCCC00" w:themeColor="hyperlink"/>
      <w:u w:val="single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c">
    <w:name w:val="หัวกระดาษ อักขระ"/>
    <w:basedOn w:val="a0"/>
    <w:link w:val="afb"/>
    <w:uiPriority w:val="99"/>
    <w:rPr>
      <w:sz w:val="21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e">
    <w:name w:val="ท้ายกระดาษ อักขระ"/>
    <w:basedOn w:val="a0"/>
    <w:link w:val="afd"/>
    <w:uiPriority w:val="99"/>
    <w:rPr>
      <w:sz w:val="21"/>
    </w:rPr>
  </w:style>
  <w:style w:type="character" w:styleId="aff">
    <w:name w:val="Placeholder Text"/>
    <w:uiPriority w:val="99"/>
  </w:style>
  <w:style w:type="paragraph" w:customStyle="1" w:styleId="SenderAddress">
    <w:name w:val="Sender Address"/>
    <w:uiPriority w:val="2"/>
    <w:pPr>
      <w:spacing w:after="0" w:line="240" w:lineRule="auto"/>
    </w:pPr>
    <w:rPr>
      <w:color w:val="93A299" w:themeColor="accent1"/>
      <w:sz w:val="18"/>
    </w:rPr>
  </w:style>
  <w:style w:type="character" w:styleId="aff0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2">
    <w:name w:val="ข้อความข้อคิดเห็น อักขระ"/>
    <w:basedOn w:val="a0"/>
    <w:link w:val="aff1"/>
    <w:uiPriority w:val="99"/>
    <w:semiHidden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Pr>
      <w:b/>
      <w:bCs/>
    </w:rPr>
  </w:style>
  <w:style w:type="character" w:customStyle="1" w:styleId="aff4">
    <w:name w:val="ชื่อเรื่องของข้อคิดเห็น อักขระ"/>
    <w:basedOn w:val="aff2"/>
    <w:link w:val="aff3"/>
    <w:uiPriority w:val="99"/>
    <w:semiHidden/>
    <w:rPr>
      <w:b/>
      <w:bCs/>
      <w:sz w:val="20"/>
      <w:szCs w:val="20"/>
    </w:rPr>
  </w:style>
  <w:style w:type="paragraph" w:styleId="aff5">
    <w:name w:val="Closing"/>
    <w:basedOn w:val="a"/>
    <w:link w:val="aff6"/>
    <w:uiPriority w:val="5"/>
    <w:unhideWhenUsed/>
    <w:pPr>
      <w:spacing w:before="480" w:after="960" w:line="276" w:lineRule="auto"/>
      <w:contextualSpacing/>
    </w:pPr>
    <w:rPr>
      <w:rFonts w:eastAsiaTheme="minorEastAsia"/>
      <w:sz w:val="22"/>
    </w:rPr>
  </w:style>
  <w:style w:type="character" w:customStyle="1" w:styleId="aff6">
    <w:name w:val="คำลงท้าย อักขระ"/>
    <w:basedOn w:val="a0"/>
    <w:link w:val="aff5"/>
    <w:uiPriority w:val="5"/>
    <w:rPr>
      <w:rFonts w:eastAsiaTheme="minorEastAsia"/>
    </w:rPr>
  </w:style>
  <w:style w:type="paragraph" w:customStyle="1" w:styleId="RecipientAddress">
    <w:name w:val="Recipient Address"/>
    <w:basedOn w:val="ab"/>
    <w:uiPriority w:val="3"/>
    <w:pPr>
      <w:spacing w:after="360"/>
      <w:contextualSpacing/>
    </w:pPr>
    <w:rPr>
      <w:rFonts w:eastAsiaTheme="minorEastAsia"/>
    </w:rPr>
  </w:style>
  <w:style w:type="paragraph" w:styleId="aff7">
    <w:name w:val="Salutation"/>
    <w:basedOn w:val="ab"/>
    <w:next w:val="a"/>
    <w:link w:val="aff8"/>
    <w:uiPriority w:val="4"/>
    <w:unhideWhenUsed/>
    <w:pPr>
      <w:spacing w:before="480" w:after="320"/>
      <w:contextualSpacing/>
    </w:pPr>
    <w:rPr>
      <w:rFonts w:eastAsiaTheme="minorEastAsia"/>
      <w:b/>
    </w:rPr>
  </w:style>
  <w:style w:type="character" w:customStyle="1" w:styleId="aff8">
    <w:name w:val="คำขึ้นต้นจดหมาย อักขระ"/>
    <w:basedOn w:val="a0"/>
    <w:link w:val="aff7"/>
    <w:uiPriority w:val="4"/>
    <w:rPr>
      <w:rFonts w:eastAsiaTheme="minorEastAsia"/>
      <w:b/>
    </w:rPr>
  </w:style>
  <w:style w:type="paragraph" w:styleId="aff9">
    <w:name w:val="Signature"/>
    <w:basedOn w:val="a"/>
    <w:link w:val="affa"/>
    <w:uiPriority w:val="99"/>
    <w:unhideWhenUsed/>
    <w:pPr>
      <w:spacing w:after="200" w:line="276" w:lineRule="auto"/>
      <w:contextualSpacing/>
    </w:pPr>
    <w:rPr>
      <w:rFonts w:eastAsiaTheme="minorEastAsia"/>
      <w:sz w:val="22"/>
    </w:rPr>
  </w:style>
  <w:style w:type="character" w:customStyle="1" w:styleId="affa">
    <w:name w:val="ลายเซ็น อักขระ"/>
    <w:basedOn w:val="a0"/>
    <w:link w:val="aff9"/>
    <w:uiPriority w:val="99"/>
    <w:rPr>
      <w:rFonts w:eastAsiaTheme="minorEastAsia"/>
    </w:rPr>
  </w:style>
  <w:style w:type="paragraph" w:styleId="affb">
    <w:name w:val="endnote text"/>
    <w:basedOn w:val="a"/>
    <w:link w:val="affc"/>
    <w:uiPriority w:val="99"/>
    <w:semiHidden/>
    <w:unhideWhenUsed/>
    <w:rsid w:val="00DC2AFD"/>
    <w:pPr>
      <w:spacing w:after="0" w:line="240" w:lineRule="auto"/>
    </w:pPr>
    <w:rPr>
      <w:sz w:val="20"/>
      <w:szCs w:val="20"/>
    </w:rPr>
  </w:style>
  <w:style w:type="character" w:customStyle="1" w:styleId="affc">
    <w:name w:val="ข้อความอ้างอิงท้ายเรื่อง อักขระ"/>
    <w:basedOn w:val="a0"/>
    <w:link w:val="affb"/>
    <w:uiPriority w:val="99"/>
    <w:semiHidden/>
    <w:rsid w:val="00DC2AFD"/>
    <w:rPr>
      <w:sz w:val="20"/>
      <w:szCs w:val="20"/>
    </w:rPr>
  </w:style>
  <w:style w:type="character" w:styleId="affd">
    <w:name w:val="endnote reference"/>
    <w:basedOn w:val="a0"/>
    <w:uiPriority w:val="99"/>
    <w:semiHidden/>
    <w:unhideWhenUsed/>
    <w:rsid w:val="00DC2AFD"/>
    <w:rPr>
      <w:sz w:val="32"/>
      <w:szCs w:val="32"/>
      <w:vertAlign w:val="superscript"/>
    </w:rPr>
  </w:style>
  <w:style w:type="paragraph" w:styleId="affe">
    <w:name w:val="Bibliography"/>
    <w:basedOn w:val="a"/>
    <w:next w:val="a"/>
    <w:uiPriority w:val="37"/>
    <w:unhideWhenUsed/>
    <w:rsid w:val="00DC2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122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11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091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51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254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00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400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165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17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3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809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700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246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62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AEB61BAB6B4252B05B04C4218634EA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06A6C248-4F80-4366-851B-4B5E3FB592D2}"/>
      </w:docPartPr>
      <w:docPartBody>
        <w:p w:rsidR="00000000" w:rsidRDefault="00000000">
          <w:pPr>
            <w:pStyle w:val="D5AEB61BAB6B4252B05B04C4218634EA"/>
          </w:pPr>
          <w:r>
            <w:rPr>
              <w:bCs/>
            </w:rPr>
            <w:t>[Type the sender company name]</w:t>
          </w:r>
        </w:p>
      </w:docPartBody>
    </w:docPart>
    <w:docPart>
      <w:docPartPr>
        <w:name w:val="E6AA89B13B2C4CAD972112C77A1AB387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EF4BEAF0-5DB8-49BB-AD69-4D17F805B190}"/>
      </w:docPartPr>
      <w:docPartBody>
        <w:p w:rsidR="00000000" w:rsidRDefault="00000000">
          <w:pPr>
            <w:pStyle w:val="E6AA89B13B2C4CAD972112C77A1AB387"/>
          </w:pPr>
          <w:r>
            <w:rPr>
              <w:caps/>
              <w:color w:val="FFFFFF" w:themeColor="background1"/>
              <w:sz w:val="18"/>
              <w:szCs w:val="18"/>
            </w:rPr>
            <w:t>[TYPE THE SENDER COMPANY ADDRESS]</w:t>
          </w:r>
        </w:p>
      </w:docPartBody>
    </w:docPart>
    <w:docPart>
      <w:docPartPr>
        <w:name w:val="6569556B02B54994B562EB55B073AC87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E3CD6E7A-63DA-4E59-80DE-2E3F48391B2E}"/>
      </w:docPartPr>
      <w:docPartBody>
        <w:p w:rsidR="00000000" w:rsidRDefault="00000000">
          <w:pPr>
            <w:pStyle w:val="6569556B02B54994B562EB55B073AC87"/>
          </w:pPr>
          <w:r>
            <w:t>[Pick the date]</w:t>
          </w:r>
        </w:p>
      </w:docPartBody>
    </w:docPart>
    <w:docPart>
      <w:docPartPr>
        <w:name w:val="E15E9EEF1B3643929DA7ECFACC9350F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B8F15F7-E938-4D24-9BA7-F87B8F16E21B}"/>
      </w:docPartPr>
      <w:docPartBody>
        <w:p w:rsidR="00000000" w:rsidRDefault="00000000">
          <w:pPr>
            <w:pStyle w:val="E15E9EEF1B3643929DA7ECFACC9350FF"/>
          </w:pPr>
          <w:r>
            <w:t>[Type the sender name]</w:t>
          </w:r>
        </w:p>
      </w:docPartBody>
    </w:docPart>
    <w:docPart>
      <w:docPartPr>
        <w:name w:val="8AB5998126704486820F0971522B51F7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DE7A18A-DA95-409B-A13D-1A1C1C18DA8F}"/>
      </w:docPartPr>
      <w:docPartBody>
        <w:p w:rsidR="00000000" w:rsidRDefault="00000000">
          <w:pPr>
            <w:pStyle w:val="8AB5998126704486820F0971522B51F7"/>
          </w:pPr>
          <w:r>
            <w:t>[Type the sender company name]</w:t>
          </w:r>
        </w:p>
      </w:docPartBody>
    </w:docPart>
    <w:docPart>
      <w:docPartPr>
        <w:name w:val="CA06188FA8B54C0CACC2A3F42C9B8954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14ECEB06-4218-41F1-92CE-09CBD7CF67A4}"/>
      </w:docPartPr>
      <w:docPartBody>
        <w:p w:rsidR="00000000" w:rsidRDefault="00000000">
          <w:pPr>
            <w:pStyle w:val="CA06188FA8B54C0CACC2A3F42C9B8954"/>
          </w:pPr>
          <w:r>
            <w:t>[Type the sender company address]</w:t>
          </w:r>
        </w:p>
      </w:docPartBody>
    </w:docPart>
    <w:docPart>
      <w:docPartPr>
        <w:name w:val="1CEB9F28DCEA4B4CB14C30E6B5545886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51E89D9-763A-40D5-AD73-32874BEBC030}"/>
      </w:docPartPr>
      <w:docPartBody>
        <w:p w:rsidR="00000000" w:rsidRDefault="00000000">
          <w:pPr>
            <w:pStyle w:val="1CEB9F28DCEA4B4CB14C30E6B5545886"/>
          </w:pPr>
          <w:r>
            <w:rPr>
              <w:color w:val="A6A6A6" w:themeColor="background1" w:themeShade="A6"/>
              <w:sz w:val="18"/>
              <w:szCs w:val="18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9C"/>
    <w:rsid w:val="0039716A"/>
    <w:rsid w:val="008C5E9C"/>
    <w:rsid w:val="008E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5AEB61BAB6B4252B05B04C4218634EA">
    <w:name w:val="D5AEB61BAB6B4252B05B04C4218634EA"/>
  </w:style>
  <w:style w:type="paragraph" w:customStyle="1" w:styleId="E6AA89B13B2C4CAD972112C77A1AB387">
    <w:name w:val="E6AA89B13B2C4CAD972112C77A1AB387"/>
  </w:style>
  <w:style w:type="paragraph" w:customStyle="1" w:styleId="6569556B02B54994B562EB55B073AC87">
    <w:name w:val="6569556B02B54994B562EB55B073AC87"/>
  </w:style>
  <w:style w:type="paragraph" w:customStyle="1" w:styleId="E15E9EEF1B3643929DA7ECFACC9350FF">
    <w:name w:val="E15E9EEF1B3643929DA7ECFACC9350FF"/>
  </w:style>
  <w:style w:type="paragraph" w:customStyle="1" w:styleId="8AB5998126704486820F0971522B51F7">
    <w:name w:val="8AB5998126704486820F0971522B51F7"/>
  </w:style>
  <w:style w:type="paragraph" w:customStyle="1" w:styleId="CA06188FA8B54C0CACC2A3F42C9B8954">
    <w:name w:val="CA06188FA8B54C0CACC2A3F42C9B8954"/>
  </w:style>
  <w:style w:type="paragraph" w:customStyle="1" w:styleId="F164EA51889E418A8886CB3579458431">
    <w:name w:val="F164EA51889E418A8886CB3579458431"/>
  </w:style>
  <w:style w:type="paragraph" w:customStyle="1" w:styleId="2665399EC1EB47289D627EB4C5E620FE">
    <w:name w:val="2665399EC1EB47289D627EB4C5E620FE"/>
  </w:style>
  <w:style w:type="character" w:styleId="a3">
    <w:name w:val="Placeholder Text"/>
    <w:uiPriority w:val="99"/>
    <w:rsid w:val="008C5E9C"/>
  </w:style>
  <w:style w:type="paragraph" w:customStyle="1" w:styleId="5E4A145FFC97467DA935FF93468A6FFB">
    <w:name w:val="5E4A145FFC97467DA935FF93468A6FFB"/>
  </w:style>
  <w:style w:type="paragraph" w:customStyle="1" w:styleId="142E40A764E74033BB302DBACD436381">
    <w:name w:val="142E40A764E74033BB302DBACD436381"/>
  </w:style>
  <w:style w:type="paragraph" w:customStyle="1" w:styleId="F5CF080A6C2647ABA53B6685818A3483">
    <w:name w:val="F5CF080A6C2647ABA53B6685818A3483"/>
  </w:style>
  <w:style w:type="paragraph" w:customStyle="1" w:styleId="7DD97A1E9784420AA5AF62B419241C76">
    <w:name w:val="7DD97A1E9784420AA5AF62B419241C76"/>
  </w:style>
  <w:style w:type="paragraph" w:customStyle="1" w:styleId="1CEB9F28DCEA4B4CB14C30E6B5545886">
    <w:name w:val="1CEB9F28DCEA4B4CB14C30E6B55458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2569-02-09T00:00:00</PublishDate>
  <Abstract/>
  <CompanyAddress>ใบรับรองผลิตภัณฑ์ของแท้และมาตรฐานความปลอดภัย</CompanyAddress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>
  <b:Source>
    <b:Tag>EXP18650</b:Tag>
    <b:SourceType>Report</b:SourceType>
    <b:Guid>{7C1D613C-2EA4-4821-B9E3-4138FA5B5EC1}</b:Guid>
    <b:Title>SPOTWELD PRO DARAYA</b:Title>
    <b:Year>2569</b:Year>
    <b:City>ขอนแก่น</b:City>
    <b:Publisher>สำนักงานใหญ่ Daraya Co.Ltd.</b:Publisher>
    <b:LCID>th-TH</b:LCID>
    <b:Author>
      <b:Author>
        <b:NameList>
          <b:Person>
            <b:Last>DARAYAR</b:Last>
            <b:First>MS.GARAYA</b:First>
          </b:Person>
        </b:NameList>
      </b:Author>
    </b:Author>
    <b:Department>คณะกรรมการจัดการผู้บริหาร</b:Department>
    <b:Institution>Daraya Co.Ltd.</b:Institution>
    <b:Pages>1</b:Pages>
    <b:ThesisType>รายเอียดผลิตภันท์</b:ThesisType>
    <b:ShortTitle>เครื่องเชื่อมจุด </b:ShortTitle>
    <b:RefOrder>1</b:RefOrder>
  </b:Source>
  <b:Source>
    <b:Tag>CEO69</b:Tag>
    <b:SourceType>JournalArticle</b:SourceType>
    <b:Guid>{3713C0CA-49F8-4856-B10B-6AFE7C274870}</b:Guid>
    <b:Title> PowerPack18650 12V 5Ah</b:Title>
    <b:Year>2569</b:Year>
    <b:JournalName>รายละเอียดสินค้า</b:JournalName>
    <b:Pages>1</b:Pages>
    <b:Author>
      <b:Author>
        <b:Corporate>CEO.YARADIN MINYAN</b:Corporate>
      </b:Author>
    </b:Author>
    <b:RefOrder>2</b:RefOrder>
  </b:Source>
  <b:Source>
    <b:Tag>EXP</b:Tag>
    <b:SourceType>JournalArticle</b:SourceType>
    <b:Guid>{93BB80B6-F4DE-4D31-A85B-3ACDE005CC5F}</b:Guid>
    <b:Title>POWERPLACK</b:Title>
    <b:JournalName>DARAYAR</b:JournalName>
    <b:Author>
      <b:Author>
        <b:Corporate>EXPERIENCE </b:Corporate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B442DD-3D7D-419F-82F8-BCF22CCC3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ApothecaryLetter</Template>
  <TotalTime>39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CERTIFICATE OF AUTHENTICITY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darayar.online</dc:creator>
  <cp:lastModifiedBy>darayar.online</cp:lastModifiedBy>
  <cp:revision>1</cp:revision>
  <dcterms:created xsi:type="dcterms:W3CDTF">2026-02-08T18:16:00Z</dcterms:created>
  <dcterms:modified xsi:type="dcterms:W3CDTF">2026-02-08T18:55:00Z</dcterms:modified>
</cp:coreProperties>
</file>