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1770" cy="4090035"/>
            <wp:effectExtent l="0" t="0" r="508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9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t xml:space="preserve">            var f = ['0', 'auto'], mvW = (width - h) * x[0] / 100, mvH = (height - h) * x[1] / 100,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          cssA = { left: f[c[0]], top: f[c[1]], right: f[c[2]], bottom: f[c[3]] },</w:t>
      </w:r>
    </w:p>
    <w:p>
      <w:pPr>
        <w:rPr>
          <w:rFonts w:hint="default" w:eastAsiaTheme="minor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cssA得知[0,1,1,0]的意义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041400"/>
            <wp:effectExtent l="0" t="0" r="6985" b="635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以br为例，下断点测试：</w:t>
      </w:r>
    </w:p>
    <w:p>
      <w:r>
        <w:drawing>
          <wp:inline distT="0" distB="0" distL="114300" distR="114300">
            <wp:extent cx="5266690" cy="1111250"/>
            <wp:effectExtent l="0" t="0" r="1016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由后面</w:t>
      </w:r>
    </w:p>
    <w:p>
      <w:pPr>
        <w:rPr>
          <w:rFonts w:hint="eastAsia"/>
        </w:rPr>
      </w:pPr>
      <w:r>
        <w:rPr>
          <w:rFonts w:hint="eastAsia"/>
        </w:rPr>
        <w:t xml:space="preserve">                that.css(cssA).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transform(rotate(a) + translate(tr.x + aliasingFk, tr.y, ac), origin);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</w:rPr>
        <w:t>That</w:t>
      </w:r>
      <w:r>
        <w:rPr>
          <w:rFonts w:hint="eastAsia"/>
          <w:lang w:eastAsia="zh-CN"/>
        </w:rPr>
        <w:t>指是下图</w:t>
      </w:r>
    </w:p>
    <w:p>
      <w:r>
        <w:drawing>
          <wp:inline distT="0" distB="0" distL="114300" distR="114300">
            <wp:extent cx="2303780" cy="1118870"/>
            <wp:effectExtent l="0" t="0" r="127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03780" cy="111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72405" cy="501015"/>
            <wp:effectExtent l="0" t="0" r="4445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得知，cssA的作用是postion定位，</w:t>
      </w:r>
    </w:p>
    <w:p>
      <w:r>
        <w:drawing>
          <wp:inline distT="0" distB="0" distL="114300" distR="114300">
            <wp:extent cx="5267960" cy="975360"/>
            <wp:effectExtent l="0" t="0" r="8890" b="152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263265"/>
            <wp:effectExtent l="0" t="0" r="6350" b="133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6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由此得知，是用</w:t>
      </w:r>
      <w:r>
        <w:rPr>
          <w:rFonts w:hint="eastAsia"/>
          <w:lang w:val="en-US" w:eastAsia="zh-CN"/>
        </w:rPr>
        <w:t>left和bottom紧贴着父元素的左下角定位，如果先去掉</w:t>
      </w:r>
      <w:r>
        <w:rPr>
          <w:rFonts w:hint="eastAsia"/>
        </w:rPr>
        <w:t>transform</w:t>
      </w:r>
      <w:r>
        <w:rPr>
          <w:rFonts w:hint="eastAsia"/>
          <w:lang w:val="en-US" w:eastAsia="zh-CN"/>
        </w:rPr>
        <w:t>,如下图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2245" cy="2522220"/>
            <wp:effectExtent l="0" t="0" r="14605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由此得知，</w:t>
      </w:r>
      <w:r>
        <w:rPr>
          <w:rFonts w:hint="eastAsia"/>
          <w:lang w:val="en-US" w:eastAsia="zh-CN"/>
        </w:rPr>
        <w:t>cssA的作用是定位当前页，而cssA由第二各参数如[0, 1, 1, 0]确定，得知[0, 1, 1, 0]的作用是确定当前页的定位，至于为什么是0110,看下图：</w:t>
      </w:r>
    </w:p>
    <w:p>
      <w:pPr>
        <w:jc w:val="center"/>
      </w:pPr>
      <w:r>
        <w:drawing>
          <wp:inline distT="0" distB="0" distL="114300" distR="114300">
            <wp:extent cx="3065780" cy="3420110"/>
            <wp:effectExtent l="0" t="0" r="127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5780" cy="342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Br这个角，就是围绕着左下角为中心进行旋转，所以当前页就是用left ,bottom左下角来定位，故就是[0,1,1,0] ，如下图：</w:t>
      </w:r>
    </w:p>
    <w:p>
      <w:pPr>
        <w:jc w:val="both"/>
      </w:pPr>
      <w:r>
        <w:drawing>
          <wp:inline distT="0" distB="0" distL="114300" distR="114300">
            <wp:extent cx="5267960" cy="975360"/>
            <wp:effectExtent l="0" t="0" r="8890" b="152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当折角碰到边的时候，怎么做到卡位？我们看下图：</w:t>
      </w:r>
    </w:p>
    <w:p>
      <w:pPr>
        <w:jc w:val="both"/>
      </w:pPr>
      <w:r>
        <w:drawing>
          <wp:inline distT="0" distB="0" distL="114300" distR="114300">
            <wp:extent cx="5264785" cy="2625725"/>
            <wp:effectExtent l="0" t="0" r="12065" b="317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2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上图，</w:t>
      </w:r>
      <w:r>
        <w:rPr>
          <w:rFonts w:hint="eastAsia"/>
          <w:lang w:val="en-US" w:eastAsia="zh-CN"/>
        </w:rPr>
        <w:t>that就是黄色框，cssA控制的部分，我们可以看到，tanslate的参数接近0，这个就是作为判断标准就可以实现卡位效果了。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那么，为什么tr是[0,0,0,1]呢？</w:t>
      </w:r>
    </w:p>
    <w:p>
      <w:pPr>
        <w:jc w:val="both"/>
      </w:pPr>
      <w:r>
        <w:drawing>
          <wp:inline distT="0" distB="0" distL="114300" distR="114300">
            <wp:extent cx="5124450" cy="1066800"/>
            <wp:effectExtent l="0" t="0" r="0" b="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看下图：</w:t>
      </w:r>
    </w:p>
    <w:p>
      <w:pPr>
        <w:jc w:val="both"/>
      </w:pPr>
      <w:r>
        <w:drawing>
          <wp:inline distT="0" distB="0" distL="114300" distR="114300">
            <wp:extent cx="5269865" cy="4290060"/>
            <wp:effectExtent l="0" t="0" r="6985" b="1524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黄色是</w:t>
      </w:r>
      <w:r>
        <w:rPr>
          <w:rFonts w:hint="eastAsia"/>
          <w:lang w:val="en-US" w:eastAsia="zh-CN"/>
        </w:rPr>
        <w:t>that,父元素是红色框，可以看到通过top+left的定位+translate就可以形成这样的效果，故必须是[0,0,?,1],由于left优先级高于right，所以第三个无所谓，试过了，我把tr改成[0, 0, 1, 1]无变化。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Origin得知第三个参数是旋转点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1245235"/>
            <wp:effectExtent l="0" t="0" r="11430" b="1206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24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 br 是 0% 100% ?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看后面代码用到了origin：</w:t>
      </w:r>
    </w:p>
    <w:p>
      <w:pPr>
        <w:rPr>
          <w:rFonts w:hint="eastAsia"/>
        </w:rPr>
      </w:pPr>
      <w:r>
        <w:rPr>
          <w:rFonts w:hint="eastAsia"/>
        </w:rPr>
        <w:t xml:space="preserve">                that.css(cssA).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transform(rotate(a) + translate(tr.x + aliasingFk, tr.y, ac), origin);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72405" cy="5117465"/>
            <wp:effectExtent l="0" t="0" r="4445" b="698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1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得知，that（黄色）通过left+bottom定位，需要通过调整origin 为0% 100% 实现旋转.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origin的应用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"https://c.runoob.com/codedemo/3391/"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https://c.runoob.com/codedemo/3391/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因此，第三个参数是[0,100]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那么，为什么tr是[0,0]?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865" cy="986155"/>
            <wp:effectExtent l="0" t="0" r="6985" b="444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8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因为tr是left+top定位的，旋转点origin就是0% 0%.</w:t>
      </w:r>
    </w:p>
    <w:p/>
    <w:p/>
    <w:p/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aliasingFk是折角线的角度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jc w:val="both"/>
      </w:pPr>
      <w:r>
        <w:drawing>
          <wp:inline distT="0" distB="0" distL="114300" distR="114300">
            <wp:extent cx="5271135" cy="2242820"/>
            <wp:effectExtent l="0" t="0" r="5715" b="508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4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964940"/>
            <wp:effectExtent l="0" t="0" r="8255" b="1651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6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为什么</w:t>
      </w:r>
      <w:r>
        <w:rPr>
          <w:rFonts w:hint="eastAsia"/>
          <w:lang w:val="en-US" w:eastAsia="zh-CN"/>
        </w:rPr>
        <w:t>br 是正a?</w:t>
      </w:r>
    </w:p>
    <w:p>
      <w:r>
        <w:drawing>
          <wp:inline distT="0" distB="0" distL="114300" distR="114300">
            <wp:extent cx="5271770" cy="1268095"/>
            <wp:effectExtent l="0" t="0" r="5080" b="8255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6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因为br折角线的角度范围就是0到180.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大于90度的情况如下：</w:t>
      </w:r>
    </w:p>
    <w:p>
      <w:r>
        <w:drawing>
          <wp:inline distT="0" distB="0" distL="114300" distR="114300">
            <wp:extent cx="5269230" cy="4521835"/>
            <wp:effectExtent l="0" t="0" r="7620" b="12065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52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那么为什么</w:t>
      </w:r>
      <w:r>
        <w:rPr>
          <w:rFonts w:hint="eastAsia"/>
          <w:lang w:val="en-US" w:eastAsia="zh-CN"/>
        </w:rPr>
        <w:t>tr 是 -a?</w:t>
      </w:r>
    </w:p>
    <w:p>
      <w:r>
        <w:drawing>
          <wp:inline distT="0" distB="0" distL="114300" distR="114300">
            <wp:extent cx="5269230" cy="1004570"/>
            <wp:effectExtent l="0" t="0" r="7620" b="508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0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由下图得知，</w:t>
      </w:r>
    </w:p>
    <w:p>
      <w:r>
        <w:drawing>
          <wp:inline distT="0" distB="0" distL="114300" distR="114300">
            <wp:extent cx="5269865" cy="5103495"/>
            <wp:effectExtent l="0" t="0" r="6985" b="1905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10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</w:p>
    <w:p>
      <w:pPr>
        <w:pStyle w:val="2"/>
        <w:bidi w:val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Tr的计算是关键！</w:t>
      </w:r>
    </w:p>
    <w:p>
      <w:r>
        <w:drawing>
          <wp:inline distT="0" distB="0" distL="114300" distR="114300">
            <wp:extent cx="5268595" cy="3225800"/>
            <wp:effectExtent l="0" t="0" r="8255" b="1270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Br为例，如何计算tr?</w:t>
      </w:r>
    </w:p>
    <w:p>
      <w:r>
        <w:drawing>
          <wp:inline distT="0" distB="0" distL="114300" distR="114300">
            <wp:extent cx="5271135" cy="3195320"/>
            <wp:effectExtent l="0" t="0" r="5715" b="508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9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Transform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变形之前：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3488690"/>
            <wp:effectExtent l="0" t="0" r="8890" b="16510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8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1135" cy="3989070"/>
            <wp:effectExtent l="0" t="0" r="5715" b="1143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8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mvW =  (width - h) * x[0] / 100, mvH = (height - h) * x[1] / 100,</w:t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Wrapper</w:t>
      </w:r>
      <w:r>
        <w:rPr>
          <w:rFonts w:hint="eastAsia"/>
          <w:lang w:val="en-US" w:eastAsia="zh-CN"/>
        </w:rPr>
        <w:t>&amp;fwrapper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先归位：用mvH/mvW去归位：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7325" cy="3571240"/>
            <wp:effectExtent l="0" t="0" r="9525" b="1016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再平移，用</w:t>
      </w:r>
      <w:r>
        <w:rPr>
          <w:rFonts w:hint="eastAsia"/>
          <w:lang w:val="en-US" w:eastAsia="zh-CN"/>
        </w:rPr>
        <w:t>tr.x  tr.y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040" cy="3238500"/>
            <wp:effectExtent l="0" t="0" r="3810" b="0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再旋转：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74310" cy="3709670"/>
            <wp:effectExtent l="0" t="0" r="2540" b="5080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所以代码就是：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data.wrapper.transform(translate(-tr.x + mvW - aliasingFk, -tr.y + mvH, ac) + rotate(-a), origin);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aliasingFk是1px偏差。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That:就是wrapper的逆向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最难理解的fpage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px = Math.round(tr.y / Math.tan(alpha) + tr.x);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7325" cy="2362835"/>
            <wp:effectExtent l="0" t="0" r="9525" b="18415"/>
            <wp:docPr id="3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  var side = width - px,</w:t>
      </w:r>
    </w:p>
    <w:p>
      <w:r>
        <w:drawing>
          <wp:inline distT="0" distB="0" distL="114300" distR="114300">
            <wp:extent cx="5271135" cy="1992630"/>
            <wp:effectExtent l="0" t="0" r="5715" b="7620"/>
            <wp:docPr id="3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sideX = side * Math.cos(alpha * 2),</w:t>
      </w:r>
    </w:p>
    <w:p>
      <w:r>
        <w:rPr>
          <w:rFonts w:hint="eastAsia"/>
        </w:rPr>
        <w:t xml:space="preserve">                  sideY = side * Math.sin(alpha * 2);</w:t>
      </w:r>
    </w:p>
    <w:p>
      <w:r>
        <w:drawing>
          <wp:inline distT="0" distB="0" distL="114300" distR="114300">
            <wp:extent cx="5270500" cy="3750310"/>
            <wp:effectExtent l="0" t="0" r="6350" b="2540"/>
            <wp:docPr id="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5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df = point2D(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Math.round((left ? side - sideX : px + sideX)),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Math.round((top) ? sideY : height - sideY));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sideX由于是负值，故df的点就是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8595" cy="4144645"/>
            <wp:effectExtent l="0" t="0" r="8255" b="8255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4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  <w:lang w:val="en-US" w:eastAsia="zh-CN"/>
        </w:rPr>
      </w:pP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742D7"/>
    <w:rsid w:val="033D06BB"/>
    <w:rsid w:val="05F801C6"/>
    <w:rsid w:val="06112117"/>
    <w:rsid w:val="07D62B96"/>
    <w:rsid w:val="08387773"/>
    <w:rsid w:val="08803584"/>
    <w:rsid w:val="0A533279"/>
    <w:rsid w:val="0CBD40A3"/>
    <w:rsid w:val="0D37631D"/>
    <w:rsid w:val="10497010"/>
    <w:rsid w:val="124F002C"/>
    <w:rsid w:val="127D2D24"/>
    <w:rsid w:val="156456BC"/>
    <w:rsid w:val="157A0BE3"/>
    <w:rsid w:val="160053D3"/>
    <w:rsid w:val="180F4C17"/>
    <w:rsid w:val="1BF850CC"/>
    <w:rsid w:val="1C6547F0"/>
    <w:rsid w:val="1D2C6443"/>
    <w:rsid w:val="21452E71"/>
    <w:rsid w:val="221515FD"/>
    <w:rsid w:val="24B5389E"/>
    <w:rsid w:val="2A0F4E95"/>
    <w:rsid w:val="2A4E636C"/>
    <w:rsid w:val="2CBE62A5"/>
    <w:rsid w:val="2F864C9F"/>
    <w:rsid w:val="307F0A58"/>
    <w:rsid w:val="311E0784"/>
    <w:rsid w:val="33E62E22"/>
    <w:rsid w:val="340E5D78"/>
    <w:rsid w:val="34752977"/>
    <w:rsid w:val="37B73726"/>
    <w:rsid w:val="451B2736"/>
    <w:rsid w:val="4C3B0E4F"/>
    <w:rsid w:val="4CAD25FA"/>
    <w:rsid w:val="54BB00D4"/>
    <w:rsid w:val="55E61CEE"/>
    <w:rsid w:val="568850AA"/>
    <w:rsid w:val="5F7E113B"/>
    <w:rsid w:val="5FF07B24"/>
    <w:rsid w:val="60A01243"/>
    <w:rsid w:val="60FA424C"/>
    <w:rsid w:val="6205587E"/>
    <w:rsid w:val="63DD0960"/>
    <w:rsid w:val="65A06AB2"/>
    <w:rsid w:val="6D610AD4"/>
    <w:rsid w:val="6E454A88"/>
    <w:rsid w:val="6E55366C"/>
    <w:rsid w:val="6F88265D"/>
    <w:rsid w:val="70AA6FAE"/>
    <w:rsid w:val="754A56A1"/>
    <w:rsid w:val="7ACF201F"/>
    <w:rsid w:val="7D363489"/>
    <w:rsid w:val="7E355268"/>
    <w:rsid w:val="7F275E1B"/>
    <w:rsid w:val="7FBC0C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customXml" Target="../customXml/item1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Office_11.1.0.11411_F1E327BC-269C-435d-A152-05C5408002CA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2022-07-05T06:52:00Z</dcterms:created>
  <dc:creator>Administrator.USER-20201204VX</dc:creator>
  <cp:lastModifiedBy>Administrator</cp:lastModifiedBy>
  <dcterms:modified xsi:type="dcterms:W3CDTF">2022-07-20T09:56:50Z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2052-11.1.0.11411</vt:lpwstr>
  </property>
  <property fmtid="{D5CDD505-2E9C-101B-9397-08002B2CF9AE}" pid="3" name="ICV">
    <vt:lpwstr>AE0EAD7F8E2A45EDAB6830F458B17B11</vt:lpwstr>
  </property>
</Properties>
</file>