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95B" w:rsidRDefault="009D4AB0" w:rsidP="009D4A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传值</w:t>
      </w:r>
    </w:p>
    <w:p w:rsidR="009D4AB0" w:rsidRDefault="009D4AB0" w:rsidP="009D4AB0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4A8584" wp14:editId="088319FC">
            <wp:extent cx="5274310" cy="20456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B0" w:rsidRDefault="009D4AB0" w:rsidP="009D4AB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传值的理解：</w:t>
      </w:r>
    </w:p>
    <w:p w:rsidR="00901738" w:rsidRDefault="009D4AB0" w:rsidP="009D4AB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被传递到函数的只是变量的值，永远不会是变量本身！</w:t>
      </w:r>
    </w:p>
    <w:p w:rsidR="0084767D" w:rsidRDefault="00901738" w:rsidP="0084767D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52C847" wp14:editId="6BDA37B0">
            <wp:extent cx="266700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38" w:rsidRDefault="00901738" w:rsidP="0084767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解决方法：</w:t>
      </w:r>
      <w:r w:rsidR="0084767D">
        <w:rPr>
          <w:rFonts w:hint="eastAsia"/>
        </w:rPr>
        <w:t>传址</w:t>
      </w:r>
    </w:p>
    <w:p w:rsidR="009D4AB0" w:rsidRDefault="00901738" w:rsidP="009D4AB0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E93E60" wp14:editId="6F0ADB83">
            <wp:extent cx="5274310" cy="2220826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B0" w:rsidRDefault="0084767D" w:rsidP="0084767D">
      <w:pPr>
        <w:rPr>
          <w:rFonts w:hint="eastAsia"/>
        </w:rPr>
      </w:pPr>
      <w:r>
        <w:rPr>
          <w:rFonts w:hint="eastAsia"/>
        </w:rPr>
        <w:t>三、</w:t>
      </w:r>
      <w:r w:rsidR="00901738">
        <w:rPr>
          <w:rFonts w:hint="eastAsia"/>
        </w:rPr>
        <w:t>C++</w:t>
      </w:r>
      <w:r w:rsidR="009D4AB0">
        <w:rPr>
          <w:rFonts w:hint="eastAsia"/>
        </w:rPr>
        <w:t>传</w:t>
      </w:r>
      <w:r>
        <w:rPr>
          <w:rFonts w:hint="eastAsia"/>
        </w:rPr>
        <w:t>引用</w:t>
      </w:r>
    </w:p>
    <w:p w:rsidR="00901738" w:rsidRDefault="00901738" w:rsidP="00901738">
      <w:pPr>
        <w:rPr>
          <w:rFonts w:hint="eastAsia"/>
        </w:rPr>
      </w:pPr>
      <w:r>
        <w:rPr>
          <w:noProof/>
        </w:rPr>
        <w:drawing>
          <wp:inline distT="0" distB="0" distL="0" distR="0" wp14:anchorId="1476DD68" wp14:editId="5E564CA3">
            <wp:extent cx="5274310" cy="187347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B0" w:rsidRPr="009D4AB0" w:rsidRDefault="009D4AB0" w:rsidP="009D4AB0">
      <w:pPr>
        <w:pStyle w:val="a5"/>
        <w:ind w:left="420" w:firstLineChars="0" w:firstLine="0"/>
      </w:pPr>
      <w:bookmarkStart w:id="0" w:name="_GoBack"/>
      <w:bookmarkEnd w:id="0"/>
    </w:p>
    <w:sectPr w:rsidR="009D4AB0" w:rsidRPr="009D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D6C" w:rsidRDefault="00AE4D6C" w:rsidP="009D4AB0">
      <w:r>
        <w:separator/>
      </w:r>
    </w:p>
  </w:endnote>
  <w:endnote w:type="continuationSeparator" w:id="0">
    <w:p w:rsidR="00AE4D6C" w:rsidRDefault="00AE4D6C" w:rsidP="009D4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D6C" w:rsidRDefault="00AE4D6C" w:rsidP="009D4AB0">
      <w:r>
        <w:separator/>
      </w:r>
    </w:p>
  </w:footnote>
  <w:footnote w:type="continuationSeparator" w:id="0">
    <w:p w:rsidR="00AE4D6C" w:rsidRDefault="00AE4D6C" w:rsidP="009D4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2256"/>
    <w:multiLevelType w:val="hybridMultilevel"/>
    <w:tmpl w:val="E62843AA"/>
    <w:lvl w:ilvl="0" w:tplc="A29AA1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95B"/>
    <w:rsid w:val="0083095B"/>
    <w:rsid w:val="0084767D"/>
    <w:rsid w:val="00901738"/>
    <w:rsid w:val="009D4AB0"/>
    <w:rsid w:val="00AE4D6C"/>
    <w:rsid w:val="267B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D4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D4AB0"/>
    <w:rPr>
      <w:kern w:val="2"/>
      <w:sz w:val="18"/>
      <w:szCs w:val="18"/>
    </w:rPr>
  </w:style>
  <w:style w:type="paragraph" w:styleId="a4">
    <w:name w:val="footer"/>
    <w:basedOn w:val="a"/>
    <w:link w:val="Char0"/>
    <w:rsid w:val="009D4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D4AB0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9D4AB0"/>
    <w:pPr>
      <w:ind w:firstLineChars="200" w:firstLine="420"/>
    </w:pPr>
  </w:style>
  <w:style w:type="paragraph" w:styleId="a6">
    <w:name w:val="Balloon Text"/>
    <w:basedOn w:val="a"/>
    <w:link w:val="Char1"/>
    <w:rsid w:val="009D4AB0"/>
    <w:rPr>
      <w:sz w:val="18"/>
      <w:szCs w:val="18"/>
    </w:rPr>
  </w:style>
  <w:style w:type="character" w:customStyle="1" w:styleId="Char1">
    <w:name w:val="批注框文本 Char"/>
    <w:basedOn w:val="a0"/>
    <w:link w:val="a6"/>
    <w:rsid w:val="009D4AB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D4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D4AB0"/>
    <w:rPr>
      <w:kern w:val="2"/>
      <w:sz w:val="18"/>
      <w:szCs w:val="18"/>
    </w:rPr>
  </w:style>
  <w:style w:type="paragraph" w:styleId="a4">
    <w:name w:val="footer"/>
    <w:basedOn w:val="a"/>
    <w:link w:val="Char0"/>
    <w:rsid w:val="009D4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D4AB0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9D4AB0"/>
    <w:pPr>
      <w:ind w:firstLineChars="200" w:firstLine="420"/>
    </w:pPr>
  </w:style>
  <w:style w:type="paragraph" w:styleId="a6">
    <w:name w:val="Balloon Text"/>
    <w:basedOn w:val="a"/>
    <w:link w:val="Char1"/>
    <w:rsid w:val="009D4AB0"/>
    <w:rPr>
      <w:sz w:val="18"/>
      <w:szCs w:val="18"/>
    </w:rPr>
  </w:style>
  <w:style w:type="character" w:customStyle="1" w:styleId="Char1">
    <w:name w:val="批注框文本 Char"/>
    <w:basedOn w:val="a0"/>
    <w:link w:val="a6"/>
    <w:rsid w:val="009D4A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</Words>
  <Characters>52</Characters>
  <Application>Microsoft Office Word</Application>
  <DocSecurity>0</DocSecurity>
  <Lines>1</Lines>
  <Paragraphs>1</Paragraphs>
  <ScaleCrop>false</ScaleCrop>
  <Company>china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2014-10-29T12:08:00Z</dcterms:created>
  <dcterms:modified xsi:type="dcterms:W3CDTF">2020-01-31T10:16:00Z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