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ES6中函数的用法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参数默认值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展开运算符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【函数默认值】</w:t>
      </w: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1.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ES6 允许为函数的参数设置默认值，即直接写在参数定义的后面。</w:t>
      </w: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参数默认值是惰性求值的。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100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101</w:t>
      </w:r>
    </w:p>
    <w:p>
      <w:pPr>
        <w:widowControl w:val="0"/>
        <w:numPr>
          <w:numId w:val="0"/>
        </w:numPr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上面代码中，参数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的默认值是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x + 1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。这时，每次调用函数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foo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，都会重新计算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x + 1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，而不是默认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等于 100。</w:t>
      </w: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widowControl w:val="0"/>
        <w:numPr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【箭头函数】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不需要参数或需要多个参数，就使用一个圆括号代表参数部分。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代码块部分多于一条语句，就要使用大括号将它们括起来，并且使用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语句返回。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括号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  <w:t>(无论是花括号还是括号)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被解释为代码块，所以如果箭头函数直接返回一个对象，必须在对象外面加上括号，否则会报错。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getTempItem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"Temp"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不报错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getTempItem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"Temp"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只有一行语句，且不需要返回值，可以采用下面的写法，就不用写大括号了。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void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doesNotReturn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可以与变量解构结合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full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 '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first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 '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2"/>
        <w:tabs>
          <w:tab w:val="left" w:pos="52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【展开运算符】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4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将一个数组，变为参数序列。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numbers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42</w:t>
      </w:r>
    </w:p>
    <w:p>
      <w:pPr>
        <w:numPr>
          <w:numId w:val="0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numPr>
          <w:ilvl w:val="0"/>
          <w:numId w:val="4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放置表达式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[]),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,];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通过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push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函数，将一个数组添加到另一个数组的尾部。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复制数组的简便写法。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写法一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写法二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与解构赋值结合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rest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3, 4, 5]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将字符串转为真正的数组。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"h", "e", "l", "l", "o" ]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涉及到操作四个字节的 Unicode 字符的函数，都用扩展运算符改写。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'x\uD83D\uDE80y'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reverse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'y\uDE80\uD83Dx'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reverse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'y\uD83D\uDE80x'</w:t>
      </w:r>
    </w:p>
    <w:p>
      <w:pPr>
        <w:numPr>
          <w:numId w:val="0"/>
        </w:numPr>
        <w:ind w:leftChars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C198D3"/>
    <w:multiLevelType w:val="singleLevel"/>
    <w:tmpl w:val="B9C198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D2DF02"/>
    <w:multiLevelType w:val="singleLevel"/>
    <w:tmpl w:val="CFD2DF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FA5DD49"/>
    <w:multiLevelType w:val="singleLevel"/>
    <w:tmpl w:val="DFA5DD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95D6ED9"/>
    <w:multiLevelType w:val="singleLevel"/>
    <w:tmpl w:val="495D6ED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C3E22"/>
    <w:rsid w:val="0A4E7A16"/>
    <w:rsid w:val="1DF141B4"/>
    <w:rsid w:val="22E93DF5"/>
    <w:rsid w:val="24DE1625"/>
    <w:rsid w:val="2DC74C87"/>
    <w:rsid w:val="308415A5"/>
    <w:rsid w:val="3A172EBD"/>
    <w:rsid w:val="417903DB"/>
    <w:rsid w:val="46D57E1A"/>
    <w:rsid w:val="49924C22"/>
    <w:rsid w:val="4C2C3B4A"/>
    <w:rsid w:val="50825A42"/>
    <w:rsid w:val="5E2A6220"/>
    <w:rsid w:val="75447C7D"/>
    <w:rsid w:val="75450EA6"/>
    <w:rsid w:val="77D20726"/>
    <w:rsid w:val="7C06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2018-07-23T14:27:25Z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