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安装</w:t>
      </w:r>
    </w:p>
    <w:p/>
    <w:p>
      <w:r>
        <w:fldChar w:fldCharType="begin"/>
      </w:r>
      <w:r>
        <w:instrText xml:space="preserve"> HYPERLINK "https://xdebug.org/download" </w:instrText>
      </w:r>
      <w:r>
        <w:fldChar w:fldCharType="separate"/>
      </w:r>
      <w:r>
        <w:rPr>
          <w:rStyle w:val="9"/>
        </w:rPr>
        <w:t>https://xdebug.org/download</w:t>
      </w:r>
      <w:r>
        <w:rPr>
          <w:rStyle w:val="9"/>
        </w:rPr>
        <w:fldChar w:fldCharType="end"/>
      </w:r>
    </w:p>
    <w:p/>
    <w:p>
      <w:r>
        <w:rPr>
          <w:rFonts w:hint="eastAsia"/>
        </w:rPr>
        <w:t>选择</w:t>
      </w:r>
      <w:r>
        <w:t>自己的版本，环境进行安装！</w:t>
      </w:r>
    </w:p>
    <w:p/>
    <w:p/>
    <w:p>
      <w:r>
        <w:t>/usr/local/lib/php/extensions/no-debug-non-zts-20131226/</w:t>
      </w:r>
    </w:p>
    <w:p/>
    <w:p/>
    <w:p>
      <w:pPr>
        <w:pStyle w:val="2"/>
      </w:pPr>
      <w:r>
        <w:rPr>
          <w:rFonts w:hint="eastAsia"/>
        </w:rPr>
        <w:t xml:space="preserve">配置 </w:t>
      </w:r>
      <w:r>
        <w:t>xdebug</w:t>
      </w:r>
    </w:p>
    <w:p/>
    <w:p>
      <w:r>
        <w:drawing>
          <wp:inline distT="0" distB="0" distL="0" distR="0">
            <wp:extent cx="5274310" cy="967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配置</w:t>
      </w:r>
      <w:r>
        <w:t>phpstorm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指定调试</w:t>
      </w:r>
      <w:r>
        <w:t>端（</w:t>
      </w:r>
      <w:r>
        <w:rPr>
          <w:rFonts w:hint="eastAsia"/>
        </w:rPr>
        <w:t>phpstorm</w:t>
      </w:r>
      <w:r>
        <w:t>）</w:t>
      </w:r>
      <w:r>
        <w:rPr>
          <w:rFonts w:hint="eastAsia"/>
        </w:rPr>
        <w:t>对接到</w:t>
      </w:r>
      <w:r>
        <w:t>服务器</w:t>
      </w:r>
      <w:r>
        <w:rPr>
          <w:rFonts w:hint="eastAsia"/>
        </w:rPr>
        <w:t>x</w:t>
      </w:r>
      <w:r>
        <w:t>debug的端口</w:t>
      </w:r>
      <w:r>
        <w:rPr>
          <w:rFonts w:hint="eastAsia"/>
        </w:rPr>
        <w:t>，</w:t>
      </w:r>
      <w:r>
        <w:t>刚刚是</w:t>
      </w:r>
      <w:r>
        <w:rPr>
          <w:rFonts w:hint="eastAsia"/>
        </w:rPr>
        <w:t>9001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文件-&gt;设置-&gt;语言与框架中-&gt;PHP-&gt;debug</w:t>
      </w:r>
    </w:p>
    <w:p>
      <w:pPr>
        <w:pStyle w:val="13"/>
        <w:ind w:left="360" w:firstLine="0" w:firstLineChars="0"/>
      </w:pPr>
    </w:p>
    <w:p>
      <w:r>
        <w:drawing>
          <wp:inline distT="0" distB="0" distL="0" distR="0">
            <wp:extent cx="5274310" cy="1514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t>DBGp</w:t>
      </w:r>
      <w:r>
        <w:rPr>
          <w:rFonts w:hint="eastAsia"/>
        </w:rPr>
        <w:t>多人</w:t>
      </w:r>
      <w:r>
        <w:t>转发服务，idekey</w:t>
      </w:r>
      <w:r>
        <w:rPr>
          <w:rFonts w:hint="eastAsia"/>
        </w:rPr>
        <w:t>是</w:t>
      </w:r>
      <w:r>
        <w:t>服务器那边配置文件指定的，用来识别身份的。</w:t>
      </w:r>
    </w:p>
    <w:p>
      <w:r>
        <w:drawing>
          <wp:inline distT="0" distB="0" distL="0" distR="0">
            <wp:extent cx="5274310" cy="2613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测试配置</w:t>
      </w:r>
      <w:r>
        <w:t>是否生效</w:t>
      </w:r>
    </w:p>
    <w:p>
      <w:pPr>
        <w:pStyle w:val="13"/>
        <w:ind w:left="360" w:firstLine="0" w:firstLineChars="0"/>
      </w:pPr>
    </w:p>
    <w:p>
      <w:pPr>
        <w:pStyle w:val="13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如果是本地服务（即服务器在同一个局域网，可确认</w:t>
      </w:r>
      <w:r>
        <w:rPr>
          <w:rFonts w:hint="eastAsia"/>
          <w:lang w:val="en-US" w:eastAsia="zh-CN"/>
        </w:rPr>
        <w:t>IDE 的ip 那种</w:t>
      </w:r>
      <w:r>
        <w:rPr>
          <w:rFonts w:hint="eastAsia"/>
          <w:lang w:eastAsia="zh-CN"/>
        </w:rPr>
        <w:t>），下面方法即可：</w:t>
      </w:r>
    </w:p>
    <w:p>
      <w:pPr>
        <w:pStyle w:val="13"/>
        <w:ind w:left="360" w:firstLine="0" w:firstLineChars="0"/>
      </w:pPr>
      <w:r>
        <w:drawing>
          <wp:inline distT="0" distB="0" distL="0" distR="0">
            <wp:extent cx="5274310" cy="3346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</w:pPr>
    </w:p>
    <w:p>
      <w:pPr>
        <w:pStyle w:val="13"/>
        <w:ind w:left="36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如果是远程服务器，需要指定</w:t>
      </w:r>
      <w:r>
        <w:rPr>
          <w:rFonts w:hint="eastAsia"/>
          <w:lang w:val="en-US" w:eastAsia="zh-CN"/>
        </w:rPr>
        <w:t xml:space="preserve"> remote web server,点击 Deployment server,添加远程服务器，注意，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xdebug.remote_connect_bac</w:t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k 这个配置项要打开，不然服务器识别不回来</w:t>
      </w:r>
      <w:bookmarkStart w:id="0" w:name="_GoBack"/>
      <w:bookmarkEnd w:id="0"/>
    </w:p>
    <w:p>
      <w:pPr>
        <w:pStyle w:val="13"/>
        <w:ind w:left="360" w:firstLine="0" w:firstLineChars="0"/>
      </w:pPr>
      <w:r>
        <w:drawing>
          <wp:inline distT="0" distB="0" distL="114300" distR="114300">
            <wp:extent cx="5269865" cy="4423410"/>
            <wp:effectExtent l="0" t="0" r="6985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</w:pPr>
    </w:p>
    <w:p>
      <w:pPr>
        <w:pStyle w:val="13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Url也要对上，文件代码map也要对上，这样就可以检验生效与否了</w:t>
      </w:r>
    </w:p>
    <w:p>
      <w:pPr>
        <w:pStyle w:val="13"/>
        <w:ind w:left="360" w:firstLine="0" w:firstLineChars="0"/>
      </w:pPr>
    </w:p>
    <w:p>
      <w:pPr>
        <w:pStyle w:val="13"/>
        <w:ind w:left="360" w:firstLine="0" w:firstLineChars="0"/>
        <w:rPr>
          <w:rFonts w:hint="eastAsia"/>
        </w:rPr>
      </w:pP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一个</w:t>
      </w:r>
      <w:r>
        <w:rPr>
          <w:rFonts w:hint="eastAsia"/>
        </w:rPr>
        <w:t>调试</w:t>
      </w:r>
      <w:r>
        <w:t>服务</w:t>
      </w:r>
      <w:r>
        <w:rPr>
          <w:rFonts w:hint="eastAsia"/>
        </w:rPr>
        <w:t>servers，</w:t>
      </w:r>
      <w:r>
        <w:t>刚刚的配置</w:t>
      </w:r>
      <w:r>
        <w:rPr>
          <w:rFonts w:hint="eastAsia"/>
        </w:rPr>
        <w:t>完善</w:t>
      </w:r>
      <w:r>
        <w:t>之后，可以添加好多个调试服务的，我们这里添加一个</w:t>
      </w:r>
    </w:p>
    <w:p>
      <w:r>
        <w:drawing>
          <wp:inline distT="0" distB="0" distL="0" distR="0">
            <wp:extent cx="5274310" cy="3084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5.调试</w:t>
      </w:r>
      <w:r>
        <w:t>服务有了，我们可以</w:t>
      </w:r>
      <w:r>
        <w:rPr>
          <w:rFonts w:hint="eastAsia"/>
        </w:rPr>
        <w:t>跟</w:t>
      </w:r>
      <w:r>
        <w:t>当前项目添加调试配置了</w:t>
      </w:r>
      <w:r>
        <w:rPr>
          <w:rFonts w:hint="eastAsia"/>
        </w:rPr>
        <w:t>，</w:t>
      </w:r>
      <w:r>
        <w:t>如下：</w:t>
      </w:r>
    </w:p>
    <w:p/>
    <w:p>
      <w:r>
        <w:drawing>
          <wp:inline distT="0" distB="0" distL="0" distR="0">
            <wp:extent cx="5274310" cy="3088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坑</w:t>
      </w:r>
    </w:p>
    <w:p/>
    <w:p>
      <w:pPr>
        <w:pStyle w:val="3"/>
      </w:pPr>
      <w:r>
        <w:t>代理请求超时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在 nginx.conf 中添加 </w:t>
      </w:r>
      <w:r>
        <w:rPr>
          <w:rFonts w:ascii="DejaVu Sans Mono" w:hAnsi="DejaVu Sans Mono" w:eastAsia="宋体" w:cs="DejaVu Sans Mono"/>
          <w:color w:val="C7254E"/>
          <w:kern w:val="0"/>
          <w:szCs w:val="21"/>
          <w:shd w:val="clear" w:color="auto" w:fill="F9F2F4"/>
        </w:rPr>
        <w:t>fastcgi_read_timeout 3600s;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Arial" w:hAnsi="Arial" w:eastAsia="宋体" w:cs="Arial"/>
          <w:kern w:val="0"/>
          <w:sz w:val="24"/>
          <w:szCs w:val="24"/>
        </w:rPr>
      </w:pPr>
      <w:r>
        <w:rPr>
          <w:rFonts w:ascii="Arial" w:hAnsi="Arial" w:eastAsia="宋体" w:cs="Arial"/>
          <w:kern w:val="0"/>
          <w:sz w:val="24"/>
          <w:szCs w:val="24"/>
        </w:rPr>
        <w:t>注意</w:t>
      </w:r>
    </w:p>
    <w:p>
      <w:pPr>
        <w:widowControl/>
        <w:shd w:val="clear" w:color="auto" w:fill="EEF0F4"/>
        <w:spacing w:line="330" w:lineRule="atLeast"/>
        <w:jc w:val="left"/>
        <w:rPr>
          <w:rFonts w:ascii="Arial" w:hAnsi="Arial" w:eastAsia="宋体" w:cs="Arial"/>
          <w:color w:val="555666"/>
          <w:kern w:val="0"/>
          <w:szCs w:val="21"/>
        </w:rPr>
      </w:pPr>
      <w:r>
        <w:rPr>
          <w:rFonts w:ascii="Arial" w:hAnsi="Arial" w:eastAsia="宋体" w:cs="Arial"/>
          <w:color w:val="555666"/>
          <w:kern w:val="0"/>
          <w:szCs w:val="21"/>
        </w:rPr>
        <w:t>需要添加到</w:t>
      </w:r>
      <w:r>
        <w:rPr>
          <w:rFonts w:ascii="DejaVu Sans Mono" w:hAnsi="DejaVu Sans Mono" w:eastAsia="宋体" w:cs="DejaVu Sans Mono"/>
          <w:color w:val="C7254E"/>
          <w:kern w:val="0"/>
          <w:szCs w:val="21"/>
          <w:shd w:val="clear" w:color="auto" w:fill="F9F2F4"/>
        </w:rPr>
        <w:t>http段</w:t>
      </w:r>
      <w:r>
        <w:rPr>
          <w:rFonts w:ascii="Arial" w:hAnsi="Arial" w:eastAsia="宋体" w:cs="Arial"/>
          <w:color w:val="555666"/>
          <w:kern w:val="0"/>
          <w:szCs w:val="21"/>
        </w:rPr>
        <w:t>,直接添加到最外层会报错,</w:t>
      </w:r>
      <w:r>
        <w:rPr>
          <w:rFonts w:ascii="Arial" w:hAnsi="Arial" w:eastAsia="宋体" w:cs="Arial"/>
          <w:color w:val="555666"/>
          <w:kern w:val="0"/>
          <w:szCs w:val="21"/>
        </w:rPr>
        <w:br w:type="textWrapping"/>
      </w:r>
      <w:r>
        <w:rPr>
          <w:rFonts w:ascii="Arial" w:hAnsi="Arial" w:eastAsia="宋体" w:cs="Arial"/>
          <w:color w:val="555666"/>
          <w:kern w:val="0"/>
          <w:szCs w:val="21"/>
        </w:rPr>
        <w:t>添加到location段不报错但是不生效.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5D2F09"/>
    <w:multiLevelType w:val="multilevel"/>
    <w:tmpl w:val="2C5D2F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2B2E96"/>
    <w:multiLevelType w:val="multilevel"/>
    <w:tmpl w:val="332B2E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4E"/>
    <w:rsid w:val="0007060C"/>
    <w:rsid w:val="001E78AF"/>
    <w:rsid w:val="0040672E"/>
    <w:rsid w:val="004E0EFB"/>
    <w:rsid w:val="005E1487"/>
    <w:rsid w:val="007F115E"/>
    <w:rsid w:val="00941C8E"/>
    <w:rsid w:val="00A871C3"/>
    <w:rsid w:val="00B076FA"/>
    <w:rsid w:val="00BF524E"/>
    <w:rsid w:val="00E84BA2"/>
    <w:rsid w:val="00FA14FD"/>
    <w:rsid w:val="00FF1E2F"/>
    <w:rsid w:val="26BA46D7"/>
    <w:rsid w:val="3F91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Char"/>
    <w:basedOn w:val="8"/>
    <w:link w:val="5"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</Words>
  <Characters>427</Characters>
  <Lines>3</Lines>
  <Paragraphs>1</Paragraphs>
  <TotalTime>139</TotalTime>
  <ScaleCrop>false</ScaleCrop>
  <LinksUpToDate>false</LinksUpToDate>
  <CharactersWithSpaces>500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2021-05-10T08:56:00Z</dcterms:created>
  <dc:creator>admin</dc:creator>
  <cp:lastModifiedBy>Administrator</cp:lastModifiedBy>
  <dcterms:modified xsi:type="dcterms:W3CDTF">2021-07-04T06:14:42Z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786DD6C5153046D9BD76247011F4900E</vt:lpwstr>
  </property>
</Properties>
</file>