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array(105) {</w:t>
      </w:r>
    </w:p>
    <w:p>
      <w:pPr>
        <w:rPr>
          <w:rFonts w:hint="eastAsia"/>
        </w:rPr>
      </w:pPr>
      <w:r>
        <w:rPr>
          <w:rFonts w:hint="eastAsia"/>
        </w:rPr>
        <w:t xml:space="preserve">  [0]=&gt;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object(ReflectionMethod)#428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string(7) "resolve"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[1]=&gt;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object(ReflectionMethod)#426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string(13) "filterHeaders"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[2]=&gt;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object(ReflectionMethod)#439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string(14) "getIpValidator"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[3]=&gt;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object(ReflectionMethod)#440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string(10) "getHeaders"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[4]=&gt;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object(ReflectionMethod)#441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string(9) "getMethod"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[5]=&gt;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object(ReflectionMethod)#442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string(8) "getIsGet"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[6]=&gt;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object(ReflectionMethod)#443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string(12) "getIsOptions"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[7]=&gt;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object(ReflectionMethod)#444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string(9) "getIsHead"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[8]=&gt;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object(ReflectionMethod)#445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string(9) "getIsPost"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[9]=&gt;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object(ReflectionMethod)#446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string(11) "getIsDelete"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[10]=&gt;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object(ReflectionMethod)#447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string(8) "getIsPut"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[11]=&gt;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object(ReflectionMethod)#448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string(10) "getIsPatch"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[12]=&gt;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object(ReflectionMethod)#449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string(9) "getIsAjax"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[13]=&gt;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object(ReflectionMethod)#450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string(9) "getIsPjax"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[14]=&gt;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object(ReflectionMethod)#451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string(10) "getIsFlash"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[15]=&gt;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object(ReflectionMethod)#452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string(10) "getRawBody"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[16]=&gt;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object(ReflectionMethod)#453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string(10) "setRawBody"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[17]=&gt;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object(ReflectionMethod)#454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string(13) "getBodyParams"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[18]=&gt;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object(ReflectionMethod)#455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string(13) "setBodyParams"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[19]=&gt;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object(ReflectionMethod)#456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string(12) "getBodyParam"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[20]=&gt;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object(ReflectionMethod)#457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string(4) "post"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[21]=&gt;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object(ReflectionMethod)#458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string(14) "getQueryParams"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[22]=&gt;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object(ReflectionMethod)#459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string(14) "setQueryParams"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[23]=&gt;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object(ReflectionMethod)#460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string(3) "get"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[24]=&gt;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object(ReflectionMethod)#461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string(13) "getQueryParam"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[25]=&gt;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object(ReflectionMethod)#462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string(11) "getHostInfo"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[26]=&gt;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object(ReflectionMethod)#463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string(11) "setHostInfo"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[27]=&gt;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object(ReflectionMethod)#464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string(11) "getHostName"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[28]=&gt;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object(ReflectionMethod)#465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string(10) "getBaseUrl"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[29]=&gt;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object(ReflectionMethod)#466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string(10) "setBaseUrl"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[30]=&gt;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object(ReflectionMethod)#467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string(12) "getScriptUrl"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[31]=&gt;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object(ReflectionMethod)#468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string(12) "setScriptUrl"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[32]=&gt;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object(ReflectionMethod)#469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string(13) "getScriptFile"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[33]=&gt;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object(ReflectionMethod)#470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string(13) "setScriptFile"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[34]=&gt;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object(ReflectionMethod)#471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string(11) "getPathInfo"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[35]=&gt;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object(ReflectionMethod)#472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string(11) "setPathInfo"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[36]=&gt;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object(ReflectionMethod)#473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"resolvePathInfo"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[37]=&gt;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object(ReflectionMethod)#474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string(10) "utf8Encode"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[38]=&gt;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object(ReflectionMethod)#475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string(14) "getAbsoluteUrl"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[39]=&gt;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object(ReflectionMethod)#476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string(6) "getUrl"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[40]=&gt;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object(ReflectionMethod)#477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string(6) "setUrl"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[41]=&gt;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object(ReflectionMethod)#478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string(17) "resolveRequestUri"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[42]=&gt;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object(ReflectionMethod)#479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string(14) "getQueryString"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[43]=&gt;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object(ReflectionMethod)#480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string(21) "getIsSecureConnection"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[44]=&gt;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object(ReflectionMethod)#481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string(13) "getServerName"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[45]=&gt;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object(ReflectionMethod)#482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string(13) "getServerPort"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[46]=&gt;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object(ReflectionMethod)#483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string(11) "getReferrer"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[47]=&gt;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object(ReflectionMethod)#484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string(9) "getOrigin"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[48]=&gt;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object(ReflectionMethod)#485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string(12) "getUserAgent"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[49]=&gt;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object(ReflectionMethod)#486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string(9) "getUserIP"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[50]=&gt;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object(ReflectionMethod)#487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string(11) "getUserHost"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[51]=&gt;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object(ReflectionMethod)#488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string(11) "getRemoteIP"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[52]=&gt;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object(ReflectionMethod)#489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string(13) "getRemoteHost"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[53]=&gt;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object(ReflectionMethod)#490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string(11) "getAuthUser"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[54]=&gt;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object(ReflectionMethod)#491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"getAuthPassword"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[55]=&gt;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object(ReflectionMethod)#492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string(18) "getAuthCredentials"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[56]=&gt;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object(ReflectionMethod)#493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string(7) "getPort"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[57]=&gt;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object(ReflectionMethod)#494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string(7) "setPort"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[58]=&gt;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object(ReflectionMethod)#495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string(13) "getSecurePort"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[59]=&gt;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object(ReflectionMethod)#496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string(13) "setSecurePort"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[60]=&gt;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object(ReflectionMethod)#497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string(25) "getAcceptableContentTypes"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[61]=&gt;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object(ReflectionMethod)#498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string(25) "setAcceptableContentTypes"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[62]=&gt;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object(ReflectionMethod)#499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string(14) "getContentType"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[63]=&gt;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object(ReflectionMethod)#500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string(22) "getAcceptableLanguages"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[64]=&gt;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object(ReflectionMethod)#501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string(22) "setAcceptableLanguages"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[65]=&gt;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object(ReflectionMethod)#502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string(17) "parseAcceptHeader"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[66]=&gt;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object(ReflectionMethod)#503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string(20) "getPreferredLanguage"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[67]=&gt;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object(ReflectionMethod)#504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string(8) "getETags"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[68]=&gt;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object(ReflectionMethod)#505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string(10) "getCookies"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[69]=&gt;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object(ReflectionMethod)#506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string(11) "loadCookies"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[70]=&gt;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object(ReflectionMethod)#507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string(12) "getCsrfToken"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[71]=&gt;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object(ReflectionMethod)#508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string(13) "loadCsrfToken"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[72]=&gt;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object(ReflectionMethod)#509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string(17) "generateCsrfToken"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[73]=&gt;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object(ReflectionMethod)#510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string(22) "getCsrfTokenFromHeader"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[74]=&gt;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object(ReflectionMethod)#511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string(16) "createCsrfCookie"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[75]=&gt;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object(ReflectionMethod)#512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string(17) "validateCsrfToken"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[76]=&gt;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object(ReflectionMethod)#513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string(25) "validateCsrfTokenInternal"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"yii\web\Request"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[77]=&gt;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object(ReflectionMethod)#514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string(19) "getIsConsoleRequest"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string(16) "yii\base\Request"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[78]=&gt;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object(ReflectionMethod)#515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string(19) "setIsConsoleRequest"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string(16) "yii\base\Request"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[79]=&gt;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object(ReflectionMethod)#516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string(5) "__get"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string(18) "yii\base\Component"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[80]=&gt;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object(ReflectionMethod)#517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string(5) "__set"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string(18) "yii\base\Component"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[81]=&gt;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object(ReflectionMethod)#518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string(7) "__isset"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string(18) "yii\base\Component"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[82]=&gt;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object(ReflectionMethod)#519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string(7) "__unset"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string(18) "yii\base\Component"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[83]=&gt;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object(ReflectionMethod)#520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string(6) "__call"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string(18) "yii\base\Component"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[84]=&gt;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object(ReflectionMethod)#521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string(7) "__clone"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string(18) "yii\base\Component"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[85]=&gt;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object(ReflectionMethod)#522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string(11) "hasProperty"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string(18) "yii\base\Component"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[86]=&gt;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object(ReflectionMethod)#523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string(14) "canGetProperty"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string(18) "yii\base\Component"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[87]=&gt;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object(ReflectionMethod)#524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string(14) "canSetProperty"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string(18) "yii\base\Component"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[88]=&gt;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object(ReflectionMethod)#525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string(9) "hasMethod"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string(18) "yii\base\Component"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[89]=&gt;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object(ReflectionMethod)#526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string(9) "behaviors"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string(18) "yii\base\Component"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[90]=&gt;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object(ReflectionMethod)#527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string(16) "hasEventHandlers"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string(18) "yii\base\Component"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[91]=&gt;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object(ReflectionMethod)#528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string(2) "on"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string(18) "yii\base\Component"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[92]=&gt;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object(ReflectionMethod)#529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string(3) "off"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string(18) "yii\base\Component"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[93]=&gt;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object(ReflectionMethod)#530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string(7) "trigger"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string(18) "yii\base\Component"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[94]=&gt;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object(ReflectionMethod)#531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string(11) "getBehavior"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string(18) "yii\base\Component"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[95]=&gt;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object(ReflectionMethod)#532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string(12) "getBehaviors"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string(18) "yii\base\Component"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[96]=&gt;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object(ReflectionMethod)#533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string(14) "attachBehavior"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string(18) "yii\base\Component"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[97]=&gt;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object(ReflectionMethod)#534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"attachBehaviors"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string(18) "yii\base\Component"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[98]=&gt;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object(ReflectionMethod)#535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string(14) "detachBehavior"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string(18) "yii\base\Component"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[99]=&gt;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object(ReflectionMethod)#536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"detachBehaviors"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string(18) "yii\base\Component"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[100]=&gt;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object(ReflectionMethod)#537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string(15) "ensureBehaviors"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string(18) "yii\base\Component"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[101]=&gt;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object(ReflectionMethod)#538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string(22) "attachBehaviorInternal"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string(18) "yii\base\Component"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[102]=&gt;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object(ReflectionMethod)#539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string(9) "className"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string(19) "yii\base\BaseObject"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[103]=&gt;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object(ReflectionMethod)#540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string(11) "__construct"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string(19) "yii\base\BaseObject"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[104]=&gt;</w:t>
      </w:r>
    </w:p>
    <w:p>
      <w:pPr>
        <w:rPr>
          <w:rFonts w:hint="eastAsia"/>
        </w:rPr>
      </w:pPr>
      <w:r>
        <w:rPr>
          <w:rFonts w:hint="eastAsia"/>
        </w:rPr>
        <w:t xml:space="preserve">  object(ReflectionMethod)#541 (2) {</w:t>
      </w:r>
    </w:p>
    <w:p>
      <w:pPr>
        <w:rPr>
          <w:rFonts w:hint="eastAsia"/>
        </w:rPr>
      </w:pPr>
      <w:r>
        <w:rPr>
          <w:rFonts w:hint="eastAsia"/>
        </w:rPr>
        <w:t xml:space="preserve">    ["name"]=&gt;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string(4) "init"</w:t>
      </w:r>
    </w:p>
    <w:p>
      <w:pPr>
        <w:rPr>
          <w:rFonts w:hint="eastAsia"/>
        </w:rPr>
      </w:pPr>
      <w:r>
        <w:rPr>
          <w:rFonts w:hint="eastAsia"/>
        </w:rPr>
        <w:t xml:space="preserve">    ["class"]=&gt;</w:t>
      </w:r>
    </w:p>
    <w:p>
      <w:pPr>
        <w:rPr>
          <w:rFonts w:hint="eastAsia"/>
        </w:rPr>
      </w:pPr>
      <w:r>
        <w:rPr>
          <w:rFonts w:hint="eastAsia"/>
        </w:rPr>
        <w:t xml:space="preserve">    string(19) "yii\base\BaseObject"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>获取客户ip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63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2021-07-14T14:36:45Z</dcterms:created>
  <dc:creator>Administrator.USER-20201204VX</dc:creator>
  <cp:lastModifiedBy>Administrator</cp:lastModifiedBy>
  <dcterms:modified xsi:type="dcterms:W3CDTF">2021-07-14T14:36:59Z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4F147D737824435A868C984286E3861A</vt:lpwstr>
  </property>
</Properties>
</file>