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--target -port=port TCP端口号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-o,--output-file=name 我们要保存的扫描结果，用-表示屏幕输出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-b,--blacklist-file=path 子网排除使用CIDR表示方法，参考/etc/zmap/blacklist.conf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A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