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分隔符：告诉MySQL 用什么东西做分隔符，如下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675" cy="5667375"/>
            <wp:effectExtent l="0" t="0" r="9525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创建存储过程，实例如下，注意，分隔符的特殊化</w:t>
      </w:r>
    </w:p>
    <w:p>
      <w:pPr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3400" cy="28956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调用，注意自己是否声明了分隔符，如下：</w:t>
      </w:r>
    </w:p>
    <w:p>
      <w:pPr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2600" cy="3552825"/>
            <wp:effectExtent l="0" t="0" r="0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bdr w:val="none" w:color="auto" w:sz="0" w:space="0"/>
          <w:shd w:val="clear" w:fill="FFFFFF"/>
        </w:rPr>
        <w:t>怎么查看已有的存储过程？，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bdr w:val="none" w:color="auto" w:sz="0" w:space="0"/>
          <w:shd w:val="clear" w:fill="FFFFFF"/>
        </w:rPr>
        <w:t>情况一，当前数据库的某个表中有哪些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2835" cy="2473960"/>
            <wp:effectExtent l="0" t="0" r="18415" b="254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情况二：当前库中有哪些？</w:t>
      </w:r>
    </w:p>
    <w:p>
      <w:pPr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15425" cy="5010150"/>
            <wp:effectExtent l="0" t="0" r="9525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情况三：具体处理过程的定义</w:t>
      </w:r>
    </w:p>
    <w:p>
      <w:pPr>
        <w:jc w:val="both"/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382375" cy="3562350"/>
            <wp:effectExtent l="0" t="0" r="952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823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删除存储过程，如下</w:t>
      </w:r>
    </w:p>
    <w:p>
      <w:pPr>
        <w:jc w:val="both"/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24675" cy="3552825"/>
            <wp:effectExtent l="0" t="0" r="9525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B7A33"/>
    <w:rsid w:val="6B1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2021-02-21T03:51:29Z</dcterms:created>
  <dc:creator>Administrator.USER-20201204VX</dc:creator>
  <cp:lastModifiedBy>Administrator</cp:lastModifiedBy>
  <dcterms:modified xsi:type="dcterms:W3CDTF">2021-02-21T04:43:30Z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