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InsertSort.c  直接插入排序算法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2019-2020</w:t>
      </w:r>
    </w:p>
    <w:p>
      <w:pPr>
        <w:rPr>
          <w:rFonts w:hint="eastAsia"/>
        </w:rPr>
      </w:pPr>
      <w:r>
        <w:rPr>
          <w:rFonts w:hint="eastAsia"/>
        </w:rPr>
        <w:t xml:space="preserve"> * @copyright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if(k[i]&lt;k[i-1])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for(j=i-1;k[j]&gt;temp;j--)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k[j+1] = k[j];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k[j+1]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printf("InsertSort.c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InsertSort(a,10);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printf("Sorted BY InsertSort:\n");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就好像我们打扑克牌一样，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拿到一手乱乱的扑克牌，我们从头到尾依次看，哪一个没有从小到大排序，抓出它，插到真正属于它的位置，所以我取名叫</w:t>
      </w:r>
      <w:r>
        <w:rPr>
          <w:rFonts w:hint="eastAsia"/>
          <w:lang w:val="en-US" w:eastAsia="zh-CN"/>
        </w:rPr>
        <w:t>扑克牌排序</w:t>
      </w:r>
      <w:bookmarkStart w:id="0" w:name="_GoBack"/>
      <w:bookmarkEnd w:id="0"/>
      <w:r>
        <w:rPr>
          <w:rFonts w:hint="eastAsia"/>
          <w:lang w:val="en-US" w:eastAsia="zh-CN"/>
        </w:rPr>
        <w:t>算法！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6484F"/>
    <w:rsid w:val="4E290501"/>
    <w:rsid w:val="727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2019-02-19T09:05:25Z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