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8B12D1" w14:textId="77777777" w:rsidR="0054359B" w:rsidRDefault="00000000">
      <w:pPr>
        <w:jc w:val="center"/>
      </w:pPr>
      <w:r>
        <w:rPr>
          <w:b/>
          <w:color w:val="1A56DB"/>
          <w:sz w:val="52"/>
        </w:rPr>
        <w:t>BAKESALE POS</w:t>
      </w:r>
    </w:p>
    <w:p w14:paraId="055DB34C" w14:textId="77777777" w:rsidR="0054359B" w:rsidRDefault="00000000">
      <w:pPr>
        <w:jc w:val="center"/>
      </w:pPr>
      <w:r>
        <w:rPr>
          <w:color w:val="444444"/>
          <w:sz w:val="32"/>
        </w:rPr>
        <w:t>Reports — Calculation Guide</w:t>
      </w:r>
    </w:p>
    <w:p w14:paraId="76B41624" w14:textId="77777777" w:rsidR="0054359B" w:rsidRDefault="00000000">
      <w:pPr>
        <w:jc w:val="center"/>
      </w:pPr>
      <w:r>
        <w:rPr>
          <w:i/>
          <w:color w:val="777777"/>
          <w:sz w:val="24"/>
        </w:rPr>
        <w:t>How every number in every report is computed</w:t>
      </w:r>
    </w:p>
    <w:p w14:paraId="75C2515F" w14:textId="77777777" w:rsidR="0054359B" w:rsidRDefault="0054359B"/>
    <w:p w14:paraId="3AB891BD" w14:textId="77777777" w:rsidR="0054359B" w:rsidRDefault="0054359B"/>
    <w:p w14:paraId="55BBCC9C" w14:textId="77777777" w:rsidR="0054359B" w:rsidRDefault="00000000">
      <w:pPr>
        <w:pStyle w:val="Heading1"/>
      </w:pPr>
      <w:r>
        <w:rPr>
          <w:color w:val="1A56DB"/>
        </w:rPr>
        <w:t>1.  Sale Report</w:t>
      </w:r>
    </w:p>
    <w:p w14:paraId="20A56B6B" w14:textId="77777777" w:rsidR="0054359B" w:rsidRDefault="00000000">
      <w:r>
        <w:t>Shows everything that happened in a selected date range — sales, returns, and direct sales — as a single net total.</w:t>
      </w:r>
    </w:p>
    <w:p w14:paraId="0516AD2F" w14:textId="77777777" w:rsidR="0054359B" w:rsidRDefault="0054359B"/>
    <w:p w14:paraId="51FE9839" w14:textId="77777777" w:rsidR="0054359B" w:rsidRDefault="00000000">
      <w:r>
        <w:rPr>
          <w:b/>
        </w:rPr>
        <w:t>How each total is calculated:</w:t>
      </w:r>
    </w:p>
    <w:tbl>
      <w:tblPr>
        <w:tblStyle w:val="TableGrid"/>
        <w:tblW w:w="0" w:type="auto"/>
        <w:tblLook w:val="04A0" w:firstRow="1" w:lastRow="0" w:firstColumn="1" w:lastColumn="0" w:noHBand="0" w:noVBand="1"/>
      </w:tblPr>
      <w:tblGrid>
        <w:gridCol w:w="4703"/>
        <w:gridCol w:w="4703"/>
      </w:tblGrid>
      <w:tr w:rsidR="0054359B" w14:paraId="79722B2D" w14:textId="77777777">
        <w:tc>
          <w:tcPr>
            <w:tcW w:w="4703" w:type="dxa"/>
            <w:shd w:val="clear" w:color="auto" w:fill="1A56DB"/>
          </w:tcPr>
          <w:p w14:paraId="2F22ACBB" w14:textId="77777777" w:rsidR="0054359B" w:rsidRDefault="00000000">
            <w:pPr>
              <w:jc w:val="center"/>
            </w:pPr>
            <w:r>
              <w:rPr>
                <w:b/>
                <w:color w:val="FFFFFF"/>
                <w:sz w:val="20"/>
              </w:rPr>
              <w:t>Total</w:t>
            </w:r>
          </w:p>
        </w:tc>
        <w:tc>
          <w:tcPr>
            <w:tcW w:w="4703" w:type="dxa"/>
            <w:shd w:val="clear" w:color="auto" w:fill="1A56DB"/>
          </w:tcPr>
          <w:p w14:paraId="60495C98" w14:textId="77777777" w:rsidR="0054359B" w:rsidRDefault="00000000">
            <w:pPr>
              <w:jc w:val="center"/>
            </w:pPr>
            <w:r>
              <w:rPr>
                <w:b/>
                <w:color w:val="FFFFFF"/>
                <w:sz w:val="20"/>
              </w:rPr>
              <w:t>Formula</w:t>
            </w:r>
          </w:p>
        </w:tc>
      </w:tr>
      <w:tr w:rsidR="0054359B" w14:paraId="74CE2667" w14:textId="77777777">
        <w:tc>
          <w:tcPr>
            <w:tcW w:w="4703" w:type="dxa"/>
            <w:shd w:val="clear" w:color="auto" w:fill="F9FAFB"/>
          </w:tcPr>
          <w:p w14:paraId="2BEF5622" w14:textId="77777777" w:rsidR="0054359B" w:rsidRDefault="00000000">
            <w:r>
              <w:rPr>
                <w:sz w:val="20"/>
              </w:rPr>
              <w:t>Grand Total</w:t>
            </w:r>
          </w:p>
        </w:tc>
        <w:tc>
          <w:tcPr>
            <w:tcW w:w="4703" w:type="dxa"/>
            <w:shd w:val="clear" w:color="auto" w:fill="F9FAFB"/>
          </w:tcPr>
          <w:p w14:paraId="17C828B3" w14:textId="77777777" w:rsidR="0054359B" w:rsidRDefault="00000000">
            <w:r>
              <w:rPr>
                <w:sz w:val="20"/>
              </w:rPr>
              <w:t>Sum of all sale bills  +  Direct sales  −  Item returns</w:t>
            </w:r>
          </w:p>
        </w:tc>
      </w:tr>
      <w:tr w:rsidR="0054359B" w14:paraId="35F61CAC" w14:textId="77777777">
        <w:tc>
          <w:tcPr>
            <w:tcW w:w="4703" w:type="dxa"/>
            <w:shd w:val="clear" w:color="auto" w:fill="FFFFFF"/>
          </w:tcPr>
          <w:p w14:paraId="23A43348" w14:textId="77777777" w:rsidR="0054359B" w:rsidRDefault="00000000">
            <w:r>
              <w:rPr>
                <w:sz w:val="20"/>
              </w:rPr>
              <w:t>Cash Total</w:t>
            </w:r>
          </w:p>
        </w:tc>
        <w:tc>
          <w:tcPr>
            <w:tcW w:w="4703" w:type="dxa"/>
            <w:shd w:val="clear" w:color="auto" w:fill="FFFFFF"/>
          </w:tcPr>
          <w:p w14:paraId="6D50205A" w14:textId="77777777" w:rsidR="0054359B" w:rsidRDefault="00000000">
            <w:r>
              <w:rPr>
                <w:sz w:val="20"/>
              </w:rPr>
              <w:t>Pure cash bills  +  cash portion of split bills (Cash+Card or Cash+UPI)  −  cash returns</w:t>
            </w:r>
          </w:p>
        </w:tc>
      </w:tr>
      <w:tr w:rsidR="0054359B" w14:paraId="3A3C8B7C" w14:textId="77777777">
        <w:tc>
          <w:tcPr>
            <w:tcW w:w="4703" w:type="dxa"/>
            <w:shd w:val="clear" w:color="auto" w:fill="F9FAFB"/>
          </w:tcPr>
          <w:p w14:paraId="3DB6D59D" w14:textId="77777777" w:rsidR="0054359B" w:rsidRDefault="00000000">
            <w:r>
              <w:rPr>
                <w:sz w:val="20"/>
              </w:rPr>
              <w:t>Card Total</w:t>
            </w:r>
          </w:p>
        </w:tc>
        <w:tc>
          <w:tcPr>
            <w:tcW w:w="4703" w:type="dxa"/>
            <w:shd w:val="clear" w:color="auto" w:fill="F9FAFB"/>
          </w:tcPr>
          <w:p w14:paraId="2A2DCDCA" w14:textId="77777777" w:rsidR="0054359B" w:rsidRDefault="00000000">
            <w:r>
              <w:rPr>
                <w:sz w:val="20"/>
              </w:rPr>
              <w:t>Pure card bills  +  card portion of split bills  −  card returns</w:t>
            </w:r>
          </w:p>
        </w:tc>
      </w:tr>
      <w:tr w:rsidR="0054359B" w14:paraId="42967A3E" w14:textId="77777777">
        <w:tc>
          <w:tcPr>
            <w:tcW w:w="4703" w:type="dxa"/>
            <w:shd w:val="clear" w:color="auto" w:fill="FFFFFF"/>
          </w:tcPr>
          <w:p w14:paraId="3FBFEA5D" w14:textId="77777777" w:rsidR="0054359B" w:rsidRDefault="00000000">
            <w:r>
              <w:rPr>
                <w:sz w:val="20"/>
              </w:rPr>
              <w:t>UPI Total</w:t>
            </w:r>
          </w:p>
        </w:tc>
        <w:tc>
          <w:tcPr>
            <w:tcW w:w="4703" w:type="dxa"/>
            <w:shd w:val="clear" w:color="auto" w:fill="FFFFFF"/>
          </w:tcPr>
          <w:p w14:paraId="408ED537" w14:textId="77777777" w:rsidR="0054359B" w:rsidRDefault="00000000">
            <w:r>
              <w:rPr>
                <w:sz w:val="20"/>
              </w:rPr>
              <w:t>Pure UPI bills  +  UPI portion of split bills  −  UPI returns</w:t>
            </w:r>
          </w:p>
        </w:tc>
      </w:tr>
    </w:tbl>
    <w:p w14:paraId="21DC7F82" w14:textId="77777777" w:rsidR="0054359B" w:rsidRDefault="0054359B"/>
    <w:p w14:paraId="23144FAE" w14:textId="77777777" w:rsidR="0054359B" w:rsidRDefault="00000000">
      <w:pPr>
        <w:ind w:left="283"/>
      </w:pPr>
      <w:r>
        <w:rPr>
          <w:b/>
          <w:color w:val="D97706"/>
        </w:rPr>
        <w:t xml:space="preserve">Note: </w:t>
      </w:r>
      <w:r>
        <w:rPr>
          <w:i/>
          <w:color w:val="444444"/>
          <w:sz w:val="20"/>
        </w:rPr>
        <w:t>Grand Total is always the net cash collected — returns are already deducted. The bill list shows every individual sale bill; direct sales and returns are shown as separate sections below it.</w:t>
      </w:r>
    </w:p>
    <w:p w14:paraId="5D419B8E" w14:textId="77777777" w:rsidR="0054359B" w:rsidRDefault="0054359B"/>
    <w:p w14:paraId="38F96C28" w14:textId="77777777" w:rsidR="0054359B" w:rsidRDefault="00000000">
      <w:pPr>
        <w:pStyle w:val="Heading1"/>
      </w:pPr>
      <w:r>
        <w:rPr>
          <w:color w:val="1A56DB"/>
        </w:rPr>
        <w:t>2.  Item-wise Sale Report</w:t>
      </w:r>
    </w:p>
    <w:p w14:paraId="53B6FEA4" w14:textId="77777777" w:rsidR="0054359B" w:rsidRDefault="00000000">
      <w:r>
        <w:t>Shows how many units of each product were sold and the total revenue — after deducting customer returns.</w:t>
      </w:r>
    </w:p>
    <w:p w14:paraId="2E53B7B1" w14:textId="77777777" w:rsidR="0054359B" w:rsidRDefault="0054359B"/>
    <w:p w14:paraId="5CBABA2C" w14:textId="77777777" w:rsidR="0054359B" w:rsidRDefault="00000000">
      <w:r>
        <w:rPr>
          <w:b/>
        </w:rPr>
        <w:t>Calculation steps:</w:t>
      </w:r>
    </w:p>
    <w:p w14:paraId="0284FEA8" w14:textId="77777777" w:rsidR="0054359B" w:rsidRDefault="00000000">
      <w:pPr>
        <w:pStyle w:val="ListNumber"/>
      </w:pPr>
      <w:r>
        <w:t>1.  All sale bill line items (SaleItems) are grouped by Product and MRP.</w:t>
      </w:r>
    </w:p>
    <w:p w14:paraId="432A303F" w14:textId="77777777" w:rsidR="0054359B" w:rsidRDefault="00000000">
      <w:pPr>
        <w:pStyle w:val="ListNumber"/>
      </w:pPr>
      <w:r>
        <w:t>2.  Quantities are summed for the selected date range.</w:t>
      </w:r>
    </w:p>
    <w:p w14:paraId="4489CA17" w14:textId="77777777" w:rsidR="0054359B" w:rsidRDefault="00000000">
      <w:pPr>
        <w:pStyle w:val="ListNumber"/>
      </w:pPr>
      <w:r>
        <w:t>3.  All customer returns (return type = Customer Return) in the same date range are fetched and matched by product and price.</w:t>
      </w:r>
    </w:p>
    <w:p w14:paraId="751A9FBB" w14:textId="77777777" w:rsidR="0054359B" w:rsidRDefault="00000000">
      <w:pPr>
        <w:pStyle w:val="ListNumber"/>
      </w:pPr>
      <w:r>
        <w:t>4.  Returned quantity is subtracted from sold quantity.</w:t>
      </w:r>
    </w:p>
    <w:p w14:paraId="196EBECC" w14:textId="77777777" w:rsidR="0054359B" w:rsidRDefault="00000000">
      <w:pPr>
        <w:pStyle w:val="ListNumber"/>
      </w:pPr>
      <w:r>
        <w:t>5.  Products where net sold quantity = 0 are removed from the list.</w:t>
      </w:r>
    </w:p>
    <w:p w14:paraId="489A674F" w14:textId="77777777" w:rsidR="0054359B" w:rsidRDefault="0054359B"/>
    <w:p w14:paraId="667A1B50" w14:textId="77777777" w:rsidR="0054359B" w:rsidRDefault="00000000">
      <w:pPr>
        <w:ind w:left="567"/>
      </w:pPr>
      <w:r>
        <w:rPr>
          <w:rFonts w:ascii="Courier New" w:hAnsi="Courier New"/>
          <w:color w:val="1E40AF"/>
          <w:sz w:val="20"/>
        </w:rPr>
        <w:t>Net Quantity  =  Quantity Sold  −  Quantity Returned</w:t>
      </w:r>
    </w:p>
    <w:p w14:paraId="7576AF31" w14:textId="77777777" w:rsidR="0054359B" w:rsidRDefault="00000000">
      <w:pPr>
        <w:ind w:left="567"/>
      </w:pPr>
      <w:r>
        <w:rPr>
          <w:rFonts w:ascii="Courier New" w:hAnsi="Courier New"/>
          <w:color w:val="1E40AF"/>
          <w:sz w:val="20"/>
        </w:rPr>
        <w:t>Total Amount  =  Net Quantity  ×  MRP</w:t>
      </w:r>
    </w:p>
    <w:p w14:paraId="652BD08D" w14:textId="77777777" w:rsidR="0054359B" w:rsidRDefault="0054359B"/>
    <w:p w14:paraId="5CECA4D6" w14:textId="77777777" w:rsidR="0054359B" w:rsidRDefault="00000000">
      <w:pPr>
        <w:ind w:left="283"/>
      </w:pPr>
      <w:r>
        <w:rPr>
          <w:b/>
          <w:color w:val="D97706"/>
        </w:rPr>
        <w:t xml:space="preserve">Note: </w:t>
      </w:r>
      <w:r>
        <w:rPr>
          <w:i/>
          <w:color w:val="444444"/>
          <w:sz w:val="20"/>
        </w:rPr>
        <w:t>If a customer bought 10 kg of Sugar and returned 3 kg, the report shows 7 kg and revenue for 7 kg only. A "partial return deducted" indicator appears next to any product that had returns.</w:t>
      </w:r>
    </w:p>
    <w:p w14:paraId="7D7C89FE" w14:textId="77777777" w:rsidR="0054359B" w:rsidRDefault="0054359B"/>
    <w:p w14:paraId="2DC6D6D3" w14:textId="77777777" w:rsidR="0054359B" w:rsidRDefault="00000000">
      <w:pPr>
        <w:pStyle w:val="Heading1"/>
      </w:pPr>
      <w:r>
        <w:rPr>
          <w:color w:val="1A56DB"/>
        </w:rPr>
        <w:t>3.  Purchase Report</w:t>
      </w:r>
    </w:p>
    <w:p w14:paraId="402C38BD" w14:textId="77777777" w:rsidR="0054359B" w:rsidRDefault="00000000">
      <w:r>
        <w:t>Shows all purchase bills from vendors in the selected date range — cost, tax, round-off, and grand total.</w:t>
      </w:r>
    </w:p>
    <w:p w14:paraId="7B898D90" w14:textId="77777777" w:rsidR="0054359B" w:rsidRDefault="0054359B"/>
    <w:p w14:paraId="6708C485" w14:textId="77777777" w:rsidR="0054359B" w:rsidRDefault="00000000">
      <w:r>
        <w:rPr>
          <w:b/>
        </w:rPr>
        <w:t>Calculation for each bill:</w:t>
      </w:r>
    </w:p>
    <w:p w14:paraId="56682238" w14:textId="77777777" w:rsidR="0054359B" w:rsidRDefault="00000000">
      <w:pPr>
        <w:ind w:left="567"/>
      </w:pPr>
      <w:r>
        <w:rPr>
          <w:rFonts w:ascii="Courier New" w:hAnsi="Courier New"/>
          <w:color w:val="1E40AF"/>
          <w:sz w:val="20"/>
        </w:rPr>
        <w:t>Bill Taxable   =  Σ (Quantity × Purchase Price)  for all items in the bill</w:t>
      </w:r>
    </w:p>
    <w:p w14:paraId="73F59A81" w14:textId="77777777" w:rsidR="0054359B" w:rsidRDefault="00000000">
      <w:pPr>
        <w:ind w:left="567"/>
      </w:pPr>
      <w:r>
        <w:rPr>
          <w:rFonts w:ascii="Courier New" w:hAnsi="Courier New"/>
          <w:color w:val="1E40AF"/>
          <w:sz w:val="20"/>
        </w:rPr>
        <w:t>Bill Tax       =  Σ (Quantity × Purchase Price × Tax%)  for all items</w:t>
      </w:r>
    </w:p>
    <w:p w14:paraId="303530BD" w14:textId="77777777" w:rsidR="0054359B" w:rsidRDefault="00000000">
      <w:pPr>
        <w:ind w:left="567"/>
      </w:pPr>
      <w:r>
        <w:rPr>
          <w:rFonts w:ascii="Courier New" w:hAnsi="Courier New"/>
          <w:color w:val="1E40AF"/>
          <w:sz w:val="20"/>
        </w:rPr>
        <w:t>Bill Total     =  Taxable  +  Tax  +  Round-off</w:t>
      </w:r>
    </w:p>
    <w:p w14:paraId="039B8F77" w14:textId="77777777" w:rsidR="0054359B" w:rsidRDefault="00000000">
      <w:pPr>
        <w:ind w:left="567"/>
      </w:pPr>
      <w:r>
        <w:rPr>
          <w:rFonts w:ascii="Courier New" w:hAnsi="Courier New"/>
          <w:color w:val="1E40AF"/>
          <w:sz w:val="20"/>
        </w:rPr>
        <w:t>Grand Total    =  Sum of all Bill Totals in the date range</w:t>
      </w:r>
    </w:p>
    <w:p w14:paraId="01DB82AE" w14:textId="77777777" w:rsidR="0054359B" w:rsidRDefault="0054359B"/>
    <w:p w14:paraId="5D30F466" w14:textId="77777777" w:rsidR="0054359B" w:rsidRDefault="00000000">
      <w:pPr>
        <w:ind w:left="283"/>
      </w:pPr>
      <w:r>
        <w:rPr>
          <w:b/>
          <w:color w:val="D97706"/>
        </w:rPr>
        <w:t xml:space="preserve">Note: </w:t>
      </w:r>
      <w:r>
        <w:rPr>
          <w:i/>
          <w:color w:val="444444"/>
          <w:sz w:val="20"/>
        </w:rPr>
        <w:t>This report shows what was purchased, not what was paid. Use the Paid / Not Paid column to track pending payments. Purchase returns are shown separately in the Purchase Returns tab and are not subtracted from this total.</w:t>
      </w:r>
    </w:p>
    <w:p w14:paraId="3A1CC6D2" w14:textId="77777777" w:rsidR="0054359B" w:rsidRDefault="0054359B"/>
    <w:p w14:paraId="7D0447FE" w14:textId="77777777" w:rsidR="0054359B" w:rsidRDefault="00000000">
      <w:pPr>
        <w:pStyle w:val="Heading1"/>
      </w:pPr>
      <w:r>
        <w:rPr>
          <w:color w:val="1A56DB"/>
        </w:rPr>
        <w:t>4.  Purchase Returns Report</w:t>
      </w:r>
    </w:p>
    <w:p w14:paraId="284AD615" w14:textId="77777777" w:rsidR="0054359B" w:rsidRDefault="00000000">
      <w:r>
        <w:t>Shows items that were returned back to vendors, with quantity, price, reason, and status.</w:t>
      </w:r>
    </w:p>
    <w:p w14:paraId="5A03B261" w14:textId="77777777" w:rsidR="0054359B" w:rsidRDefault="0054359B"/>
    <w:tbl>
      <w:tblPr>
        <w:tblStyle w:val="TableGrid"/>
        <w:tblW w:w="0" w:type="auto"/>
        <w:tblLook w:val="04A0" w:firstRow="1" w:lastRow="0" w:firstColumn="1" w:lastColumn="0" w:noHBand="0" w:noVBand="1"/>
      </w:tblPr>
      <w:tblGrid>
        <w:gridCol w:w="4703"/>
        <w:gridCol w:w="4703"/>
      </w:tblGrid>
      <w:tr w:rsidR="0054359B" w14:paraId="660F50EF" w14:textId="77777777">
        <w:tc>
          <w:tcPr>
            <w:tcW w:w="4703" w:type="dxa"/>
            <w:shd w:val="clear" w:color="auto" w:fill="6B7280"/>
          </w:tcPr>
          <w:p w14:paraId="5ADF0968" w14:textId="77777777" w:rsidR="0054359B" w:rsidRDefault="00000000">
            <w:pPr>
              <w:jc w:val="center"/>
            </w:pPr>
            <w:r>
              <w:rPr>
                <w:b/>
                <w:color w:val="FFFFFF"/>
                <w:sz w:val="20"/>
              </w:rPr>
              <w:t>Status</w:t>
            </w:r>
          </w:p>
        </w:tc>
        <w:tc>
          <w:tcPr>
            <w:tcW w:w="4703" w:type="dxa"/>
            <w:shd w:val="clear" w:color="auto" w:fill="6B7280"/>
          </w:tcPr>
          <w:p w14:paraId="3978B046" w14:textId="77777777" w:rsidR="0054359B" w:rsidRDefault="00000000">
            <w:pPr>
              <w:jc w:val="center"/>
            </w:pPr>
            <w:r>
              <w:rPr>
                <w:b/>
                <w:color w:val="FFFFFF"/>
                <w:sz w:val="20"/>
              </w:rPr>
              <w:t>Meaning</w:t>
            </w:r>
          </w:p>
        </w:tc>
      </w:tr>
      <w:tr w:rsidR="0054359B" w14:paraId="677AF241" w14:textId="77777777">
        <w:tc>
          <w:tcPr>
            <w:tcW w:w="4703" w:type="dxa"/>
            <w:shd w:val="clear" w:color="auto" w:fill="F9FAFB"/>
          </w:tcPr>
          <w:p w14:paraId="74A0C30D" w14:textId="77777777" w:rsidR="0054359B" w:rsidRDefault="00000000">
            <w:r>
              <w:rPr>
                <w:sz w:val="20"/>
              </w:rPr>
              <w:t>Pending</w:t>
            </w:r>
          </w:p>
        </w:tc>
        <w:tc>
          <w:tcPr>
            <w:tcW w:w="4703" w:type="dxa"/>
            <w:shd w:val="clear" w:color="auto" w:fill="F9FAFB"/>
          </w:tcPr>
          <w:p w14:paraId="5667CEF2" w14:textId="77777777" w:rsidR="0054359B" w:rsidRDefault="00000000">
            <w:r>
              <w:rPr>
                <w:sz w:val="20"/>
              </w:rPr>
              <w:t>Return has been raised but the stock has not yet been sent back to the vendor.</w:t>
            </w:r>
          </w:p>
        </w:tc>
      </w:tr>
      <w:tr w:rsidR="0054359B" w14:paraId="1C1F8264" w14:textId="77777777">
        <w:tc>
          <w:tcPr>
            <w:tcW w:w="4703" w:type="dxa"/>
            <w:shd w:val="clear" w:color="auto" w:fill="FFFFFF"/>
          </w:tcPr>
          <w:p w14:paraId="72AC875E" w14:textId="77777777" w:rsidR="0054359B" w:rsidRDefault="00000000">
            <w:r>
              <w:rPr>
                <w:sz w:val="20"/>
              </w:rPr>
              <w:t>Returned</w:t>
            </w:r>
          </w:p>
        </w:tc>
        <w:tc>
          <w:tcPr>
            <w:tcW w:w="4703" w:type="dxa"/>
            <w:shd w:val="clear" w:color="auto" w:fill="FFFFFF"/>
          </w:tcPr>
          <w:p w14:paraId="5FD22698" w14:textId="77777777" w:rsidR="0054359B" w:rsidRDefault="00000000">
            <w:r>
              <w:rPr>
                <w:sz w:val="20"/>
              </w:rPr>
              <w:t>Return confirmed — stock has been physically sent back to the vendor.</w:t>
            </w:r>
          </w:p>
        </w:tc>
      </w:tr>
    </w:tbl>
    <w:p w14:paraId="7FDA02C0" w14:textId="77777777" w:rsidR="0054359B" w:rsidRDefault="0054359B"/>
    <w:p w14:paraId="69A88A71" w14:textId="77777777" w:rsidR="0054359B" w:rsidRDefault="00000000">
      <w:pPr>
        <w:ind w:left="283"/>
      </w:pPr>
      <w:r>
        <w:rPr>
          <w:b/>
          <w:color w:val="D97706"/>
        </w:rPr>
        <w:lastRenderedPageBreak/>
        <w:t xml:space="preserve">Note: </w:t>
      </w:r>
      <w:r>
        <w:rPr>
          <w:i/>
          <w:color w:val="444444"/>
          <w:sz w:val="20"/>
        </w:rPr>
        <w:t>Only Returned (confirmed) purchase returns are deducted from the Purchase Tax Report. Pending returns have no effect on any tax calculation.</w:t>
      </w:r>
    </w:p>
    <w:p w14:paraId="01D3F349" w14:textId="77777777" w:rsidR="0054359B" w:rsidRDefault="0054359B"/>
    <w:p w14:paraId="3B28F004" w14:textId="77777777" w:rsidR="0054359B" w:rsidRDefault="00000000">
      <w:pPr>
        <w:pStyle w:val="Heading1"/>
      </w:pPr>
      <w:r>
        <w:rPr>
          <w:color w:val="1A56DB"/>
        </w:rPr>
        <w:t>5.  Sales Tax Report  (GST)</w:t>
      </w:r>
    </w:p>
    <w:p w14:paraId="2C8CA1A6" w14:textId="77777777" w:rsidR="0054359B" w:rsidRDefault="00000000">
      <w:r>
        <w:t>Shows the CGST + SGST breakdown per sale item for filing GST returns — net of customer returns.</w:t>
      </w:r>
    </w:p>
    <w:p w14:paraId="2A221FC5" w14:textId="77777777" w:rsidR="0054359B" w:rsidRDefault="0054359B"/>
    <w:p w14:paraId="7A298076" w14:textId="77777777" w:rsidR="0054359B" w:rsidRDefault="00000000">
      <w:r>
        <w:rPr>
          <w:b/>
        </w:rPr>
        <w:t>Per-row calculation (each bill line item):</w:t>
      </w:r>
    </w:p>
    <w:p w14:paraId="25321C0A" w14:textId="77777777" w:rsidR="0054359B" w:rsidRDefault="00000000">
      <w:pPr>
        <w:ind w:left="567"/>
      </w:pPr>
      <w:r>
        <w:rPr>
          <w:rFonts w:ascii="Courier New" w:hAnsi="Courier New"/>
          <w:color w:val="1E40AF"/>
          <w:sz w:val="20"/>
        </w:rPr>
        <w:t>Total Amount    =  Quantity  ×  Selling Price  (tax-inclusive)</w:t>
      </w:r>
    </w:p>
    <w:p w14:paraId="0E6A7823" w14:textId="77777777" w:rsidR="0054359B" w:rsidRDefault="00000000">
      <w:pPr>
        <w:ind w:left="567"/>
      </w:pPr>
      <w:r>
        <w:rPr>
          <w:rFonts w:ascii="Courier New" w:hAnsi="Courier New"/>
          <w:color w:val="1E40AF"/>
          <w:sz w:val="20"/>
        </w:rPr>
        <w:t>Taxable Amount  =  Total Amount  ÷  (1  +  Tax Rate / 100)</w:t>
      </w:r>
    </w:p>
    <w:p w14:paraId="258F9BA7" w14:textId="77777777" w:rsidR="0054359B" w:rsidRDefault="00000000">
      <w:pPr>
        <w:ind w:left="567"/>
      </w:pPr>
      <w:r>
        <w:rPr>
          <w:rFonts w:ascii="Courier New" w:hAnsi="Courier New"/>
          <w:color w:val="1E40AF"/>
          <w:sz w:val="20"/>
        </w:rPr>
        <w:t>Total Tax       =  Total Amount  −  Taxable Amount</w:t>
      </w:r>
    </w:p>
    <w:p w14:paraId="11530D58" w14:textId="77777777" w:rsidR="0054359B" w:rsidRDefault="00000000">
      <w:pPr>
        <w:ind w:left="567"/>
      </w:pPr>
      <w:r>
        <w:rPr>
          <w:rFonts w:ascii="Courier New" w:hAnsi="Courier New"/>
          <w:color w:val="1E40AF"/>
          <w:sz w:val="20"/>
        </w:rPr>
        <w:t>CGST            =  Total Tax  ÷  2</w:t>
      </w:r>
    </w:p>
    <w:p w14:paraId="3A339ADF" w14:textId="77777777" w:rsidR="0054359B" w:rsidRDefault="00000000">
      <w:pPr>
        <w:ind w:left="567"/>
      </w:pPr>
      <w:r>
        <w:rPr>
          <w:rFonts w:ascii="Courier New" w:hAnsi="Courier New"/>
          <w:color w:val="1E40AF"/>
          <w:sz w:val="20"/>
        </w:rPr>
        <w:t>SGST            =  Total Tax  ÷  2</w:t>
      </w:r>
    </w:p>
    <w:p w14:paraId="68C935CD" w14:textId="77777777" w:rsidR="0054359B" w:rsidRDefault="0054359B"/>
    <w:p w14:paraId="0A21DCAE" w14:textId="77777777" w:rsidR="0054359B" w:rsidRDefault="00000000">
      <w:r>
        <w:rPr>
          <w:b/>
        </w:rPr>
        <w:t>How customer returns are deducted from totals:</w:t>
      </w:r>
    </w:p>
    <w:p w14:paraId="501BC591" w14:textId="77777777" w:rsidR="0054359B" w:rsidRDefault="00000000">
      <w:r>
        <w:t>All items returned by customers in the same date range are fetched. The same tax formula is applied in reverse for each returned item, and the resulting taxable amount and tax are subtracted from the grand totals shown in the report summary and print.</w:t>
      </w:r>
    </w:p>
    <w:p w14:paraId="54773B05" w14:textId="77777777" w:rsidR="0054359B" w:rsidRDefault="0054359B"/>
    <w:p w14:paraId="7D200581" w14:textId="77777777" w:rsidR="0054359B" w:rsidRDefault="00000000">
      <w:r>
        <w:rPr>
          <w:b/>
        </w:rPr>
        <w:t>Example:</w:t>
      </w:r>
    </w:p>
    <w:tbl>
      <w:tblPr>
        <w:tblStyle w:val="TableGrid"/>
        <w:tblW w:w="0" w:type="auto"/>
        <w:tblLook w:val="04A0" w:firstRow="1" w:lastRow="0" w:firstColumn="1" w:lastColumn="0" w:noHBand="0" w:noVBand="1"/>
      </w:tblPr>
      <w:tblGrid>
        <w:gridCol w:w="4703"/>
        <w:gridCol w:w="4703"/>
      </w:tblGrid>
      <w:tr w:rsidR="0054359B" w14:paraId="46837E5D" w14:textId="77777777">
        <w:tc>
          <w:tcPr>
            <w:tcW w:w="4703" w:type="dxa"/>
            <w:shd w:val="clear" w:color="auto" w:fill="047857"/>
          </w:tcPr>
          <w:p w14:paraId="50802C22" w14:textId="77777777" w:rsidR="0054359B" w:rsidRDefault="00000000">
            <w:pPr>
              <w:jc w:val="center"/>
            </w:pPr>
            <w:r>
              <w:rPr>
                <w:b/>
                <w:color w:val="FFFFFF"/>
                <w:sz w:val="20"/>
              </w:rPr>
              <w:t>Scenario</w:t>
            </w:r>
          </w:p>
        </w:tc>
        <w:tc>
          <w:tcPr>
            <w:tcW w:w="4703" w:type="dxa"/>
            <w:shd w:val="clear" w:color="auto" w:fill="047857"/>
          </w:tcPr>
          <w:p w14:paraId="602A015F" w14:textId="77777777" w:rsidR="0054359B" w:rsidRDefault="00000000">
            <w:pPr>
              <w:jc w:val="center"/>
            </w:pPr>
            <w:r>
              <w:rPr>
                <w:b/>
                <w:color w:val="FFFFFF"/>
                <w:sz w:val="20"/>
              </w:rPr>
              <w:t>Amount</w:t>
            </w:r>
          </w:p>
        </w:tc>
      </w:tr>
      <w:tr w:rsidR="0054359B" w14:paraId="18DCDA2B" w14:textId="77777777">
        <w:tc>
          <w:tcPr>
            <w:tcW w:w="4703" w:type="dxa"/>
            <w:shd w:val="clear" w:color="auto" w:fill="F9FAFB"/>
          </w:tcPr>
          <w:p w14:paraId="3D93A25B" w14:textId="77777777" w:rsidR="0054359B" w:rsidRDefault="00000000">
            <w:r>
              <w:rPr>
                <w:sz w:val="20"/>
              </w:rPr>
              <w:t>Sold ₹1,000 of goods at 5% GST</w:t>
            </w:r>
          </w:p>
        </w:tc>
        <w:tc>
          <w:tcPr>
            <w:tcW w:w="4703" w:type="dxa"/>
            <w:shd w:val="clear" w:color="auto" w:fill="F9FAFB"/>
          </w:tcPr>
          <w:p w14:paraId="63C85E77" w14:textId="77777777" w:rsidR="0054359B" w:rsidRDefault="0054359B"/>
        </w:tc>
      </w:tr>
      <w:tr w:rsidR="0054359B" w14:paraId="2F0EC2D1" w14:textId="77777777">
        <w:tc>
          <w:tcPr>
            <w:tcW w:w="4703" w:type="dxa"/>
            <w:shd w:val="clear" w:color="auto" w:fill="FFFFFF"/>
          </w:tcPr>
          <w:p w14:paraId="6BAA5C6A" w14:textId="77777777" w:rsidR="0054359B" w:rsidRDefault="00000000">
            <w:r>
              <w:rPr>
                <w:sz w:val="20"/>
              </w:rPr>
              <w:t>Taxable (gross)</w:t>
            </w:r>
          </w:p>
        </w:tc>
        <w:tc>
          <w:tcPr>
            <w:tcW w:w="4703" w:type="dxa"/>
            <w:shd w:val="clear" w:color="auto" w:fill="FFFFFF"/>
          </w:tcPr>
          <w:p w14:paraId="01A84293" w14:textId="77777777" w:rsidR="0054359B" w:rsidRDefault="00000000">
            <w:r>
              <w:rPr>
                <w:sz w:val="20"/>
              </w:rPr>
              <w:t>₹952.38</w:t>
            </w:r>
          </w:p>
        </w:tc>
      </w:tr>
      <w:tr w:rsidR="0054359B" w14:paraId="47650DE5" w14:textId="77777777">
        <w:tc>
          <w:tcPr>
            <w:tcW w:w="4703" w:type="dxa"/>
            <w:shd w:val="clear" w:color="auto" w:fill="F9FAFB"/>
          </w:tcPr>
          <w:p w14:paraId="6454955B" w14:textId="77777777" w:rsidR="0054359B" w:rsidRDefault="00000000">
            <w:r>
              <w:rPr>
                <w:sz w:val="20"/>
              </w:rPr>
              <w:t>GST (gross)</w:t>
            </w:r>
          </w:p>
        </w:tc>
        <w:tc>
          <w:tcPr>
            <w:tcW w:w="4703" w:type="dxa"/>
            <w:shd w:val="clear" w:color="auto" w:fill="F9FAFB"/>
          </w:tcPr>
          <w:p w14:paraId="1BF2A9B4" w14:textId="77777777" w:rsidR="0054359B" w:rsidRDefault="00000000">
            <w:r>
              <w:rPr>
                <w:sz w:val="20"/>
              </w:rPr>
              <w:t>₹47.62</w:t>
            </w:r>
          </w:p>
        </w:tc>
      </w:tr>
      <w:tr w:rsidR="0054359B" w14:paraId="24496A31" w14:textId="77777777">
        <w:tc>
          <w:tcPr>
            <w:tcW w:w="4703" w:type="dxa"/>
            <w:shd w:val="clear" w:color="auto" w:fill="FFFFFF"/>
          </w:tcPr>
          <w:p w14:paraId="0AD2EA2E" w14:textId="77777777" w:rsidR="0054359B" w:rsidRDefault="00000000">
            <w:r>
              <w:rPr>
                <w:sz w:val="20"/>
              </w:rPr>
              <w:t>Customer returned ₹200 worth</w:t>
            </w:r>
          </w:p>
        </w:tc>
        <w:tc>
          <w:tcPr>
            <w:tcW w:w="4703" w:type="dxa"/>
            <w:shd w:val="clear" w:color="auto" w:fill="FFFFFF"/>
          </w:tcPr>
          <w:p w14:paraId="586E8DF9" w14:textId="77777777" w:rsidR="0054359B" w:rsidRDefault="0054359B"/>
        </w:tc>
      </w:tr>
      <w:tr w:rsidR="0054359B" w14:paraId="78405EBC" w14:textId="77777777">
        <w:tc>
          <w:tcPr>
            <w:tcW w:w="4703" w:type="dxa"/>
            <w:shd w:val="clear" w:color="auto" w:fill="F9FAFB"/>
          </w:tcPr>
          <w:p w14:paraId="2F7BA062" w14:textId="77777777" w:rsidR="0054359B" w:rsidRDefault="00000000">
            <w:r>
              <w:rPr>
                <w:sz w:val="20"/>
              </w:rPr>
              <w:t>Return taxable</w:t>
            </w:r>
          </w:p>
        </w:tc>
        <w:tc>
          <w:tcPr>
            <w:tcW w:w="4703" w:type="dxa"/>
            <w:shd w:val="clear" w:color="auto" w:fill="F9FAFB"/>
          </w:tcPr>
          <w:p w14:paraId="34C4AD7D" w14:textId="77777777" w:rsidR="0054359B" w:rsidRDefault="00000000">
            <w:r>
              <w:rPr>
                <w:sz w:val="20"/>
              </w:rPr>
              <w:t>₹190.48</w:t>
            </w:r>
          </w:p>
        </w:tc>
      </w:tr>
      <w:tr w:rsidR="0054359B" w14:paraId="399F68C0" w14:textId="77777777">
        <w:tc>
          <w:tcPr>
            <w:tcW w:w="4703" w:type="dxa"/>
            <w:shd w:val="clear" w:color="auto" w:fill="FFFFFF"/>
          </w:tcPr>
          <w:p w14:paraId="587F59B1" w14:textId="77777777" w:rsidR="0054359B" w:rsidRDefault="00000000">
            <w:r>
              <w:rPr>
                <w:sz w:val="20"/>
              </w:rPr>
              <w:t>Return GST</w:t>
            </w:r>
          </w:p>
        </w:tc>
        <w:tc>
          <w:tcPr>
            <w:tcW w:w="4703" w:type="dxa"/>
            <w:shd w:val="clear" w:color="auto" w:fill="FFFFFF"/>
          </w:tcPr>
          <w:p w14:paraId="28A0BDD5" w14:textId="77777777" w:rsidR="0054359B" w:rsidRDefault="00000000">
            <w:r>
              <w:rPr>
                <w:sz w:val="20"/>
              </w:rPr>
              <w:t>₹9.52</w:t>
            </w:r>
          </w:p>
        </w:tc>
      </w:tr>
      <w:tr w:rsidR="0054359B" w14:paraId="0BCB43E5" w14:textId="77777777">
        <w:tc>
          <w:tcPr>
            <w:tcW w:w="4703" w:type="dxa"/>
            <w:shd w:val="clear" w:color="auto" w:fill="F9FAFB"/>
          </w:tcPr>
          <w:p w14:paraId="33825575" w14:textId="77777777" w:rsidR="0054359B" w:rsidRDefault="00000000">
            <w:r>
              <w:rPr>
                <w:sz w:val="20"/>
              </w:rPr>
              <w:t>Net Taxable shown in report</w:t>
            </w:r>
          </w:p>
        </w:tc>
        <w:tc>
          <w:tcPr>
            <w:tcW w:w="4703" w:type="dxa"/>
            <w:shd w:val="clear" w:color="auto" w:fill="F9FAFB"/>
          </w:tcPr>
          <w:p w14:paraId="2A153CD3" w14:textId="77777777" w:rsidR="0054359B" w:rsidRDefault="00000000">
            <w:r>
              <w:rPr>
                <w:sz w:val="20"/>
              </w:rPr>
              <w:t>₹761.90</w:t>
            </w:r>
          </w:p>
        </w:tc>
      </w:tr>
      <w:tr w:rsidR="0054359B" w14:paraId="201F8071" w14:textId="77777777">
        <w:tc>
          <w:tcPr>
            <w:tcW w:w="4703" w:type="dxa"/>
            <w:shd w:val="clear" w:color="auto" w:fill="FFFFFF"/>
          </w:tcPr>
          <w:p w14:paraId="0FF8687C" w14:textId="77777777" w:rsidR="0054359B" w:rsidRDefault="00000000">
            <w:r>
              <w:rPr>
                <w:sz w:val="20"/>
              </w:rPr>
              <w:t>Net GST shown in report</w:t>
            </w:r>
          </w:p>
        </w:tc>
        <w:tc>
          <w:tcPr>
            <w:tcW w:w="4703" w:type="dxa"/>
            <w:shd w:val="clear" w:color="auto" w:fill="FFFFFF"/>
          </w:tcPr>
          <w:p w14:paraId="47CD0AAE" w14:textId="77777777" w:rsidR="0054359B" w:rsidRDefault="00000000">
            <w:r>
              <w:rPr>
                <w:sz w:val="20"/>
              </w:rPr>
              <w:t>₹38.10</w:t>
            </w:r>
          </w:p>
        </w:tc>
      </w:tr>
    </w:tbl>
    <w:p w14:paraId="738F309C" w14:textId="77777777" w:rsidR="0054359B" w:rsidRDefault="0054359B"/>
    <w:p w14:paraId="5748CE67" w14:textId="77777777" w:rsidR="0054359B" w:rsidRDefault="00000000">
      <w:pPr>
        <w:ind w:left="283"/>
      </w:pPr>
      <w:r>
        <w:rPr>
          <w:b/>
          <w:color w:val="D97706"/>
        </w:rPr>
        <w:t xml:space="preserve">Note: </w:t>
      </w:r>
      <w:r>
        <w:rPr>
          <w:i/>
          <w:color w:val="444444"/>
          <w:sz w:val="20"/>
        </w:rPr>
        <w:t>Use the Tax Rate filter dropdown to view each GST slab (5%, 12%, 18% etc.) separately. Individual bill rows still show the gross amounts — only the summary totals and printed report totals are net.</w:t>
      </w:r>
    </w:p>
    <w:p w14:paraId="1F231777" w14:textId="77777777" w:rsidR="0054359B" w:rsidRDefault="0054359B"/>
    <w:p w14:paraId="2048061A" w14:textId="77777777" w:rsidR="0054359B" w:rsidRDefault="00000000">
      <w:pPr>
        <w:pStyle w:val="Heading1"/>
      </w:pPr>
      <w:r>
        <w:rPr>
          <w:color w:val="1A56DB"/>
        </w:rPr>
        <w:lastRenderedPageBreak/>
        <w:t>6.  Purchase Tax Report  (GST)</w:t>
      </w:r>
    </w:p>
    <w:p w14:paraId="061ECD12" w14:textId="77777777" w:rsidR="0054359B" w:rsidRDefault="00000000">
      <w:r>
        <w:t>Shows CGST + SGST on purchases for claiming Input Tax Credit — net of confirmed purchase returns.</w:t>
      </w:r>
    </w:p>
    <w:p w14:paraId="66ADD2CD" w14:textId="77777777" w:rsidR="0054359B" w:rsidRDefault="0054359B"/>
    <w:p w14:paraId="357CE335" w14:textId="77777777" w:rsidR="0054359B" w:rsidRDefault="00000000">
      <w:r>
        <w:rPr>
          <w:b/>
        </w:rPr>
        <w:t>Per-row calculation:</w:t>
      </w:r>
    </w:p>
    <w:p w14:paraId="13252ED7" w14:textId="77777777" w:rsidR="0054359B" w:rsidRDefault="00000000">
      <w:pPr>
        <w:ind w:left="567"/>
      </w:pPr>
      <w:r>
        <w:rPr>
          <w:rFonts w:ascii="Courier New" w:hAnsi="Courier New"/>
          <w:color w:val="1E40AF"/>
          <w:sz w:val="20"/>
        </w:rPr>
        <w:t>Taxable Amount  =  Quantity  ×  Purchase Price  (base, excluding tax)</w:t>
      </w:r>
    </w:p>
    <w:p w14:paraId="1482A5A1" w14:textId="77777777" w:rsidR="0054359B" w:rsidRDefault="00000000">
      <w:pPr>
        <w:ind w:left="567"/>
      </w:pPr>
      <w:r>
        <w:rPr>
          <w:rFonts w:ascii="Courier New" w:hAnsi="Courier New"/>
          <w:color w:val="1E40AF"/>
          <w:sz w:val="20"/>
        </w:rPr>
        <w:t>Tax Amount      =  Taxable Amount  ×  Tax Rate / 100</w:t>
      </w:r>
    </w:p>
    <w:p w14:paraId="7318DBD0" w14:textId="77777777" w:rsidR="0054359B" w:rsidRDefault="00000000">
      <w:pPr>
        <w:ind w:left="567"/>
      </w:pPr>
      <w:r>
        <w:rPr>
          <w:rFonts w:ascii="Courier New" w:hAnsi="Courier New"/>
          <w:color w:val="1E40AF"/>
          <w:sz w:val="20"/>
        </w:rPr>
        <w:t>CGST            =  Tax Amount  ÷  2</w:t>
      </w:r>
    </w:p>
    <w:p w14:paraId="1BB5C1F6" w14:textId="77777777" w:rsidR="0054359B" w:rsidRDefault="00000000">
      <w:pPr>
        <w:ind w:left="567"/>
      </w:pPr>
      <w:r>
        <w:rPr>
          <w:rFonts w:ascii="Courier New" w:hAnsi="Courier New"/>
          <w:color w:val="1E40AF"/>
          <w:sz w:val="20"/>
        </w:rPr>
        <w:t>SGST            =  Tax Amount  ÷  2</w:t>
      </w:r>
    </w:p>
    <w:p w14:paraId="26DEB689" w14:textId="77777777" w:rsidR="0054359B" w:rsidRDefault="00000000">
      <w:pPr>
        <w:ind w:left="567"/>
      </w:pPr>
      <w:r>
        <w:rPr>
          <w:rFonts w:ascii="Courier New" w:hAnsi="Courier New"/>
          <w:color w:val="1E40AF"/>
          <w:sz w:val="20"/>
        </w:rPr>
        <w:t>Total Amount    =  Taxable  +  Tax</w:t>
      </w:r>
    </w:p>
    <w:p w14:paraId="490D7A23" w14:textId="77777777" w:rsidR="0054359B" w:rsidRDefault="0054359B"/>
    <w:p w14:paraId="25137EC9" w14:textId="77777777" w:rsidR="0054359B" w:rsidRDefault="00000000">
      <w:r>
        <w:rPr>
          <w:b/>
        </w:rPr>
        <w:t>Case / Nos conversion:</w:t>
      </w:r>
    </w:p>
    <w:p w14:paraId="77F3B856" w14:textId="77777777" w:rsidR="0054359B" w:rsidRDefault="00000000">
      <w:r>
        <w:t>If a product was purchased by the case but sold individually, the report automatically converts:</w:t>
      </w:r>
    </w:p>
    <w:p w14:paraId="5BF3BAD8" w14:textId="77777777" w:rsidR="0054359B" w:rsidRDefault="00000000">
      <w:pPr>
        <w:ind w:left="567"/>
      </w:pPr>
      <w:r>
        <w:rPr>
          <w:rFonts w:ascii="Courier New" w:hAnsi="Courier New"/>
          <w:color w:val="1E40AF"/>
          <w:sz w:val="20"/>
        </w:rPr>
        <w:t>Quantity  =  Cases  ×  Units per Case</w:t>
      </w:r>
    </w:p>
    <w:p w14:paraId="3053D732" w14:textId="77777777" w:rsidR="0054359B" w:rsidRDefault="00000000">
      <w:pPr>
        <w:ind w:left="567"/>
      </w:pPr>
      <w:r>
        <w:rPr>
          <w:rFonts w:ascii="Courier New" w:hAnsi="Courier New"/>
          <w:color w:val="1E40AF"/>
          <w:sz w:val="20"/>
        </w:rPr>
        <w:t>Price     =  Case Price  ÷  Units per Case</w:t>
      </w:r>
    </w:p>
    <w:p w14:paraId="1B737421" w14:textId="77777777" w:rsidR="0054359B" w:rsidRDefault="0054359B"/>
    <w:p w14:paraId="373ADD19" w14:textId="77777777" w:rsidR="0054359B" w:rsidRDefault="00000000">
      <w:r>
        <w:rPr>
          <w:b/>
        </w:rPr>
        <w:t>How purchase returns are deducted (FIFO method):</w:t>
      </w:r>
    </w:p>
    <w:p w14:paraId="6840CA04" w14:textId="77777777" w:rsidR="0054359B" w:rsidRDefault="00000000">
      <w:r>
        <w:t>Only returns with status = Returned (confirmed) are included. Returns are applied product by product in the order they were received (oldest purchase first). If the return quantity is larger than one purchase line, it spills over to the next.</w:t>
      </w:r>
    </w:p>
    <w:p w14:paraId="1892F5AA" w14:textId="77777777" w:rsidR="0054359B" w:rsidRDefault="0054359B"/>
    <w:p w14:paraId="58E7380C" w14:textId="77777777" w:rsidR="0054359B" w:rsidRDefault="00000000">
      <w:pPr>
        <w:ind w:left="283"/>
      </w:pPr>
      <w:r>
        <w:rPr>
          <w:b/>
          <w:color w:val="D97706"/>
        </w:rPr>
        <w:t xml:space="preserve">Note: </w:t>
      </w:r>
      <w:r>
        <w:rPr>
          <w:i/>
          <w:color w:val="444444"/>
          <w:sz w:val="20"/>
        </w:rPr>
        <w:t>If you bought 100 kg and returned 20 kg (confirmed), the taxable quantity shown is 80 kg. Pending returns have no effect on this report.</w:t>
      </w:r>
    </w:p>
    <w:p w14:paraId="395E1487" w14:textId="77777777" w:rsidR="0054359B" w:rsidRDefault="0054359B"/>
    <w:p w14:paraId="694655A8" w14:textId="77777777" w:rsidR="0054359B" w:rsidRDefault="00000000">
      <w:pPr>
        <w:pStyle w:val="Heading1"/>
      </w:pPr>
      <w:r>
        <w:rPr>
          <w:color w:val="1A56DB"/>
        </w:rPr>
        <w:t>7.  Item Return Report</w:t>
      </w:r>
    </w:p>
    <w:p w14:paraId="4A510D56" w14:textId="77777777" w:rsidR="0054359B" w:rsidRDefault="00000000">
      <w:r>
        <w:t>Shows all stock adjustments made through the returns module — customer returns, damaged stock, and expired stock.</w:t>
      </w:r>
    </w:p>
    <w:p w14:paraId="22796706" w14:textId="77777777" w:rsidR="0054359B" w:rsidRDefault="0054359B"/>
    <w:tbl>
      <w:tblPr>
        <w:tblStyle w:val="TableGrid"/>
        <w:tblW w:w="0" w:type="auto"/>
        <w:tblLook w:val="04A0" w:firstRow="1" w:lastRow="0" w:firstColumn="1" w:lastColumn="0" w:noHBand="0" w:noVBand="1"/>
      </w:tblPr>
      <w:tblGrid>
        <w:gridCol w:w="3135"/>
        <w:gridCol w:w="3135"/>
        <w:gridCol w:w="3135"/>
      </w:tblGrid>
      <w:tr w:rsidR="0054359B" w14:paraId="34D70FAD" w14:textId="77777777">
        <w:tc>
          <w:tcPr>
            <w:tcW w:w="3135" w:type="dxa"/>
            <w:shd w:val="clear" w:color="auto" w:fill="B91C1C"/>
          </w:tcPr>
          <w:p w14:paraId="26720F4C" w14:textId="77777777" w:rsidR="0054359B" w:rsidRDefault="00000000">
            <w:pPr>
              <w:jc w:val="center"/>
            </w:pPr>
            <w:r>
              <w:rPr>
                <w:b/>
                <w:color w:val="FFFFFF"/>
                <w:sz w:val="20"/>
              </w:rPr>
              <w:t>Return Type</w:t>
            </w:r>
          </w:p>
        </w:tc>
        <w:tc>
          <w:tcPr>
            <w:tcW w:w="3135" w:type="dxa"/>
            <w:shd w:val="clear" w:color="auto" w:fill="B91C1C"/>
          </w:tcPr>
          <w:p w14:paraId="00C1A058" w14:textId="77777777" w:rsidR="0054359B" w:rsidRDefault="00000000">
            <w:pPr>
              <w:jc w:val="center"/>
            </w:pPr>
            <w:r>
              <w:rPr>
                <w:b/>
                <w:color w:val="FFFFFF"/>
                <w:sz w:val="20"/>
              </w:rPr>
              <w:t>Effect on Stock</w:t>
            </w:r>
          </w:p>
        </w:tc>
        <w:tc>
          <w:tcPr>
            <w:tcW w:w="3135" w:type="dxa"/>
            <w:shd w:val="clear" w:color="auto" w:fill="B91C1C"/>
          </w:tcPr>
          <w:p w14:paraId="1F30F942" w14:textId="77777777" w:rsidR="0054359B" w:rsidRDefault="00000000">
            <w:pPr>
              <w:jc w:val="center"/>
            </w:pPr>
            <w:r>
              <w:rPr>
                <w:b/>
                <w:color w:val="FFFFFF"/>
                <w:sz w:val="20"/>
              </w:rPr>
              <w:t>Cash Refund?</w:t>
            </w:r>
          </w:p>
        </w:tc>
      </w:tr>
      <w:tr w:rsidR="0054359B" w14:paraId="49ACF975" w14:textId="77777777">
        <w:tc>
          <w:tcPr>
            <w:tcW w:w="3135" w:type="dxa"/>
            <w:shd w:val="clear" w:color="auto" w:fill="F9FAFB"/>
          </w:tcPr>
          <w:p w14:paraId="398135C1" w14:textId="77777777" w:rsidR="0054359B" w:rsidRDefault="00000000">
            <w:r>
              <w:rPr>
                <w:sz w:val="20"/>
              </w:rPr>
              <w:t>Customer Return</w:t>
            </w:r>
          </w:p>
        </w:tc>
        <w:tc>
          <w:tcPr>
            <w:tcW w:w="3135" w:type="dxa"/>
            <w:shd w:val="clear" w:color="auto" w:fill="F9FAFB"/>
          </w:tcPr>
          <w:p w14:paraId="2CF7FD67" w14:textId="77777777" w:rsidR="0054359B" w:rsidRDefault="00000000">
            <w:r>
              <w:rPr>
                <w:sz w:val="20"/>
              </w:rPr>
              <w:t>Quantity added back to the highest-MRP batch in inventory.</w:t>
            </w:r>
          </w:p>
        </w:tc>
        <w:tc>
          <w:tcPr>
            <w:tcW w:w="3135" w:type="dxa"/>
            <w:shd w:val="clear" w:color="auto" w:fill="F9FAFB"/>
          </w:tcPr>
          <w:p w14:paraId="40C110C4" w14:textId="77777777" w:rsidR="0054359B" w:rsidRDefault="00000000">
            <w:r>
              <w:rPr>
                <w:sz w:val="20"/>
              </w:rPr>
              <w:t>Yes — refunded via same payment mode (Cash / Card / UPI)</w:t>
            </w:r>
          </w:p>
        </w:tc>
      </w:tr>
      <w:tr w:rsidR="0054359B" w14:paraId="316D20EE" w14:textId="77777777">
        <w:tc>
          <w:tcPr>
            <w:tcW w:w="3135" w:type="dxa"/>
            <w:shd w:val="clear" w:color="auto" w:fill="FFFFFF"/>
          </w:tcPr>
          <w:p w14:paraId="0BEAD792" w14:textId="77777777" w:rsidR="0054359B" w:rsidRDefault="00000000">
            <w:r>
              <w:rPr>
                <w:sz w:val="20"/>
              </w:rPr>
              <w:lastRenderedPageBreak/>
              <w:t>Damaged</w:t>
            </w:r>
          </w:p>
        </w:tc>
        <w:tc>
          <w:tcPr>
            <w:tcW w:w="3135" w:type="dxa"/>
            <w:shd w:val="clear" w:color="auto" w:fill="FFFFFF"/>
          </w:tcPr>
          <w:p w14:paraId="4B5CBC41" w14:textId="77777777" w:rsidR="0054359B" w:rsidRDefault="00000000">
            <w:r>
              <w:rPr>
                <w:sz w:val="20"/>
              </w:rPr>
              <w:t>Quantity moved from normal stock to Damaged stock. Deducted from highest-MRP batches first.</w:t>
            </w:r>
          </w:p>
        </w:tc>
        <w:tc>
          <w:tcPr>
            <w:tcW w:w="3135" w:type="dxa"/>
            <w:shd w:val="clear" w:color="auto" w:fill="FFFFFF"/>
          </w:tcPr>
          <w:p w14:paraId="3FAED6A4" w14:textId="77777777" w:rsidR="0054359B" w:rsidRDefault="00000000">
            <w:r>
              <w:rPr>
                <w:sz w:val="20"/>
              </w:rPr>
              <w:t>No</w:t>
            </w:r>
          </w:p>
        </w:tc>
      </w:tr>
      <w:tr w:rsidR="0054359B" w14:paraId="71D70664" w14:textId="77777777">
        <w:tc>
          <w:tcPr>
            <w:tcW w:w="3135" w:type="dxa"/>
            <w:shd w:val="clear" w:color="auto" w:fill="F9FAFB"/>
          </w:tcPr>
          <w:p w14:paraId="42950BA6" w14:textId="77777777" w:rsidR="0054359B" w:rsidRDefault="00000000">
            <w:r>
              <w:rPr>
                <w:sz w:val="20"/>
              </w:rPr>
              <w:t>Expired</w:t>
            </w:r>
          </w:p>
        </w:tc>
        <w:tc>
          <w:tcPr>
            <w:tcW w:w="3135" w:type="dxa"/>
            <w:shd w:val="clear" w:color="auto" w:fill="F9FAFB"/>
          </w:tcPr>
          <w:p w14:paraId="6AECBA31" w14:textId="77777777" w:rsidR="0054359B" w:rsidRDefault="00000000">
            <w:r>
              <w:rPr>
                <w:sz w:val="20"/>
              </w:rPr>
              <w:t>Quantity moved from normal stock to Expired stock. Deducted from lowest-MRP batches first (oldest out first).</w:t>
            </w:r>
          </w:p>
        </w:tc>
        <w:tc>
          <w:tcPr>
            <w:tcW w:w="3135" w:type="dxa"/>
            <w:shd w:val="clear" w:color="auto" w:fill="F9FAFB"/>
          </w:tcPr>
          <w:p w14:paraId="16AFD04E" w14:textId="77777777" w:rsidR="0054359B" w:rsidRDefault="00000000">
            <w:r>
              <w:rPr>
                <w:sz w:val="20"/>
              </w:rPr>
              <w:t>No</w:t>
            </w:r>
          </w:p>
        </w:tc>
      </w:tr>
    </w:tbl>
    <w:p w14:paraId="611D2429" w14:textId="77777777" w:rsidR="0054359B" w:rsidRDefault="0054359B"/>
    <w:p w14:paraId="36012039" w14:textId="77777777" w:rsidR="0054359B" w:rsidRDefault="00000000">
      <w:pPr>
        <w:ind w:left="283"/>
      </w:pPr>
      <w:r>
        <w:rPr>
          <w:b/>
          <w:color w:val="D97706"/>
        </w:rPr>
        <w:t xml:space="preserve">Note: </w:t>
      </w:r>
      <w:r>
        <w:rPr>
          <w:i/>
          <w:color w:val="444444"/>
          <w:sz w:val="20"/>
        </w:rPr>
        <w:t>The Grand Total in this report = sum of Customer Return amounts only. Damaged and Expired entries are internal stock adjustments with no monetary value.</w:t>
      </w:r>
    </w:p>
    <w:p w14:paraId="643DF0B0" w14:textId="77777777" w:rsidR="0054359B" w:rsidRDefault="0054359B"/>
    <w:p w14:paraId="374782CE" w14:textId="77777777" w:rsidR="0054359B" w:rsidRDefault="00000000">
      <w:pPr>
        <w:pStyle w:val="Heading1"/>
      </w:pPr>
      <w:r>
        <w:rPr>
          <w:color w:val="1A56DB"/>
        </w:rPr>
        <w:t>8.  Internal Sale Report</w:t>
      </w:r>
    </w:p>
    <w:p w14:paraId="4D71DDC5" w14:textId="77777777" w:rsidR="0054359B" w:rsidRDefault="00000000">
      <w:r>
        <w:t>Shows stock transferred from the main store to other locations (e.g., a branch counter or department).</w:t>
      </w:r>
    </w:p>
    <w:p w14:paraId="2455AC9A" w14:textId="77777777" w:rsidR="0054359B" w:rsidRDefault="0054359B"/>
    <w:p w14:paraId="05CB6837" w14:textId="77777777" w:rsidR="0054359B" w:rsidRDefault="00000000">
      <w:pPr>
        <w:ind w:left="567"/>
      </w:pPr>
      <w:r>
        <w:rPr>
          <w:rFonts w:ascii="Courier New" w:hAnsi="Courier New"/>
          <w:color w:val="1E40AF"/>
          <w:sz w:val="20"/>
        </w:rPr>
        <w:t>Line Total   =  Quantity  ×  Transfer Price</w:t>
      </w:r>
    </w:p>
    <w:p w14:paraId="6769B868" w14:textId="77777777" w:rsidR="0054359B" w:rsidRDefault="00000000">
      <w:pPr>
        <w:ind w:left="567"/>
      </w:pPr>
      <w:r>
        <w:rPr>
          <w:rFonts w:ascii="Courier New" w:hAnsi="Courier New"/>
          <w:color w:val="1E40AF"/>
          <w:sz w:val="20"/>
        </w:rPr>
        <w:t>Grand Total  =  Sum of all Line Totals in the date range</w:t>
      </w:r>
    </w:p>
    <w:p w14:paraId="5DD450FC" w14:textId="77777777" w:rsidR="0054359B" w:rsidRDefault="0054359B"/>
    <w:p w14:paraId="3533C045" w14:textId="77777777" w:rsidR="0054359B" w:rsidRDefault="00000000">
      <w:pPr>
        <w:ind w:left="283"/>
      </w:pPr>
      <w:r>
        <w:rPr>
          <w:b/>
          <w:color w:val="D97706"/>
        </w:rPr>
        <w:t xml:space="preserve">Note: </w:t>
      </w:r>
      <w:r>
        <w:rPr>
          <w:i/>
          <w:color w:val="444444"/>
          <w:sz w:val="20"/>
        </w:rPr>
        <w:t>Internal sales reduce stock from the main inventory at the time of transfer. They are not included in the main Sale Report grand total.</w:t>
      </w:r>
    </w:p>
    <w:p w14:paraId="1D63E00D" w14:textId="77777777" w:rsidR="0054359B" w:rsidRDefault="0054359B"/>
    <w:p w14:paraId="1B97030E" w14:textId="77777777" w:rsidR="0054359B" w:rsidRDefault="00000000">
      <w:pPr>
        <w:pStyle w:val="Heading1"/>
      </w:pPr>
      <w:r>
        <w:rPr>
          <w:color w:val="1A56DB"/>
        </w:rPr>
        <w:t>9.  Direct Sale Report</w:t>
      </w:r>
    </w:p>
    <w:p w14:paraId="0B5CE9A2" w14:textId="77777777" w:rsidR="0054359B" w:rsidRDefault="00000000">
      <w:r>
        <w:t>Shows sales of fixed-price items that do not have a product barcode (e.g., service charges, packaging fees, or any item from the Direct Sale Master list).</w:t>
      </w:r>
    </w:p>
    <w:p w14:paraId="067BB283" w14:textId="77777777" w:rsidR="0054359B" w:rsidRDefault="0054359B"/>
    <w:p w14:paraId="527C0A14" w14:textId="77777777" w:rsidR="0054359B" w:rsidRDefault="00000000">
      <w:pPr>
        <w:ind w:left="567"/>
      </w:pPr>
      <w:r>
        <w:rPr>
          <w:rFonts w:ascii="Courier New" w:hAnsi="Courier New"/>
          <w:color w:val="1E40AF"/>
          <w:sz w:val="20"/>
        </w:rPr>
        <w:t>Grand Total  =  Sum of all Direct Sale amounts in the date range</w:t>
      </w:r>
    </w:p>
    <w:p w14:paraId="7B9B8DD5" w14:textId="77777777" w:rsidR="0054359B" w:rsidRDefault="0054359B"/>
    <w:p w14:paraId="199D2C27" w14:textId="77777777" w:rsidR="0054359B" w:rsidRDefault="00000000">
      <w:pPr>
        <w:ind w:left="283"/>
      </w:pPr>
      <w:r>
        <w:rPr>
          <w:b/>
          <w:color w:val="D97706"/>
        </w:rPr>
        <w:t xml:space="preserve">Note: </w:t>
      </w:r>
      <w:r>
        <w:rPr>
          <w:i/>
          <w:color w:val="444444"/>
          <w:sz w:val="20"/>
        </w:rPr>
        <w:t>Direct sale amounts are included in the main Sale Report grand total. The Direct Sale Report tab shows only the detail breakdown.</w:t>
      </w:r>
    </w:p>
    <w:p w14:paraId="3DB38CBD" w14:textId="77777777" w:rsidR="0054359B" w:rsidRDefault="00000000">
      <w:pPr>
        <w:pStyle w:val="Heading1"/>
      </w:pPr>
      <w:r>
        <w:rPr>
          <w:color w:val="1A56DB"/>
        </w:rPr>
        <w:t>10.  Profit &amp; Loss Report</w:t>
      </w:r>
    </w:p>
    <w:p w14:paraId="2C2B0DD2" w14:textId="77777777" w:rsidR="0054359B" w:rsidRDefault="00000000">
      <w:r>
        <w:t>Shows the net profitability of the business for a selected date range from gross sales revenue down to net profit, accounting for cost of goods sold, customer returns, purchase returns, damaged/expired stock, and physical stock adjustments.</w:t>
      </w:r>
    </w:p>
    <w:p w14:paraId="0ABDFEFE" w14:textId="77777777" w:rsidR="0054359B" w:rsidRDefault="0054359B"/>
    <w:p w14:paraId="35EC179D" w14:textId="77777777" w:rsidR="0054359B" w:rsidRDefault="00000000">
      <w:r>
        <w:rPr>
          <w:b/>
        </w:rPr>
        <w:t>Where to find it:</w:t>
      </w:r>
    </w:p>
    <w:p w14:paraId="3D52A47F" w14:textId="77777777" w:rsidR="0054359B" w:rsidRDefault="00000000">
      <w:pPr>
        <w:pStyle w:val="ListBullet"/>
      </w:pPr>
      <w:r>
        <w:t>Go to Reports and click the Profit &amp; Loss tab.</w:t>
      </w:r>
    </w:p>
    <w:p w14:paraId="267D7A66" w14:textId="77777777" w:rsidR="0054359B" w:rsidRDefault="00000000">
      <w:pPr>
        <w:pStyle w:val="ListBullet"/>
      </w:pPr>
      <w:r>
        <w:t>Select a From date and To date, then click Load Report.</w:t>
      </w:r>
    </w:p>
    <w:p w14:paraId="36CD61DD" w14:textId="77777777" w:rsidR="0054359B" w:rsidRDefault="00000000">
      <w:pPr>
        <w:pStyle w:val="ListBullet"/>
      </w:pPr>
      <w:r>
        <w:t>Click the Print button (top-right) to generate a printable version.</w:t>
      </w:r>
    </w:p>
    <w:p w14:paraId="003027B7" w14:textId="77777777" w:rsidR="0054359B" w:rsidRDefault="0054359B"/>
    <w:p w14:paraId="52705572" w14:textId="77777777" w:rsidR="0054359B" w:rsidRDefault="00000000">
      <w:r>
        <w:rPr>
          <w:b/>
        </w:rPr>
        <w:t>Access control:</w:t>
      </w:r>
    </w:p>
    <w:p w14:paraId="3A8AD892" w14:textId="77777777" w:rsidR="0054359B" w:rsidRDefault="00000000">
      <w:pPr>
        <w:pStyle w:val="ListBullet"/>
      </w:pPr>
      <w:r>
        <w:t>Admin users always have access.</w:t>
      </w:r>
    </w:p>
    <w:p w14:paraId="7BA33F50" w14:textId="77777777" w:rsidR="0054359B" w:rsidRDefault="00000000">
      <w:pPr>
        <w:pStyle w:val="ListBullet"/>
      </w:pPr>
      <w:r>
        <w:t>Staff access is controlled by the "Profit &amp; Loss Report" permission in Admin Panel &gt; Staff &gt; Permissions &gt; Reports.</w:t>
      </w:r>
    </w:p>
    <w:p w14:paraId="40C0DDF1" w14:textId="77777777" w:rsidR="0054359B" w:rsidRDefault="0054359B"/>
    <w:p w14:paraId="420F4662" w14:textId="77777777" w:rsidR="0054359B" w:rsidRDefault="00000000">
      <w:r>
        <w:rPr>
          <w:b/>
        </w:rPr>
        <w:t>How the report is built (step by step):</w:t>
      </w:r>
    </w:p>
    <w:p w14:paraId="5F0C03A7" w14:textId="77777777" w:rsidR="0054359B" w:rsidRDefault="0054359B"/>
    <w:p w14:paraId="6AF506A4" w14:textId="77777777" w:rsidR="0054359B" w:rsidRDefault="00000000">
      <w:r>
        <w:t>Step 1  --  Gross Sales Revenue</w:t>
      </w:r>
    </w:p>
    <w:p w14:paraId="550CADC6" w14:textId="77777777" w:rsidR="0054359B" w:rsidRDefault="00000000">
      <w:pPr>
        <w:pStyle w:val="ListBullet"/>
      </w:pPr>
      <w:r>
        <w:t>Every sale bill line item (SaleItem) in the date range is fetched.</w:t>
      </w:r>
    </w:p>
    <w:p w14:paraId="627369DB" w14:textId="77777777" w:rsidR="0054359B" w:rsidRDefault="00000000">
      <w:pPr>
        <w:pStyle w:val="ListBullet"/>
      </w:pPr>
      <w:r>
        <w:t>Revenue per line  =  Quantity x Selling Price.</w:t>
      </w:r>
    </w:p>
    <w:p w14:paraId="00B0EA1A" w14:textId="77777777" w:rsidR="0054359B" w:rsidRDefault="00000000">
      <w:pPr>
        <w:pStyle w:val="ListBullet"/>
      </w:pPr>
      <w:r>
        <w:t>All lines are summed to produce Gross Sales.</w:t>
      </w:r>
    </w:p>
    <w:p w14:paraId="1E119E5F" w14:textId="77777777" w:rsidR="0054359B" w:rsidRDefault="0054359B"/>
    <w:p w14:paraId="24F55B76" w14:textId="77777777" w:rsidR="0054359B" w:rsidRDefault="00000000">
      <w:r>
        <w:t>Step 2  --  Customer Returns deduction</w:t>
      </w:r>
    </w:p>
    <w:p w14:paraId="73C27EA4" w14:textId="77777777" w:rsidR="0054359B" w:rsidRDefault="00000000">
      <w:pPr>
        <w:pStyle w:val="ListBullet"/>
      </w:pPr>
      <w:r>
        <w:t>All return lines with return type "customer_return" in the date range are fetched.</w:t>
      </w:r>
    </w:p>
    <w:p w14:paraId="078147B0" w14:textId="77777777" w:rsidR="0054359B" w:rsidRDefault="00000000">
      <w:pPr>
        <w:pStyle w:val="ListBullet"/>
      </w:pPr>
      <w:r>
        <w:t>Return amount per line  =  Quantity Returned x Selling Price.</w:t>
      </w:r>
    </w:p>
    <w:p w14:paraId="05A7EE9A" w14:textId="77777777" w:rsidR="0054359B" w:rsidRDefault="00000000">
      <w:pPr>
        <w:pStyle w:val="ListBullet"/>
      </w:pPr>
      <w:r>
        <w:t>The total customer return amount is subtracted from Gross Sales.</w:t>
      </w:r>
    </w:p>
    <w:p w14:paraId="16793E40" w14:textId="77777777" w:rsidR="0054359B" w:rsidRDefault="0054359B"/>
    <w:p w14:paraId="4455C87C" w14:textId="77777777" w:rsidR="0054359B" w:rsidRDefault="00000000">
      <w:r>
        <w:rPr>
          <w:rFonts w:ascii="Courier New" w:hAnsi="Courier New"/>
          <w:sz w:val="20"/>
        </w:rPr>
        <w:t xml:space="preserve">    Net Revenue  =  Gross Sales  -  Customer Return Amount</w:t>
      </w:r>
    </w:p>
    <w:p w14:paraId="29F90F78" w14:textId="77777777" w:rsidR="0054359B" w:rsidRDefault="0054359B"/>
    <w:p w14:paraId="52D340F0" w14:textId="77777777" w:rsidR="0054359B" w:rsidRDefault="00000000">
      <w:r>
        <w:t>Step 3  --  Cost of Goods Sold (COGS)</w:t>
      </w:r>
    </w:p>
    <w:p w14:paraId="0D6F28EF" w14:textId="77777777" w:rsidR="0054359B" w:rsidRDefault="00000000">
      <w:pPr>
        <w:pStyle w:val="ListBullet"/>
      </w:pPr>
      <w:r>
        <w:t>For every sale item the system looks up the purchase price of the specific stock batch that was sold.</w:t>
      </w:r>
    </w:p>
    <w:p w14:paraId="7C8201F5" w14:textId="77777777" w:rsidR="0054359B" w:rsidRDefault="00000000">
      <w:pPr>
        <w:pStyle w:val="ListBullet"/>
      </w:pPr>
      <w:r>
        <w:t>COGS per line  =  Quantity Sold x Batch Purchase Price.</w:t>
      </w:r>
    </w:p>
    <w:p w14:paraId="2292097E" w14:textId="77777777" w:rsidR="0054359B" w:rsidRDefault="00000000">
      <w:pPr>
        <w:pStyle w:val="ListBullet"/>
      </w:pPr>
      <w:r>
        <w:t>Customer returns reduce COGS: the cost of returned units is subtracted back out, because that stock is back in inventory.</w:t>
      </w:r>
    </w:p>
    <w:p w14:paraId="5782F96B" w14:textId="77777777" w:rsidR="0054359B" w:rsidRDefault="0054359B"/>
    <w:p w14:paraId="56A7651F" w14:textId="77777777" w:rsidR="0054359B" w:rsidRDefault="00000000">
      <w:r>
        <w:rPr>
          <w:rFonts w:ascii="Courier New" w:hAnsi="Courier New"/>
          <w:sz w:val="20"/>
        </w:rPr>
        <w:lastRenderedPageBreak/>
        <w:t xml:space="preserve">    Net COGS  =  Total Sale COGS  -  Customer Return COGS</w:t>
      </w:r>
    </w:p>
    <w:p w14:paraId="6EDF3BA3" w14:textId="77777777" w:rsidR="0054359B" w:rsidRDefault="0054359B"/>
    <w:p w14:paraId="04FFD334" w14:textId="77777777" w:rsidR="0054359B" w:rsidRDefault="00000000">
      <w:r>
        <w:t>Step 4  --  Gross Profit</w:t>
      </w:r>
    </w:p>
    <w:p w14:paraId="65563673" w14:textId="77777777" w:rsidR="0054359B" w:rsidRDefault="00000000">
      <w:r>
        <w:rPr>
          <w:rFonts w:ascii="Courier New" w:hAnsi="Courier New"/>
          <w:sz w:val="20"/>
        </w:rPr>
        <w:t xml:space="preserve">    Gross Profit   =  Net Revenue  -  Net COGS</w:t>
      </w:r>
    </w:p>
    <w:p w14:paraId="3773BB56" w14:textId="77777777" w:rsidR="0054359B" w:rsidRDefault="00000000">
      <w:r>
        <w:rPr>
          <w:rFonts w:ascii="Courier New" w:hAnsi="Courier New"/>
          <w:sz w:val="20"/>
        </w:rPr>
        <w:t xml:space="preserve">    Gross Margin % =  (Gross Profit / Net Revenue) x 100</w:t>
      </w:r>
    </w:p>
    <w:p w14:paraId="6DE698BF" w14:textId="77777777" w:rsidR="0054359B" w:rsidRDefault="0054359B"/>
    <w:p w14:paraId="427ED4AB" w14:textId="77777777" w:rsidR="0054359B" w:rsidRDefault="00000000">
      <w:r>
        <w:t>Step 5  --  Other adjustments</w:t>
      </w:r>
    </w:p>
    <w:p w14:paraId="16B17293" w14:textId="77777777" w:rsidR="0054359B" w:rsidRDefault="0054359B"/>
    <w:p w14:paraId="30852BB3" w14:textId="77777777" w:rsidR="0054359B" w:rsidRDefault="00000000">
      <w:r>
        <w:t>Purchase Returns Refund (positive -- adds to profit):</w:t>
      </w:r>
    </w:p>
    <w:p w14:paraId="7FEA31A3" w14:textId="77777777" w:rsidR="0054359B" w:rsidRDefault="00000000">
      <w:pPr>
        <w:pStyle w:val="ListBullet"/>
      </w:pPr>
      <w:r>
        <w:t>When goods are returned to a vendor and the return status is "Returned" (confirmed), the purchase cost of those goods is recovered.</w:t>
      </w:r>
    </w:p>
    <w:p w14:paraId="567F4295" w14:textId="77777777" w:rsidR="0054359B" w:rsidRDefault="00000000">
      <w:pPr>
        <w:pStyle w:val="ListBullet"/>
      </w:pPr>
      <w:r>
        <w:t>Refund amount  =  Quantity Returned x Purchase Price  for each confirmed return line.</w:t>
      </w:r>
    </w:p>
    <w:p w14:paraId="6B2A3E72" w14:textId="77777777" w:rsidR="0054359B" w:rsidRDefault="00000000">
      <w:pPr>
        <w:pStyle w:val="ListBullet"/>
      </w:pPr>
      <w:r>
        <w:t>Added to profit because money or credit is recovered from the vendor. Pending returns have no effect on this report.</w:t>
      </w:r>
    </w:p>
    <w:p w14:paraId="4EAA7FF8" w14:textId="77777777" w:rsidR="0054359B" w:rsidRDefault="0054359B"/>
    <w:p w14:paraId="7DFC1DF0" w14:textId="77777777" w:rsidR="0054359B" w:rsidRDefault="00000000">
      <w:r>
        <w:t>Damaged / Expired Stock Loss (negative -- reduces profit):</w:t>
      </w:r>
    </w:p>
    <w:p w14:paraId="4C158004" w14:textId="77777777" w:rsidR="0054359B" w:rsidRDefault="00000000">
      <w:pPr>
        <w:pStyle w:val="ListBullet"/>
      </w:pPr>
      <w:r>
        <w:t>Return lines with return type "damaged" or "expired" represent stock written off.</w:t>
      </w:r>
    </w:p>
    <w:p w14:paraId="6FDCEECB" w14:textId="77777777" w:rsidR="0054359B" w:rsidRDefault="00000000">
      <w:pPr>
        <w:pStyle w:val="ListBullet"/>
      </w:pPr>
      <w:r>
        <w:t>Loss per line  =  Quantity Written Off x Weighted Average Cost.</w:t>
      </w:r>
    </w:p>
    <w:p w14:paraId="09C1DDAE" w14:textId="77777777" w:rsidR="0054359B" w:rsidRDefault="00000000">
      <w:pPr>
        <w:pStyle w:val="ListBullet"/>
      </w:pPr>
      <w:r>
        <w:t>Subtracted from profit because stock is destroyed with no sale revenue.</w:t>
      </w:r>
    </w:p>
    <w:p w14:paraId="6D622078" w14:textId="77777777" w:rsidR="0054359B" w:rsidRDefault="0054359B"/>
    <w:p w14:paraId="688487A3" w14:textId="77777777" w:rsidR="0054359B" w:rsidRDefault="00000000">
      <w:r>
        <w:t>Physical Stock Adjustment (can be positive or negative):</w:t>
      </w:r>
    </w:p>
    <w:p w14:paraId="3F5475B8" w14:textId="77777777" w:rsidR="0054359B" w:rsidRDefault="00000000">
      <w:pPr>
        <w:pStyle w:val="ListBullet"/>
      </w:pPr>
      <w:r>
        <w:t>When a physical stock count is done and approved, the difference between the counted quantity and the system quantity is recorded.</w:t>
      </w:r>
    </w:p>
    <w:p w14:paraId="2634F733" w14:textId="77777777" w:rsidR="0054359B" w:rsidRDefault="00000000">
      <w:pPr>
        <w:pStyle w:val="ListBullet"/>
      </w:pPr>
      <w:r>
        <w:t>A decrease (counted fewer than system expected) is a loss -- shrinkage, theft, or a counting error.</w:t>
      </w:r>
    </w:p>
    <w:p w14:paraId="58FC33D2" w14:textId="77777777" w:rsidR="0054359B" w:rsidRDefault="00000000">
      <w:pPr>
        <w:pStyle w:val="ListBullet"/>
      </w:pPr>
      <w:r>
        <w:t>An increase (counted more than expected) is a gain -- found stock or a correction.</w:t>
      </w:r>
    </w:p>
    <w:p w14:paraId="5E5CE664" w14:textId="77777777" w:rsidR="0054359B" w:rsidRDefault="00000000">
      <w:pPr>
        <w:pStyle w:val="ListBullet"/>
      </w:pPr>
      <w:r>
        <w:t>Adjustment value  =  Quantity Change x Batch Purchase Price (or weighted average if no purchase price is recorded for that batch).</w:t>
      </w:r>
    </w:p>
    <w:p w14:paraId="2CFF61C5" w14:textId="77777777" w:rsidR="0054359B" w:rsidRDefault="00000000">
      <w:pPr>
        <w:pStyle w:val="ListBullet"/>
      </w:pPr>
      <w:r>
        <w:t>A detail table below the main report shows every individual adjustment: Product | Date | Quantity Change | Unit Cost | Total Value.</w:t>
      </w:r>
    </w:p>
    <w:p w14:paraId="5C569B6E" w14:textId="77777777" w:rsidR="0054359B" w:rsidRDefault="0054359B"/>
    <w:p w14:paraId="0195B523" w14:textId="77777777" w:rsidR="0054359B" w:rsidRDefault="00000000">
      <w:r>
        <w:t>Step 6  --  Net Profit</w:t>
      </w:r>
    </w:p>
    <w:p w14:paraId="6752C1F3" w14:textId="77777777" w:rsidR="0054359B" w:rsidRDefault="00000000">
      <w:r>
        <w:rPr>
          <w:rFonts w:ascii="Courier New" w:hAnsi="Courier New"/>
          <w:sz w:val="20"/>
        </w:rPr>
        <w:t xml:space="preserve">    Net Profit  =  Gross Profit</w:t>
      </w:r>
    </w:p>
    <w:p w14:paraId="6CE776FF" w14:textId="77777777" w:rsidR="0054359B" w:rsidRDefault="00000000">
      <w:r>
        <w:rPr>
          <w:rFonts w:ascii="Courier New" w:hAnsi="Courier New"/>
          <w:sz w:val="20"/>
        </w:rPr>
        <w:lastRenderedPageBreak/>
        <w:t xml:space="preserve">                +  Purchase Return Refund</w:t>
      </w:r>
    </w:p>
    <w:p w14:paraId="06CCF346" w14:textId="77777777" w:rsidR="0054359B" w:rsidRDefault="00000000">
      <w:r>
        <w:rPr>
          <w:rFonts w:ascii="Courier New" w:hAnsi="Courier New"/>
          <w:sz w:val="20"/>
        </w:rPr>
        <w:t xml:space="preserve">                -  Damaged / Expired Stock Loss</w:t>
      </w:r>
    </w:p>
    <w:p w14:paraId="7F9D87C9" w14:textId="77777777" w:rsidR="0054359B" w:rsidRDefault="00000000">
      <w:r>
        <w:rPr>
          <w:rFonts w:ascii="Courier New" w:hAnsi="Courier New"/>
          <w:sz w:val="20"/>
        </w:rPr>
        <w:t xml:space="preserve">                +/- Physical Stock Adjustments</w:t>
      </w:r>
    </w:p>
    <w:p w14:paraId="596F3589" w14:textId="77777777" w:rsidR="0054359B" w:rsidRDefault="0054359B"/>
    <w:p w14:paraId="1A65AB01" w14:textId="77777777" w:rsidR="0054359B" w:rsidRDefault="00000000">
      <w:r>
        <w:rPr>
          <w:rFonts w:ascii="Courier New" w:hAnsi="Courier New"/>
          <w:sz w:val="20"/>
        </w:rPr>
        <w:t xml:space="preserve">    Net Margin %  =  (Net Profit / Net Revenue) x 100</w:t>
      </w:r>
    </w:p>
    <w:p w14:paraId="495DFDDC" w14:textId="77777777" w:rsidR="0054359B" w:rsidRDefault="0054359B"/>
    <w:p w14:paraId="35E0B91D" w14:textId="77777777" w:rsidR="0054359B" w:rsidRDefault="00000000">
      <w:r>
        <w:rPr>
          <w:b/>
        </w:rPr>
        <w:t>How cost prices are tracked:</w:t>
      </w:r>
    </w:p>
    <w:p w14:paraId="092A5F5C" w14:textId="77777777" w:rsidR="0054359B" w:rsidRDefault="00000000">
      <w:pPr>
        <w:pStyle w:val="ListBullet"/>
      </w:pPr>
      <w:r>
        <w:t>Every purchase bill creates a StockBatch record that stores the purchase price per unit at the time of purchase.</w:t>
      </w:r>
    </w:p>
    <w:p w14:paraId="39990D63" w14:textId="77777777" w:rsidR="0054359B" w:rsidRDefault="00000000">
      <w:pPr>
        <w:pStyle w:val="ListBullet"/>
      </w:pPr>
      <w:r>
        <w:t>If the same product at the same MRP is purchased again, the batch is merged and the purchase price is updated using a weighted average: New Price = (Old Qty x Old Price + New Qty x New Price) / Total Qty.</w:t>
      </w:r>
    </w:p>
    <w:p w14:paraId="3FA354F3" w14:textId="77777777" w:rsidR="0054359B" w:rsidRDefault="00000000">
      <w:pPr>
        <w:pStyle w:val="ListBullet"/>
      </w:pPr>
      <w:r>
        <w:t>When a sale is made, the system records which batch was consumed, so COGS uses the exact purchase price of that batch -- not a guess or an average.</w:t>
      </w:r>
    </w:p>
    <w:p w14:paraId="77FEBAC7" w14:textId="77777777" w:rsidR="0054359B" w:rsidRDefault="00000000">
      <w:pPr>
        <w:pStyle w:val="ListBullet"/>
      </w:pPr>
      <w:r>
        <w:t>For older stock batches created before purchase price tracking was added, the system falls back to a weighted average calculated from all historical purchase records for that product.</w:t>
      </w:r>
    </w:p>
    <w:p w14:paraId="02504F98" w14:textId="77777777" w:rsidR="0054359B" w:rsidRDefault="0054359B"/>
    <w:p w14:paraId="5E0A31E4" w14:textId="77777777" w:rsidR="0054359B" w:rsidRDefault="00000000">
      <w:r>
        <w:rPr>
          <w:b/>
        </w:rPr>
        <w:t>Summary cards shown on the report page:</w:t>
      </w:r>
    </w:p>
    <w:p w14:paraId="4828D019" w14:textId="77777777" w:rsidR="0054359B" w:rsidRDefault="00000000">
      <w:pPr>
        <w:pStyle w:val="ListNumber"/>
      </w:pPr>
      <w:r>
        <w:t>Net Revenue -- total sales income after customer returns are deducted.</w:t>
      </w:r>
    </w:p>
    <w:p w14:paraId="60C41883" w14:textId="77777777" w:rsidR="0054359B" w:rsidRDefault="00000000">
      <w:pPr>
        <w:pStyle w:val="ListNumber"/>
      </w:pPr>
      <w:r>
        <w:t>Gross Profit -- revenue minus cost of goods, before other adjustments.</w:t>
      </w:r>
    </w:p>
    <w:p w14:paraId="5DED33BA" w14:textId="77777777" w:rsidR="0054359B" w:rsidRDefault="00000000">
      <w:pPr>
        <w:pStyle w:val="ListNumber"/>
      </w:pPr>
      <w:r>
        <w:t>Net Profit -- final profit after all adjustments.</w:t>
      </w:r>
    </w:p>
    <w:p w14:paraId="6FE6541D" w14:textId="77777777" w:rsidR="0054359B" w:rsidRDefault="0054359B"/>
    <w:p w14:paraId="7235CBCD" w14:textId="77777777" w:rsidR="0054359B" w:rsidRDefault="00000000">
      <w:r>
        <w:rPr>
          <w:b/>
        </w:rPr>
        <w:t>Detailed breakdown table -- what each row means:</w:t>
      </w:r>
    </w:p>
    <w:p w14:paraId="14D86DA3" w14:textId="77777777" w:rsidR="0054359B" w:rsidRDefault="00000000">
      <w:r>
        <w:rPr>
          <w:b/>
        </w:rPr>
        <w:t xml:space="preserve">Gross Sales:  </w:t>
      </w:r>
      <w:r>
        <w:t>Total revenue from all sale bills in the period, before any deductions.</w:t>
      </w:r>
    </w:p>
    <w:p w14:paraId="4DF2CAEC" w14:textId="77777777" w:rsidR="0054359B" w:rsidRDefault="00000000">
      <w:r>
        <w:rPr>
          <w:b/>
        </w:rPr>
        <w:t xml:space="preserve">Customer Returns:  </w:t>
      </w:r>
      <w:r>
        <w:t>Total value of goods returned by customers. Deducted from revenue.</w:t>
      </w:r>
    </w:p>
    <w:p w14:paraId="765FAF3A" w14:textId="77777777" w:rsidR="0054359B" w:rsidRDefault="00000000">
      <w:r>
        <w:rPr>
          <w:b/>
        </w:rPr>
        <w:t xml:space="preserve">Net Revenue:  </w:t>
      </w:r>
      <w:r>
        <w:t>Gross Sales minus Customer Returns. This is the actual cash collected.</w:t>
      </w:r>
    </w:p>
    <w:p w14:paraId="4FD228B3" w14:textId="77777777" w:rsidR="0054359B" w:rsidRDefault="00000000">
      <w:r>
        <w:rPr>
          <w:b/>
        </w:rPr>
        <w:t xml:space="preserve">Cost of Goods Sold (COGS):  </w:t>
      </w:r>
      <w:r>
        <w:t>Purchase cost of all items sold, net of cost recovered from customer returns.</w:t>
      </w:r>
    </w:p>
    <w:p w14:paraId="4C7032C5" w14:textId="77777777" w:rsidR="0054359B" w:rsidRDefault="00000000">
      <w:r>
        <w:rPr>
          <w:b/>
        </w:rPr>
        <w:t xml:space="preserve">Gross Profit:  </w:t>
      </w:r>
      <w:r>
        <w:t>Net Revenue minus COGS.</w:t>
      </w:r>
    </w:p>
    <w:p w14:paraId="07587DF2" w14:textId="77777777" w:rsidR="0054359B" w:rsidRDefault="00000000">
      <w:r>
        <w:rPr>
          <w:b/>
        </w:rPr>
        <w:t xml:space="preserve">Gross Margin %:  </w:t>
      </w:r>
      <w:r>
        <w:t>Gross Profit as a percentage of Net Revenue.</w:t>
      </w:r>
    </w:p>
    <w:p w14:paraId="68E4603D" w14:textId="77777777" w:rsidR="0054359B" w:rsidRDefault="00000000">
      <w:r>
        <w:rPr>
          <w:b/>
        </w:rPr>
        <w:t xml:space="preserve">Purchase Returns Refund:  </w:t>
      </w:r>
      <w:r>
        <w:t>Cost of goods returned to vendors (confirmed returns only). Added to profit.</w:t>
      </w:r>
    </w:p>
    <w:p w14:paraId="1C4CEE43" w14:textId="77777777" w:rsidR="0054359B" w:rsidRDefault="00000000">
      <w:r>
        <w:rPr>
          <w:b/>
        </w:rPr>
        <w:t xml:space="preserve">Damaged / Expired Stock Loss:  </w:t>
      </w:r>
      <w:r>
        <w:t>Cost of stock written off as damaged or expired. Deducted from profit.</w:t>
      </w:r>
    </w:p>
    <w:p w14:paraId="4E5D3B9C" w14:textId="77777777" w:rsidR="0054359B" w:rsidRDefault="00000000">
      <w:r>
        <w:rPr>
          <w:b/>
        </w:rPr>
        <w:lastRenderedPageBreak/>
        <w:t xml:space="preserve">Physical Stock Adjustments:  </w:t>
      </w:r>
      <w:r>
        <w:t>Net value of approved physical stock count differences (gain minus loss).</w:t>
      </w:r>
    </w:p>
    <w:p w14:paraId="69C49D25" w14:textId="77777777" w:rsidR="0054359B" w:rsidRDefault="00000000">
      <w:r>
        <w:rPr>
          <w:b/>
        </w:rPr>
        <w:t xml:space="preserve">Net Profit:  </w:t>
      </w:r>
      <w:r>
        <w:t>The final bottom line after all income and all losses.</w:t>
      </w:r>
    </w:p>
    <w:p w14:paraId="36CD8D9A" w14:textId="77777777" w:rsidR="0054359B" w:rsidRDefault="00000000">
      <w:r>
        <w:rPr>
          <w:b/>
        </w:rPr>
        <w:t xml:space="preserve">Net Margin %:  </w:t>
      </w:r>
      <w:r>
        <w:t>Net Profit as a percentage of Net Revenue.</w:t>
      </w:r>
    </w:p>
    <w:p w14:paraId="06BE1BC6" w14:textId="77777777" w:rsidR="0054359B" w:rsidRDefault="0054359B"/>
    <w:p w14:paraId="463C31B4" w14:textId="77777777" w:rsidR="0054359B" w:rsidRDefault="00000000">
      <w:r>
        <w:rPr>
          <w:b/>
        </w:rPr>
        <w:t>Printing the Profit &amp; Loss report:</w:t>
      </w:r>
    </w:p>
    <w:p w14:paraId="0E4B97C4" w14:textId="77777777" w:rsidR="0054359B" w:rsidRDefault="00000000">
      <w:pPr>
        <w:pStyle w:val="ListBullet"/>
      </w:pPr>
      <w:r>
        <w:t>Click Print (top-right of the Reports page) while the Profit &amp; Loss tab is active.</w:t>
      </w:r>
    </w:p>
    <w:p w14:paraId="0509F7B9" w14:textId="77777777" w:rsidR="0054359B" w:rsidRDefault="00000000">
      <w:pPr>
        <w:pStyle w:val="ListBullet"/>
      </w:pPr>
      <w:r>
        <w:t>A date-range picker appears. Choose the period and click Print.</w:t>
      </w:r>
    </w:p>
    <w:p w14:paraId="6A712C8D" w14:textId="77777777" w:rsidR="0054359B" w:rsidRDefault="00000000">
      <w:pPr>
        <w:pStyle w:val="ListBullet"/>
      </w:pPr>
      <w:r>
        <w:t>A formatted print preview opens containing the three summary cards, the full breakdown table, and the physical stock adjustment detail table.</w:t>
      </w:r>
    </w:p>
    <w:p w14:paraId="12C70DD8" w14:textId="77777777" w:rsidR="0054359B" w:rsidRDefault="0054359B"/>
    <w:p w14:paraId="71E3CCA0" w14:textId="77777777" w:rsidR="0054359B" w:rsidRDefault="0054359B"/>
    <w:p w14:paraId="4B2E12CE" w14:textId="77777777" w:rsidR="0054359B" w:rsidRDefault="00000000">
      <w:pPr>
        <w:pStyle w:val="Heading1"/>
      </w:pPr>
      <w:r>
        <w:rPr>
          <w:color w:val="1A56DB"/>
        </w:rPr>
        <w:t>Quick Reference — What each Grand Total means</w:t>
      </w:r>
    </w:p>
    <w:tbl>
      <w:tblPr>
        <w:tblStyle w:val="TableGrid"/>
        <w:tblW w:w="0" w:type="auto"/>
        <w:tblLook w:val="04A0" w:firstRow="1" w:lastRow="0" w:firstColumn="1" w:lastColumn="0" w:noHBand="0" w:noVBand="1"/>
      </w:tblPr>
      <w:tblGrid>
        <w:gridCol w:w="4703"/>
        <w:gridCol w:w="4703"/>
      </w:tblGrid>
      <w:tr w:rsidR="0054359B" w14:paraId="0BBE91B7" w14:textId="77777777">
        <w:tc>
          <w:tcPr>
            <w:tcW w:w="4703" w:type="dxa"/>
            <w:shd w:val="clear" w:color="auto" w:fill="1A56DB"/>
          </w:tcPr>
          <w:p w14:paraId="41944C44" w14:textId="77777777" w:rsidR="0054359B" w:rsidRDefault="00000000">
            <w:pPr>
              <w:jc w:val="center"/>
            </w:pPr>
            <w:r>
              <w:rPr>
                <w:b/>
                <w:color w:val="FFFFFF"/>
                <w:sz w:val="20"/>
              </w:rPr>
              <w:t>Report</w:t>
            </w:r>
          </w:p>
        </w:tc>
        <w:tc>
          <w:tcPr>
            <w:tcW w:w="4703" w:type="dxa"/>
            <w:shd w:val="clear" w:color="auto" w:fill="1A56DB"/>
          </w:tcPr>
          <w:p w14:paraId="713EA7F7" w14:textId="77777777" w:rsidR="0054359B" w:rsidRDefault="00000000">
            <w:pPr>
              <w:jc w:val="center"/>
            </w:pPr>
            <w:r>
              <w:rPr>
                <w:b/>
                <w:color w:val="FFFFFF"/>
                <w:sz w:val="20"/>
              </w:rPr>
              <w:t>Grand Total =</w:t>
            </w:r>
          </w:p>
        </w:tc>
      </w:tr>
      <w:tr w:rsidR="0054359B" w14:paraId="54929914" w14:textId="77777777">
        <w:tc>
          <w:tcPr>
            <w:tcW w:w="4703" w:type="dxa"/>
            <w:shd w:val="clear" w:color="auto" w:fill="F9FAFB"/>
          </w:tcPr>
          <w:p w14:paraId="28E8CB03" w14:textId="77777777" w:rsidR="0054359B" w:rsidRDefault="00000000">
            <w:r>
              <w:rPr>
                <w:sz w:val="20"/>
              </w:rPr>
              <w:t>Sale Report</w:t>
            </w:r>
          </w:p>
        </w:tc>
        <w:tc>
          <w:tcPr>
            <w:tcW w:w="4703" w:type="dxa"/>
            <w:shd w:val="clear" w:color="auto" w:fill="F9FAFB"/>
          </w:tcPr>
          <w:p w14:paraId="05C0E80B" w14:textId="77777777" w:rsidR="0054359B" w:rsidRDefault="00000000">
            <w:r>
              <w:rPr>
                <w:sz w:val="20"/>
              </w:rPr>
              <w:t>Net cash collected  (sales + direct sales − item returns)</w:t>
            </w:r>
          </w:p>
        </w:tc>
      </w:tr>
      <w:tr w:rsidR="0054359B" w14:paraId="5C88D441" w14:textId="77777777">
        <w:tc>
          <w:tcPr>
            <w:tcW w:w="4703" w:type="dxa"/>
            <w:shd w:val="clear" w:color="auto" w:fill="FFFFFF"/>
          </w:tcPr>
          <w:p w14:paraId="17077F1E" w14:textId="77777777" w:rsidR="0054359B" w:rsidRDefault="00000000">
            <w:r>
              <w:rPr>
                <w:sz w:val="20"/>
              </w:rPr>
              <w:t>Item-wise Sale</w:t>
            </w:r>
          </w:p>
        </w:tc>
        <w:tc>
          <w:tcPr>
            <w:tcW w:w="4703" w:type="dxa"/>
            <w:shd w:val="clear" w:color="auto" w:fill="FFFFFF"/>
          </w:tcPr>
          <w:p w14:paraId="15A45620" w14:textId="77777777" w:rsidR="0054359B" w:rsidRDefault="00000000">
            <w:r>
              <w:rPr>
                <w:sz w:val="20"/>
              </w:rPr>
              <w:t>Net revenue per product after customer returns</w:t>
            </w:r>
          </w:p>
        </w:tc>
      </w:tr>
      <w:tr w:rsidR="0054359B" w14:paraId="08200BC4" w14:textId="77777777">
        <w:tc>
          <w:tcPr>
            <w:tcW w:w="4703" w:type="dxa"/>
            <w:shd w:val="clear" w:color="auto" w:fill="F9FAFB"/>
          </w:tcPr>
          <w:p w14:paraId="08439829" w14:textId="77777777" w:rsidR="0054359B" w:rsidRDefault="00000000">
            <w:r>
              <w:rPr>
                <w:sz w:val="20"/>
              </w:rPr>
              <w:t>Purchase Report</w:t>
            </w:r>
          </w:p>
        </w:tc>
        <w:tc>
          <w:tcPr>
            <w:tcW w:w="4703" w:type="dxa"/>
            <w:shd w:val="clear" w:color="auto" w:fill="F9FAFB"/>
          </w:tcPr>
          <w:p w14:paraId="24310881" w14:textId="77777777" w:rsidR="0054359B" w:rsidRDefault="00000000">
            <w:r>
              <w:rPr>
                <w:sz w:val="20"/>
              </w:rPr>
              <w:t>Total cost of goods purchased (gross, no return deduction)</w:t>
            </w:r>
          </w:p>
        </w:tc>
      </w:tr>
      <w:tr w:rsidR="0054359B" w14:paraId="55608F83" w14:textId="77777777">
        <w:tc>
          <w:tcPr>
            <w:tcW w:w="4703" w:type="dxa"/>
            <w:shd w:val="clear" w:color="auto" w:fill="FFFFFF"/>
          </w:tcPr>
          <w:p w14:paraId="50701BF2" w14:textId="77777777" w:rsidR="0054359B" w:rsidRDefault="00000000">
            <w:r>
              <w:rPr>
                <w:sz w:val="20"/>
              </w:rPr>
              <w:t>Purchase Returns</w:t>
            </w:r>
          </w:p>
        </w:tc>
        <w:tc>
          <w:tcPr>
            <w:tcW w:w="4703" w:type="dxa"/>
            <w:shd w:val="clear" w:color="auto" w:fill="FFFFFF"/>
          </w:tcPr>
          <w:p w14:paraId="77ECE029" w14:textId="77777777" w:rsidR="0054359B" w:rsidRDefault="00000000">
            <w:r>
              <w:rPr>
                <w:sz w:val="20"/>
              </w:rPr>
              <w:t>Total value of goods sent back to vendors</w:t>
            </w:r>
          </w:p>
        </w:tc>
      </w:tr>
      <w:tr w:rsidR="0054359B" w14:paraId="6FA2BD34" w14:textId="77777777">
        <w:tc>
          <w:tcPr>
            <w:tcW w:w="4703" w:type="dxa"/>
            <w:shd w:val="clear" w:color="auto" w:fill="F9FAFB"/>
          </w:tcPr>
          <w:p w14:paraId="746E6FED" w14:textId="77777777" w:rsidR="0054359B" w:rsidRDefault="00000000">
            <w:r>
              <w:rPr>
                <w:sz w:val="20"/>
              </w:rPr>
              <w:t>Sales Tax Report</w:t>
            </w:r>
          </w:p>
        </w:tc>
        <w:tc>
          <w:tcPr>
            <w:tcW w:w="4703" w:type="dxa"/>
            <w:shd w:val="clear" w:color="auto" w:fill="F9FAFB"/>
          </w:tcPr>
          <w:p w14:paraId="4BC8C10C" w14:textId="77777777" w:rsidR="0054359B" w:rsidRDefault="00000000">
            <w:r>
              <w:rPr>
                <w:sz w:val="20"/>
              </w:rPr>
              <w:t>Net taxable amount and GST owed after customer returns</w:t>
            </w:r>
          </w:p>
        </w:tc>
      </w:tr>
      <w:tr w:rsidR="0054359B" w14:paraId="6C10931D" w14:textId="77777777">
        <w:tc>
          <w:tcPr>
            <w:tcW w:w="4703" w:type="dxa"/>
            <w:shd w:val="clear" w:color="auto" w:fill="FFFFFF"/>
          </w:tcPr>
          <w:p w14:paraId="5141578B" w14:textId="77777777" w:rsidR="0054359B" w:rsidRDefault="00000000">
            <w:r>
              <w:rPr>
                <w:sz w:val="20"/>
              </w:rPr>
              <w:t>Purchase Tax Report</w:t>
            </w:r>
          </w:p>
        </w:tc>
        <w:tc>
          <w:tcPr>
            <w:tcW w:w="4703" w:type="dxa"/>
            <w:shd w:val="clear" w:color="auto" w:fill="FFFFFF"/>
          </w:tcPr>
          <w:p w14:paraId="52C85FD0" w14:textId="77777777" w:rsidR="0054359B" w:rsidRDefault="00000000">
            <w:r>
              <w:rPr>
                <w:sz w:val="20"/>
              </w:rPr>
              <w:t>Net input tax credit after confirmed purchase returns</w:t>
            </w:r>
          </w:p>
        </w:tc>
      </w:tr>
      <w:tr w:rsidR="0054359B" w14:paraId="75990A7A" w14:textId="77777777">
        <w:tc>
          <w:tcPr>
            <w:tcW w:w="4703" w:type="dxa"/>
            <w:shd w:val="clear" w:color="auto" w:fill="F9FAFB"/>
          </w:tcPr>
          <w:p w14:paraId="52E8B698" w14:textId="77777777" w:rsidR="0054359B" w:rsidRDefault="00000000">
            <w:r>
              <w:rPr>
                <w:sz w:val="20"/>
              </w:rPr>
              <w:t>Item Return Report</w:t>
            </w:r>
          </w:p>
        </w:tc>
        <w:tc>
          <w:tcPr>
            <w:tcW w:w="4703" w:type="dxa"/>
            <w:shd w:val="clear" w:color="auto" w:fill="F9FAFB"/>
          </w:tcPr>
          <w:p w14:paraId="44B1D72F" w14:textId="77777777" w:rsidR="0054359B" w:rsidRDefault="00000000">
            <w:r>
              <w:rPr>
                <w:sz w:val="20"/>
              </w:rPr>
              <w:t>Total cash refunded to customers (customer returns only)</w:t>
            </w:r>
          </w:p>
        </w:tc>
      </w:tr>
      <w:tr w:rsidR="0054359B" w14:paraId="610217A1" w14:textId="77777777">
        <w:tc>
          <w:tcPr>
            <w:tcW w:w="4703" w:type="dxa"/>
            <w:shd w:val="clear" w:color="auto" w:fill="FFFFFF"/>
          </w:tcPr>
          <w:p w14:paraId="0B33D373" w14:textId="77777777" w:rsidR="0054359B" w:rsidRDefault="00000000">
            <w:r>
              <w:rPr>
                <w:sz w:val="20"/>
              </w:rPr>
              <w:t>Internal Sale Report</w:t>
            </w:r>
          </w:p>
        </w:tc>
        <w:tc>
          <w:tcPr>
            <w:tcW w:w="4703" w:type="dxa"/>
            <w:shd w:val="clear" w:color="auto" w:fill="FFFFFF"/>
          </w:tcPr>
          <w:p w14:paraId="5E439042" w14:textId="77777777" w:rsidR="0054359B" w:rsidRDefault="00000000">
            <w:r>
              <w:rPr>
                <w:sz w:val="20"/>
              </w:rPr>
              <w:t>Total value of stock transferred to other locations</w:t>
            </w:r>
          </w:p>
        </w:tc>
      </w:tr>
      <w:tr w:rsidR="0054359B" w14:paraId="3552D33F" w14:textId="77777777">
        <w:tc>
          <w:tcPr>
            <w:tcW w:w="4703" w:type="dxa"/>
            <w:shd w:val="clear" w:color="auto" w:fill="F9FAFB"/>
          </w:tcPr>
          <w:p w14:paraId="28516BA8" w14:textId="77777777" w:rsidR="0054359B" w:rsidRDefault="00000000">
            <w:r>
              <w:rPr>
                <w:sz w:val="20"/>
              </w:rPr>
              <w:t>Direct Sale Report</w:t>
            </w:r>
          </w:p>
        </w:tc>
        <w:tc>
          <w:tcPr>
            <w:tcW w:w="4703" w:type="dxa"/>
            <w:shd w:val="clear" w:color="auto" w:fill="F9FAFB"/>
          </w:tcPr>
          <w:p w14:paraId="569BE2A6" w14:textId="77777777" w:rsidR="0054359B" w:rsidRDefault="00000000">
            <w:r>
              <w:rPr>
                <w:sz w:val="20"/>
              </w:rPr>
              <w:t>Total collected from fixed-price / service items</w:t>
            </w:r>
          </w:p>
        </w:tc>
      </w:tr>
      <w:tr w:rsidR="0054359B" w14:paraId="057385E5" w14:textId="77777777">
        <w:tc>
          <w:tcPr>
            <w:tcW w:w="4703" w:type="dxa"/>
            <w:shd w:val="clear" w:color="auto" w:fill="FFFFFF"/>
          </w:tcPr>
          <w:p w14:paraId="457EE2AA" w14:textId="77777777" w:rsidR="0054359B" w:rsidRDefault="00000000">
            <w:r>
              <w:rPr>
                <w:b/>
                <w:sz w:val="20"/>
              </w:rPr>
              <w:t>Profit &amp; Loss Report</w:t>
            </w:r>
          </w:p>
        </w:tc>
        <w:tc>
          <w:tcPr>
            <w:tcW w:w="4703" w:type="dxa"/>
            <w:shd w:val="clear" w:color="auto" w:fill="FFFFFF"/>
          </w:tcPr>
          <w:p w14:paraId="2FCA783D" w14:textId="77777777" w:rsidR="0054359B" w:rsidRDefault="00000000">
            <w:r>
              <w:rPr>
                <w:sz w:val="20"/>
              </w:rPr>
              <w:t>Net profit after all revenue, costs, and stock adjustments</w:t>
            </w:r>
          </w:p>
        </w:tc>
      </w:tr>
    </w:tbl>
    <w:p w14:paraId="3BE44B7A" w14:textId="77777777" w:rsidR="00C038DA" w:rsidRDefault="00C038DA"/>
    <w:sectPr w:rsidR="00C038DA"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49333694">
    <w:abstractNumId w:val="8"/>
  </w:num>
  <w:num w:numId="2" w16cid:durableId="792942817">
    <w:abstractNumId w:val="6"/>
  </w:num>
  <w:num w:numId="3" w16cid:durableId="838233611">
    <w:abstractNumId w:val="5"/>
  </w:num>
  <w:num w:numId="4" w16cid:durableId="1103958693">
    <w:abstractNumId w:val="4"/>
  </w:num>
  <w:num w:numId="5" w16cid:durableId="2015648137">
    <w:abstractNumId w:val="7"/>
  </w:num>
  <w:num w:numId="6" w16cid:durableId="1164392798">
    <w:abstractNumId w:val="3"/>
  </w:num>
  <w:num w:numId="7" w16cid:durableId="648562165">
    <w:abstractNumId w:val="2"/>
  </w:num>
  <w:num w:numId="8" w16cid:durableId="774404595">
    <w:abstractNumId w:val="1"/>
  </w:num>
  <w:num w:numId="9" w16cid:durableId="908540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2C30"/>
    <w:rsid w:val="0015074B"/>
    <w:rsid w:val="0029639D"/>
    <w:rsid w:val="00326F90"/>
    <w:rsid w:val="0054359B"/>
    <w:rsid w:val="00AA1D8D"/>
    <w:rsid w:val="00B47730"/>
    <w:rsid w:val="00C038DA"/>
    <w:rsid w:val="00CB0664"/>
    <w:rsid w:val="00E75FC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A3A21E"/>
  <w14:defaultImageDpi w14:val="300"/>
  <w15:docId w15:val="{738C0D10-33D7-422D-ACE8-D65BDD38E8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1874</Words>
  <Characters>10686</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12535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Abin B Babu</cp:lastModifiedBy>
  <cp:revision>2</cp:revision>
  <dcterms:created xsi:type="dcterms:W3CDTF">2013-12-23T23:15:00Z</dcterms:created>
  <dcterms:modified xsi:type="dcterms:W3CDTF">2026-05-06T15:39:00Z</dcterms:modified>
  <cp:category/>
</cp:coreProperties>
</file>