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B5328" w:rsidRDefault="000B5328" w:rsidP="000B5328">
      <w:pPr>
        <w:pStyle w:val="Heading1"/>
      </w:pPr>
      <w:r>
        <w:t>Study Sessi</w:t>
      </w:r>
      <w:r w:rsidR="00FC0D06">
        <w:t>on 6</w:t>
      </w:r>
      <w:r w:rsidR="00651774">
        <w:t xml:space="preserve">:  </w:t>
      </w:r>
      <w:r w:rsidR="002656B4" w:rsidRPr="002656B4">
        <w:t xml:space="preserve">Study Skills </w:t>
      </w:r>
      <w:r w:rsidR="00A505C9" w:rsidRPr="002656B4">
        <w:t>for</w:t>
      </w:r>
      <w:r w:rsidR="002656B4" w:rsidRPr="002656B4">
        <w:t xml:space="preserve"> </w:t>
      </w:r>
      <w:r w:rsidR="00A505C9" w:rsidRPr="002656B4">
        <w:t>the</w:t>
      </w:r>
      <w:r w:rsidR="00C70989">
        <w:t xml:space="preserve"> Distance Learner (</w:t>
      </w:r>
      <w:r w:rsidR="00FC0D06">
        <w:t>Writing</w:t>
      </w:r>
      <w:r w:rsidR="002656B4" w:rsidRPr="002656B4">
        <w:t>)</w:t>
      </w:r>
    </w:p>
    <w:p w:rsidR="000B5328" w:rsidRDefault="000B5328" w:rsidP="009D33B7">
      <w:pPr>
        <w:pStyle w:val="Heading2"/>
      </w:pPr>
      <w:r w:rsidRPr="002317AB">
        <w:t>Introduction</w:t>
      </w:r>
    </w:p>
    <w:p w:rsidR="00132939" w:rsidRPr="002E2547" w:rsidRDefault="001568FC" w:rsidP="0036259D">
      <w:pPr>
        <w:autoSpaceDE w:val="0"/>
        <w:autoSpaceDN w:val="0"/>
        <w:adjustRightInd w:val="0"/>
        <w:spacing w:after="0"/>
        <w:ind w:firstLine="720"/>
        <w:rPr>
          <w:rFonts w:eastAsia="TimesNewRomanPSMT" w:cs="Times New Roman"/>
          <w:szCs w:val="24"/>
        </w:rPr>
      </w:pPr>
      <w:r w:rsidRPr="001568FC">
        <w:rPr>
          <w:rFonts w:eastAsia="TimesNewRomanPSMT" w:cs="Times New Roman"/>
          <w:szCs w:val="24"/>
        </w:rPr>
        <w:t>In this session, you will receive an introduction to writing proficiency. You might question the necessity of acquiring specific writing skills, having communicated ideas throughout your life and used writing for academic assessments. However, effective writing involves more than mere expression; it demands mastery to meet academic and communication challenges successfully.</w:t>
      </w:r>
      <w:r>
        <w:rPr>
          <w:rFonts w:eastAsia="TimesNewRomanPSMT" w:cs="Times New Roman"/>
          <w:szCs w:val="24"/>
        </w:rPr>
        <w:t xml:space="preserve"> </w:t>
      </w:r>
      <w:r w:rsidRPr="001568FC">
        <w:rPr>
          <w:rFonts w:eastAsia="TimesNewRomanPSMT" w:cs="Times New Roman"/>
          <w:szCs w:val="24"/>
        </w:rPr>
        <w:t>Such skills not only enhance academic performance but also empower learners to excel in the evolving landscape of virtual education.</w:t>
      </w:r>
    </w:p>
    <w:p w:rsidR="000B5328" w:rsidRDefault="000B5328" w:rsidP="009D33B7">
      <w:pPr>
        <w:pStyle w:val="Heading2"/>
      </w:pPr>
      <w:r w:rsidRPr="002317AB">
        <w:t>Learn</w:t>
      </w:r>
      <w:r w:rsidR="00AF6602">
        <w:t>ing Outcomes for Study Session 6</w:t>
      </w:r>
    </w:p>
    <w:p w:rsidR="000B5328" w:rsidRDefault="000B5328" w:rsidP="006E695E">
      <w:pPr>
        <w:spacing w:after="0"/>
        <w:ind w:right="302"/>
        <w:rPr>
          <w:rFonts w:cs="Times New Roman"/>
          <w:szCs w:val="24"/>
        </w:rPr>
      </w:pPr>
      <w:r w:rsidRPr="004C13CB">
        <w:rPr>
          <w:rFonts w:cs="Times New Roman"/>
          <w:szCs w:val="24"/>
        </w:rPr>
        <w:t xml:space="preserve">On completion of this study session, you should be able to:  </w:t>
      </w:r>
    </w:p>
    <w:p w:rsidR="005B5172" w:rsidRDefault="00AF6602" w:rsidP="006E695E">
      <w:pPr>
        <w:spacing w:after="0"/>
        <w:ind w:right="302"/>
        <w:rPr>
          <w:rFonts w:cs="Times New Roman"/>
          <w:bCs/>
          <w:szCs w:val="24"/>
        </w:rPr>
      </w:pPr>
      <w:r>
        <w:rPr>
          <w:rFonts w:cs="Times New Roman"/>
          <w:szCs w:val="24"/>
        </w:rPr>
        <w:t>6</w:t>
      </w:r>
      <w:r w:rsidR="00A62B07">
        <w:rPr>
          <w:rFonts w:cs="Times New Roman"/>
          <w:szCs w:val="24"/>
        </w:rPr>
        <w:t>.1</w:t>
      </w:r>
      <w:r w:rsidR="00A62B07">
        <w:rPr>
          <w:rFonts w:cs="Times New Roman"/>
          <w:szCs w:val="24"/>
        </w:rPr>
        <w:tab/>
      </w:r>
      <w:r w:rsidR="0084134D" w:rsidRPr="0084134D">
        <w:rPr>
          <w:rFonts w:cs="Times New Roman"/>
          <w:bCs/>
          <w:szCs w:val="24"/>
        </w:rPr>
        <w:t>explain the concept of writing as an essential study skill</w:t>
      </w:r>
    </w:p>
    <w:p w:rsidR="0084134D" w:rsidRDefault="00AF6602" w:rsidP="006E695E">
      <w:pPr>
        <w:spacing w:after="0"/>
        <w:ind w:right="302"/>
        <w:rPr>
          <w:rFonts w:cs="Times New Roman"/>
          <w:bCs/>
          <w:szCs w:val="24"/>
        </w:rPr>
      </w:pPr>
      <w:r>
        <w:rPr>
          <w:rFonts w:cs="Times New Roman"/>
          <w:bCs/>
          <w:szCs w:val="24"/>
        </w:rPr>
        <w:t>6</w:t>
      </w:r>
      <w:r w:rsidR="005B5172">
        <w:rPr>
          <w:rFonts w:cs="Times New Roman"/>
          <w:bCs/>
          <w:szCs w:val="24"/>
        </w:rPr>
        <w:t>.2</w:t>
      </w:r>
      <w:r w:rsidR="005B5172">
        <w:rPr>
          <w:rFonts w:cs="Times New Roman"/>
          <w:bCs/>
          <w:szCs w:val="24"/>
        </w:rPr>
        <w:tab/>
      </w:r>
      <w:r w:rsidR="0084134D" w:rsidRPr="0084134D">
        <w:rPr>
          <w:rFonts w:cs="Times New Roman"/>
          <w:bCs/>
          <w:szCs w:val="24"/>
        </w:rPr>
        <w:t xml:space="preserve">discuss about writing as a process of discovery and means of Communication </w:t>
      </w:r>
    </w:p>
    <w:p w:rsidR="00B472ED" w:rsidRDefault="00AF6602" w:rsidP="006E695E">
      <w:pPr>
        <w:spacing w:after="0"/>
        <w:ind w:right="302"/>
        <w:rPr>
          <w:rFonts w:cs="Times New Roman"/>
          <w:bCs/>
          <w:szCs w:val="24"/>
        </w:rPr>
      </w:pPr>
      <w:r>
        <w:rPr>
          <w:rFonts w:cs="Times New Roman"/>
          <w:szCs w:val="24"/>
        </w:rPr>
        <w:t>6</w:t>
      </w:r>
      <w:r w:rsidR="00A62B07" w:rsidRPr="0078355F">
        <w:rPr>
          <w:rFonts w:cs="Times New Roman"/>
          <w:szCs w:val="24"/>
        </w:rPr>
        <w:t>.</w:t>
      </w:r>
      <w:r w:rsidR="005B5172">
        <w:rPr>
          <w:rFonts w:cs="Times New Roman"/>
          <w:szCs w:val="24"/>
        </w:rPr>
        <w:t>3</w:t>
      </w:r>
      <w:r w:rsidR="00A62B07" w:rsidRPr="006B4E5C">
        <w:rPr>
          <w:rFonts w:cs="Times New Roman"/>
          <w:szCs w:val="24"/>
        </w:rPr>
        <w:tab/>
      </w:r>
      <w:r w:rsidR="0084134D" w:rsidRPr="0084134D">
        <w:rPr>
          <w:rFonts w:cs="Times New Roman"/>
          <w:bCs/>
          <w:szCs w:val="24"/>
        </w:rPr>
        <w:t>differentiate the types of writing and taking notes</w:t>
      </w:r>
    </w:p>
    <w:p w:rsidR="00E16FAD" w:rsidRPr="00E16FAD" w:rsidRDefault="00AF6602" w:rsidP="00E16FAD">
      <w:pPr>
        <w:spacing w:after="0"/>
        <w:ind w:right="302"/>
        <w:rPr>
          <w:rFonts w:cs="Times New Roman"/>
          <w:bCs/>
          <w:szCs w:val="24"/>
        </w:rPr>
      </w:pPr>
      <w:r>
        <w:rPr>
          <w:rFonts w:cs="Times New Roman"/>
          <w:bCs/>
          <w:szCs w:val="24"/>
        </w:rPr>
        <w:t>6</w:t>
      </w:r>
      <w:r w:rsidR="002823AF">
        <w:rPr>
          <w:rFonts w:cs="Times New Roman"/>
          <w:bCs/>
          <w:szCs w:val="24"/>
        </w:rPr>
        <w:t>.4</w:t>
      </w:r>
      <w:r w:rsidR="002823AF">
        <w:rPr>
          <w:rFonts w:cs="Times New Roman"/>
          <w:bCs/>
          <w:szCs w:val="24"/>
        </w:rPr>
        <w:tab/>
      </w:r>
      <w:r w:rsidR="0084134D" w:rsidRPr="0084134D">
        <w:rPr>
          <w:rFonts w:cs="Times New Roman"/>
          <w:bCs/>
          <w:szCs w:val="24"/>
        </w:rPr>
        <w:t>highlight the writing process and basic steps in writing</w:t>
      </w:r>
    </w:p>
    <w:p w:rsidR="0036259D" w:rsidRDefault="0036259D">
      <w:pPr>
        <w:spacing w:line="276" w:lineRule="auto"/>
        <w:jc w:val="left"/>
        <w:rPr>
          <w:rFonts w:eastAsiaTheme="majorEastAsia" w:cstheme="majorBidi"/>
          <w:b/>
          <w:bCs/>
          <w:color w:val="943634" w:themeColor="accent2" w:themeShade="BF"/>
          <w:sz w:val="28"/>
          <w:szCs w:val="26"/>
        </w:rPr>
      </w:pPr>
      <w:r>
        <w:br w:type="page"/>
      </w:r>
    </w:p>
    <w:p w:rsidR="00CD161E" w:rsidRDefault="00364B40" w:rsidP="009D33B7">
      <w:pPr>
        <w:pStyle w:val="Heading2"/>
      </w:pPr>
      <w:r>
        <w:lastRenderedPageBreak/>
        <w:t>6</w:t>
      </w:r>
      <w:r w:rsidR="006E695E">
        <w:t>.1</w:t>
      </w:r>
      <w:r w:rsidR="006E695E">
        <w:tab/>
      </w:r>
      <w:r w:rsidR="0058325B" w:rsidRPr="0058325B">
        <w:t>Writing as an Essential Study Skill</w:t>
      </w:r>
    </w:p>
    <w:p w:rsidR="00187AC9" w:rsidRDefault="00187AC9" w:rsidP="00187AC9">
      <w:pPr>
        <w:spacing w:after="0"/>
        <w:ind w:firstLine="720"/>
      </w:pPr>
      <w:r w:rsidRPr="00187AC9">
        <w:t xml:space="preserve">Regardless of </w:t>
      </w:r>
      <w:r>
        <w:t xml:space="preserve">the language or type of writing, </w:t>
      </w:r>
      <w:r w:rsidRPr="00187AC9">
        <w:t>whether it's for academic assignments, essays, examinations, term papers, applications, articles, letters, stories, plays, novels, speeches, or te</w:t>
      </w:r>
      <w:r>
        <w:t xml:space="preserve">xtbooks, </w:t>
      </w:r>
      <w:r w:rsidRPr="00187AC9">
        <w:t xml:space="preserve">effective writing skills are indispensable for conveying ideas clearly and achieving optimal outcomes. In the context of this course, emphasis will be placed on developing proficiency in writing specifically in the English language. Mastery of writing involves continuous practice across various genres and forms of expression. </w:t>
      </w:r>
    </w:p>
    <w:p w:rsidR="00187AC9" w:rsidRDefault="00187AC9" w:rsidP="00187AC9">
      <w:pPr>
        <w:spacing w:after="0"/>
        <w:ind w:firstLine="720"/>
      </w:pPr>
      <w:r w:rsidRPr="00187AC9">
        <w:t xml:space="preserve">For instance, crafting a poem requires a unique skill set focused on imagery and figurative language, whereas academic writing demands clarity in presenting and elucidating specific points. Regular writing practice enhances one's ability to articulate thoughts coherently and effectively. Learning from exemplary writers also plays a crucial role; through extensive reading, writers absorb diverse styles and expand their vocabulary, enabling them to choose words precisely and avoid repetition. A robust vocabulary not only enriches expression but also ensures clarity in communication. </w:t>
      </w:r>
    </w:p>
    <w:p w:rsidR="005362D2" w:rsidRPr="005362D2" w:rsidRDefault="00187AC9" w:rsidP="00187AC9">
      <w:pPr>
        <w:spacing w:after="0"/>
        <w:ind w:firstLine="720"/>
      </w:pPr>
      <w:r w:rsidRPr="00187AC9">
        <w:t xml:space="preserve">Additionally, a thorough understanding and application of English grammar rules, such as subject-verb agreement, are essential for mastering the language and enhancing writing skills. Ultimately, effective writing hinges on the clarity of expression, adept use of vocabulary, and </w:t>
      </w:r>
      <w:proofErr w:type="spellStart"/>
      <w:r w:rsidRPr="00187AC9">
        <w:t>skillful</w:t>
      </w:r>
      <w:proofErr w:type="spellEnd"/>
      <w:r w:rsidRPr="00187AC9">
        <w:t xml:space="preserve"> deployment of literary devices characteristic of the language.</w:t>
      </w:r>
    </w:p>
    <w:p w:rsidR="009D33B7" w:rsidRPr="00AB0B63" w:rsidRDefault="00AB0B63" w:rsidP="002B47AD">
      <w:pPr>
        <w:pStyle w:val="Heading3"/>
        <w:tabs>
          <w:tab w:val="center" w:pos="4808"/>
        </w:tabs>
      </w:pPr>
      <w:r>
        <w:t>In-Text Question (ITQ</w:t>
      </w:r>
      <w:r w:rsidR="008D057C">
        <w:t>s</w:t>
      </w:r>
      <w:r w:rsidR="00187AC9">
        <w:t>) 6</w:t>
      </w:r>
      <w:r w:rsidRPr="00AB0B63">
        <w:t>.1</w:t>
      </w:r>
      <w:r w:rsidR="002B47AD">
        <w:tab/>
      </w:r>
    </w:p>
    <w:p w:rsidR="002866C3" w:rsidRDefault="00AB0B63" w:rsidP="00CB6A80">
      <w:pPr>
        <w:spacing w:after="0" w:line="360" w:lineRule="auto"/>
        <w:rPr>
          <w:rFonts w:cs="Times New Roman"/>
          <w:color w:val="365F91" w:themeColor="accent1" w:themeShade="BF"/>
          <w:szCs w:val="24"/>
        </w:rPr>
      </w:pPr>
      <w:r>
        <w:rPr>
          <w:rFonts w:cs="Times New Roman"/>
          <w:color w:val="365F91" w:themeColor="accent1" w:themeShade="BF"/>
          <w:szCs w:val="24"/>
        </w:rPr>
        <w:t xml:space="preserve">1.  </w:t>
      </w:r>
      <w:r w:rsidR="00187AC9" w:rsidRPr="00187AC9">
        <w:rPr>
          <w:rFonts w:cs="Times New Roman"/>
          <w:color w:val="365F91" w:themeColor="accent1" w:themeShade="BF"/>
          <w:szCs w:val="24"/>
        </w:rPr>
        <w:t>Which of the following is NOT emphasized as a benefit of regular writing practice?</w:t>
      </w:r>
      <w:r w:rsidR="001A0E9E">
        <w:rPr>
          <w:rFonts w:cs="Times New Roman"/>
          <w:color w:val="365F91" w:themeColor="accent1" w:themeShade="BF"/>
          <w:szCs w:val="24"/>
        </w:rPr>
        <w:t xml:space="preserve">      </w:t>
      </w:r>
    </w:p>
    <w:p w:rsidR="00187AC9" w:rsidRDefault="00187AC9" w:rsidP="00187AC9">
      <w:pPr>
        <w:spacing w:line="360" w:lineRule="auto"/>
        <w:rPr>
          <w:rFonts w:cs="Times New Roman"/>
          <w:color w:val="365F91" w:themeColor="accent1" w:themeShade="BF"/>
          <w:szCs w:val="24"/>
        </w:rPr>
      </w:pPr>
      <w:r>
        <w:rPr>
          <w:rFonts w:cs="Times New Roman"/>
          <w:color w:val="365F91" w:themeColor="accent1" w:themeShade="BF"/>
          <w:szCs w:val="24"/>
        </w:rPr>
        <w:t xml:space="preserve">     </w:t>
      </w:r>
      <w:r w:rsidR="00AB0B63">
        <w:rPr>
          <w:rFonts w:cs="Times New Roman"/>
          <w:color w:val="365F91" w:themeColor="accent1" w:themeShade="BF"/>
          <w:szCs w:val="24"/>
        </w:rPr>
        <w:t>a</w:t>
      </w:r>
      <w:r>
        <w:rPr>
          <w:rFonts w:cs="Times New Roman"/>
          <w:color w:val="365F91" w:themeColor="accent1" w:themeShade="BF"/>
          <w:szCs w:val="24"/>
        </w:rPr>
        <w:t xml:space="preserve">. </w:t>
      </w:r>
      <w:r w:rsidRPr="00187AC9">
        <w:rPr>
          <w:rFonts w:cs="Times New Roman"/>
          <w:color w:val="365F91" w:themeColor="accent1" w:themeShade="BF"/>
          <w:szCs w:val="24"/>
        </w:rPr>
        <w:t>Improved coherence in articulating thoughts</w:t>
      </w:r>
      <w:r>
        <w:rPr>
          <w:rFonts w:cs="Times New Roman"/>
          <w:color w:val="365F91" w:themeColor="accent1" w:themeShade="BF"/>
          <w:szCs w:val="24"/>
        </w:rPr>
        <w:tab/>
      </w:r>
    </w:p>
    <w:p w:rsidR="00187AC9" w:rsidRPr="00187AC9" w:rsidRDefault="00187AC9" w:rsidP="00187AC9">
      <w:pPr>
        <w:spacing w:line="360" w:lineRule="auto"/>
        <w:rPr>
          <w:rFonts w:cs="Times New Roman"/>
          <w:color w:val="365F91" w:themeColor="accent1" w:themeShade="BF"/>
          <w:szCs w:val="24"/>
        </w:rPr>
      </w:pPr>
      <w:r>
        <w:rPr>
          <w:rFonts w:cs="Times New Roman"/>
          <w:color w:val="365F91" w:themeColor="accent1" w:themeShade="BF"/>
          <w:szCs w:val="24"/>
        </w:rPr>
        <w:t xml:space="preserve">     b.</w:t>
      </w:r>
      <w:r w:rsidRPr="00187AC9">
        <w:rPr>
          <w:rFonts w:cs="Times New Roman"/>
          <w:color w:val="365F91" w:themeColor="accent1" w:themeShade="BF"/>
          <w:szCs w:val="24"/>
        </w:rPr>
        <w:t xml:space="preserve"> Enhanced proficiency in using literary devices</w:t>
      </w:r>
    </w:p>
    <w:p w:rsidR="00187AC9" w:rsidRPr="00187AC9" w:rsidRDefault="00187AC9" w:rsidP="00187AC9">
      <w:pPr>
        <w:spacing w:line="360" w:lineRule="auto"/>
        <w:rPr>
          <w:rFonts w:cs="Times New Roman"/>
          <w:color w:val="365F91" w:themeColor="accent1" w:themeShade="BF"/>
          <w:szCs w:val="24"/>
        </w:rPr>
      </w:pPr>
      <w:r>
        <w:rPr>
          <w:rFonts w:cs="Times New Roman"/>
          <w:color w:val="365F91" w:themeColor="accent1" w:themeShade="BF"/>
          <w:szCs w:val="24"/>
        </w:rPr>
        <w:t xml:space="preserve">     c.</w:t>
      </w:r>
      <w:r w:rsidRPr="00187AC9">
        <w:rPr>
          <w:rFonts w:cs="Times New Roman"/>
          <w:color w:val="365F91" w:themeColor="accent1" w:themeShade="BF"/>
          <w:szCs w:val="24"/>
        </w:rPr>
        <w:t xml:space="preserve"> Development of unique skills for crafting poems</w:t>
      </w:r>
    </w:p>
    <w:p w:rsidR="00AB0B63" w:rsidRDefault="00187AC9" w:rsidP="00187AC9">
      <w:pPr>
        <w:spacing w:line="360" w:lineRule="auto"/>
        <w:rPr>
          <w:rFonts w:cs="Times New Roman"/>
          <w:color w:val="365F91" w:themeColor="accent1" w:themeShade="BF"/>
          <w:szCs w:val="24"/>
        </w:rPr>
      </w:pPr>
      <w:r>
        <w:rPr>
          <w:rFonts w:cs="Times New Roman"/>
          <w:color w:val="365F91" w:themeColor="accent1" w:themeShade="BF"/>
          <w:szCs w:val="24"/>
        </w:rPr>
        <w:t xml:space="preserve">     d.</w:t>
      </w:r>
      <w:r w:rsidRPr="00187AC9">
        <w:rPr>
          <w:rFonts w:cs="Times New Roman"/>
          <w:color w:val="365F91" w:themeColor="accent1" w:themeShade="BF"/>
          <w:szCs w:val="24"/>
        </w:rPr>
        <w:t xml:space="preserve"> Expansion of vocabulary and style through reading</w:t>
      </w:r>
    </w:p>
    <w:p w:rsidR="00486B61" w:rsidRPr="00486B61" w:rsidRDefault="00AB0B63" w:rsidP="000A7435">
      <w:pPr>
        <w:spacing w:line="360" w:lineRule="auto"/>
        <w:rPr>
          <w:rFonts w:cs="Times New Roman"/>
          <w:color w:val="365F91" w:themeColor="accent1" w:themeShade="BF"/>
          <w:szCs w:val="24"/>
        </w:rPr>
      </w:pPr>
      <w:r>
        <w:rPr>
          <w:rFonts w:cs="Times New Roman"/>
          <w:color w:val="365F91" w:themeColor="accent1" w:themeShade="BF"/>
          <w:szCs w:val="24"/>
        </w:rPr>
        <w:lastRenderedPageBreak/>
        <w:t xml:space="preserve">2.   </w:t>
      </w:r>
      <w:r w:rsidR="00187AC9" w:rsidRPr="00187AC9">
        <w:rPr>
          <w:rFonts w:cs="Times New Roman"/>
          <w:color w:val="365F91" w:themeColor="accent1" w:themeShade="BF"/>
          <w:szCs w:val="24"/>
        </w:rPr>
        <w:t>What is highlighted as essential for mastering the English language and enhancing writing skills?</w:t>
      </w:r>
    </w:p>
    <w:p w:rsidR="00187AC9" w:rsidRPr="00187AC9" w:rsidRDefault="001A0E9E" w:rsidP="00187AC9">
      <w:pPr>
        <w:spacing w:line="360" w:lineRule="auto"/>
        <w:rPr>
          <w:rFonts w:cs="Times New Roman"/>
          <w:color w:val="365F91" w:themeColor="accent1" w:themeShade="BF"/>
          <w:szCs w:val="24"/>
        </w:rPr>
      </w:pPr>
      <w:r>
        <w:rPr>
          <w:rFonts w:cs="Times New Roman"/>
          <w:color w:val="365F91" w:themeColor="accent1" w:themeShade="BF"/>
          <w:szCs w:val="24"/>
        </w:rPr>
        <w:t xml:space="preserve">      </w:t>
      </w:r>
      <w:r w:rsidR="00486B61">
        <w:rPr>
          <w:rFonts w:cs="Times New Roman"/>
          <w:color w:val="365F91" w:themeColor="accent1" w:themeShade="BF"/>
          <w:szCs w:val="24"/>
        </w:rPr>
        <w:t>a</w:t>
      </w:r>
      <w:r w:rsidR="00486B61" w:rsidRPr="00486B61">
        <w:rPr>
          <w:rFonts w:cs="Times New Roman"/>
          <w:color w:val="365F91" w:themeColor="accent1" w:themeShade="BF"/>
          <w:szCs w:val="24"/>
        </w:rPr>
        <w:t xml:space="preserve">. </w:t>
      </w:r>
      <w:r w:rsidR="00187AC9" w:rsidRPr="00187AC9">
        <w:rPr>
          <w:rFonts w:cs="Times New Roman"/>
          <w:color w:val="365F91" w:themeColor="accent1" w:themeShade="BF"/>
          <w:szCs w:val="24"/>
        </w:rPr>
        <w:t>Memorizing complex vocabulary lists</w:t>
      </w:r>
    </w:p>
    <w:p w:rsidR="00187AC9" w:rsidRPr="00187AC9" w:rsidRDefault="00187AC9" w:rsidP="00187AC9">
      <w:pPr>
        <w:spacing w:line="360" w:lineRule="auto"/>
        <w:rPr>
          <w:rFonts w:cs="Times New Roman"/>
          <w:color w:val="365F91" w:themeColor="accent1" w:themeShade="BF"/>
          <w:szCs w:val="24"/>
        </w:rPr>
      </w:pPr>
      <w:r>
        <w:rPr>
          <w:rFonts w:cs="Times New Roman"/>
          <w:color w:val="365F91" w:themeColor="accent1" w:themeShade="BF"/>
          <w:szCs w:val="24"/>
        </w:rPr>
        <w:t xml:space="preserve">      b.</w:t>
      </w:r>
      <w:r w:rsidRPr="00187AC9">
        <w:rPr>
          <w:rFonts w:cs="Times New Roman"/>
          <w:color w:val="365F91" w:themeColor="accent1" w:themeShade="BF"/>
          <w:szCs w:val="24"/>
        </w:rPr>
        <w:t xml:space="preserve"> Practicing diverse forms of writing</w:t>
      </w:r>
    </w:p>
    <w:p w:rsidR="00187AC9" w:rsidRPr="00187AC9" w:rsidRDefault="00187AC9" w:rsidP="00187AC9">
      <w:pPr>
        <w:spacing w:line="360" w:lineRule="auto"/>
        <w:rPr>
          <w:rFonts w:cs="Times New Roman"/>
          <w:color w:val="365F91" w:themeColor="accent1" w:themeShade="BF"/>
          <w:szCs w:val="24"/>
        </w:rPr>
      </w:pPr>
      <w:r>
        <w:rPr>
          <w:rFonts w:cs="Times New Roman"/>
          <w:color w:val="365F91" w:themeColor="accent1" w:themeShade="BF"/>
          <w:szCs w:val="24"/>
        </w:rPr>
        <w:t xml:space="preserve">      c.</w:t>
      </w:r>
      <w:r w:rsidRPr="00187AC9">
        <w:rPr>
          <w:rFonts w:cs="Times New Roman"/>
          <w:color w:val="365F91" w:themeColor="accent1" w:themeShade="BF"/>
          <w:szCs w:val="24"/>
        </w:rPr>
        <w:t xml:space="preserve"> Learning multiple foreign languages</w:t>
      </w:r>
    </w:p>
    <w:p w:rsidR="00AB0B63" w:rsidRDefault="00187AC9" w:rsidP="00187AC9">
      <w:pPr>
        <w:spacing w:line="360" w:lineRule="auto"/>
        <w:rPr>
          <w:rFonts w:cs="Times New Roman"/>
          <w:color w:val="365F91" w:themeColor="accent1" w:themeShade="BF"/>
          <w:szCs w:val="24"/>
        </w:rPr>
      </w:pPr>
      <w:r>
        <w:rPr>
          <w:rFonts w:cs="Times New Roman"/>
          <w:color w:val="365F91" w:themeColor="accent1" w:themeShade="BF"/>
          <w:szCs w:val="24"/>
        </w:rPr>
        <w:t xml:space="preserve">      d.</w:t>
      </w:r>
      <w:r w:rsidRPr="00187AC9">
        <w:rPr>
          <w:rFonts w:cs="Times New Roman"/>
          <w:color w:val="365F91" w:themeColor="accent1" w:themeShade="BF"/>
          <w:szCs w:val="24"/>
        </w:rPr>
        <w:t xml:space="preserve"> Studying historical literature</w:t>
      </w:r>
    </w:p>
    <w:p w:rsidR="007F5924" w:rsidRDefault="00AC5BBA" w:rsidP="00662ABB">
      <w:pPr>
        <w:pStyle w:val="Heading2"/>
      </w:pPr>
      <w:r>
        <w:t>6</w:t>
      </w:r>
      <w:r w:rsidR="00942279">
        <w:t>.2</w:t>
      </w:r>
      <w:r w:rsidR="00942279">
        <w:tab/>
      </w:r>
      <w:r w:rsidRPr="00AC5BBA">
        <w:t>Writing as a Process of Discovery (e.g. Creative Writing)</w:t>
      </w:r>
    </w:p>
    <w:p w:rsidR="00AC5BBA" w:rsidRDefault="00AC5BBA" w:rsidP="00AC5BBA">
      <w:pPr>
        <w:spacing w:after="0"/>
        <w:ind w:firstLine="720"/>
      </w:pPr>
      <w:r>
        <w:t>Writing is perceived as a process of discovery. Through writing, you uncover new insights because every act of writing is a unique experience. Even when revising or updating existing work, you identify new ideas to incorporate or irrelevant ones to eliminate. Each new piece of writing reveals a fresh style and new vocabulary. Moreover, in creative writing, you explore yourself, your environment, individuals, and events that inspire you.</w:t>
      </w:r>
    </w:p>
    <w:p w:rsidR="00AC5BBA" w:rsidRDefault="00AC5BBA" w:rsidP="00AC5BBA">
      <w:pPr>
        <w:spacing w:after="0"/>
        <w:ind w:firstLine="720"/>
      </w:pPr>
      <w:r>
        <w:t>Writing enables the exploration of ideas from your perspective across various forms, such as essays and examination responses. Whether presenting facts, arguing a point, persuading an audience, or telling a story, each task is a discovery process, revealing how effectively you can convey your thoughts and how much you know about the subject and can communicate to others.</w:t>
      </w:r>
    </w:p>
    <w:p w:rsidR="00AC5BBA" w:rsidRDefault="00AC5BBA" w:rsidP="00AC5BBA">
      <w:pPr>
        <w:spacing w:after="0"/>
        <w:ind w:firstLine="720"/>
      </w:pPr>
      <w:r>
        <w:t>The discovery process in writing begins with identifying a topic. You do not start writing without having something to express. Sometimes, despite feeling you have something to say, you might struggle to proceed because the idea was not thoroughly considered beforehand. This phenomenon underscores writing as a process of discovery, emphasizing the need for gathering comprehensive information on your subject matter.</w:t>
      </w:r>
    </w:p>
    <w:p w:rsidR="00725B5D" w:rsidRDefault="00AC5BBA" w:rsidP="00AC5BBA">
      <w:pPr>
        <w:spacing w:after="0"/>
        <w:ind w:firstLine="720"/>
      </w:pPr>
      <w:r>
        <w:t xml:space="preserve">You have the freedom to choose your subject, or it may be assigned. Regardless, ensure it is a topic you are knowledgeable about or can access sufficient information on, as you need to share this knowledge with others. The topic should also be engaging to your audience. Gather material </w:t>
      </w:r>
      <w:r>
        <w:lastRenderedPageBreak/>
        <w:t>from all available sources, including books, journals, the internet, and interviews. The required materials and data collection methods depend on your subject and type of writing, ranging from library research to personal interviews and questionnaires. Reflecting on your experiences can also provide valuable insights.</w:t>
      </w:r>
    </w:p>
    <w:p w:rsidR="00337360" w:rsidRDefault="00AC5BBA" w:rsidP="00337360">
      <w:pPr>
        <w:pStyle w:val="Heading3"/>
      </w:pPr>
      <w:r>
        <w:t>6</w:t>
      </w:r>
      <w:r w:rsidR="00337360">
        <w:t>.2.1</w:t>
      </w:r>
      <w:r w:rsidR="00337360">
        <w:tab/>
      </w:r>
      <w:r w:rsidR="0077449C" w:rsidRPr="0077449C">
        <w:t>Writing as a Means of Communication (communicating ideas)</w:t>
      </w:r>
    </w:p>
    <w:p w:rsidR="0077449C" w:rsidRDefault="0077449C" w:rsidP="0077449C">
      <w:pPr>
        <w:spacing w:after="0"/>
        <w:ind w:firstLine="720"/>
      </w:pPr>
      <w:r>
        <w:t>Whenever you write, you are preparing to communicate with an audience, which refers to your reader. Writing is inherently a communicative act, intended for others rather than oneself. For instance, in print journalism, journalists use newspapers or magazines to inform the public about current events, tailoring their articles to different audiences with distinct styles. The language and presentation for news reports differ from those for feature articles. Journalists develop these skills through consistent practice, enabling them to convey their ideas effectively.</w:t>
      </w:r>
    </w:p>
    <w:p w:rsidR="00337360" w:rsidRDefault="0077449C" w:rsidP="0077449C">
      <w:pPr>
        <w:spacing w:after="0"/>
        <w:ind w:firstLine="720"/>
      </w:pPr>
      <w:r>
        <w:t>Similarly, when writing an essay, class assignment, or exam answer, you are communicating your ideas to your lecturer. Effective communication in writing requires clear objectives and goals. Reflect on why you are writing and what you aim to achieve. Answering these questions honestly will guide you in choosing a topic, determining what you want to write, and deciding how to present it. This thoughtful approach ensures that you can communicate your ideas effectively to your audience.</w:t>
      </w:r>
    </w:p>
    <w:p w:rsidR="00881805" w:rsidRPr="000079E5" w:rsidRDefault="000079E5" w:rsidP="003D2914">
      <w:pPr>
        <w:pStyle w:val="Heading3"/>
        <w:rPr>
          <w:b/>
        </w:rPr>
      </w:pPr>
      <w:r w:rsidRPr="000079E5">
        <w:t>In-Text Question (ITQs)</w:t>
      </w:r>
      <w:r w:rsidR="00700E80">
        <w:t xml:space="preserve"> 6</w:t>
      </w:r>
      <w:r w:rsidR="00901804">
        <w:t>.2</w:t>
      </w:r>
    </w:p>
    <w:p w:rsidR="00881805" w:rsidRDefault="00901804" w:rsidP="00A900CB">
      <w:pPr>
        <w:autoSpaceDE w:val="0"/>
        <w:autoSpaceDN w:val="0"/>
        <w:adjustRightInd w:val="0"/>
        <w:spacing w:after="0" w:line="360" w:lineRule="auto"/>
        <w:rPr>
          <w:rFonts w:eastAsia="TimesNewRomanPSMT" w:cs="Times New Roman"/>
          <w:b/>
          <w:szCs w:val="24"/>
        </w:rPr>
      </w:pPr>
      <w:r>
        <w:rPr>
          <w:rFonts w:cs="Times New Roman"/>
          <w:color w:val="365F91" w:themeColor="accent1" w:themeShade="BF"/>
          <w:szCs w:val="24"/>
        </w:rPr>
        <w:t>1.</w:t>
      </w:r>
      <w:r w:rsidRPr="00901804">
        <w:t xml:space="preserve"> </w:t>
      </w:r>
      <w:r w:rsidR="00A74651" w:rsidRPr="00A74651">
        <w:rPr>
          <w:rFonts w:cs="Times New Roman"/>
          <w:color w:val="365F91" w:themeColor="accent1" w:themeShade="BF"/>
          <w:szCs w:val="24"/>
        </w:rPr>
        <w:t>What is emphasized as a crucial first step in the writing process?</w:t>
      </w:r>
    </w:p>
    <w:p w:rsidR="00A74651" w:rsidRPr="00A74651" w:rsidRDefault="00901804" w:rsidP="00A74651">
      <w:pPr>
        <w:spacing w:line="360" w:lineRule="auto"/>
        <w:ind w:firstLine="720"/>
        <w:rPr>
          <w:rFonts w:cs="Times New Roman"/>
          <w:color w:val="365F91" w:themeColor="accent1" w:themeShade="BF"/>
          <w:szCs w:val="24"/>
        </w:rPr>
      </w:pPr>
      <w:r>
        <w:rPr>
          <w:rFonts w:cs="Times New Roman"/>
          <w:color w:val="365F91" w:themeColor="accent1" w:themeShade="BF"/>
          <w:szCs w:val="24"/>
        </w:rPr>
        <w:t>a</w:t>
      </w:r>
      <w:r w:rsidRPr="00AB0B63">
        <w:rPr>
          <w:rFonts w:cs="Times New Roman"/>
          <w:color w:val="365F91" w:themeColor="accent1" w:themeShade="BF"/>
          <w:szCs w:val="24"/>
        </w:rPr>
        <w:t xml:space="preserve">. </w:t>
      </w:r>
      <w:r w:rsidR="00A74651" w:rsidRPr="00A74651">
        <w:rPr>
          <w:rFonts w:cs="Times New Roman"/>
          <w:color w:val="365F91" w:themeColor="accent1" w:themeShade="BF"/>
          <w:szCs w:val="24"/>
        </w:rPr>
        <w:t xml:space="preserve">Starting to write immediately without preparation  </w:t>
      </w:r>
    </w:p>
    <w:p w:rsidR="00A74651" w:rsidRPr="00A74651" w:rsidRDefault="00A74651" w:rsidP="00A74651">
      <w:pPr>
        <w:spacing w:line="360" w:lineRule="auto"/>
        <w:ind w:firstLine="720"/>
        <w:rPr>
          <w:rFonts w:cs="Times New Roman"/>
          <w:color w:val="365F91" w:themeColor="accent1" w:themeShade="BF"/>
          <w:szCs w:val="24"/>
        </w:rPr>
      </w:pPr>
      <w:r>
        <w:rPr>
          <w:rFonts w:cs="Times New Roman"/>
          <w:color w:val="365F91" w:themeColor="accent1" w:themeShade="BF"/>
          <w:szCs w:val="24"/>
        </w:rPr>
        <w:t>b.</w:t>
      </w:r>
      <w:r w:rsidRPr="00A74651">
        <w:rPr>
          <w:rFonts w:cs="Times New Roman"/>
          <w:color w:val="365F91" w:themeColor="accent1" w:themeShade="BF"/>
          <w:szCs w:val="24"/>
        </w:rPr>
        <w:t xml:space="preserve"> Choosing a topic and gathering comprehensive information  </w:t>
      </w:r>
    </w:p>
    <w:p w:rsidR="00A74651" w:rsidRPr="00A74651" w:rsidRDefault="00A74651" w:rsidP="00A74651">
      <w:pPr>
        <w:spacing w:line="360" w:lineRule="auto"/>
        <w:ind w:firstLine="720"/>
        <w:rPr>
          <w:rFonts w:cs="Times New Roman"/>
          <w:color w:val="365F91" w:themeColor="accent1" w:themeShade="BF"/>
          <w:szCs w:val="24"/>
        </w:rPr>
      </w:pPr>
      <w:r>
        <w:rPr>
          <w:rFonts w:cs="Times New Roman"/>
          <w:color w:val="365F91" w:themeColor="accent1" w:themeShade="BF"/>
          <w:szCs w:val="24"/>
        </w:rPr>
        <w:t>c.</w:t>
      </w:r>
      <w:r w:rsidRPr="00A74651">
        <w:rPr>
          <w:rFonts w:cs="Times New Roman"/>
          <w:color w:val="365F91" w:themeColor="accent1" w:themeShade="BF"/>
          <w:szCs w:val="24"/>
        </w:rPr>
        <w:t xml:space="preserve"> Focusing solely on vocabulary  </w:t>
      </w:r>
    </w:p>
    <w:p w:rsidR="00A900CB" w:rsidRDefault="00A74651" w:rsidP="00A74651">
      <w:pPr>
        <w:spacing w:line="360" w:lineRule="auto"/>
        <w:ind w:firstLine="720"/>
        <w:rPr>
          <w:rFonts w:cs="Times New Roman"/>
          <w:color w:val="365F91" w:themeColor="accent1" w:themeShade="BF"/>
          <w:szCs w:val="24"/>
        </w:rPr>
      </w:pPr>
      <w:r>
        <w:rPr>
          <w:rFonts w:cs="Times New Roman"/>
          <w:color w:val="365F91" w:themeColor="accent1" w:themeShade="BF"/>
          <w:szCs w:val="24"/>
        </w:rPr>
        <w:t>d.</w:t>
      </w:r>
      <w:r w:rsidRPr="00A74651">
        <w:rPr>
          <w:rFonts w:cs="Times New Roman"/>
          <w:color w:val="365F91" w:themeColor="accent1" w:themeShade="BF"/>
          <w:szCs w:val="24"/>
        </w:rPr>
        <w:t xml:space="preserve"> Writing only for personal satisfaction</w:t>
      </w:r>
    </w:p>
    <w:p w:rsidR="00901804" w:rsidRDefault="00901804" w:rsidP="006A2E30">
      <w:pPr>
        <w:spacing w:line="360" w:lineRule="auto"/>
        <w:rPr>
          <w:rFonts w:eastAsia="TimesNewRomanPSMT" w:cs="Times New Roman"/>
          <w:b/>
          <w:szCs w:val="24"/>
        </w:rPr>
      </w:pPr>
      <w:r>
        <w:rPr>
          <w:rFonts w:cs="Times New Roman"/>
          <w:color w:val="365F91" w:themeColor="accent1" w:themeShade="BF"/>
          <w:szCs w:val="24"/>
        </w:rPr>
        <w:t>2.</w:t>
      </w:r>
      <w:r w:rsidRPr="00901804">
        <w:t xml:space="preserve"> </w:t>
      </w:r>
      <w:r w:rsidR="00A74651" w:rsidRPr="00A74651">
        <w:rPr>
          <w:rFonts w:cs="Times New Roman"/>
          <w:color w:val="365F91" w:themeColor="accent1" w:themeShade="BF"/>
          <w:szCs w:val="24"/>
        </w:rPr>
        <w:t>Why is it important to have clear objectives and goals when writing?</w:t>
      </w:r>
    </w:p>
    <w:p w:rsidR="00B9498F" w:rsidRPr="00B9498F" w:rsidRDefault="00901804" w:rsidP="00B9498F">
      <w:pPr>
        <w:spacing w:line="360" w:lineRule="auto"/>
        <w:ind w:firstLine="720"/>
        <w:rPr>
          <w:rFonts w:cs="Times New Roman"/>
          <w:color w:val="365F91" w:themeColor="accent1" w:themeShade="BF"/>
          <w:szCs w:val="24"/>
        </w:rPr>
      </w:pPr>
      <w:r>
        <w:rPr>
          <w:rFonts w:cs="Times New Roman"/>
          <w:color w:val="365F91" w:themeColor="accent1" w:themeShade="BF"/>
          <w:szCs w:val="24"/>
        </w:rPr>
        <w:t>a</w:t>
      </w:r>
      <w:r w:rsidRPr="00AB0B63">
        <w:rPr>
          <w:rFonts w:cs="Times New Roman"/>
          <w:color w:val="365F91" w:themeColor="accent1" w:themeShade="BF"/>
          <w:szCs w:val="24"/>
        </w:rPr>
        <w:t xml:space="preserve">. </w:t>
      </w:r>
      <w:r>
        <w:rPr>
          <w:rFonts w:cs="Times New Roman"/>
          <w:color w:val="365F91" w:themeColor="accent1" w:themeShade="BF"/>
          <w:szCs w:val="24"/>
        </w:rPr>
        <w:t xml:space="preserve">  </w:t>
      </w:r>
      <w:r w:rsidR="00A74651" w:rsidRPr="00A74651">
        <w:rPr>
          <w:rFonts w:cs="Times New Roman"/>
          <w:color w:val="365F91" w:themeColor="accent1" w:themeShade="BF"/>
          <w:szCs w:val="24"/>
        </w:rPr>
        <w:t xml:space="preserve">To impress the audience with advanced vocabulary  </w:t>
      </w:r>
      <w:r w:rsidR="00B9498F" w:rsidRPr="00B9498F">
        <w:rPr>
          <w:rFonts w:cs="Times New Roman"/>
          <w:color w:val="365F91" w:themeColor="accent1" w:themeShade="BF"/>
          <w:szCs w:val="24"/>
        </w:rPr>
        <w:t xml:space="preserve">  </w:t>
      </w:r>
    </w:p>
    <w:p w:rsidR="00A74651" w:rsidRPr="00A74651" w:rsidRDefault="00A74651" w:rsidP="00A74651">
      <w:pPr>
        <w:spacing w:line="360" w:lineRule="auto"/>
        <w:ind w:firstLine="720"/>
        <w:rPr>
          <w:rFonts w:cs="Times New Roman"/>
          <w:color w:val="365F91" w:themeColor="accent1" w:themeShade="BF"/>
          <w:szCs w:val="24"/>
        </w:rPr>
      </w:pPr>
      <w:r>
        <w:rPr>
          <w:rFonts w:cs="Times New Roman"/>
          <w:color w:val="365F91" w:themeColor="accent1" w:themeShade="BF"/>
          <w:szCs w:val="24"/>
        </w:rPr>
        <w:lastRenderedPageBreak/>
        <w:t xml:space="preserve">b. </w:t>
      </w:r>
      <w:r w:rsidRPr="00A74651">
        <w:rPr>
          <w:rFonts w:cs="Times New Roman"/>
          <w:color w:val="365F91" w:themeColor="accent1" w:themeShade="BF"/>
          <w:szCs w:val="24"/>
        </w:rPr>
        <w:t xml:space="preserve">To determine what to write and how to present it  </w:t>
      </w:r>
    </w:p>
    <w:p w:rsidR="00A74651" w:rsidRPr="00A74651" w:rsidRDefault="00A74651" w:rsidP="00A74651">
      <w:pPr>
        <w:spacing w:line="360" w:lineRule="auto"/>
        <w:ind w:firstLine="720"/>
        <w:rPr>
          <w:rFonts w:cs="Times New Roman"/>
          <w:color w:val="365F91" w:themeColor="accent1" w:themeShade="BF"/>
          <w:szCs w:val="24"/>
        </w:rPr>
      </w:pPr>
      <w:r>
        <w:rPr>
          <w:rFonts w:cs="Times New Roman"/>
          <w:color w:val="365F91" w:themeColor="accent1" w:themeShade="BF"/>
          <w:szCs w:val="24"/>
        </w:rPr>
        <w:t>c.</w:t>
      </w:r>
      <w:r w:rsidRPr="00A74651">
        <w:rPr>
          <w:rFonts w:cs="Times New Roman"/>
          <w:color w:val="365F91" w:themeColor="accent1" w:themeShade="BF"/>
          <w:szCs w:val="24"/>
        </w:rPr>
        <w:t xml:space="preserve"> To ensure the writing is lengthy  </w:t>
      </w:r>
    </w:p>
    <w:p w:rsidR="003E4A92" w:rsidRDefault="00A74651" w:rsidP="00A74651">
      <w:pPr>
        <w:spacing w:line="360" w:lineRule="auto"/>
        <w:ind w:firstLine="720"/>
        <w:rPr>
          <w:rFonts w:cs="Times New Roman"/>
          <w:color w:val="365F91" w:themeColor="accent1" w:themeShade="BF"/>
          <w:szCs w:val="24"/>
        </w:rPr>
      </w:pPr>
      <w:r>
        <w:rPr>
          <w:rFonts w:cs="Times New Roman"/>
          <w:color w:val="365F91" w:themeColor="accent1" w:themeShade="BF"/>
          <w:szCs w:val="24"/>
        </w:rPr>
        <w:t>d.</w:t>
      </w:r>
      <w:r w:rsidRPr="00A74651">
        <w:rPr>
          <w:rFonts w:cs="Times New Roman"/>
          <w:color w:val="365F91" w:themeColor="accent1" w:themeShade="BF"/>
          <w:szCs w:val="24"/>
        </w:rPr>
        <w:t xml:space="preserve"> To avoid revising or updating existing work</w:t>
      </w:r>
    </w:p>
    <w:p w:rsidR="00425FE7" w:rsidRDefault="00371C40" w:rsidP="006362B4">
      <w:pPr>
        <w:pStyle w:val="Heading2"/>
        <w:spacing w:before="0"/>
        <w:rPr>
          <w:lang w:val="en-US"/>
        </w:rPr>
      </w:pPr>
      <w:r>
        <w:t>6</w:t>
      </w:r>
      <w:r w:rsidR="001A57DE" w:rsidRPr="001A57DE">
        <w:t>.3</w:t>
      </w:r>
      <w:r w:rsidR="001A57DE">
        <w:rPr>
          <w:rFonts w:eastAsia="TimesNewRomanPSMT" w:cs="Times New Roman"/>
          <w:bCs w:val="0"/>
          <w:color w:val="auto"/>
          <w:sz w:val="24"/>
          <w:szCs w:val="24"/>
        </w:rPr>
        <w:tab/>
      </w:r>
      <w:r w:rsidRPr="00371C40">
        <w:t>Types of Writing</w:t>
      </w:r>
    </w:p>
    <w:p w:rsidR="00371C40" w:rsidRPr="00371C40" w:rsidRDefault="00371C40" w:rsidP="00371C40">
      <w:pPr>
        <w:spacing w:after="0"/>
        <w:ind w:firstLine="720"/>
        <w:rPr>
          <w:lang w:val="en-US"/>
        </w:rPr>
      </w:pPr>
      <w:r w:rsidRPr="00371C40">
        <w:rPr>
          <w:lang w:val="en-US"/>
        </w:rPr>
        <w:t>There are numerous types of writing, each crafted to convey specific messages and fulfill particular functions. Journalism, exemplified by writing articles for newspapers or magazines, is just one example. Other types include:</w:t>
      </w:r>
    </w:p>
    <w:p w:rsidR="00371C40" w:rsidRPr="00371C40" w:rsidRDefault="00371C40" w:rsidP="00371C40">
      <w:pPr>
        <w:spacing w:after="0"/>
        <w:rPr>
          <w:lang w:val="en-US"/>
        </w:rPr>
      </w:pPr>
      <w:r>
        <w:rPr>
          <w:lang w:val="en-US"/>
        </w:rPr>
        <w:t>Essays</w:t>
      </w:r>
    </w:p>
    <w:p w:rsidR="00371C40" w:rsidRDefault="00371C40" w:rsidP="00371C40">
      <w:pPr>
        <w:pStyle w:val="ListParagraph"/>
        <w:numPr>
          <w:ilvl w:val="0"/>
          <w:numId w:val="10"/>
        </w:numPr>
        <w:spacing w:after="0"/>
      </w:pPr>
      <w:r w:rsidRPr="00371C40">
        <w:t>Descriptive Essay: Provides detailed descriptions of appearances, feelings, sounds, or events, using sensory details to vividly depict the subject.</w:t>
      </w:r>
    </w:p>
    <w:p w:rsidR="00371C40" w:rsidRDefault="00371C40" w:rsidP="00371C40">
      <w:pPr>
        <w:pStyle w:val="ListParagraph"/>
        <w:numPr>
          <w:ilvl w:val="0"/>
          <w:numId w:val="10"/>
        </w:numPr>
        <w:spacing w:after="0"/>
      </w:pPr>
      <w:r w:rsidRPr="00371C40">
        <w:t>Narrative Essay: Tells a story, often in a conversational style, and typically written in the first person (using "I"), recounting personal experiences.</w:t>
      </w:r>
    </w:p>
    <w:p w:rsidR="00371C40" w:rsidRDefault="00371C40" w:rsidP="00371C40">
      <w:pPr>
        <w:pStyle w:val="ListParagraph"/>
        <w:numPr>
          <w:ilvl w:val="0"/>
          <w:numId w:val="10"/>
        </w:numPr>
        <w:spacing w:after="0"/>
      </w:pPr>
      <w:r w:rsidRPr="00371C40">
        <w:t>Argumentative Essay: Aims to persuade the reader to accept a particular point of view by presenting convincing arguments and evidence.</w:t>
      </w:r>
    </w:p>
    <w:p w:rsidR="00371C40" w:rsidRPr="00371C40" w:rsidRDefault="00371C40" w:rsidP="00371C40">
      <w:pPr>
        <w:pStyle w:val="ListParagraph"/>
        <w:numPr>
          <w:ilvl w:val="0"/>
          <w:numId w:val="10"/>
        </w:numPr>
        <w:spacing w:after="0"/>
      </w:pPr>
      <w:r w:rsidRPr="00371C40">
        <w:t xml:space="preserve">Expository Essay: Requires extensive research to present an opinion-based analysis of an </w:t>
      </w:r>
      <w:proofErr w:type="gramStart"/>
      <w:r w:rsidRPr="00371C40">
        <w:t>idea</w:t>
      </w:r>
      <w:proofErr w:type="gramEnd"/>
      <w:r w:rsidRPr="00371C40">
        <w:t xml:space="preserve"> or issue, culminating in an evaluation and conclusion based on findings.</w:t>
      </w:r>
    </w:p>
    <w:p w:rsidR="00371C40" w:rsidRPr="00371C40" w:rsidRDefault="00371C40" w:rsidP="00371C40">
      <w:pPr>
        <w:spacing w:after="0"/>
        <w:rPr>
          <w:lang w:val="en-US"/>
        </w:rPr>
      </w:pPr>
      <w:r>
        <w:rPr>
          <w:lang w:val="en-US"/>
        </w:rPr>
        <w:t>Other forms of writing include:</w:t>
      </w:r>
    </w:p>
    <w:p w:rsidR="00C46F68" w:rsidRDefault="00371C40" w:rsidP="00371C40">
      <w:pPr>
        <w:pStyle w:val="ListParagraph"/>
        <w:numPr>
          <w:ilvl w:val="0"/>
          <w:numId w:val="11"/>
        </w:numPr>
        <w:spacing w:after="0"/>
      </w:pPr>
      <w:r w:rsidRPr="00371C40">
        <w:t>Term Papers and Class Assignments</w:t>
      </w:r>
    </w:p>
    <w:p w:rsidR="00C46F68" w:rsidRDefault="00C46F68" w:rsidP="00371C40">
      <w:pPr>
        <w:pStyle w:val="ListParagraph"/>
        <w:numPr>
          <w:ilvl w:val="0"/>
          <w:numId w:val="11"/>
        </w:numPr>
        <w:spacing w:after="0"/>
      </w:pPr>
      <w:r w:rsidRPr="00C46F68">
        <w:t>Theses</w:t>
      </w:r>
    </w:p>
    <w:p w:rsidR="00C46F68" w:rsidRDefault="00C46F68" w:rsidP="00371C40">
      <w:pPr>
        <w:pStyle w:val="ListParagraph"/>
        <w:numPr>
          <w:ilvl w:val="0"/>
          <w:numId w:val="11"/>
        </w:numPr>
        <w:spacing w:after="0"/>
      </w:pPr>
      <w:r w:rsidRPr="00C46F68">
        <w:t>Examinations</w:t>
      </w:r>
    </w:p>
    <w:p w:rsidR="00C46F68" w:rsidRDefault="00C46F68" w:rsidP="00371C40">
      <w:pPr>
        <w:pStyle w:val="ListParagraph"/>
        <w:numPr>
          <w:ilvl w:val="0"/>
          <w:numId w:val="11"/>
        </w:numPr>
        <w:spacing w:after="0"/>
      </w:pPr>
      <w:r w:rsidRPr="00C46F68">
        <w:t>Letters</w:t>
      </w:r>
    </w:p>
    <w:p w:rsidR="00C46F68" w:rsidRDefault="00C46F68" w:rsidP="00371C40">
      <w:pPr>
        <w:pStyle w:val="ListParagraph"/>
        <w:numPr>
          <w:ilvl w:val="0"/>
          <w:numId w:val="11"/>
        </w:numPr>
        <w:spacing w:after="0"/>
      </w:pPr>
      <w:r w:rsidRPr="00C46F68">
        <w:t>Applications</w:t>
      </w:r>
    </w:p>
    <w:p w:rsidR="00C46F68" w:rsidRDefault="00C46F68" w:rsidP="00371C40">
      <w:pPr>
        <w:pStyle w:val="ListParagraph"/>
        <w:numPr>
          <w:ilvl w:val="0"/>
          <w:numId w:val="11"/>
        </w:numPr>
        <w:spacing w:after="0"/>
      </w:pPr>
      <w:r w:rsidRPr="00C46F68">
        <w:t>Articles</w:t>
      </w:r>
    </w:p>
    <w:p w:rsidR="00C46F68" w:rsidRDefault="00C46F68" w:rsidP="00371C40">
      <w:pPr>
        <w:pStyle w:val="ListParagraph"/>
        <w:numPr>
          <w:ilvl w:val="0"/>
          <w:numId w:val="11"/>
        </w:numPr>
        <w:spacing w:after="0"/>
      </w:pPr>
      <w:r>
        <w:t>Speeches</w:t>
      </w:r>
    </w:p>
    <w:p w:rsidR="00C46F68" w:rsidRDefault="00C46F68" w:rsidP="00371C40">
      <w:pPr>
        <w:pStyle w:val="ListParagraph"/>
        <w:numPr>
          <w:ilvl w:val="0"/>
          <w:numId w:val="11"/>
        </w:numPr>
        <w:spacing w:after="0"/>
      </w:pPr>
      <w:r>
        <w:lastRenderedPageBreak/>
        <w:t>R</w:t>
      </w:r>
      <w:r w:rsidRPr="00C46F68">
        <w:t>eports</w:t>
      </w:r>
    </w:p>
    <w:p w:rsidR="00C46F68" w:rsidRDefault="00C46F68" w:rsidP="00371C40">
      <w:pPr>
        <w:pStyle w:val="ListParagraph"/>
        <w:numPr>
          <w:ilvl w:val="0"/>
          <w:numId w:val="11"/>
        </w:numPr>
        <w:spacing w:after="0"/>
      </w:pPr>
      <w:r w:rsidRPr="00C46F68">
        <w:t>Minutes of Meetings</w:t>
      </w:r>
    </w:p>
    <w:p w:rsidR="00C46F68" w:rsidRDefault="00C46F68" w:rsidP="00371C40">
      <w:pPr>
        <w:pStyle w:val="ListParagraph"/>
        <w:numPr>
          <w:ilvl w:val="0"/>
          <w:numId w:val="11"/>
        </w:numPr>
        <w:spacing w:after="0"/>
      </w:pPr>
      <w:r w:rsidRPr="00C46F68">
        <w:t>Memos</w:t>
      </w:r>
    </w:p>
    <w:p w:rsidR="00C46F68" w:rsidRDefault="00C46F68" w:rsidP="00371C40">
      <w:pPr>
        <w:pStyle w:val="ListParagraph"/>
        <w:numPr>
          <w:ilvl w:val="0"/>
          <w:numId w:val="11"/>
        </w:numPr>
        <w:spacing w:after="0"/>
      </w:pPr>
      <w:r w:rsidRPr="00C46F68">
        <w:t>Circulars</w:t>
      </w:r>
    </w:p>
    <w:p w:rsidR="00371C40" w:rsidRPr="00C46F68" w:rsidRDefault="00C46F68" w:rsidP="00371C40">
      <w:pPr>
        <w:pStyle w:val="ListParagraph"/>
        <w:numPr>
          <w:ilvl w:val="0"/>
          <w:numId w:val="11"/>
        </w:numPr>
        <w:spacing w:after="0"/>
      </w:pPr>
      <w:r w:rsidRPr="00C46F68">
        <w:t>Recipes</w:t>
      </w:r>
    </w:p>
    <w:p w:rsidR="00D00796" w:rsidRDefault="00371C40" w:rsidP="00371C40">
      <w:pPr>
        <w:spacing w:after="0"/>
        <w:rPr>
          <w:lang w:val="en-US"/>
        </w:rPr>
      </w:pPr>
      <w:r w:rsidRPr="00371C40">
        <w:rPr>
          <w:lang w:val="en-US"/>
        </w:rPr>
        <w:t>Each type of writing follows specific guidelines that must be adhered to for effective communication. Understanding and applying these guidelines is crucial. Additionally, developing a personal style is essential. Begin by using your own words, regardless of vocabulary limitations, and avoid copying directly from texts. With constant practice, your writing skills will significantly improve over time.</w:t>
      </w:r>
    </w:p>
    <w:p w:rsidR="00C52240" w:rsidRDefault="00C52240" w:rsidP="00C52240">
      <w:pPr>
        <w:pStyle w:val="Heading3"/>
      </w:pPr>
      <w:r>
        <w:t>6.3.1</w:t>
      </w:r>
      <w:r>
        <w:tab/>
      </w:r>
      <w:r w:rsidRPr="00C52240">
        <w:t>Note Taking and Note Making</w:t>
      </w:r>
    </w:p>
    <w:p w:rsidR="008C4D2E" w:rsidRPr="008C4D2E" w:rsidRDefault="008C4D2E" w:rsidP="008C4D2E">
      <w:pPr>
        <w:spacing w:after="0"/>
        <w:rPr>
          <w:lang w:val="en-US"/>
        </w:rPr>
      </w:pPr>
      <w:r w:rsidRPr="008C4D2E">
        <w:rPr>
          <w:lang w:val="en-US"/>
        </w:rPr>
        <w:t>Note Taking</w:t>
      </w:r>
    </w:p>
    <w:p w:rsidR="008C4D2E" w:rsidRPr="008C4D2E" w:rsidRDefault="008C4D2E" w:rsidP="001603B9">
      <w:pPr>
        <w:spacing w:after="0"/>
        <w:ind w:firstLine="720"/>
        <w:rPr>
          <w:lang w:val="en-US"/>
        </w:rPr>
      </w:pPr>
      <w:r w:rsidRPr="008C4D2E">
        <w:rPr>
          <w:lang w:val="en-US"/>
        </w:rPr>
        <w:t>When you take notes, you listen and write what you have heard in your own words. This involves paraphrasing to ensure the information makes sense to you, rather than transcribing it verbatim. Effective note-taking enhances your understanding of the topic by allowing you to capture key messages in your own words, facilitating better retention and comprehension.</w:t>
      </w:r>
    </w:p>
    <w:p w:rsidR="008C4D2E" w:rsidRPr="008C4D2E" w:rsidRDefault="008C4D2E" w:rsidP="008C4D2E">
      <w:pPr>
        <w:spacing w:after="0"/>
        <w:rPr>
          <w:lang w:val="en-US"/>
        </w:rPr>
      </w:pPr>
      <w:r w:rsidRPr="008C4D2E">
        <w:rPr>
          <w:lang w:val="en-US"/>
        </w:rPr>
        <w:t>Note Making</w:t>
      </w:r>
    </w:p>
    <w:p w:rsidR="00C52240" w:rsidRPr="00D00796" w:rsidRDefault="008C4D2E" w:rsidP="008C4D2E">
      <w:pPr>
        <w:spacing w:after="0"/>
        <w:ind w:firstLine="720"/>
        <w:rPr>
          <w:lang w:val="en-US"/>
        </w:rPr>
      </w:pPr>
      <w:r w:rsidRPr="008C4D2E">
        <w:rPr>
          <w:lang w:val="en-US"/>
        </w:rPr>
        <w:t>Note making is a self-directed study activity conducted during private study sessions. It involves creating meaningful notes while engaging with a topic through reading and writing. Unlike note taking, which occurs during listening, note making is an active process often described as "thinking on paper" or "thinking on screen." Using a book or computer, you interact with the text, process new ideas, and organize them in a way that enhances your understanding.</w:t>
      </w:r>
    </w:p>
    <w:p w:rsidR="005D7457" w:rsidRPr="000079E5" w:rsidRDefault="005D7457" w:rsidP="005D7457">
      <w:pPr>
        <w:pStyle w:val="Heading3"/>
        <w:rPr>
          <w:b/>
        </w:rPr>
      </w:pPr>
      <w:r w:rsidRPr="000079E5">
        <w:t>In-Text Question</w:t>
      </w:r>
      <w:r>
        <w:t>s</w:t>
      </w:r>
      <w:r w:rsidRPr="000079E5">
        <w:t xml:space="preserve"> (ITQs)</w:t>
      </w:r>
      <w:r w:rsidR="00B70981">
        <w:t xml:space="preserve"> 6</w:t>
      </w:r>
      <w:r>
        <w:t>.3</w:t>
      </w:r>
    </w:p>
    <w:p w:rsidR="005D7457" w:rsidRPr="00036CA5" w:rsidRDefault="005D7457" w:rsidP="005D7457">
      <w:pPr>
        <w:spacing w:line="360" w:lineRule="auto"/>
        <w:rPr>
          <w:rFonts w:cs="Times New Roman"/>
          <w:color w:val="365F91" w:themeColor="accent1" w:themeShade="BF"/>
          <w:szCs w:val="24"/>
        </w:rPr>
      </w:pPr>
      <w:r w:rsidRPr="00036CA5">
        <w:rPr>
          <w:rFonts w:cs="Times New Roman"/>
          <w:color w:val="365F91" w:themeColor="accent1" w:themeShade="BF"/>
          <w:szCs w:val="24"/>
        </w:rPr>
        <w:t xml:space="preserve">1. </w:t>
      </w:r>
      <w:r w:rsidR="00A034F7" w:rsidRPr="00A034F7">
        <w:rPr>
          <w:rFonts w:cs="Times New Roman"/>
          <w:color w:val="365F91" w:themeColor="accent1" w:themeShade="BF"/>
          <w:szCs w:val="24"/>
        </w:rPr>
        <w:t>Which type of essay aims to persuade the reader to accept a particular point of view?</w:t>
      </w:r>
    </w:p>
    <w:p w:rsidR="00A034F7" w:rsidRPr="00A034F7" w:rsidRDefault="005D7457" w:rsidP="00A034F7">
      <w:pPr>
        <w:spacing w:line="360" w:lineRule="auto"/>
        <w:rPr>
          <w:rFonts w:cs="Times New Roman"/>
          <w:color w:val="365F91" w:themeColor="accent1" w:themeShade="BF"/>
          <w:szCs w:val="24"/>
        </w:rPr>
      </w:pPr>
      <w:r>
        <w:rPr>
          <w:rFonts w:cs="Times New Roman"/>
          <w:color w:val="365F91" w:themeColor="accent1" w:themeShade="BF"/>
          <w:szCs w:val="24"/>
        </w:rPr>
        <w:t xml:space="preserve">      a</w:t>
      </w:r>
      <w:r w:rsidRPr="00036CA5">
        <w:rPr>
          <w:rFonts w:cs="Times New Roman"/>
          <w:color w:val="365F91" w:themeColor="accent1" w:themeShade="BF"/>
          <w:szCs w:val="24"/>
        </w:rPr>
        <w:t xml:space="preserve">. </w:t>
      </w:r>
      <w:r w:rsidR="00A034F7" w:rsidRPr="00A034F7">
        <w:rPr>
          <w:rFonts w:cs="Times New Roman"/>
          <w:color w:val="365F91" w:themeColor="accent1" w:themeShade="BF"/>
          <w:szCs w:val="24"/>
        </w:rPr>
        <w:t xml:space="preserve">Descriptive Essay  </w:t>
      </w:r>
    </w:p>
    <w:p w:rsidR="00A034F7" w:rsidRPr="00A034F7" w:rsidRDefault="00A034F7" w:rsidP="00A034F7">
      <w:pPr>
        <w:spacing w:line="360" w:lineRule="auto"/>
        <w:rPr>
          <w:rFonts w:cs="Times New Roman"/>
          <w:color w:val="365F91" w:themeColor="accent1" w:themeShade="BF"/>
          <w:szCs w:val="24"/>
        </w:rPr>
      </w:pPr>
      <w:r>
        <w:rPr>
          <w:rFonts w:cs="Times New Roman"/>
          <w:color w:val="365F91" w:themeColor="accent1" w:themeShade="BF"/>
          <w:szCs w:val="24"/>
        </w:rPr>
        <w:lastRenderedPageBreak/>
        <w:t xml:space="preserve">       b.</w:t>
      </w:r>
      <w:r w:rsidRPr="00A034F7">
        <w:rPr>
          <w:rFonts w:cs="Times New Roman"/>
          <w:color w:val="365F91" w:themeColor="accent1" w:themeShade="BF"/>
          <w:szCs w:val="24"/>
        </w:rPr>
        <w:t xml:space="preserve"> Narrative Essay  </w:t>
      </w:r>
    </w:p>
    <w:p w:rsidR="00A034F7" w:rsidRPr="00A034F7" w:rsidRDefault="00A034F7" w:rsidP="00A034F7">
      <w:pPr>
        <w:spacing w:line="360" w:lineRule="auto"/>
        <w:rPr>
          <w:rFonts w:cs="Times New Roman"/>
          <w:color w:val="365F91" w:themeColor="accent1" w:themeShade="BF"/>
          <w:szCs w:val="24"/>
        </w:rPr>
      </w:pPr>
      <w:r>
        <w:rPr>
          <w:rFonts w:cs="Times New Roman"/>
          <w:color w:val="365F91" w:themeColor="accent1" w:themeShade="BF"/>
          <w:szCs w:val="24"/>
        </w:rPr>
        <w:t xml:space="preserve">       c.</w:t>
      </w:r>
      <w:r w:rsidRPr="00A034F7">
        <w:rPr>
          <w:rFonts w:cs="Times New Roman"/>
          <w:color w:val="365F91" w:themeColor="accent1" w:themeShade="BF"/>
          <w:szCs w:val="24"/>
        </w:rPr>
        <w:t xml:space="preserve"> Argumentative Essay  </w:t>
      </w:r>
    </w:p>
    <w:p w:rsidR="005D7457" w:rsidRPr="00036CA5" w:rsidRDefault="00A034F7" w:rsidP="00A034F7">
      <w:pPr>
        <w:spacing w:line="360" w:lineRule="auto"/>
        <w:rPr>
          <w:rFonts w:cs="Times New Roman"/>
          <w:color w:val="365F91" w:themeColor="accent1" w:themeShade="BF"/>
          <w:szCs w:val="24"/>
        </w:rPr>
      </w:pPr>
      <w:r>
        <w:rPr>
          <w:rFonts w:cs="Times New Roman"/>
          <w:color w:val="365F91" w:themeColor="accent1" w:themeShade="BF"/>
          <w:szCs w:val="24"/>
        </w:rPr>
        <w:t xml:space="preserve">       d.</w:t>
      </w:r>
      <w:r w:rsidRPr="00A034F7">
        <w:rPr>
          <w:rFonts w:cs="Times New Roman"/>
          <w:color w:val="365F91" w:themeColor="accent1" w:themeShade="BF"/>
          <w:szCs w:val="24"/>
        </w:rPr>
        <w:t xml:space="preserve"> Expository Essay</w:t>
      </w:r>
    </w:p>
    <w:p w:rsidR="005D7457" w:rsidRPr="00036CA5" w:rsidRDefault="005D7457" w:rsidP="005D7457">
      <w:pPr>
        <w:spacing w:line="360" w:lineRule="auto"/>
        <w:rPr>
          <w:rFonts w:cs="Times New Roman"/>
          <w:color w:val="365F91" w:themeColor="accent1" w:themeShade="BF"/>
          <w:szCs w:val="24"/>
        </w:rPr>
      </w:pPr>
      <w:r>
        <w:rPr>
          <w:rFonts w:cs="Times New Roman"/>
          <w:color w:val="365F91" w:themeColor="accent1" w:themeShade="BF"/>
          <w:szCs w:val="24"/>
        </w:rPr>
        <w:t xml:space="preserve">2. </w:t>
      </w:r>
      <w:r w:rsidR="00D903D6" w:rsidRPr="00D903D6">
        <w:rPr>
          <w:rFonts w:cs="Times New Roman"/>
          <w:color w:val="365F91" w:themeColor="accent1" w:themeShade="BF"/>
          <w:szCs w:val="24"/>
        </w:rPr>
        <w:t>What is the primary difference between note taking and note making?</w:t>
      </w:r>
    </w:p>
    <w:p w:rsidR="00D903D6" w:rsidRPr="00D903D6" w:rsidRDefault="00400689" w:rsidP="00D903D6">
      <w:pPr>
        <w:spacing w:line="360" w:lineRule="auto"/>
        <w:rPr>
          <w:rFonts w:cs="Times New Roman"/>
          <w:color w:val="365F91" w:themeColor="accent1" w:themeShade="BF"/>
          <w:szCs w:val="24"/>
        </w:rPr>
      </w:pPr>
      <w:r>
        <w:rPr>
          <w:rFonts w:cs="Times New Roman"/>
          <w:color w:val="365F91" w:themeColor="accent1" w:themeShade="BF"/>
          <w:szCs w:val="24"/>
        </w:rPr>
        <w:t xml:space="preserve">     </w:t>
      </w:r>
      <w:r w:rsidR="005D7457">
        <w:rPr>
          <w:rFonts w:cs="Times New Roman"/>
          <w:color w:val="365F91" w:themeColor="accent1" w:themeShade="BF"/>
          <w:szCs w:val="24"/>
        </w:rPr>
        <w:t>a</w:t>
      </w:r>
      <w:r w:rsidR="005D7457" w:rsidRPr="00036CA5">
        <w:rPr>
          <w:rFonts w:cs="Times New Roman"/>
          <w:color w:val="365F91" w:themeColor="accent1" w:themeShade="BF"/>
          <w:szCs w:val="24"/>
        </w:rPr>
        <w:t xml:space="preserve">. </w:t>
      </w:r>
      <w:r w:rsidR="00D903D6" w:rsidRPr="00D903D6">
        <w:rPr>
          <w:rFonts w:cs="Times New Roman"/>
          <w:color w:val="365F91" w:themeColor="accent1" w:themeShade="BF"/>
          <w:szCs w:val="24"/>
        </w:rPr>
        <w:t xml:space="preserve">Note taking involves reading, while note making involves listening.  </w:t>
      </w:r>
    </w:p>
    <w:p w:rsidR="00D903D6" w:rsidRPr="00D903D6" w:rsidRDefault="00D903D6" w:rsidP="00D903D6">
      <w:pPr>
        <w:spacing w:line="360" w:lineRule="auto"/>
        <w:rPr>
          <w:rFonts w:cs="Times New Roman"/>
          <w:color w:val="365F91" w:themeColor="accent1" w:themeShade="BF"/>
          <w:szCs w:val="24"/>
        </w:rPr>
      </w:pPr>
      <w:r>
        <w:rPr>
          <w:rFonts w:cs="Times New Roman"/>
          <w:color w:val="365F91" w:themeColor="accent1" w:themeShade="BF"/>
          <w:szCs w:val="24"/>
        </w:rPr>
        <w:t xml:space="preserve">     b.</w:t>
      </w:r>
      <w:r w:rsidRPr="00D903D6">
        <w:rPr>
          <w:rFonts w:cs="Times New Roman"/>
          <w:color w:val="365F91" w:themeColor="accent1" w:themeShade="BF"/>
          <w:szCs w:val="24"/>
        </w:rPr>
        <w:t xml:space="preserve"> Note making involves creating meaningful notes during private study, while note taking involves paraphrasing what is heard during a lecture.  </w:t>
      </w:r>
    </w:p>
    <w:p w:rsidR="00D903D6" w:rsidRPr="00D903D6" w:rsidRDefault="00D903D6" w:rsidP="00D903D6">
      <w:pPr>
        <w:spacing w:line="360" w:lineRule="auto"/>
        <w:rPr>
          <w:rFonts w:cs="Times New Roman"/>
          <w:color w:val="365F91" w:themeColor="accent1" w:themeShade="BF"/>
          <w:szCs w:val="24"/>
        </w:rPr>
      </w:pPr>
      <w:r>
        <w:rPr>
          <w:rFonts w:cs="Times New Roman"/>
          <w:color w:val="365F91" w:themeColor="accent1" w:themeShade="BF"/>
          <w:szCs w:val="24"/>
        </w:rPr>
        <w:t xml:space="preserve">     c.</w:t>
      </w:r>
      <w:r w:rsidRPr="00D903D6">
        <w:rPr>
          <w:rFonts w:cs="Times New Roman"/>
          <w:color w:val="365F91" w:themeColor="accent1" w:themeShade="BF"/>
          <w:szCs w:val="24"/>
        </w:rPr>
        <w:t xml:space="preserve"> Note making requires a computer, while note taking requires a book.  </w:t>
      </w:r>
    </w:p>
    <w:p w:rsidR="003461FF" w:rsidRDefault="00D903D6" w:rsidP="00D903D6">
      <w:pPr>
        <w:spacing w:line="360" w:lineRule="auto"/>
        <w:rPr>
          <w:rFonts w:cs="Times New Roman"/>
          <w:color w:val="365F91" w:themeColor="accent1" w:themeShade="BF"/>
          <w:szCs w:val="24"/>
        </w:rPr>
      </w:pPr>
      <w:r>
        <w:rPr>
          <w:rFonts w:cs="Times New Roman"/>
          <w:color w:val="365F91" w:themeColor="accent1" w:themeShade="BF"/>
          <w:szCs w:val="24"/>
        </w:rPr>
        <w:t xml:space="preserve">     d.</w:t>
      </w:r>
      <w:r w:rsidRPr="00D903D6">
        <w:rPr>
          <w:rFonts w:cs="Times New Roman"/>
          <w:color w:val="365F91" w:themeColor="accent1" w:themeShade="BF"/>
          <w:szCs w:val="24"/>
        </w:rPr>
        <w:t xml:space="preserve"> Note taking is only done in class, while note making is done at home.</w:t>
      </w:r>
    </w:p>
    <w:p w:rsidR="00644ECF" w:rsidRDefault="000007B0" w:rsidP="003461FF">
      <w:pPr>
        <w:pStyle w:val="Heading2"/>
      </w:pPr>
      <w:r>
        <w:t>6</w:t>
      </w:r>
      <w:r w:rsidR="008B2716">
        <w:t>.4</w:t>
      </w:r>
      <w:r w:rsidR="008B2716">
        <w:tab/>
      </w:r>
      <w:r w:rsidRPr="000007B0">
        <w:t>The Writing Process</w:t>
      </w:r>
    </w:p>
    <w:p w:rsidR="000007B0" w:rsidRDefault="000007B0" w:rsidP="007A508C">
      <w:pPr>
        <w:spacing w:after="0"/>
        <w:ind w:firstLine="720"/>
      </w:pPr>
      <w:r>
        <w:t xml:space="preserve">We have established that writing is a medium of communication, meaning the quality of your writing is significantly influenced by the clarity and organization of your thoughts. To communicate effectively through writing, you must present your ideas and experiences coherently. </w:t>
      </w:r>
    </w:p>
    <w:p w:rsidR="000007B0" w:rsidRDefault="000007B0" w:rsidP="007A508C">
      <w:pPr>
        <w:spacing w:after="0"/>
        <w:ind w:firstLine="720"/>
      </w:pPr>
      <w:r>
        <w:t>The first step in the writing process is to decide on your topic. Often, a specific topic is assigned, but at times, you may have the freedom to choose. Writing is generally easier when a topic is provided, but if you must choose your own, consider the following factors:</w:t>
      </w:r>
    </w:p>
    <w:p w:rsidR="007A508C" w:rsidRDefault="000007B0" w:rsidP="000007B0">
      <w:pPr>
        <w:pStyle w:val="ListParagraph"/>
        <w:numPr>
          <w:ilvl w:val="0"/>
          <w:numId w:val="12"/>
        </w:numPr>
        <w:spacing w:after="0"/>
      </w:pPr>
      <w:r>
        <w:t>The occasion</w:t>
      </w:r>
    </w:p>
    <w:p w:rsidR="007A508C" w:rsidRDefault="000007B0" w:rsidP="000007B0">
      <w:pPr>
        <w:pStyle w:val="ListParagraph"/>
        <w:numPr>
          <w:ilvl w:val="0"/>
          <w:numId w:val="12"/>
        </w:numPr>
        <w:spacing w:after="0"/>
      </w:pPr>
      <w:r>
        <w:t>Your audience</w:t>
      </w:r>
    </w:p>
    <w:p w:rsidR="007A508C" w:rsidRDefault="000007B0" w:rsidP="000007B0">
      <w:pPr>
        <w:pStyle w:val="ListParagraph"/>
        <w:numPr>
          <w:ilvl w:val="0"/>
          <w:numId w:val="12"/>
        </w:numPr>
        <w:spacing w:after="0"/>
      </w:pPr>
      <w:r>
        <w:t>The relevance of the topic</w:t>
      </w:r>
    </w:p>
    <w:p w:rsidR="007A508C" w:rsidRDefault="000007B0" w:rsidP="000007B0">
      <w:pPr>
        <w:pStyle w:val="ListParagraph"/>
        <w:numPr>
          <w:ilvl w:val="0"/>
          <w:numId w:val="12"/>
        </w:numPr>
        <w:spacing w:after="0"/>
      </w:pPr>
      <w:r>
        <w:t>The time available for preparation</w:t>
      </w:r>
    </w:p>
    <w:p w:rsidR="000007B0" w:rsidRDefault="000007B0" w:rsidP="000007B0">
      <w:pPr>
        <w:pStyle w:val="ListParagraph"/>
        <w:numPr>
          <w:ilvl w:val="0"/>
          <w:numId w:val="12"/>
        </w:numPr>
        <w:spacing w:after="0"/>
      </w:pPr>
      <w:r>
        <w:t>The required length of the write-up</w:t>
      </w:r>
    </w:p>
    <w:p w:rsidR="000007B0" w:rsidRDefault="000007B0" w:rsidP="007A508C">
      <w:pPr>
        <w:spacing w:after="0"/>
        <w:ind w:firstLine="360"/>
      </w:pPr>
      <w:r>
        <w:t xml:space="preserve">The second step is to gather materials for your writing. This can involve reading books, journals, </w:t>
      </w:r>
      <w:proofErr w:type="spellStart"/>
      <w:r>
        <w:t>encyclopedias</w:t>
      </w:r>
      <w:proofErr w:type="spellEnd"/>
      <w:r>
        <w:t xml:space="preserve">, magazines, newspapers, and online resources, as well as engaging in verbal discussions with knowledgeable individuals. The scope of your writing will determine the </w:t>
      </w:r>
      <w:r>
        <w:lastRenderedPageBreak/>
        <w:t>extent of your research; advanced projects may require questionnaires and other data collection methods.</w:t>
      </w:r>
    </w:p>
    <w:p w:rsidR="000007B0" w:rsidRDefault="000007B0" w:rsidP="007A508C">
      <w:pPr>
        <w:spacing w:after="0"/>
        <w:ind w:firstLine="360"/>
      </w:pPr>
      <w:r>
        <w:t>Next, prepare your outline. This involves listing all ideas and information related to your topic, without initially worrying about their relevance. Once you have compiled a comprehensive list, you can select and organize the most pertinent points, formulate your thesis statement, and arrange supporting details in a logical sequence.</w:t>
      </w:r>
    </w:p>
    <w:p w:rsidR="000007B0" w:rsidRDefault="007A508C" w:rsidP="000007B0">
      <w:pPr>
        <w:spacing w:after="0"/>
      </w:pPr>
      <w:r>
        <w:t>i.</w:t>
      </w:r>
      <w:r>
        <w:tab/>
        <w:t xml:space="preserve">Writing the First Draft: </w:t>
      </w:r>
      <w:r w:rsidR="000007B0">
        <w:t xml:space="preserve">With your topic, </w:t>
      </w:r>
      <w:proofErr w:type="gramStart"/>
      <w:r w:rsidR="000007B0">
        <w:t>thesis, and outline ready, begin</w:t>
      </w:r>
      <w:proofErr w:type="gramEnd"/>
      <w:r w:rsidR="000007B0">
        <w:t xml:space="preserve"> writing. If you feel stuck, remember that the goal is to capture your reader’s attention and maintain their interest. </w:t>
      </w:r>
      <w:proofErr w:type="gramStart"/>
      <w:r w:rsidR="000007B0">
        <w:t>Start writing even if your initial ideas do not flow perfectly.</w:t>
      </w:r>
      <w:proofErr w:type="gramEnd"/>
      <w:r w:rsidR="000007B0">
        <w:t xml:space="preserve"> Write down whatever comes to mind and revisit it later. For examination questions, move on to easier questions if you get stuck, then return to the d</w:t>
      </w:r>
      <w:r>
        <w:t xml:space="preserve">ifficult ones with fresh ideas. </w:t>
      </w:r>
      <w:r w:rsidR="000007B0">
        <w:t>In assignments and essays, a well-prepared outline or synopsis can help you proceed to the first draft. Writing helps explore ideas, understand concepts, and convey experiences or perspectives clearly. Ensure your writing is engaging and understandable for your readers.</w:t>
      </w:r>
    </w:p>
    <w:p w:rsidR="000007B0" w:rsidRDefault="007A508C" w:rsidP="000007B0">
      <w:pPr>
        <w:spacing w:after="0"/>
      </w:pPr>
      <w:r>
        <w:t>ii.</w:t>
      </w:r>
      <w:r>
        <w:tab/>
        <w:t xml:space="preserve">Revision: </w:t>
      </w:r>
      <w:r w:rsidR="000007B0">
        <w:t>Revising your draft is crucial for producing high-quality work. Ask yourself:</w:t>
      </w:r>
    </w:p>
    <w:p w:rsidR="007A508C" w:rsidRDefault="000007B0" w:rsidP="000007B0">
      <w:pPr>
        <w:pStyle w:val="ListParagraph"/>
        <w:numPr>
          <w:ilvl w:val="0"/>
          <w:numId w:val="13"/>
        </w:numPr>
        <w:spacing w:after="0"/>
      </w:pPr>
      <w:r>
        <w:t>Have I clearly presented my central idea and supported it effectively?</w:t>
      </w:r>
    </w:p>
    <w:p w:rsidR="007A508C" w:rsidRDefault="000007B0" w:rsidP="000007B0">
      <w:pPr>
        <w:pStyle w:val="ListParagraph"/>
        <w:numPr>
          <w:ilvl w:val="0"/>
          <w:numId w:val="13"/>
        </w:numPr>
        <w:spacing w:after="0"/>
      </w:pPr>
      <w:r>
        <w:t>Are all sentences relevant to the main argument?</w:t>
      </w:r>
    </w:p>
    <w:p w:rsidR="007A508C" w:rsidRDefault="000007B0" w:rsidP="000007B0">
      <w:pPr>
        <w:pStyle w:val="ListParagraph"/>
        <w:numPr>
          <w:ilvl w:val="0"/>
          <w:numId w:val="13"/>
        </w:numPr>
        <w:spacing w:after="0"/>
      </w:pPr>
      <w:r>
        <w:t>Is my work organized and coherent, making it easy for the reader to follow?</w:t>
      </w:r>
    </w:p>
    <w:p w:rsidR="000007B0" w:rsidRDefault="000007B0" w:rsidP="000007B0">
      <w:pPr>
        <w:pStyle w:val="ListParagraph"/>
        <w:numPr>
          <w:ilvl w:val="0"/>
          <w:numId w:val="13"/>
        </w:numPr>
        <w:spacing w:after="0"/>
      </w:pPr>
      <w:r>
        <w:t>Is my writing interesting and convincing?</w:t>
      </w:r>
    </w:p>
    <w:p w:rsidR="000007B0" w:rsidRDefault="000007B0" w:rsidP="000007B0">
      <w:pPr>
        <w:spacing w:after="0"/>
      </w:pPr>
      <w:r>
        <w:t>Revise multiple times to enhance clarity, organization, and argumentation.</w:t>
      </w:r>
    </w:p>
    <w:p w:rsidR="000007B0" w:rsidRDefault="007A508C" w:rsidP="000007B0">
      <w:pPr>
        <w:spacing w:after="0"/>
      </w:pPr>
      <w:r>
        <w:t>iii.</w:t>
      </w:r>
      <w:r>
        <w:tab/>
        <w:t xml:space="preserve">Editing: </w:t>
      </w:r>
      <w:r w:rsidR="000007B0">
        <w:t>Editing involves refining your work by removing irrelevant or redundant content. Ensure that each paragraph expresses a single idea and that your writing is clear and coherent. Effective editing enhances the reader’s experience by presenting a well-organized and convincing argument.</w:t>
      </w:r>
    </w:p>
    <w:p w:rsidR="000007B0" w:rsidRDefault="000007B0" w:rsidP="000007B0">
      <w:pPr>
        <w:spacing w:after="0"/>
      </w:pPr>
    </w:p>
    <w:p w:rsidR="00CC62C3" w:rsidRDefault="007A508C" w:rsidP="007A508C">
      <w:pPr>
        <w:spacing w:after="0"/>
      </w:pPr>
      <w:r>
        <w:lastRenderedPageBreak/>
        <w:t>iv.</w:t>
      </w:r>
      <w:r>
        <w:tab/>
        <w:t xml:space="preserve">Final Draft: </w:t>
      </w:r>
      <w:r w:rsidR="000007B0">
        <w:t>Adhere to your outline to stay focused and avoid digressions. As new ideas emerge, incorporate them appropriately, and address any gaps immediately or during revision. After completing your first draft, revise and edit thoroughly. The final draft, polished and refined, is ready for submission or presentation to your audience.</w:t>
      </w:r>
    </w:p>
    <w:p w:rsidR="004403B4" w:rsidRDefault="004403B4" w:rsidP="004403B4">
      <w:pPr>
        <w:pStyle w:val="Heading3"/>
      </w:pPr>
      <w:r>
        <w:t>6.4.1</w:t>
      </w:r>
      <w:r>
        <w:tab/>
      </w:r>
      <w:r w:rsidR="00237687" w:rsidRPr="00237687">
        <w:t>Basic Steps in Writing</w:t>
      </w:r>
    </w:p>
    <w:p w:rsidR="00237687" w:rsidRDefault="003F2D59" w:rsidP="00237687">
      <w:pPr>
        <w:spacing w:after="0"/>
      </w:pPr>
      <w:r>
        <w:t>i.</w:t>
      </w:r>
      <w:r>
        <w:tab/>
      </w:r>
      <w:r w:rsidR="00237687">
        <w:t>Title</w:t>
      </w:r>
    </w:p>
    <w:p w:rsidR="00237687" w:rsidRDefault="00237687" w:rsidP="003F2D59">
      <w:pPr>
        <w:spacing w:after="0"/>
        <w:ind w:firstLine="720"/>
      </w:pPr>
      <w:r>
        <w:t>Choosing a title for your writing can occur at different stages. In academic writing, such as assignments, essays, examination questions, and term papers, you often have your title or topic before you start. However, in creative writing, the title may evolve as the story develops, often changing through various drafts until the final version is achieved. When selecting your own title, ensure it provides a clear indication of the subject matter to guide your writing and prevent digressions.</w:t>
      </w:r>
    </w:p>
    <w:p w:rsidR="00237687" w:rsidRDefault="003F2D59" w:rsidP="00237687">
      <w:pPr>
        <w:spacing w:after="0"/>
      </w:pPr>
      <w:r>
        <w:t>ii.</w:t>
      </w:r>
      <w:r>
        <w:tab/>
      </w:r>
      <w:r w:rsidR="00237687">
        <w:t>Thesis (The Main Idea)</w:t>
      </w:r>
    </w:p>
    <w:p w:rsidR="00237687" w:rsidRDefault="00237687" w:rsidP="003F2D59">
      <w:pPr>
        <w:spacing w:after="0"/>
        <w:ind w:firstLine="720"/>
      </w:pPr>
      <w:r>
        <w:t xml:space="preserve">A thesis, also known as the central idea, theme, or purpose, is crucial for any piece of writing. It represents the core around which the entire content revolves. In creative writing, such as novels or plays, the thesis communicates the author's ideas to educate, inform, or entertain. </w:t>
      </w:r>
      <w:proofErr w:type="gramStart"/>
      <w:r>
        <w:t>Formulating a clear thesis before writing helps maintain focus and coherence.</w:t>
      </w:r>
      <w:proofErr w:type="gramEnd"/>
      <w:r>
        <w:t xml:space="preserve"> Consider your audience when developing your thesis, as it influences the content, style, and complexity of your writing. A well-articulated thesis ensures your writing resonates with the intended audience and is within their understanding.</w:t>
      </w:r>
    </w:p>
    <w:p w:rsidR="00237687" w:rsidRDefault="003F2D59" w:rsidP="00237687">
      <w:pPr>
        <w:spacing w:after="0"/>
      </w:pPr>
      <w:r>
        <w:t>iii.</w:t>
      </w:r>
      <w:r>
        <w:tab/>
      </w:r>
      <w:r w:rsidR="00237687">
        <w:t>Linking Paragraphs</w:t>
      </w:r>
    </w:p>
    <w:p w:rsidR="00237687" w:rsidRDefault="00237687" w:rsidP="003F2D59">
      <w:pPr>
        <w:spacing w:after="0"/>
        <w:ind w:firstLine="720"/>
      </w:pPr>
      <w:r>
        <w:t xml:space="preserve">Paragraphs are units of thought composed of sentences </w:t>
      </w:r>
      <w:proofErr w:type="spellStart"/>
      <w:r>
        <w:t>centered</w:t>
      </w:r>
      <w:proofErr w:type="spellEnd"/>
      <w:r>
        <w:t xml:space="preserve"> </w:t>
      </w:r>
      <w:proofErr w:type="gramStart"/>
      <w:r>
        <w:t>around</w:t>
      </w:r>
      <w:proofErr w:type="gramEnd"/>
      <w:r>
        <w:t xml:space="preserve"> a common idea, often expressed in a topic sentence. This topic sentence can appear at the beginning, middle, or end of the paragraph and is supported by additional sentences providing more detail. Effective paragraphs exhibit unity, coherence, and adequate development to convey the desired information. </w:t>
      </w:r>
      <w:r>
        <w:lastRenderedPageBreak/>
        <w:t>When an idea cannot be fully developed in a single paragraph, it progresses through multiple paragraphs, each building on the previous one.</w:t>
      </w:r>
    </w:p>
    <w:p w:rsidR="00237687" w:rsidRDefault="00237687" w:rsidP="00237687">
      <w:pPr>
        <w:spacing w:after="0"/>
      </w:pPr>
      <w:r>
        <w:t>To maintain coherence, use transitional devices to link sentences and paragraphs, such as:</w:t>
      </w:r>
    </w:p>
    <w:p w:rsidR="003F2D59" w:rsidRDefault="003F2D59" w:rsidP="00237687">
      <w:pPr>
        <w:pStyle w:val="ListParagraph"/>
        <w:numPr>
          <w:ilvl w:val="0"/>
          <w:numId w:val="14"/>
        </w:numPr>
        <w:spacing w:after="0"/>
      </w:pPr>
      <w:r>
        <w:t>Express result:</w:t>
      </w:r>
      <w:r w:rsidR="00237687">
        <w:t xml:space="preserve"> therefore, as a result, consequently, thus, hence</w:t>
      </w:r>
    </w:p>
    <w:p w:rsidR="003F2D59" w:rsidRDefault="003F2D59" w:rsidP="00237687">
      <w:pPr>
        <w:pStyle w:val="ListParagraph"/>
        <w:numPr>
          <w:ilvl w:val="0"/>
          <w:numId w:val="14"/>
        </w:numPr>
        <w:spacing w:after="0"/>
      </w:pPr>
      <w:r>
        <w:t>Give example:</w:t>
      </w:r>
      <w:r w:rsidR="00237687">
        <w:t xml:space="preserve"> for example, for instance, specifically, as an illustration</w:t>
      </w:r>
    </w:p>
    <w:p w:rsidR="003F2D59" w:rsidRDefault="003F2D59" w:rsidP="00237687">
      <w:pPr>
        <w:pStyle w:val="ListParagraph"/>
        <w:numPr>
          <w:ilvl w:val="0"/>
          <w:numId w:val="14"/>
        </w:numPr>
        <w:spacing w:after="0"/>
      </w:pPr>
      <w:r>
        <w:t>Express comparison:</w:t>
      </w:r>
      <w:r w:rsidR="00237687">
        <w:t xml:space="preserve"> similarly, likewise</w:t>
      </w:r>
    </w:p>
    <w:p w:rsidR="003F2D59" w:rsidRDefault="003F2D59" w:rsidP="00237687">
      <w:pPr>
        <w:pStyle w:val="ListParagraph"/>
        <w:numPr>
          <w:ilvl w:val="0"/>
          <w:numId w:val="14"/>
        </w:numPr>
        <w:spacing w:after="0"/>
      </w:pPr>
      <w:r>
        <w:t>Express contrast:</w:t>
      </w:r>
      <w:r w:rsidR="00237687">
        <w:t xml:space="preserve"> but, yet, still, however, nevertheless, on the other hand</w:t>
      </w:r>
    </w:p>
    <w:p w:rsidR="003F2D59" w:rsidRDefault="003F2D59" w:rsidP="00237687">
      <w:pPr>
        <w:pStyle w:val="ListParagraph"/>
        <w:numPr>
          <w:ilvl w:val="0"/>
          <w:numId w:val="14"/>
        </w:numPr>
        <w:spacing w:after="0"/>
      </w:pPr>
      <w:r>
        <w:t>Express addition:</w:t>
      </w:r>
      <w:r w:rsidR="00237687">
        <w:t xml:space="preserve"> moreover, furthermore, also, too, besides, in addition</w:t>
      </w:r>
    </w:p>
    <w:p w:rsidR="003F2D59" w:rsidRDefault="003F2D59" w:rsidP="00237687">
      <w:pPr>
        <w:pStyle w:val="ListParagraph"/>
        <w:numPr>
          <w:ilvl w:val="0"/>
          <w:numId w:val="14"/>
        </w:numPr>
        <w:spacing w:after="0"/>
      </w:pPr>
      <w:r>
        <w:t>Express sequence:</w:t>
      </w:r>
      <w:r w:rsidR="00237687">
        <w:t xml:space="preserve"> first, second, third, then, next, finally</w:t>
      </w:r>
    </w:p>
    <w:p w:rsidR="00237687" w:rsidRDefault="003F2D59" w:rsidP="00237687">
      <w:pPr>
        <w:pStyle w:val="ListParagraph"/>
        <w:numPr>
          <w:ilvl w:val="0"/>
          <w:numId w:val="14"/>
        </w:numPr>
        <w:spacing w:after="0"/>
      </w:pPr>
      <w:r>
        <w:t>Indicate time:</w:t>
      </w:r>
      <w:r w:rsidR="00237687">
        <w:t xml:space="preserve"> now, later, meanwhile, since then, after that, before that time</w:t>
      </w:r>
    </w:p>
    <w:p w:rsidR="00237687" w:rsidRDefault="003F2D59" w:rsidP="00237687">
      <w:pPr>
        <w:spacing w:after="0"/>
      </w:pPr>
      <w:r>
        <w:t>iv.</w:t>
      </w:r>
      <w:r>
        <w:tab/>
      </w:r>
      <w:r w:rsidR="00237687">
        <w:t>Capturing Attention and Concluding Effectively</w:t>
      </w:r>
    </w:p>
    <w:p w:rsidR="00237687" w:rsidRDefault="00237687" w:rsidP="003F2D59">
      <w:pPr>
        <w:spacing w:after="0"/>
        <w:ind w:firstLine="720"/>
      </w:pPr>
      <w:r>
        <w:t>Begin your writing with an engaging opening paragraph to capture the reader's attention and make them eager to continue reading. This is particularly important in examination answers, where the opening paragraph should demonstrate a strong understanding of the question. Similarly, the closing paragraph is crucial, providing a chance to introduce new insights or resolve issues, rather than simply summarizing the content.</w:t>
      </w:r>
    </w:p>
    <w:p w:rsidR="00237687" w:rsidRDefault="003F2D59" w:rsidP="00237687">
      <w:pPr>
        <w:spacing w:after="0"/>
      </w:pPr>
      <w:r>
        <w:t>v.</w:t>
      </w:r>
      <w:r>
        <w:tab/>
      </w:r>
      <w:r w:rsidR="00237687">
        <w:t>Supporting the Thesis with Specific Evidence</w:t>
      </w:r>
    </w:p>
    <w:p w:rsidR="00237687" w:rsidRDefault="00237687" w:rsidP="003F2D59">
      <w:pPr>
        <w:spacing w:after="0"/>
        <w:ind w:firstLine="720"/>
      </w:pPr>
      <w:r>
        <w:t>A strong thesis statement should be supported by concrete evidence and detailed information. This adds credibility and depth to your writing, ensuring that the main idea is thoroughly substantiated.</w:t>
      </w:r>
    </w:p>
    <w:p w:rsidR="003F2D59" w:rsidRDefault="003F2D59" w:rsidP="00237687">
      <w:pPr>
        <w:spacing w:after="0"/>
      </w:pPr>
      <w:r>
        <w:t>vi.</w:t>
      </w:r>
      <w:r>
        <w:tab/>
      </w:r>
      <w:r w:rsidR="00237687">
        <w:t>Org</w:t>
      </w:r>
      <w:r>
        <w:t>anizing and Connecting Sections</w:t>
      </w:r>
    </w:p>
    <w:p w:rsidR="00237687" w:rsidRDefault="00237687" w:rsidP="003F2D59">
      <w:pPr>
        <w:spacing w:after="0"/>
        <w:ind w:firstLine="720"/>
      </w:pPr>
      <w:r>
        <w:t>Ensure your writing is well-organized with clear sections: introduction, main body, and conclusion. Use a logical arrangement of points, consistent numbering of headings and subheadings, and adhere to grammatical rules. This organization enhances clarity and coherence, guiding the reader smoothly through your arguments.</w:t>
      </w:r>
    </w:p>
    <w:p w:rsidR="00237687" w:rsidRDefault="003F2D59" w:rsidP="00237687">
      <w:pPr>
        <w:spacing w:after="0"/>
      </w:pPr>
      <w:r>
        <w:lastRenderedPageBreak/>
        <w:t>vii.</w:t>
      </w:r>
      <w:r>
        <w:tab/>
      </w:r>
      <w:r w:rsidR="00237687">
        <w:t>Ensuring Unity and Coherence</w:t>
      </w:r>
    </w:p>
    <w:p w:rsidR="004403B4" w:rsidRDefault="00237687" w:rsidP="003F2D59">
      <w:pPr>
        <w:spacing w:after="0"/>
        <w:ind w:firstLine="720"/>
      </w:pPr>
      <w:r>
        <w:t>Each paragraph should contain a single unit of thought, supported by additional sentences. To maintain unity, all ideas and points should be linked and focused on the central topic, avoiding digressions or contradictions. Coherence is achieved by logically connecting ideas and using linking words or expressions, such as "and," "but," "or," "whenever," "first," "next," "finally," etc. This logical flow ensures the reader can follow the argument effortlessly.</w:t>
      </w:r>
    </w:p>
    <w:p w:rsidR="003B609E" w:rsidRDefault="006C2546" w:rsidP="003D2914">
      <w:pPr>
        <w:pStyle w:val="Heading3"/>
      </w:pPr>
      <w:r w:rsidRPr="000079E5">
        <w:t>In-Text Question (ITQs)</w:t>
      </w:r>
      <w:r w:rsidR="00FA2C13">
        <w:t xml:space="preserve"> 6</w:t>
      </w:r>
      <w:r>
        <w:t>.4</w:t>
      </w:r>
    </w:p>
    <w:p w:rsidR="006C2546" w:rsidRPr="00036CA5" w:rsidRDefault="006C2546" w:rsidP="003E4A92">
      <w:pPr>
        <w:spacing w:line="360" w:lineRule="auto"/>
        <w:rPr>
          <w:rFonts w:cs="Times New Roman"/>
          <w:color w:val="365F91" w:themeColor="accent1" w:themeShade="BF"/>
          <w:szCs w:val="24"/>
        </w:rPr>
      </w:pPr>
      <w:r w:rsidRPr="00036CA5">
        <w:rPr>
          <w:rFonts w:cs="Times New Roman"/>
          <w:color w:val="365F91" w:themeColor="accent1" w:themeShade="BF"/>
          <w:szCs w:val="24"/>
        </w:rPr>
        <w:t xml:space="preserve">1. </w:t>
      </w:r>
      <w:r w:rsidR="00FA2C13" w:rsidRPr="00FA2C13">
        <w:rPr>
          <w:rFonts w:cs="Times New Roman"/>
          <w:color w:val="365F91" w:themeColor="accent1" w:themeShade="BF"/>
          <w:szCs w:val="24"/>
        </w:rPr>
        <w:t>What is the first step in the writing process according to the text?</w:t>
      </w:r>
    </w:p>
    <w:p w:rsidR="00FA2C13" w:rsidRPr="00FA2C13" w:rsidRDefault="007416E1" w:rsidP="00FA2C13">
      <w:pPr>
        <w:spacing w:line="360" w:lineRule="auto"/>
        <w:rPr>
          <w:rFonts w:cs="Times New Roman"/>
          <w:color w:val="365F91" w:themeColor="accent1" w:themeShade="BF"/>
          <w:szCs w:val="24"/>
        </w:rPr>
      </w:pPr>
      <w:r>
        <w:rPr>
          <w:rFonts w:cs="Times New Roman"/>
          <w:color w:val="365F91" w:themeColor="accent1" w:themeShade="BF"/>
          <w:szCs w:val="24"/>
        </w:rPr>
        <w:t xml:space="preserve">     </w:t>
      </w:r>
      <w:r w:rsidR="006C2546">
        <w:rPr>
          <w:rFonts w:cs="Times New Roman"/>
          <w:color w:val="365F91" w:themeColor="accent1" w:themeShade="BF"/>
          <w:szCs w:val="24"/>
        </w:rPr>
        <w:t>a</w:t>
      </w:r>
      <w:r w:rsidR="006C2546" w:rsidRPr="00036CA5">
        <w:rPr>
          <w:rFonts w:cs="Times New Roman"/>
          <w:color w:val="365F91" w:themeColor="accent1" w:themeShade="BF"/>
          <w:szCs w:val="24"/>
        </w:rPr>
        <w:t xml:space="preserve">. </w:t>
      </w:r>
      <w:r w:rsidR="00FA2C13" w:rsidRPr="00FA2C13">
        <w:rPr>
          <w:rFonts w:cs="Times New Roman"/>
          <w:color w:val="365F91" w:themeColor="accent1" w:themeShade="BF"/>
          <w:szCs w:val="24"/>
        </w:rPr>
        <w:t>Editing</w:t>
      </w:r>
    </w:p>
    <w:p w:rsidR="00FA2C13" w:rsidRPr="00FA2C13" w:rsidRDefault="00FA2C13" w:rsidP="00FA2C13">
      <w:pPr>
        <w:spacing w:line="360" w:lineRule="auto"/>
        <w:rPr>
          <w:rFonts w:cs="Times New Roman"/>
          <w:color w:val="365F91" w:themeColor="accent1" w:themeShade="BF"/>
          <w:szCs w:val="24"/>
        </w:rPr>
      </w:pPr>
      <w:r>
        <w:rPr>
          <w:rFonts w:cs="Times New Roman"/>
          <w:color w:val="365F91" w:themeColor="accent1" w:themeShade="BF"/>
          <w:szCs w:val="24"/>
        </w:rPr>
        <w:t xml:space="preserve">     b</w:t>
      </w:r>
      <w:r w:rsidRPr="00FA2C13">
        <w:rPr>
          <w:rFonts w:cs="Times New Roman"/>
          <w:color w:val="365F91" w:themeColor="accent1" w:themeShade="BF"/>
          <w:szCs w:val="24"/>
        </w:rPr>
        <w:t>. Revision</w:t>
      </w:r>
    </w:p>
    <w:p w:rsidR="00FA2C13" w:rsidRPr="00FA2C13" w:rsidRDefault="00FA2C13" w:rsidP="00FA2C13">
      <w:pPr>
        <w:spacing w:line="360" w:lineRule="auto"/>
        <w:rPr>
          <w:rFonts w:cs="Times New Roman"/>
          <w:color w:val="365F91" w:themeColor="accent1" w:themeShade="BF"/>
          <w:szCs w:val="24"/>
        </w:rPr>
      </w:pPr>
      <w:r>
        <w:rPr>
          <w:rFonts w:cs="Times New Roman"/>
          <w:color w:val="365F91" w:themeColor="accent1" w:themeShade="BF"/>
          <w:szCs w:val="24"/>
        </w:rPr>
        <w:t xml:space="preserve">     c</w:t>
      </w:r>
      <w:r w:rsidRPr="00FA2C13">
        <w:rPr>
          <w:rFonts w:cs="Times New Roman"/>
          <w:color w:val="365F91" w:themeColor="accent1" w:themeShade="BF"/>
          <w:szCs w:val="24"/>
        </w:rPr>
        <w:t>. Gathering materials</w:t>
      </w:r>
    </w:p>
    <w:p w:rsidR="006C2546" w:rsidRPr="00036CA5" w:rsidRDefault="00FA2C13" w:rsidP="00FA2C13">
      <w:pPr>
        <w:spacing w:line="360" w:lineRule="auto"/>
        <w:rPr>
          <w:rFonts w:cs="Times New Roman"/>
          <w:color w:val="365F91" w:themeColor="accent1" w:themeShade="BF"/>
          <w:szCs w:val="24"/>
        </w:rPr>
      </w:pPr>
      <w:r>
        <w:rPr>
          <w:rFonts w:cs="Times New Roman"/>
          <w:color w:val="365F91" w:themeColor="accent1" w:themeShade="BF"/>
          <w:szCs w:val="24"/>
        </w:rPr>
        <w:t xml:space="preserve">     d</w:t>
      </w:r>
      <w:r w:rsidRPr="00FA2C13">
        <w:rPr>
          <w:rFonts w:cs="Times New Roman"/>
          <w:color w:val="365F91" w:themeColor="accent1" w:themeShade="BF"/>
          <w:szCs w:val="24"/>
        </w:rPr>
        <w:t>. Deciding on the topic</w:t>
      </w:r>
    </w:p>
    <w:p w:rsidR="006C2546" w:rsidRPr="00036CA5" w:rsidRDefault="006C2546" w:rsidP="003E4A92">
      <w:pPr>
        <w:spacing w:line="360" w:lineRule="auto"/>
        <w:rPr>
          <w:rFonts w:cs="Times New Roman"/>
          <w:color w:val="365F91" w:themeColor="accent1" w:themeShade="BF"/>
          <w:szCs w:val="24"/>
        </w:rPr>
      </w:pPr>
      <w:r w:rsidRPr="00036CA5">
        <w:rPr>
          <w:rFonts w:cs="Times New Roman"/>
          <w:color w:val="365F91" w:themeColor="accent1" w:themeShade="BF"/>
          <w:szCs w:val="24"/>
        </w:rPr>
        <w:t xml:space="preserve">2. </w:t>
      </w:r>
      <w:r w:rsidR="001960F8" w:rsidRPr="001960F8">
        <w:rPr>
          <w:rFonts w:cs="Times New Roman"/>
          <w:color w:val="365F91" w:themeColor="accent1" w:themeShade="BF"/>
          <w:szCs w:val="24"/>
        </w:rPr>
        <w:t>What role does the thesis play in writing?</w:t>
      </w:r>
    </w:p>
    <w:p w:rsidR="001960F8" w:rsidRPr="001960F8" w:rsidRDefault="0005125C" w:rsidP="001960F8">
      <w:pPr>
        <w:spacing w:line="360" w:lineRule="auto"/>
        <w:rPr>
          <w:rFonts w:cs="Times New Roman"/>
          <w:color w:val="365F91" w:themeColor="accent1" w:themeShade="BF"/>
          <w:szCs w:val="24"/>
        </w:rPr>
      </w:pPr>
      <w:r>
        <w:rPr>
          <w:rFonts w:cs="Times New Roman"/>
          <w:color w:val="365F91" w:themeColor="accent1" w:themeShade="BF"/>
          <w:szCs w:val="24"/>
        </w:rPr>
        <w:t xml:space="preserve">      </w:t>
      </w:r>
      <w:r w:rsidR="006C2546">
        <w:rPr>
          <w:rFonts w:cs="Times New Roman"/>
          <w:color w:val="365F91" w:themeColor="accent1" w:themeShade="BF"/>
          <w:szCs w:val="24"/>
        </w:rPr>
        <w:t>a</w:t>
      </w:r>
      <w:r w:rsidR="006C2546" w:rsidRPr="00036CA5">
        <w:rPr>
          <w:rFonts w:cs="Times New Roman"/>
          <w:color w:val="365F91" w:themeColor="accent1" w:themeShade="BF"/>
          <w:szCs w:val="24"/>
        </w:rPr>
        <w:t xml:space="preserve">. </w:t>
      </w:r>
      <w:r w:rsidR="001960F8" w:rsidRPr="001960F8">
        <w:rPr>
          <w:rFonts w:cs="Times New Roman"/>
          <w:color w:val="365F91" w:themeColor="accent1" w:themeShade="BF"/>
          <w:szCs w:val="24"/>
        </w:rPr>
        <w:t>It summarizes the contents of your writing.</w:t>
      </w:r>
    </w:p>
    <w:p w:rsidR="001960F8" w:rsidRPr="001960F8" w:rsidRDefault="001960F8" w:rsidP="001960F8">
      <w:pPr>
        <w:spacing w:line="360" w:lineRule="auto"/>
        <w:rPr>
          <w:rFonts w:cs="Times New Roman"/>
          <w:color w:val="365F91" w:themeColor="accent1" w:themeShade="BF"/>
          <w:szCs w:val="24"/>
        </w:rPr>
      </w:pPr>
      <w:r>
        <w:rPr>
          <w:rFonts w:cs="Times New Roman"/>
          <w:color w:val="365F91" w:themeColor="accent1" w:themeShade="BF"/>
          <w:szCs w:val="24"/>
        </w:rPr>
        <w:t xml:space="preserve">      b</w:t>
      </w:r>
      <w:r w:rsidRPr="001960F8">
        <w:rPr>
          <w:rFonts w:cs="Times New Roman"/>
          <w:color w:val="365F91" w:themeColor="accent1" w:themeShade="BF"/>
          <w:szCs w:val="24"/>
        </w:rPr>
        <w:t>. It lists all ideas related to the topic.</w:t>
      </w:r>
    </w:p>
    <w:p w:rsidR="001960F8" w:rsidRPr="001960F8" w:rsidRDefault="001960F8" w:rsidP="001960F8">
      <w:pPr>
        <w:spacing w:line="360" w:lineRule="auto"/>
        <w:rPr>
          <w:rFonts w:cs="Times New Roman"/>
          <w:color w:val="365F91" w:themeColor="accent1" w:themeShade="BF"/>
          <w:szCs w:val="24"/>
        </w:rPr>
      </w:pPr>
      <w:r>
        <w:rPr>
          <w:rFonts w:cs="Times New Roman"/>
          <w:color w:val="365F91" w:themeColor="accent1" w:themeShade="BF"/>
          <w:szCs w:val="24"/>
        </w:rPr>
        <w:t xml:space="preserve">      c</w:t>
      </w:r>
      <w:r w:rsidRPr="001960F8">
        <w:rPr>
          <w:rFonts w:cs="Times New Roman"/>
          <w:color w:val="365F91" w:themeColor="accent1" w:themeShade="BF"/>
          <w:szCs w:val="24"/>
        </w:rPr>
        <w:t>. It organizes paragraphs in a logical sequence.</w:t>
      </w:r>
    </w:p>
    <w:p w:rsidR="006C2546" w:rsidRDefault="001960F8" w:rsidP="001960F8">
      <w:pPr>
        <w:spacing w:line="360" w:lineRule="auto"/>
        <w:rPr>
          <w:rFonts w:cs="Times New Roman"/>
          <w:color w:val="365F91" w:themeColor="accent1" w:themeShade="BF"/>
          <w:szCs w:val="24"/>
        </w:rPr>
      </w:pPr>
      <w:r>
        <w:rPr>
          <w:rFonts w:cs="Times New Roman"/>
          <w:color w:val="365F91" w:themeColor="accent1" w:themeShade="BF"/>
          <w:szCs w:val="24"/>
        </w:rPr>
        <w:t xml:space="preserve">      d</w:t>
      </w:r>
      <w:r w:rsidRPr="001960F8">
        <w:rPr>
          <w:rFonts w:cs="Times New Roman"/>
          <w:color w:val="365F91" w:themeColor="accent1" w:themeShade="BF"/>
          <w:szCs w:val="24"/>
        </w:rPr>
        <w:t>. It provides examples and illustrations.</w:t>
      </w:r>
    </w:p>
    <w:p w:rsidR="006E240C" w:rsidRDefault="006E240C">
      <w:pPr>
        <w:rPr>
          <w:rFonts w:eastAsiaTheme="majorEastAsia" w:cstheme="majorBidi"/>
          <w:b/>
          <w:bCs/>
          <w:color w:val="943634" w:themeColor="accent2" w:themeShade="BF"/>
          <w:sz w:val="28"/>
          <w:szCs w:val="26"/>
        </w:rPr>
      </w:pPr>
      <w:r>
        <w:br w:type="page"/>
      </w:r>
    </w:p>
    <w:p w:rsidR="00593D55" w:rsidRPr="00C21251" w:rsidRDefault="00F35EB0" w:rsidP="00B87068">
      <w:pPr>
        <w:pStyle w:val="Heading2"/>
      </w:pPr>
      <w:r>
        <w:lastRenderedPageBreak/>
        <w:t>Summary for Study Ses</w:t>
      </w:r>
      <w:r w:rsidR="00612EB7">
        <w:t>sion 6</w:t>
      </w:r>
    </w:p>
    <w:p w:rsidR="007E7464" w:rsidRDefault="00803548" w:rsidP="00B873EE">
      <w:pPr>
        <w:autoSpaceDE w:val="0"/>
        <w:autoSpaceDN w:val="0"/>
        <w:adjustRightInd w:val="0"/>
        <w:spacing w:after="0" w:line="720" w:lineRule="auto"/>
        <w:rPr>
          <w:rFonts w:cs="Times New Roman"/>
          <w:szCs w:val="24"/>
        </w:rPr>
      </w:pPr>
      <w:r>
        <w:rPr>
          <w:rFonts w:cs="Times New Roman"/>
          <w:szCs w:val="24"/>
        </w:rPr>
        <w:t xml:space="preserve">In Study </w:t>
      </w:r>
      <w:r w:rsidR="00745C31">
        <w:rPr>
          <w:rFonts w:cs="Times New Roman"/>
          <w:szCs w:val="24"/>
        </w:rPr>
        <w:t>Session 6</w:t>
      </w:r>
      <w:r w:rsidR="007E7464" w:rsidRPr="007E7464">
        <w:rPr>
          <w:rFonts w:cs="Times New Roman"/>
          <w:szCs w:val="24"/>
        </w:rPr>
        <w:t>,</w:t>
      </w:r>
      <w:r w:rsidR="005B5FAE">
        <w:rPr>
          <w:rFonts w:cs="Times New Roman"/>
          <w:szCs w:val="24"/>
        </w:rPr>
        <w:t xml:space="preserve"> </w:t>
      </w:r>
      <w:r w:rsidR="005B5FAE" w:rsidRPr="007E7464">
        <w:rPr>
          <w:rFonts w:cs="Times New Roman"/>
          <w:szCs w:val="24"/>
        </w:rPr>
        <w:t>you</w:t>
      </w:r>
      <w:r w:rsidR="005B5FAE">
        <w:rPr>
          <w:rFonts w:cs="Times New Roman"/>
          <w:szCs w:val="24"/>
        </w:rPr>
        <w:t xml:space="preserve"> have</w:t>
      </w:r>
      <w:r w:rsidR="005B5FAE" w:rsidRPr="007E7464">
        <w:rPr>
          <w:rFonts w:cs="Times New Roman"/>
          <w:szCs w:val="24"/>
        </w:rPr>
        <w:t xml:space="preserve"> delved into</w:t>
      </w:r>
      <w:r w:rsidR="005B5FAE">
        <w:rPr>
          <w:rFonts w:cs="Times New Roman"/>
          <w:szCs w:val="24"/>
        </w:rPr>
        <w:t>;</w:t>
      </w:r>
    </w:p>
    <w:p w:rsidR="00796EE7" w:rsidRDefault="00997388" w:rsidP="00381608">
      <w:pPr>
        <w:pStyle w:val="ListParagraph"/>
        <w:numPr>
          <w:ilvl w:val="0"/>
          <w:numId w:val="2"/>
        </w:numPr>
        <w:autoSpaceDE w:val="0"/>
        <w:autoSpaceDN w:val="0"/>
        <w:adjustRightInd w:val="0"/>
        <w:spacing w:after="0"/>
        <w:rPr>
          <w:rFonts w:cs="Times New Roman"/>
          <w:color w:val="000000"/>
          <w:szCs w:val="24"/>
        </w:rPr>
      </w:pPr>
      <w:r w:rsidRPr="00997388">
        <w:rPr>
          <w:rFonts w:cs="Times New Roman"/>
          <w:color w:val="000000"/>
          <w:szCs w:val="24"/>
        </w:rPr>
        <w:t>Effective writing skills are essential for conveying ideas clearly in various forms of writing, including academic and creative genres. Emphasis is on English proficiency through continuous practice, expanding vocabulary, and mastering grammar rules to enhance clarity and expression.</w:t>
      </w:r>
    </w:p>
    <w:p w:rsidR="00BB3FD0" w:rsidRDefault="00997388" w:rsidP="00381608">
      <w:pPr>
        <w:pStyle w:val="ListParagraph"/>
        <w:numPr>
          <w:ilvl w:val="0"/>
          <w:numId w:val="2"/>
        </w:numPr>
        <w:autoSpaceDE w:val="0"/>
        <w:autoSpaceDN w:val="0"/>
        <w:adjustRightInd w:val="0"/>
        <w:spacing w:after="0"/>
        <w:rPr>
          <w:rFonts w:cs="Times New Roman"/>
          <w:color w:val="000000"/>
          <w:szCs w:val="24"/>
        </w:rPr>
      </w:pPr>
      <w:r w:rsidRPr="00997388">
        <w:rPr>
          <w:rFonts w:cs="Times New Roman"/>
          <w:color w:val="000000"/>
          <w:szCs w:val="24"/>
        </w:rPr>
        <w:t>Writing is a process of discovery, revealing new insights and ideas with each unique experience. Through various forms like essays or creative writing, you explore perspectives, refine your style, and expand vocabulary. Effective writing requires thorough topic consideration, gathering comprehensive information, and clear communication of ideas to engage your audience.</w:t>
      </w:r>
    </w:p>
    <w:p w:rsidR="00AC4153" w:rsidRDefault="00997388" w:rsidP="00381608">
      <w:pPr>
        <w:pStyle w:val="ListParagraph"/>
        <w:numPr>
          <w:ilvl w:val="0"/>
          <w:numId w:val="2"/>
        </w:numPr>
        <w:autoSpaceDE w:val="0"/>
        <w:autoSpaceDN w:val="0"/>
        <w:adjustRightInd w:val="0"/>
        <w:spacing w:after="0"/>
        <w:rPr>
          <w:rFonts w:cs="Times New Roman"/>
          <w:color w:val="000000"/>
          <w:szCs w:val="24"/>
        </w:rPr>
      </w:pPr>
      <w:r w:rsidRPr="00997388">
        <w:rPr>
          <w:rFonts w:cs="Times New Roman"/>
          <w:color w:val="000000"/>
          <w:szCs w:val="24"/>
        </w:rPr>
        <w:t xml:space="preserve">There are various types of writing, each serving specific purposes, such as essays (descriptive, narrative, argumentative, </w:t>
      </w:r>
      <w:proofErr w:type="gramStart"/>
      <w:r w:rsidRPr="00997388">
        <w:rPr>
          <w:rFonts w:cs="Times New Roman"/>
          <w:color w:val="000000"/>
          <w:szCs w:val="24"/>
        </w:rPr>
        <w:t>expository</w:t>
      </w:r>
      <w:proofErr w:type="gramEnd"/>
      <w:r w:rsidRPr="00997388">
        <w:rPr>
          <w:rFonts w:cs="Times New Roman"/>
          <w:color w:val="000000"/>
          <w:szCs w:val="24"/>
        </w:rPr>
        <w:t>), term papers, theses, and reports. Effective writing follows guidelines, develops personal style, and improves with practice. Note-taking captures key ideas, while note-making deepens understanding.</w:t>
      </w:r>
    </w:p>
    <w:p w:rsidR="00851D8F" w:rsidRPr="00BB3FD0" w:rsidRDefault="00997388" w:rsidP="00381608">
      <w:pPr>
        <w:pStyle w:val="ListParagraph"/>
        <w:numPr>
          <w:ilvl w:val="0"/>
          <w:numId w:val="2"/>
        </w:numPr>
        <w:autoSpaceDE w:val="0"/>
        <w:autoSpaceDN w:val="0"/>
        <w:adjustRightInd w:val="0"/>
        <w:spacing w:after="0"/>
        <w:rPr>
          <w:rFonts w:cs="Times New Roman"/>
          <w:color w:val="000000"/>
          <w:szCs w:val="24"/>
        </w:rPr>
      </w:pPr>
      <w:r w:rsidRPr="00997388">
        <w:rPr>
          <w:rFonts w:cs="Times New Roman"/>
          <w:color w:val="000000"/>
          <w:szCs w:val="24"/>
        </w:rPr>
        <w:t>Writing is a communication tool influenced by clear, organized thoughts. Start with a relevant topic and gather materials. Prepare an outline, write a draft, then revise and edit for clarity. Maintain unity and coherence, and support your thesis with evidence.</w:t>
      </w:r>
    </w:p>
    <w:p w:rsidR="007D51EA" w:rsidRPr="00F07251" w:rsidRDefault="007D51EA" w:rsidP="007D51EA">
      <w:pPr>
        <w:pStyle w:val="Default"/>
        <w:spacing w:line="360" w:lineRule="auto"/>
        <w:jc w:val="both"/>
      </w:pPr>
    </w:p>
    <w:p w:rsidR="00997388" w:rsidRDefault="00997388">
      <w:pPr>
        <w:spacing w:line="276" w:lineRule="auto"/>
        <w:jc w:val="left"/>
        <w:rPr>
          <w:rFonts w:cs="Times New Roman"/>
          <w:szCs w:val="24"/>
        </w:rPr>
      </w:pPr>
      <w:r>
        <w:rPr>
          <w:rFonts w:cs="Times New Roman"/>
          <w:szCs w:val="24"/>
        </w:rPr>
        <w:br w:type="page"/>
      </w:r>
    </w:p>
    <w:p w:rsidR="006E240C" w:rsidRDefault="006E240C" w:rsidP="00324F09">
      <w:pPr>
        <w:pStyle w:val="Heading2"/>
      </w:pPr>
      <w:r w:rsidRPr="001A57DE">
        <w:lastRenderedPageBreak/>
        <w:t>In</w:t>
      </w:r>
      <w:r>
        <w:t>-Text Answers</w:t>
      </w:r>
    </w:p>
    <w:p w:rsidR="006E240C" w:rsidRDefault="006E240C" w:rsidP="003D2914">
      <w:pPr>
        <w:pStyle w:val="Heading3"/>
      </w:pPr>
      <w:r w:rsidRPr="001A57DE">
        <w:t>In</w:t>
      </w:r>
      <w:r w:rsidR="00E74241">
        <w:t>-Text Answer 6</w:t>
      </w:r>
      <w:r>
        <w:t>.1</w:t>
      </w:r>
    </w:p>
    <w:p w:rsidR="006E240C" w:rsidRPr="00AB0B63" w:rsidRDefault="006E240C" w:rsidP="006E240C">
      <w:pPr>
        <w:spacing w:after="0"/>
        <w:rPr>
          <w:rFonts w:cs="Times New Roman"/>
          <w:color w:val="365F91" w:themeColor="accent1" w:themeShade="BF"/>
          <w:szCs w:val="24"/>
        </w:rPr>
      </w:pPr>
      <w:r w:rsidRPr="00AB0B63">
        <w:rPr>
          <w:rFonts w:cs="Times New Roman"/>
          <w:color w:val="365F91" w:themeColor="accent1" w:themeShade="BF"/>
          <w:szCs w:val="24"/>
        </w:rPr>
        <w:t xml:space="preserve">1.  </w:t>
      </w:r>
      <w:r>
        <w:rPr>
          <w:rFonts w:cs="Times New Roman"/>
          <w:color w:val="365F91" w:themeColor="accent1" w:themeShade="BF"/>
          <w:szCs w:val="24"/>
        </w:rPr>
        <w:t xml:space="preserve"> </w:t>
      </w:r>
      <w:r w:rsidR="00E74241">
        <w:rPr>
          <w:rFonts w:cs="Times New Roman"/>
          <w:color w:val="365F91" w:themeColor="accent1" w:themeShade="BF"/>
          <w:szCs w:val="24"/>
        </w:rPr>
        <w:t>C</w:t>
      </w:r>
    </w:p>
    <w:p w:rsidR="006E240C" w:rsidRDefault="00E74241" w:rsidP="006E240C">
      <w:pPr>
        <w:spacing w:after="0"/>
        <w:rPr>
          <w:rFonts w:cs="Times New Roman"/>
          <w:color w:val="365F91" w:themeColor="accent1" w:themeShade="BF"/>
          <w:szCs w:val="24"/>
        </w:rPr>
      </w:pPr>
      <w:r>
        <w:rPr>
          <w:rFonts w:cs="Times New Roman"/>
          <w:color w:val="365F91" w:themeColor="accent1" w:themeShade="BF"/>
          <w:szCs w:val="24"/>
        </w:rPr>
        <w:t>2.   B</w:t>
      </w:r>
    </w:p>
    <w:p w:rsidR="006E240C" w:rsidRDefault="006E240C" w:rsidP="003D2914">
      <w:pPr>
        <w:pStyle w:val="Heading3"/>
      </w:pPr>
      <w:r w:rsidRPr="001A57DE">
        <w:t>In</w:t>
      </w:r>
      <w:r w:rsidR="005A7E49">
        <w:t>-Text Answer 6</w:t>
      </w:r>
      <w:r>
        <w:t>.2</w:t>
      </w:r>
    </w:p>
    <w:p w:rsidR="006E240C" w:rsidRPr="00AB0B63" w:rsidRDefault="006E240C" w:rsidP="006E240C">
      <w:pPr>
        <w:spacing w:after="0"/>
        <w:rPr>
          <w:rFonts w:cs="Times New Roman"/>
          <w:color w:val="365F91" w:themeColor="accent1" w:themeShade="BF"/>
          <w:szCs w:val="24"/>
        </w:rPr>
      </w:pPr>
      <w:r w:rsidRPr="00AB0B63">
        <w:rPr>
          <w:rFonts w:cs="Times New Roman"/>
          <w:color w:val="365F91" w:themeColor="accent1" w:themeShade="BF"/>
          <w:szCs w:val="24"/>
        </w:rPr>
        <w:t xml:space="preserve">1.  </w:t>
      </w:r>
      <w:r w:rsidR="00F71629">
        <w:rPr>
          <w:rFonts w:cs="Times New Roman"/>
          <w:color w:val="365F91" w:themeColor="accent1" w:themeShade="BF"/>
          <w:szCs w:val="24"/>
        </w:rPr>
        <w:t xml:space="preserve"> B</w:t>
      </w:r>
    </w:p>
    <w:p w:rsidR="006E240C" w:rsidRDefault="006E240C" w:rsidP="006E240C">
      <w:pPr>
        <w:spacing w:after="0"/>
        <w:rPr>
          <w:rFonts w:cs="Times New Roman"/>
          <w:color w:val="365F91" w:themeColor="accent1" w:themeShade="BF"/>
          <w:szCs w:val="24"/>
        </w:rPr>
      </w:pPr>
      <w:r w:rsidRPr="00486B61">
        <w:rPr>
          <w:rFonts w:cs="Times New Roman"/>
          <w:color w:val="365F91" w:themeColor="accent1" w:themeShade="BF"/>
          <w:szCs w:val="24"/>
        </w:rPr>
        <w:t xml:space="preserve">2.   </w:t>
      </w:r>
      <w:r w:rsidR="005A7E49">
        <w:rPr>
          <w:rFonts w:cs="Times New Roman"/>
          <w:color w:val="365F91" w:themeColor="accent1" w:themeShade="BF"/>
          <w:szCs w:val="24"/>
        </w:rPr>
        <w:t>B</w:t>
      </w:r>
    </w:p>
    <w:p w:rsidR="006E240C" w:rsidRDefault="006E240C" w:rsidP="003D2914">
      <w:pPr>
        <w:pStyle w:val="Heading3"/>
      </w:pPr>
      <w:r w:rsidRPr="001A57DE">
        <w:t>In</w:t>
      </w:r>
      <w:r w:rsidR="004854E6">
        <w:t>-Text Answer 6</w:t>
      </w:r>
      <w:r>
        <w:t>.3</w:t>
      </w:r>
      <w:r w:rsidR="001E0B82">
        <w:tab/>
      </w:r>
      <w:r w:rsidR="001E0B82">
        <w:tab/>
      </w:r>
    </w:p>
    <w:p w:rsidR="006E240C" w:rsidRPr="00AB0B63" w:rsidRDefault="006E240C" w:rsidP="006E240C">
      <w:pPr>
        <w:spacing w:after="0"/>
        <w:rPr>
          <w:rFonts w:cs="Times New Roman"/>
          <w:color w:val="365F91" w:themeColor="accent1" w:themeShade="BF"/>
          <w:szCs w:val="24"/>
        </w:rPr>
      </w:pPr>
      <w:r w:rsidRPr="00AB0B63">
        <w:rPr>
          <w:rFonts w:cs="Times New Roman"/>
          <w:color w:val="365F91" w:themeColor="accent1" w:themeShade="BF"/>
          <w:szCs w:val="24"/>
        </w:rPr>
        <w:t xml:space="preserve">1.  </w:t>
      </w:r>
      <w:r>
        <w:rPr>
          <w:rFonts w:cs="Times New Roman"/>
          <w:color w:val="365F91" w:themeColor="accent1" w:themeShade="BF"/>
          <w:szCs w:val="24"/>
        </w:rPr>
        <w:t xml:space="preserve"> </w:t>
      </w:r>
      <w:r w:rsidR="002E5D5C">
        <w:rPr>
          <w:rFonts w:cs="Times New Roman"/>
          <w:color w:val="365F91" w:themeColor="accent1" w:themeShade="BF"/>
          <w:szCs w:val="24"/>
        </w:rPr>
        <w:t>C</w:t>
      </w:r>
    </w:p>
    <w:p w:rsidR="006E240C" w:rsidRPr="005B7A83" w:rsidRDefault="006E240C" w:rsidP="006E240C">
      <w:pPr>
        <w:spacing w:after="0"/>
        <w:rPr>
          <w:lang w:val="en-US"/>
        </w:rPr>
      </w:pPr>
      <w:r w:rsidRPr="00486B61">
        <w:rPr>
          <w:rFonts w:cs="Times New Roman"/>
          <w:color w:val="365F91" w:themeColor="accent1" w:themeShade="BF"/>
          <w:szCs w:val="24"/>
        </w:rPr>
        <w:t xml:space="preserve">2.   </w:t>
      </w:r>
      <w:r w:rsidR="004854E6">
        <w:rPr>
          <w:rFonts w:cs="Times New Roman"/>
          <w:color w:val="365F91" w:themeColor="accent1" w:themeShade="BF"/>
          <w:szCs w:val="24"/>
        </w:rPr>
        <w:t>B</w:t>
      </w:r>
    </w:p>
    <w:p w:rsidR="006E240C" w:rsidRDefault="006E240C" w:rsidP="003D2914">
      <w:pPr>
        <w:pStyle w:val="Heading3"/>
      </w:pPr>
      <w:r w:rsidRPr="001A57DE">
        <w:t>In</w:t>
      </w:r>
      <w:r w:rsidR="00DC2C5F">
        <w:t>-Text Answer 6</w:t>
      </w:r>
      <w:r>
        <w:t>.4</w:t>
      </w:r>
    </w:p>
    <w:p w:rsidR="006E240C" w:rsidRDefault="006E240C" w:rsidP="006E240C">
      <w:pPr>
        <w:spacing w:after="0"/>
        <w:rPr>
          <w:rFonts w:cs="Times New Roman"/>
          <w:color w:val="365F91" w:themeColor="accent1" w:themeShade="BF"/>
          <w:szCs w:val="24"/>
        </w:rPr>
      </w:pPr>
      <w:r w:rsidRPr="00AB0B63">
        <w:rPr>
          <w:rFonts w:cs="Times New Roman"/>
          <w:color w:val="365F91" w:themeColor="accent1" w:themeShade="BF"/>
          <w:szCs w:val="24"/>
        </w:rPr>
        <w:t xml:space="preserve">1.  </w:t>
      </w:r>
      <w:r>
        <w:rPr>
          <w:rFonts w:cs="Times New Roman"/>
          <w:color w:val="365F91" w:themeColor="accent1" w:themeShade="BF"/>
          <w:szCs w:val="24"/>
        </w:rPr>
        <w:t xml:space="preserve"> </w:t>
      </w:r>
      <w:r w:rsidR="00DC2C5F">
        <w:rPr>
          <w:rFonts w:cs="Times New Roman"/>
          <w:color w:val="365F91" w:themeColor="accent1" w:themeShade="BF"/>
          <w:szCs w:val="24"/>
        </w:rPr>
        <w:t>D</w:t>
      </w:r>
    </w:p>
    <w:p w:rsidR="006E240C" w:rsidRPr="006E240C" w:rsidRDefault="006E240C" w:rsidP="006E240C">
      <w:pPr>
        <w:spacing w:after="0"/>
        <w:rPr>
          <w:rFonts w:cs="Times New Roman"/>
          <w:color w:val="365F91" w:themeColor="accent1" w:themeShade="BF"/>
          <w:szCs w:val="24"/>
        </w:rPr>
      </w:pPr>
      <w:r w:rsidRPr="00486B61">
        <w:rPr>
          <w:rFonts w:cs="Times New Roman"/>
          <w:color w:val="365F91" w:themeColor="accent1" w:themeShade="BF"/>
          <w:szCs w:val="24"/>
        </w:rPr>
        <w:t xml:space="preserve">2.   </w:t>
      </w:r>
      <w:r w:rsidR="00DC2C5F">
        <w:rPr>
          <w:rFonts w:cs="Times New Roman"/>
          <w:color w:val="365F91" w:themeColor="accent1" w:themeShade="BF"/>
          <w:szCs w:val="24"/>
        </w:rPr>
        <w:t>A</w:t>
      </w:r>
      <w:r>
        <w:t xml:space="preserve"> </w:t>
      </w:r>
      <w:r>
        <w:br w:type="page"/>
      </w:r>
    </w:p>
    <w:p w:rsidR="003E785C" w:rsidRPr="005C717C" w:rsidRDefault="003E785C" w:rsidP="00DA4891">
      <w:pPr>
        <w:pStyle w:val="Heading2"/>
      </w:pPr>
      <w:r w:rsidRPr="005C717C">
        <w:lastRenderedPageBreak/>
        <w:t>Self-Assessment Ques</w:t>
      </w:r>
      <w:r w:rsidR="00803548">
        <w:t xml:space="preserve">tions (SAQs) for Study Session </w:t>
      </w:r>
      <w:r w:rsidR="001F6F8B">
        <w:t>6</w:t>
      </w:r>
    </w:p>
    <w:p w:rsidR="003E785C" w:rsidRDefault="003E785C" w:rsidP="00A52E0D">
      <w:pPr>
        <w:rPr>
          <w:rFonts w:cs="Times New Roman"/>
          <w:szCs w:val="24"/>
        </w:rPr>
      </w:pPr>
      <w:r w:rsidRPr="00AD6D95">
        <w:rPr>
          <w:rFonts w:cs="Times New Roman"/>
          <w:szCs w:val="24"/>
        </w:rPr>
        <w:t>Now that you have completed this study session, you can assess how well you have achieved its Learning Outcomes by answering these questions.</w:t>
      </w:r>
    </w:p>
    <w:p w:rsidR="005E1677" w:rsidRDefault="005E1677" w:rsidP="003D2914">
      <w:pPr>
        <w:pStyle w:val="Heading3"/>
      </w:pPr>
      <w:bookmarkStart w:id="0" w:name="_Toc445712059"/>
      <w:r>
        <w:t>S</w:t>
      </w:r>
      <w:r w:rsidR="001F6F8B">
        <w:t>AQ 6</w:t>
      </w:r>
      <w:r w:rsidR="00DB2E69">
        <w:t xml:space="preserve">.1 (Tests Learning </w:t>
      </w:r>
      <w:r w:rsidR="001F6F8B">
        <w:t>Outcome 6</w:t>
      </w:r>
      <w:r>
        <w:t>.1)</w:t>
      </w:r>
      <w:bookmarkEnd w:id="0"/>
    </w:p>
    <w:p w:rsidR="00C21029" w:rsidRDefault="00715698" w:rsidP="00F76914">
      <w:pPr>
        <w:spacing w:after="0" w:line="360" w:lineRule="auto"/>
        <w:rPr>
          <w:rFonts w:cs="Times New Roman"/>
          <w:szCs w:val="24"/>
        </w:rPr>
      </w:pPr>
      <w:r>
        <w:rPr>
          <w:rFonts w:cs="Times New Roman"/>
          <w:szCs w:val="24"/>
        </w:rPr>
        <w:t xml:space="preserve">1. </w:t>
      </w:r>
      <w:r w:rsidR="00F76914" w:rsidRPr="00F76914">
        <w:rPr>
          <w:rFonts w:cs="Times New Roman"/>
          <w:szCs w:val="24"/>
        </w:rPr>
        <w:t>What are two specific skills demanded by different types of writing?</w:t>
      </w:r>
    </w:p>
    <w:p w:rsidR="00715698" w:rsidRPr="00DA5BD5" w:rsidRDefault="00715698" w:rsidP="00DB2E69">
      <w:pPr>
        <w:spacing w:after="0"/>
        <w:rPr>
          <w:rFonts w:cs="Times New Roman"/>
          <w:szCs w:val="24"/>
        </w:rPr>
      </w:pPr>
      <w:r>
        <w:rPr>
          <w:rFonts w:cs="Times New Roman"/>
          <w:szCs w:val="24"/>
        </w:rPr>
        <w:t xml:space="preserve">2. </w:t>
      </w:r>
      <w:r w:rsidR="00F76914" w:rsidRPr="00F76914">
        <w:rPr>
          <w:rFonts w:cs="Times New Roman"/>
          <w:szCs w:val="24"/>
        </w:rPr>
        <w:t>How does regular writing practice contribute to enhancing writing skills?</w:t>
      </w:r>
    </w:p>
    <w:p w:rsidR="005E1677" w:rsidRDefault="005E1677" w:rsidP="003D2914">
      <w:pPr>
        <w:pStyle w:val="Heading3"/>
      </w:pPr>
      <w:r>
        <w:t>S</w:t>
      </w:r>
      <w:r w:rsidR="003F230E">
        <w:t>AQ 6.2 (Tests Learning Outcome 6</w:t>
      </w:r>
      <w:r>
        <w:t>.2)</w:t>
      </w:r>
    </w:p>
    <w:p w:rsidR="00DA5BD5" w:rsidRDefault="00B124E0" w:rsidP="00B124E0">
      <w:pPr>
        <w:spacing w:after="0"/>
        <w:rPr>
          <w:rFonts w:cs="Times New Roman"/>
          <w:szCs w:val="24"/>
        </w:rPr>
      </w:pPr>
      <w:r>
        <w:rPr>
          <w:rFonts w:cs="Times New Roman"/>
          <w:szCs w:val="24"/>
        </w:rPr>
        <w:t xml:space="preserve">1. </w:t>
      </w:r>
      <w:r w:rsidR="00B467EB" w:rsidRPr="00B467EB">
        <w:rPr>
          <w:rFonts w:cs="Times New Roman"/>
          <w:szCs w:val="24"/>
        </w:rPr>
        <w:t>How is writing described as a process of discovery, and what does this process involve?</w:t>
      </w:r>
    </w:p>
    <w:p w:rsidR="00B124E0" w:rsidRDefault="00B124E0" w:rsidP="00B124E0">
      <w:pPr>
        <w:spacing w:after="0"/>
        <w:rPr>
          <w:rFonts w:cs="Times New Roman"/>
          <w:szCs w:val="24"/>
        </w:rPr>
      </w:pPr>
      <w:r>
        <w:rPr>
          <w:rFonts w:cs="Times New Roman"/>
          <w:szCs w:val="24"/>
        </w:rPr>
        <w:t xml:space="preserve">2. </w:t>
      </w:r>
      <w:r w:rsidR="00B467EB" w:rsidRPr="00B467EB">
        <w:rPr>
          <w:rFonts w:cs="Times New Roman"/>
          <w:szCs w:val="24"/>
        </w:rPr>
        <w:t>What are the key steps to ensure effective communication through writing?</w:t>
      </w:r>
    </w:p>
    <w:p w:rsidR="005E1677" w:rsidRDefault="004E259C" w:rsidP="003D2914">
      <w:pPr>
        <w:pStyle w:val="Heading3"/>
      </w:pPr>
      <w:r>
        <w:t>SAQ 6</w:t>
      </w:r>
      <w:r w:rsidR="005E1677">
        <w:t xml:space="preserve">.3 (Tests </w:t>
      </w:r>
      <w:r w:rsidR="00E97EDE">
        <w:t>Lear</w:t>
      </w:r>
      <w:r>
        <w:t>ning Outcome 6</w:t>
      </w:r>
      <w:r w:rsidR="005E1677">
        <w:t>.3)</w:t>
      </w:r>
    </w:p>
    <w:p w:rsidR="002617D4" w:rsidRDefault="00F109C0" w:rsidP="00DB2E69">
      <w:pPr>
        <w:spacing w:after="0" w:line="360" w:lineRule="auto"/>
        <w:rPr>
          <w:rFonts w:cs="Times New Roman"/>
          <w:szCs w:val="24"/>
        </w:rPr>
      </w:pPr>
      <w:r>
        <w:rPr>
          <w:rFonts w:cs="Times New Roman"/>
          <w:szCs w:val="24"/>
        </w:rPr>
        <w:t xml:space="preserve">1. </w:t>
      </w:r>
      <w:r w:rsidR="004E259C" w:rsidRPr="004E259C">
        <w:rPr>
          <w:rFonts w:cs="Times New Roman"/>
          <w:szCs w:val="24"/>
        </w:rPr>
        <w:t>Describe the key characteristics of an expository essay and explain its primary purpose.</w:t>
      </w:r>
    </w:p>
    <w:p w:rsidR="00F109C0" w:rsidRPr="00C21029" w:rsidRDefault="00F109C0" w:rsidP="00DB2E69">
      <w:pPr>
        <w:spacing w:after="0"/>
        <w:rPr>
          <w:rFonts w:cs="Times New Roman"/>
          <w:szCs w:val="24"/>
          <w:lang w:val="en-US"/>
        </w:rPr>
      </w:pPr>
      <w:r>
        <w:rPr>
          <w:rFonts w:cs="Times New Roman"/>
          <w:szCs w:val="24"/>
        </w:rPr>
        <w:t xml:space="preserve">2. </w:t>
      </w:r>
      <w:r w:rsidR="004E259C" w:rsidRPr="004E259C">
        <w:rPr>
          <w:rFonts w:cs="Times New Roman"/>
          <w:szCs w:val="24"/>
        </w:rPr>
        <w:t xml:space="preserve">What is the difference between note taking and note making, and how </w:t>
      </w:r>
      <w:proofErr w:type="gramStart"/>
      <w:r w:rsidR="004E259C" w:rsidRPr="004E259C">
        <w:rPr>
          <w:rFonts w:cs="Times New Roman"/>
          <w:szCs w:val="24"/>
        </w:rPr>
        <w:t>do</w:t>
      </w:r>
      <w:proofErr w:type="gramEnd"/>
      <w:r w:rsidR="004E259C" w:rsidRPr="004E259C">
        <w:rPr>
          <w:rFonts w:cs="Times New Roman"/>
          <w:szCs w:val="24"/>
        </w:rPr>
        <w:t xml:space="preserve"> each contribute to effective studying?</w:t>
      </w:r>
    </w:p>
    <w:p w:rsidR="005E1677" w:rsidRDefault="005E1677" w:rsidP="003D2914">
      <w:pPr>
        <w:pStyle w:val="Heading3"/>
      </w:pPr>
      <w:r>
        <w:t>S</w:t>
      </w:r>
      <w:r w:rsidR="00F96A37">
        <w:t>AQ 6.4 (Tests Learning Outcome 6</w:t>
      </w:r>
      <w:r>
        <w:t>.4)</w:t>
      </w:r>
    </w:p>
    <w:p w:rsidR="0064128B" w:rsidRDefault="003D47D0" w:rsidP="00DB2E69">
      <w:pPr>
        <w:spacing w:after="0" w:line="360" w:lineRule="auto"/>
        <w:rPr>
          <w:rFonts w:cs="Times New Roman"/>
          <w:szCs w:val="24"/>
        </w:rPr>
      </w:pPr>
      <w:r>
        <w:rPr>
          <w:rFonts w:cs="Times New Roman"/>
          <w:szCs w:val="24"/>
        </w:rPr>
        <w:t xml:space="preserve">1. </w:t>
      </w:r>
      <w:r w:rsidR="001D6A71" w:rsidRPr="001D6A71">
        <w:rPr>
          <w:rFonts w:cs="Times New Roman"/>
          <w:szCs w:val="24"/>
        </w:rPr>
        <w:t>What is the significance of the revision stage in the writing process?</w:t>
      </w:r>
    </w:p>
    <w:p w:rsidR="003D47D0" w:rsidRPr="00392E51" w:rsidRDefault="003D47D0" w:rsidP="00DB2E69">
      <w:pPr>
        <w:spacing w:after="0"/>
        <w:rPr>
          <w:rFonts w:cs="Times New Roman"/>
          <w:szCs w:val="24"/>
        </w:rPr>
      </w:pPr>
      <w:r>
        <w:rPr>
          <w:rFonts w:cs="Times New Roman"/>
          <w:szCs w:val="24"/>
        </w:rPr>
        <w:t xml:space="preserve">2. </w:t>
      </w:r>
      <w:r w:rsidR="001D6A71" w:rsidRPr="001D6A71">
        <w:rPr>
          <w:rFonts w:cs="Times New Roman"/>
          <w:szCs w:val="24"/>
        </w:rPr>
        <w:t>Why is it important to have a clear thesis statement in your writing?</w:t>
      </w:r>
    </w:p>
    <w:p w:rsidR="0064128B" w:rsidRDefault="0064128B" w:rsidP="00701429"/>
    <w:p w:rsidR="0064128B" w:rsidRDefault="0064128B" w:rsidP="00701429"/>
    <w:p w:rsidR="0064128B" w:rsidRDefault="0064128B" w:rsidP="00701429"/>
    <w:p w:rsidR="004426ED" w:rsidRDefault="004426ED" w:rsidP="00701429"/>
    <w:p w:rsidR="004426ED" w:rsidRDefault="004426ED" w:rsidP="00701429"/>
    <w:p w:rsidR="0064128B" w:rsidRDefault="0064128B" w:rsidP="001B5249">
      <w:pPr>
        <w:pStyle w:val="Heading2"/>
      </w:pPr>
      <w:r>
        <w:lastRenderedPageBreak/>
        <w:t>Notes on the Se</w:t>
      </w:r>
      <w:r w:rsidR="00B75536">
        <w:t>lf-Assessment Questions (SAQs) 6</w:t>
      </w:r>
    </w:p>
    <w:p w:rsidR="00A55E4E" w:rsidRDefault="00B75536" w:rsidP="003D2914">
      <w:pPr>
        <w:pStyle w:val="Heading3"/>
      </w:pPr>
      <w:r>
        <w:t>SAQ 6</w:t>
      </w:r>
      <w:r w:rsidR="0064128B">
        <w:t>.1</w:t>
      </w:r>
    </w:p>
    <w:p w:rsidR="00715698" w:rsidRDefault="00715698" w:rsidP="003D2914">
      <w:pPr>
        <w:pStyle w:val="Heading3"/>
      </w:pPr>
      <w:r>
        <w:t>Answer 1</w:t>
      </w:r>
    </w:p>
    <w:p w:rsidR="00A55E4E" w:rsidRDefault="00B75536" w:rsidP="003D2914">
      <w:pPr>
        <w:spacing w:line="360" w:lineRule="auto"/>
        <w:rPr>
          <w:bCs/>
        </w:rPr>
      </w:pPr>
      <w:r>
        <w:t>C</w:t>
      </w:r>
      <w:r w:rsidRPr="00B75536">
        <w:t>rafting a poem requires skills in imagery and figurative language to create vivid and expressive descriptions. Academic writing, on the other hand, necessitates clarity in presenting and explaining specific points or arguments with precision and coherence.</w:t>
      </w:r>
    </w:p>
    <w:p w:rsidR="00715698" w:rsidRDefault="00715698" w:rsidP="003D2914">
      <w:pPr>
        <w:pStyle w:val="Heading3"/>
      </w:pPr>
      <w:r>
        <w:t>Answer 2</w:t>
      </w:r>
    </w:p>
    <w:p w:rsidR="00C802A3" w:rsidRDefault="00B75536" w:rsidP="00190E20">
      <w:pPr>
        <w:spacing w:line="360" w:lineRule="auto"/>
        <w:rPr>
          <w:lang w:val="en-US"/>
        </w:rPr>
      </w:pPr>
      <w:r w:rsidRPr="00B75536">
        <w:rPr>
          <w:lang w:val="en-US"/>
        </w:rPr>
        <w:t>Regular writing practice improves one's ability to articulate thoughts coherently and effectively. It helps writers develop fluency and confidence in expressing ideas across various genres, thereby enhancing their overall writing proficiency. Additionally, it facilitates the acquisition of diverse writing styles and vocabulary through exposure and experience.</w:t>
      </w:r>
    </w:p>
    <w:p w:rsidR="003D2914" w:rsidRDefault="007865E1" w:rsidP="003D2914">
      <w:pPr>
        <w:pStyle w:val="Heading3"/>
      </w:pPr>
      <w:r>
        <w:t>SAQ 6</w:t>
      </w:r>
      <w:r w:rsidR="003D2914">
        <w:t>.2</w:t>
      </w:r>
    </w:p>
    <w:p w:rsidR="003D2914" w:rsidRDefault="003D2914" w:rsidP="003D2914">
      <w:pPr>
        <w:pStyle w:val="Heading3"/>
      </w:pPr>
      <w:r>
        <w:t>Answer 1</w:t>
      </w:r>
    </w:p>
    <w:p w:rsidR="003D2914" w:rsidRDefault="007865E1" w:rsidP="001E29A6">
      <w:pPr>
        <w:spacing w:line="360" w:lineRule="auto"/>
        <w:rPr>
          <w:bCs/>
        </w:rPr>
      </w:pPr>
      <w:r w:rsidRPr="007865E1">
        <w:t>Writing is described as a process of discovery because each act of writing uncovers new insights and perspectives. This involves revising existing work to identify new ideas or eliminate irrelevant ones, revealing fresh styles and vocabulary. Creative writing allows exploration of oneself, the environment, and inspiring individuals and events. It starts with identifying a topic, gathering comprehensive information, and organizing thoughts, which enhances the writer's understanding and communication of the subject.</w:t>
      </w:r>
    </w:p>
    <w:p w:rsidR="003D2914" w:rsidRDefault="003D2914" w:rsidP="003D2914">
      <w:pPr>
        <w:pStyle w:val="Heading3"/>
      </w:pPr>
      <w:r>
        <w:t>Answer 2</w:t>
      </w:r>
    </w:p>
    <w:p w:rsidR="007865E1" w:rsidRPr="007865E1" w:rsidRDefault="007865E1" w:rsidP="007865E1">
      <w:pPr>
        <w:pStyle w:val="NormalWeb"/>
        <w:spacing w:before="0" w:beforeAutospacing="0" w:after="0" w:afterAutospacing="0" w:line="360" w:lineRule="auto"/>
        <w:rPr>
          <w:rFonts w:eastAsiaTheme="minorHAnsi" w:cstheme="minorBidi"/>
          <w:szCs w:val="22"/>
          <w:lang w:val="en-US" w:eastAsia="en-US"/>
        </w:rPr>
      </w:pPr>
      <w:r w:rsidRPr="007865E1">
        <w:rPr>
          <w:rFonts w:eastAsiaTheme="minorHAnsi" w:cstheme="minorBidi"/>
          <w:szCs w:val="22"/>
          <w:lang w:val="en-US" w:eastAsia="en-US"/>
        </w:rPr>
        <w:t>To ensure effective communication through writing, one must:</w:t>
      </w:r>
    </w:p>
    <w:p w:rsidR="007865E1" w:rsidRDefault="007865E1" w:rsidP="007865E1">
      <w:pPr>
        <w:pStyle w:val="NormalWeb"/>
        <w:spacing w:before="0" w:beforeAutospacing="0" w:after="0" w:afterAutospacing="0" w:line="360" w:lineRule="auto"/>
        <w:rPr>
          <w:rFonts w:eastAsiaTheme="minorHAnsi" w:cstheme="minorBidi"/>
          <w:szCs w:val="22"/>
          <w:lang w:val="en-US" w:eastAsia="en-US"/>
        </w:rPr>
      </w:pPr>
      <w:r>
        <w:rPr>
          <w:rFonts w:eastAsiaTheme="minorHAnsi" w:cstheme="minorBidi"/>
          <w:szCs w:val="22"/>
          <w:lang w:val="en-US" w:eastAsia="en-US"/>
        </w:rPr>
        <w:t xml:space="preserve">1. </w:t>
      </w:r>
      <w:r w:rsidRPr="007865E1">
        <w:rPr>
          <w:rFonts w:eastAsiaTheme="minorHAnsi" w:cstheme="minorBidi"/>
          <w:szCs w:val="22"/>
          <w:lang w:val="en-US" w:eastAsia="en-US"/>
        </w:rPr>
        <w:t>Identi</w:t>
      </w:r>
      <w:r>
        <w:rPr>
          <w:rFonts w:eastAsiaTheme="minorHAnsi" w:cstheme="minorBidi"/>
          <w:szCs w:val="22"/>
          <w:lang w:val="en-US" w:eastAsia="en-US"/>
        </w:rPr>
        <w:t>fy clear objectives and goals:</w:t>
      </w:r>
      <w:r w:rsidRPr="007865E1">
        <w:rPr>
          <w:rFonts w:eastAsiaTheme="minorHAnsi" w:cstheme="minorBidi"/>
          <w:szCs w:val="22"/>
          <w:lang w:val="en-US" w:eastAsia="en-US"/>
        </w:rPr>
        <w:t xml:space="preserve"> Understand why you are writi</w:t>
      </w:r>
      <w:r>
        <w:rPr>
          <w:rFonts w:eastAsiaTheme="minorHAnsi" w:cstheme="minorBidi"/>
          <w:szCs w:val="22"/>
          <w:lang w:val="en-US" w:eastAsia="en-US"/>
        </w:rPr>
        <w:t>ng and what you aim to achieve.</w:t>
      </w:r>
    </w:p>
    <w:p w:rsidR="007865E1" w:rsidRDefault="007865E1" w:rsidP="007865E1">
      <w:pPr>
        <w:pStyle w:val="NormalWeb"/>
        <w:spacing w:before="0" w:beforeAutospacing="0" w:after="0" w:afterAutospacing="0" w:line="360" w:lineRule="auto"/>
        <w:rPr>
          <w:rFonts w:eastAsiaTheme="minorHAnsi" w:cstheme="minorBidi"/>
          <w:szCs w:val="22"/>
          <w:lang w:val="en-US" w:eastAsia="en-US"/>
        </w:rPr>
      </w:pPr>
      <w:r>
        <w:rPr>
          <w:rFonts w:eastAsiaTheme="minorHAnsi" w:cstheme="minorBidi"/>
          <w:szCs w:val="22"/>
          <w:lang w:val="en-US" w:eastAsia="en-US"/>
        </w:rPr>
        <w:t xml:space="preserve">2. </w:t>
      </w:r>
      <w:r w:rsidRPr="007865E1">
        <w:rPr>
          <w:rFonts w:eastAsiaTheme="minorHAnsi" w:cstheme="minorBidi"/>
          <w:szCs w:val="22"/>
          <w:lang w:val="en-US" w:eastAsia="en-US"/>
        </w:rPr>
        <w:t>Choose an engaging topic: Select a topic that you are knowledgeable about or can research thoroughly.</w:t>
      </w:r>
    </w:p>
    <w:p w:rsidR="007865E1" w:rsidRDefault="007865E1" w:rsidP="007865E1">
      <w:pPr>
        <w:pStyle w:val="NormalWeb"/>
        <w:spacing w:before="0" w:beforeAutospacing="0" w:after="0" w:afterAutospacing="0" w:line="360" w:lineRule="auto"/>
        <w:rPr>
          <w:rFonts w:eastAsiaTheme="minorHAnsi" w:cstheme="minorBidi"/>
          <w:szCs w:val="22"/>
          <w:lang w:val="en-US" w:eastAsia="en-US"/>
        </w:rPr>
      </w:pPr>
      <w:r>
        <w:rPr>
          <w:rFonts w:eastAsiaTheme="minorHAnsi" w:cstheme="minorBidi"/>
          <w:szCs w:val="22"/>
          <w:lang w:val="en-US" w:eastAsia="en-US"/>
        </w:rPr>
        <w:t xml:space="preserve">3. </w:t>
      </w:r>
      <w:r w:rsidRPr="007865E1">
        <w:rPr>
          <w:rFonts w:eastAsiaTheme="minorHAnsi" w:cstheme="minorBidi"/>
          <w:szCs w:val="22"/>
          <w:lang w:val="en-US" w:eastAsia="en-US"/>
        </w:rPr>
        <w:t>Gat</w:t>
      </w:r>
      <w:r>
        <w:rPr>
          <w:rFonts w:eastAsiaTheme="minorHAnsi" w:cstheme="minorBidi"/>
          <w:szCs w:val="22"/>
          <w:lang w:val="en-US" w:eastAsia="en-US"/>
        </w:rPr>
        <w:t>her comprehensive information:</w:t>
      </w:r>
      <w:r w:rsidRPr="007865E1">
        <w:rPr>
          <w:rFonts w:eastAsiaTheme="minorHAnsi" w:cstheme="minorBidi"/>
          <w:szCs w:val="22"/>
          <w:lang w:val="en-US" w:eastAsia="en-US"/>
        </w:rPr>
        <w:t xml:space="preserve"> Use all available sources such as books, journals, the internet, and interviews.</w:t>
      </w:r>
    </w:p>
    <w:p w:rsidR="007865E1" w:rsidRDefault="007865E1" w:rsidP="007865E1">
      <w:pPr>
        <w:pStyle w:val="NormalWeb"/>
        <w:spacing w:before="0" w:beforeAutospacing="0" w:after="0" w:afterAutospacing="0" w:line="360" w:lineRule="auto"/>
        <w:rPr>
          <w:rFonts w:eastAsiaTheme="minorHAnsi" w:cstheme="minorBidi"/>
          <w:szCs w:val="22"/>
          <w:lang w:val="en-US" w:eastAsia="en-US"/>
        </w:rPr>
      </w:pPr>
      <w:r w:rsidRPr="007865E1">
        <w:rPr>
          <w:rFonts w:eastAsiaTheme="minorHAnsi" w:cstheme="minorBidi"/>
          <w:szCs w:val="22"/>
          <w:lang w:val="en-US" w:eastAsia="en-US"/>
        </w:rPr>
        <w:t xml:space="preserve">4. </w:t>
      </w:r>
      <w:r>
        <w:rPr>
          <w:rFonts w:eastAsiaTheme="minorHAnsi" w:cstheme="minorBidi"/>
          <w:szCs w:val="22"/>
          <w:lang w:val="en-US" w:eastAsia="en-US"/>
        </w:rPr>
        <w:t>Organize thoughts and ideas:</w:t>
      </w:r>
      <w:r w:rsidRPr="007865E1">
        <w:rPr>
          <w:rFonts w:eastAsiaTheme="minorHAnsi" w:cstheme="minorBidi"/>
          <w:szCs w:val="22"/>
          <w:lang w:val="en-US" w:eastAsia="en-US"/>
        </w:rPr>
        <w:t xml:space="preserve"> Decide what to write and how to present it.</w:t>
      </w:r>
    </w:p>
    <w:p w:rsidR="00C802A3" w:rsidRPr="007865E1" w:rsidRDefault="007865E1" w:rsidP="007865E1">
      <w:pPr>
        <w:pStyle w:val="NormalWeb"/>
        <w:spacing w:before="0" w:beforeAutospacing="0" w:after="0" w:afterAutospacing="0" w:line="360" w:lineRule="auto"/>
        <w:rPr>
          <w:rFonts w:eastAsiaTheme="minorHAnsi" w:cstheme="minorBidi"/>
          <w:szCs w:val="22"/>
          <w:lang w:val="en-US" w:eastAsia="en-US"/>
        </w:rPr>
      </w:pPr>
      <w:r>
        <w:rPr>
          <w:rFonts w:eastAsiaTheme="minorHAnsi" w:cstheme="minorBidi"/>
          <w:szCs w:val="22"/>
          <w:lang w:val="en-US" w:eastAsia="en-US"/>
        </w:rPr>
        <w:t>5. Reflect on the audience:</w:t>
      </w:r>
      <w:r w:rsidRPr="007865E1">
        <w:rPr>
          <w:rFonts w:eastAsiaTheme="minorHAnsi" w:cstheme="minorBidi"/>
          <w:szCs w:val="22"/>
          <w:lang w:val="en-US" w:eastAsia="en-US"/>
        </w:rPr>
        <w:t xml:space="preserve"> Tailor the language and style to the target audience to ensure the message is conveyed effectively.</w:t>
      </w:r>
    </w:p>
    <w:p w:rsidR="003D2914" w:rsidRDefault="003F230E" w:rsidP="003D2914">
      <w:pPr>
        <w:pStyle w:val="Heading3"/>
      </w:pPr>
      <w:r>
        <w:lastRenderedPageBreak/>
        <w:t>SAQ 6</w:t>
      </w:r>
      <w:r w:rsidR="003D2914">
        <w:t>.3</w:t>
      </w:r>
    </w:p>
    <w:p w:rsidR="003D2914" w:rsidRDefault="003D2914" w:rsidP="003D2914">
      <w:pPr>
        <w:pStyle w:val="Heading3"/>
      </w:pPr>
      <w:r>
        <w:t>Answer 1</w:t>
      </w:r>
    </w:p>
    <w:p w:rsidR="00EF5410" w:rsidRPr="00EF5410" w:rsidRDefault="003F230E" w:rsidP="007865E1">
      <w:pPr>
        <w:spacing w:line="360" w:lineRule="auto"/>
      </w:pPr>
      <w:r w:rsidRPr="003F230E">
        <w:t>An expository essay requires extensive research to present an opinion-based analysis of an idea or issue. The primary purpose is to evaluate the topic raised and conclude based on the findings. This type of essay involves presenting facts, explaining concepts, and offering clear explanations without personal bias, aiming to inform and educate the reader.</w:t>
      </w:r>
    </w:p>
    <w:p w:rsidR="00F055C3" w:rsidRDefault="003D2914" w:rsidP="00F055C3">
      <w:pPr>
        <w:pStyle w:val="Heading3"/>
      </w:pPr>
      <w:r>
        <w:t>Answer 2</w:t>
      </w:r>
    </w:p>
    <w:p w:rsidR="00C802A3" w:rsidRDefault="003F230E" w:rsidP="00EF5410">
      <w:pPr>
        <w:spacing w:line="360" w:lineRule="auto"/>
      </w:pPr>
      <w:r w:rsidRPr="003F230E">
        <w:t>Note taking involves listening and writing down what you hear in your own words, focusing on capturing key messages during lectures or presentations. It enhances understanding by paraphrasing information, making it easier to remember and comprehend. Note making, on the other hand, is a self-directed activity during private study sessions. It involves creating meaningful notes through reading and writing, allowing for deeper engagement with the material. Note making is described as "thinking on paper" and helps in organizing new ideas and information in a personally comprehensible manner. Both processes contribute to effective studying by ensuring information is processed, understood, and retained effectively.</w:t>
      </w:r>
    </w:p>
    <w:p w:rsidR="00F055C3" w:rsidRDefault="001D6A71" w:rsidP="00F055C3">
      <w:pPr>
        <w:pStyle w:val="Heading3"/>
      </w:pPr>
      <w:r>
        <w:t>SAQ 6</w:t>
      </w:r>
      <w:r w:rsidR="00F055C3">
        <w:t>.4</w:t>
      </w:r>
    </w:p>
    <w:p w:rsidR="00F055C3" w:rsidRDefault="00F055C3" w:rsidP="00F055C3">
      <w:pPr>
        <w:pStyle w:val="Heading3"/>
      </w:pPr>
      <w:r>
        <w:t>Answer 1</w:t>
      </w:r>
    </w:p>
    <w:p w:rsidR="00F055C3" w:rsidRDefault="00C03E55" w:rsidP="00F055C3">
      <w:pPr>
        <w:spacing w:line="360" w:lineRule="auto"/>
        <w:rPr>
          <w:bCs/>
        </w:rPr>
      </w:pPr>
      <w:r w:rsidRPr="00C03E55">
        <w:t>The revision stage is crucial for producing high-quality work. It involves evaluating and refining the draft to ensure the central idea is clearly presented and supported effectively. During revision, the writer checks for coherence, organization, relevance of sentences, and overall engagement and persuasiveness of the writing. Multiple revisions enhance clarity, structure, and the strength of the argument.</w:t>
      </w:r>
    </w:p>
    <w:p w:rsidR="003D47D0" w:rsidRDefault="00F055C3" w:rsidP="003D47D0">
      <w:pPr>
        <w:pStyle w:val="Heading3"/>
      </w:pPr>
      <w:r>
        <w:t>Answer 2</w:t>
      </w:r>
    </w:p>
    <w:p w:rsidR="00C802A3" w:rsidRDefault="00C03E55" w:rsidP="003D47D0">
      <w:pPr>
        <w:spacing w:line="360" w:lineRule="auto"/>
      </w:pPr>
      <w:r w:rsidRPr="00C03E55">
        <w:t>A clear thesis statement is essential because it represents the main idea or purpose of the writing, guiding the entire content. It helps maintain focus and coherence, ensuring that all parts of the writing revolve around this central idea. A well-articulated thesis, considering the audience, ensures the writing resonates with readers and is within their understanding, making the communication of ideas more effective.</w:t>
      </w:r>
    </w:p>
    <w:p w:rsidR="002E27E9" w:rsidRDefault="002E27E9">
      <w:pPr>
        <w:rPr>
          <w:rFonts w:eastAsiaTheme="majorEastAsia" w:cstheme="majorBidi"/>
          <w:b/>
          <w:bCs/>
          <w:color w:val="943634" w:themeColor="accent2" w:themeShade="BF"/>
          <w:sz w:val="28"/>
          <w:szCs w:val="26"/>
        </w:rPr>
      </w:pPr>
      <w:r>
        <w:br w:type="page"/>
      </w:r>
    </w:p>
    <w:p w:rsidR="009F4301" w:rsidRDefault="00A14CE9" w:rsidP="00A14CE9">
      <w:pPr>
        <w:pStyle w:val="Heading2"/>
      </w:pPr>
      <w:r>
        <w:lastRenderedPageBreak/>
        <w:t>References</w:t>
      </w:r>
    </w:p>
    <w:p w:rsidR="003D47D0" w:rsidRDefault="003D47D0" w:rsidP="00414E5A">
      <w:pPr>
        <w:rPr>
          <w:color w:val="0562C1"/>
        </w:rPr>
      </w:pPr>
      <w:proofErr w:type="gramStart"/>
      <w:r>
        <w:rPr>
          <w:spacing w:val="-1"/>
        </w:rPr>
        <w:t>S</w:t>
      </w:r>
      <w:r>
        <w:t>tu</w:t>
      </w:r>
      <w:r>
        <w:rPr>
          <w:spacing w:val="2"/>
        </w:rPr>
        <w:t>d</w:t>
      </w:r>
      <w:r>
        <w:rPr>
          <w:spacing w:val="1"/>
        </w:rPr>
        <w:t>en</w:t>
      </w:r>
      <w:r>
        <w:t>t</w:t>
      </w:r>
      <w:r>
        <w:rPr>
          <w:spacing w:val="159"/>
        </w:rPr>
        <w:t xml:space="preserve"> </w:t>
      </w:r>
      <w:r>
        <w:rPr>
          <w:spacing w:val="-1"/>
        </w:rPr>
        <w:t>A</w:t>
      </w:r>
      <w:r>
        <w:t>c</w:t>
      </w:r>
      <w:r>
        <w:rPr>
          <w:spacing w:val="1"/>
        </w:rPr>
        <w:t>ade</w:t>
      </w:r>
      <w:r>
        <w:rPr>
          <w:spacing w:val="-7"/>
        </w:rPr>
        <w:t>m</w:t>
      </w:r>
      <w:r>
        <w:rPr>
          <w:spacing w:val="3"/>
        </w:rPr>
        <w:t>i</w:t>
      </w:r>
      <w:r>
        <w:t>c</w:t>
      </w:r>
      <w:r>
        <w:rPr>
          <w:spacing w:val="159"/>
        </w:rPr>
        <w:t xml:space="preserve"> </w:t>
      </w:r>
      <w:r>
        <w:t>Se</w:t>
      </w:r>
      <w:r>
        <w:rPr>
          <w:spacing w:val="1"/>
        </w:rPr>
        <w:t>r</w:t>
      </w:r>
      <w:r>
        <w:rPr>
          <w:spacing w:val="-3"/>
        </w:rPr>
        <w:t>v</w:t>
      </w:r>
      <w:r>
        <w:rPr>
          <w:spacing w:val="3"/>
        </w:rPr>
        <w:t>i</w:t>
      </w:r>
      <w:r>
        <w:t>c</w:t>
      </w:r>
      <w:r>
        <w:rPr>
          <w:spacing w:val="1"/>
        </w:rPr>
        <w:t>e</w:t>
      </w:r>
      <w:r>
        <w:t>s.</w:t>
      </w:r>
      <w:proofErr w:type="gramEnd"/>
      <w:r>
        <w:rPr>
          <w:spacing w:val="155"/>
        </w:rPr>
        <w:t xml:space="preserve"> </w:t>
      </w:r>
      <w:proofErr w:type="gramStart"/>
      <w:r>
        <w:rPr>
          <w:spacing w:val="2"/>
        </w:rPr>
        <w:t>(</w:t>
      </w:r>
      <w:r>
        <w:rPr>
          <w:spacing w:val="1"/>
        </w:rPr>
        <w:t>20</w:t>
      </w:r>
      <w:r>
        <w:rPr>
          <w:spacing w:val="-3"/>
        </w:rPr>
        <w:t>1</w:t>
      </w:r>
      <w:r>
        <w:t>1</w:t>
      </w:r>
      <w:r>
        <w:rPr>
          <w:spacing w:val="2"/>
        </w:rPr>
        <w:t>)</w:t>
      </w:r>
      <w:r>
        <w:t>.</w:t>
      </w:r>
      <w:r>
        <w:rPr>
          <w:spacing w:val="159"/>
        </w:rPr>
        <w:t xml:space="preserve"> </w:t>
      </w:r>
      <w:r>
        <w:t>N</w:t>
      </w:r>
      <w:r>
        <w:rPr>
          <w:spacing w:val="-3"/>
        </w:rPr>
        <w:t>o</w:t>
      </w:r>
      <w:r>
        <w:rPr>
          <w:spacing w:val="-4"/>
        </w:rPr>
        <w:t>t</w:t>
      </w:r>
      <w:r>
        <w:t>e</w:t>
      </w:r>
      <w:r>
        <w:rPr>
          <w:spacing w:val="159"/>
        </w:rPr>
        <w:t xml:space="preserve"> </w:t>
      </w:r>
      <w:r>
        <w:t>t</w:t>
      </w:r>
      <w:r>
        <w:rPr>
          <w:spacing w:val="1"/>
        </w:rPr>
        <w:t>a</w:t>
      </w:r>
      <w:r>
        <w:rPr>
          <w:spacing w:val="-3"/>
        </w:rPr>
        <w:t>k</w:t>
      </w:r>
      <w:r>
        <w:rPr>
          <w:spacing w:val="3"/>
        </w:rPr>
        <w:t>i</w:t>
      </w:r>
      <w:r>
        <w:rPr>
          <w:spacing w:val="1"/>
        </w:rPr>
        <w:t>n</w:t>
      </w:r>
      <w:r>
        <w:t>g</w:t>
      </w:r>
      <w:r>
        <w:rPr>
          <w:spacing w:val="160"/>
        </w:rPr>
        <w:t xml:space="preserve"> </w:t>
      </w:r>
      <w:r>
        <w:t>sy</w:t>
      </w:r>
      <w:r>
        <w:rPr>
          <w:spacing w:val="-4"/>
        </w:rPr>
        <w:t>s</w:t>
      </w:r>
      <w:r>
        <w:t>t</w:t>
      </w:r>
      <w:r>
        <w:rPr>
          <w:spacing w:val="1"/>
        </w:rPr>
        <w:t>e</w:t>
      </w:r>
      <w:r>
        <w:rPr>
          <w:spacing w:val="-7"/>
        </w:rPr>
        <w:t>m</w:t>
      </w:r>
      <w:r>
        <w:t>s.</w:t>
      </w:r>
      <w:proofErr w:type="gramEnd"/>
      <w:r>
        <w:t xml:space="preserve"> </w:t>
      </w:r>
      <w:proofErr w:type="gramStart"/>
      <w:r>
        <w:rPr>
          <w:spacing w:val="-1"/>
        </w:rPr>
        <w:t>P</w:t>
      </w:r>
      <w:r>
        <w:t>o</w:t>
      </w:r>
      <w:r>
        <w:rPr>
          <w:spacing w:val="4"/>
        </w:rPr>
        <w:t>l</w:t>
      </w:r>
      <w:r>
        <w:t>y</w:t>
      </w:r>
      <w:r>
        <w:rPr>
          <w:spacing w:val="1"/>
        </w:rPr>
        <w:t>te</w:t>
      </w:r>
      <w:r>
        <w:t>c</w:t>
      </w:r>
      <w:r>
        <w:rPr>
          <w:spacing w:val="1"/>
        </w:rPr>
        <w:t>h</w:t>
      </w:r>
      <w:r>
        <w:rPr>
          <w:spacing w:val="-3"/>
        </w:rPr>
        <w:t>n</w:t>
      </w:r>
      <w:r>
        <w:rPr>
          <w:spacing w:val="4"/>
        </w:rPr>
        <w:t>i</w:t>
      </w:r>
      <w:r>
        <w:t xml:space="preserve">c </w:t>
      </w:r>
      <w:r>
        <w:rPr>
          <w:spacing w:val="-1"/>
        </w:rPr>
        <w:t>S</w:t>
      </w:r>
      <w:r>
        <w:t>ta</w:t>
      </w:r>
      <w:r>
        <w:rPr>
          <w:spacing w:val="1"/>
        </w:rPr>
        <w:t>t</w:t>
      </w:r>
      <w:r>
        <w:t>e     U</w:t>
      </w:r>
      <w:r>
        <w:rPr>
          <w:spacing w:val="-4"/>
        </w:rPr>
        <w:t>n</w:t>
      </w:r>
      <w:r>
        <w:rPr>
          <w:spacing w:val="4"/>
        </w:rPr>
        <w:t>i</w:t>
      </w:r>
      <w:r>
        <w:rPr>
          <w:spacing w:val="-4"/>
        </w:rPr>
        <w:t>v</w:t>
      </w:r>
      <w:r>
        <w:t>e</w:t>
      </w:r>
      <w:r>
        <w:rPr>
          <w:spacing w:val="2"/>
        </w:rPr>
        <w:t>r</w:t>
      </w:r>
      <w:r>
        <w:rPr>
          <w:spacing w:val="-4"/>
        </w:rPr>
        <w:t>s</w:t>
      </w:r>
      <w:r>
        <w:rPr>
          <w:spacing w:val="3"/>
        </w:rPr>
        <w:t>i</w:t>
      </w:r>
      <w:r>
        <w:rPr>
          <w:spacing w:val="1"/>
        </w:rPr>
        <w:t>t</w:t>
      </w:r>
      <w:r>
        <w:t>y.</w:t>
      </w:r>
      <w:proofErr w:type="gramEnd"/>
      <w:r>
        <w:t xml:space="preserve"> Re</w:t>
      </w:r>
      <w:r>
        <w:rPr>
          <w:spacing w:val="1"/>
        </w:rPr>
        <w:t>tr</w:t>
      </w:r>
      <w:r>
        <w:t>i</w:t>
      </w:r>
      <w:r>
        <w:rPr>
          <w:spacing w:val="1"/>
        </w:rPr>
        <w:t>e</w:t>
      </w:r>
      <w:r>
        <w:t>v</w:t>
      </w:r>
      <w:r>
        <w:rPr>
          <w:spacing w:val="1"/>
        </w:rPr>
        <w:t>e</w:t>
      </w:r>
      <w:r>
        <w:t xml:space="preserve">d </w:t>
      </w:r>
      <w:hyperlink r:id="rId8" w:history="1">
        <w:r w:rsidRPr="009F7533">
          <w:rPr>
            <w:rStyle w:val="Hyperlink"/>
            <w:rFonts w:ascii="Arial" w:eastAsia="Arial" w:hAnsi="Arial" w:cs="Arial"/>
            <w:spacing w:val="1"/>
            <w:szCs w:val="24"/>
          </w:rPr>
          <w:t>h</w:t>
        </w:r>
        <w:r w:rsidRPr="009F7533">
          <w:rPr>
            <w:rStyle w:val="Hyperlink"/>
            <w:rFonts w:ascii="Arial" w:eastAsia="Arial" w:hAnsi="Arial" w:cs="Arial"/>
            <w:szCs w:val="24"/>
          </w:rPr>
          <w:t>t</w:t>
        </w:r>
        <w:r w:rsidRPr="009F7533">
          <w:rPr>
            <w:rStyle w:val="Hyperlink"/>
            <w:rFonts w:ascii="Arial" w:eastAsia="Arial" w:hAnsi="Arial" w:cs="Arial"/>
            <w:spacing w:val="1"/>
            <w:szCs w:val="24"/>
          </w:rPr>
          <w:t>tp</w:t>
        </w:r>
        <w:r w:rsidRPr="009F7533">
          <w:rPr>
            <w:rStyle w:val="Hyperlink"/>
            <w:rFonts w:ascii="Arial" w:eastAsia="Arial" w:hAnsi="Arial" w:cs="Arial"/>
            <w:szCs w:val="24"/>
          </w:rPr>
          <w:t>:</w:t>
        </w:r>
        <w:r w:rsidRPr="009F7533">
          <w:rPr>
            <w:rStyle w:val="Hyperlink"/>
            <w:rFonts w:ascii="Arial" w:eastAsia="Arial" w:hAnsi="Arial" w:cs="Arial"/>
            <w:spacing w:val="1"/>
            <w:szCs w:val="24"/>
          </w:rPr>
          <w:t>/</w:t>
        </w:r>
        <w:r w:rsidRPr="009F7533">
          <w:rPr>
            <w:rStyle w:val="Hyperlink"/>
            <w:rFonts w:ascii="Arial" w:eastAsia="Arial" w:hAnsi="Arial" w:cs="Arial"/>
            <w:szCs w:val="24"/>
          </w:rPr>
          <w:t>/</w:t>
        </w:r>
        <w:r w:rsidRPr="009F7533">
          <w:rPr>
            <w:rStyle w:val="Hyperlink"/>
            <w:rFonts w:ascii="Arial" w:eastAsia="Arial" w:hAnsi="Arial" w:cs="Arial"/>
            <w:spacing w:val="-4"/>
            <w:szCs w:val="24"/>
          </w:rPr>
          <w:t>w</w:t>
        </w:r>
        <w:r w:rsidRPr="009F7533">
          <w:rPr>
            <w:rStyle w:val="Hyperlink"/>
            <w:rFonts w:ascii="Arial" w:eastAsia="Arial" w:hAnsi="Arial" w:cs="Arial"/>
            <w:szCs w:val="24"/>
          </w:rPr>
          <w:t>w</w:t>
        </w:r>
        <w:r w:rsidRPr="009F7533">
          <w:rPr>
            <w:rStyle w:val="Hyperlink"/>
            <w:rFonts w:ascii="Arial" w:eastAsia="Arial" w:hAnsi="Arial" w:cs="Arial"/>
            <w:spacing w:val="-6"/>
            <w:szCs w:val="24"/>
          </w:rPr>
          <w:t>w</w:t>
        </w:r>
        <w:r w:rsidRPr="009F7533">
          <w:rPr>
            <w:rStyle w:val="Hyperlink"/>
            <w:rFonts w:ascii="Arial" w:eastAsia="Arial" w:hAnsi="Arial" w:cs="Arial"/>
            <w:szCs w:val="24"/>
          </w:rPr>
          <w:t>.s</w:t>
        </w:r>
        <w:r w:rsidRPr="009F7533">
          <w:rPr>
            <w:rStyle w:val="Hyperlink"/>
            <w:rFonts w:ascii="Arial" w:eastAsia="Arial" w:hAnsi="Arial" w:cs="Arial"/>
            <w:spacing w:val="1"/>
            <w:szCs w:val="24"/>
          </w:rPr>
          <w:t>a</w:t>
        </w:r>
        <w:r w:rsidRPr="009F7533">
          <w:rPr>
            <w:rStyle w:val="Hyperlink"/>
            <w:rFonts w:ascii="Arial" w:eastAsia="Arial" w:hAnsi="Arial" w:cs="Arial"/>
            <w:szCs w:val="24"/>
          </w:rPr>
          <w:t>s</w:t>
        </w:r>
        <w:r w:rsidRPr="009F7533">
          <w:rPr>
            <w:rStyle w:val="Hyperlink"/>
            <w:rFonts w:ascii="Arial" w:eastAsia="Arial" w:hAnsi="Arial" w:cs="Arial"/>
            <w:spacing w:val="1"/>
            <w:szCs w:val="24"/>
          </w:rPr>
          <w:t>.</w:t>
        </w:r>
        <w:r w:rsidRPr="009F7533">
          <w:rPr>
            <w:rStyle w:val="Hyperlink"/>
            <w:rFonts w:ascii="Arial" w:eastAsia="Arial" w:hAnsi="Arial" w:cs="Arial"/>
            <w:szCs w:val="24"/>
          </w:rPr>
          <w:t>c</w:t>
        </w:r>
        <w:r w:rsidRPr="009F7533">
          <w:rPr>
            <w:rStyle w:val="Hyperlink"/>
            <w:rFonts w:ascii="Arial" w:eastAsia="Arial" w:hAnsi="Arial" w:cs="Arial"/>
            <w:spacing w:val="1"/>
            <w:szCs w:val="24"/>
          </w:rPr>
          <w:t>a</w:t>
        </w:r>
        <w:r w:rsidRPr="009F7533">
          <w:rPr>
            <w:rStyle w:val="Hyperlink"/>
            <w:rFonts w:ascii="Arial" w:eastAsia="Arial" w:hAnsi="Arial" w:cs="Arial"/>
            <w:spacing w:val="4"/>
            <w:szCs w:val="24"/>
          </w:rPr>
          <w:t>l</w:t>
        </w:r>
        <w:r w:rsidRPr="009F7533">
          <w:rPr>
            <w:rStyle w:val="Hyperlink"/>
            <w:rFonts w:ascii="Arial" w:eastAsia="Arial" w:hAnsi="Arial" w:cs="Arial"/>
            <w:spacing w:val="1"/>
            <w:szCs w:val="24"/>
          </w:rPr>
          <w:t>po</w:t>
        </w:r>
        <w:r w:rsidRPr="009F7533">
          <w:rPr>
            <w:rStyle w:val="Hyperlink"/>
            <w:rFonts w:ascii="Arial" w:eastAsia="Arial" w:hAnsi="Arial" w:cs="Arial"/>
            <w:spacing w:val="5"/>
            <w:szCs w:val="24"/>
          </w:rPr>
          <w:t>l</w:t>
        </w:r>
        <w:r w:rsidRPr="009F7533">
          <w:rPr>
            <w:rStyle w:val="Hyperlink"/>
            <w:rFonts w:ascii="Arial" w:eastAsia="Arial" w:hAnsi="Arial" w:cs="Arial"/>
            <w:spacing w:val="-4"/>
            <w:szCs w:val="24"/>
          </w:rPr>
          <w:t>y</w:t>
        </w:r>
        <w:r w:rsidRPr="009F7533">
          <w:rPr>
            <w:rStyle w:val="Hyperlink"/>
            <w:rFonts w:ascii="Arial" w:eastAsia="Arial" w:hAnsi="Arial" w:cs="Arial"/>
            <w:szCs w:val="24"/>
          </w:rPr>
          <w:t>.e</w:t>
        </w:r>
        <w:r w:rsidRPr="009F7533">
          <w:rPr>
            <w:rStyle w:val="Hyperlink"/>
            <w:rFonts w:ascii="Arial" w:eastAsia="Arial" w:hAnsi="Arial" w:cs="Arial"/>
            <w:spacing w:val="2"/>
            <w:szCs w:val="24"/>
          </w:rPr>
          <w:t>d</w:t>
        </w:r>
        <w:r w:rsidRPr="009F7533">
          <w:rPr>
            <w:rStyle w:val="Hyperlink"/>
            <w:rFonts w:ascii="Arial" w:eastAsia="Arial" w:hAnsi="Arial" w:cs="Arial"/>
            <w:spacing w:val="1"/>
            <w:szCs w:val="24"/>
          </w:rPr>
          <w:t>u</w:t>
        </w:r>
        <w:r w:rsidRPr="009F7533">
          <w:rPr>
            <w:rStyle w:val="Hyperlink"/>
            <w:rFonts w:ascii="Arial" w:eastAsia="Arial" w:hAnsi="Arial" w:cs="Arial"/>
            <w:szCs w:val="24"/>
          </w:rPr>
          <w:t>/</w:t>
        </w:r>
        <w:r w:rsidRPr="009F7533">
          <w:rPr>
            <w:rStyle w:val="Hyperlink"/>
            <w:rFonts w:ascii="Arial" w:eastAsia="Arial" w:hAnsi="Arial" w:cs="Arial"/>
            <w:spacing w:val="1"/>
            <w:szCs w:val="24"/>
          </w:rPr>
          <w:t>a</w:t>
        </w:r>
        <w:r w:rsidRPr="009F7533">
          <w:rPr>
            <w:rStyle w:val="Hyperlink"/>
            <w:rFonts w:ascii="Arial" w:eastAsia="Arial" w:hAnsi="Arial" w:cs="Arial"/>
            <w:szCs w:val="24"/>
          </w:rPr>
          <w:t>s</w:t>
        </w:r>
        <w:r w:rsidRPr="009F7533">
          <w:rPr>
            <w:rStyle w:val="Hyperlink"/>
            <w:rFonts w:ascii="Arial" w:eastAsia="Arial" w:hAnsi="Arial" w:cs="Arial"/>
            <w:spacing w:val="-4"/>
            <w:szCs w:val="24"/>
          </w:rPr>
          <w:t>c</w:t>
        </w:r>
        <w:r w:rsidRPr="009F7533">
          <w:rPr>
            <w:rStyle w:val="Hyperlink"/>
            <w:rFonts w:ascii="Arial" w:eastAsia="Arial" w:hAnsi="Arial" w:cs="Arial"/>
            <w:szCs w:val="24"/>
          </w:rPr>
          <w:t>/ssl/</w:t>
        </w:r>
        <w:r w:rsidRPr="009F7533">
          <w:rPr>
            <w:rStyle w:val="Hyperlink"/>
            <w:rFonts w:ascii="Arial" w:eastAsia="Arial" w:hAnsi="Arial" w:cs="Arial"/>
            <w:spacing w:val="1"/>
            <w:szCs w:val="24"/>
          </w:rPr>
          <w:t>note</w:t>
        </w:r>
        <w:r w:rsidRPr="009F7533">
          <w:rPr>
            <w:rStyle w:val="Hyperlink"/>
            <w:rFonts w:ascii="Arial" w:eastAsia="Arial" w:hAnsi="Arial" w:cs="Arial"/>
            <w:spacing w:val="-3"/>
            <w:szCs w:val="24"/>
          </w:rPr>
          <w:t>t</w:t>
        </w:r>
        <w:r w:rsidRPr="009F7533">
          <w:rPr>
            <w:rStyle w:val="Hyperlink"/>
            <w:rFonts w:ascii="Arial" w:eastAsia="Arial" w:hAnsi="Arial" w:cs="Arial"/>
            <w:szCs w:val="24"/>
          </w:rPr>
          <w:t>akin</w:t>
        </w:r>
        <w:r w:rsidRPr="009F7533">
          <w:rPr>
            <w:rStyle w:val="Hyperlink"/>
            <w:rFonts w:ascii="Arial" w:eastAsia="Arial" w:hAnsi="Arial" w:cs="Arial"/>
            <w:spacing w:val="-2"/>
            <w:szCs w:val="24"/>
          </w:rPr>
          <w:t>g</w:t>
        </w:r>
        <w:r w:rsidRPr="009F7533">
          <w:rPr>
            <w:rStyle w:val="Hyperlink"/>
            <w:rFonts w:ascii="Arial" w:eastAsia="Arial" w:hAnsi="Arial" w:cs="Arial"/>
            <w:szCs w:val="24"/>
          </w:rPr>
          <w:t>syste</w:t>
        </w:r>
        <w:r w:rsidRPr="009F7533">
          <w:rPr>
            <w:rStyle w:val="Hyperlink"/>
            <w:rFonts w:ascii="Arial" w:eastAsia="Arial" w:hAnsi="Arial" w:cs="Arial"/>
            <w:spacing w:val="-6"/>
            <w:szCs w:val="24"/>
          </w:rPr>
          <w:t>m</w:t>
        </w:r>
        <w:r w:rsidRPr="009F7533">
          <w:rPr>
            <w:rStyle w:val="Hyperlink"/>
            <w:rFonts w:ascii="Arial" w:eastAsia="Arial" w:hAnsi="Arial" w:cs="Arial"/>
            <w:szCs w:val="24"/>
          </w:rPr>
          <w:t>s.h</w:t>
        </w:r>
        <w:r w:rsidRPr="009F7533">
          <w:rPr>
            <w:rStyle w:val="Hyperlink"/>
            <w:rFonts w:ascii="Arial" w:eastAsia="Arial" w:hAnsi="Arial" w:cs="Arial"/>
            <w:spacing w:val="5"/>
            <w:szCs w:val="24"/>
          </w:rPr>
          <w:t>t</w:t>
        </w:r>
        <w:r w:rsidRPr="009F7533">
          <w:rPr>
            <w:rStyle w:val="Hyperlink"/>
            <w:rFonts w:ascii="Arial" w:eastAsia="Arial" w:hAnsi="Arial" w:cs="Arial"/>
            <w:spacing w:val="-6"/>
            <w:szCs w:val="24"/>
          </w:rPr>
          <w:t>m</w:t>
        </w:r>
        <w:r w:rsidRPr="009F7533">
          <w:rPr>
            <w:rStyle w:val="Hyperlink"/>
            <w:rFonts w:ascii="Arial" w:eastAsia="Arial" w:hAnsi="Arial" w:cs="Arial"/>
            <w:szCs w:val="24"/>
          </w:rPr>
          <w:t>l</w:t>
        </w:r>
      </w:hyperlink>
    </w:p>
    <w:p w:rsidR="003D47D0" w:rsidRDefault="003D47D0" w:rsidP="00414E5A">
      <w:pPr>
        <w:rPr>
          <w:color w:val="0562C1"/>
        </w:rPr>
      </w:pPr>
      <w:r>
        <w:rPr>
          <w:spacing w:val="8"/>
        </w:rPr>
        <w:t>W</w:t>
      </w:r>
      <w:r>
        <w:rPr>
          <w:spacing w:val="-2"/>
        </w:rPr>
        <w:t>o</w:t>
      </w:r>
      <w:r>
        <w:t>n</w:t>
      </w:r>
      <w:r>
        <w:rPr>
          <w:spacing w:val="-3"/>
        </w:rPr>
        <w:t>g</w:t>
      </w:r>
      <w:r>
        <w:t xml:space="preserve">, </w:t>
      </w:r>
      <w:r>
        <w:rPr>
          <w:spacing w:val="1"/>
        </w:rPr>
        <w:t>L</w:t>
      </w:r>
      <w:r>
        <w:t>.</w:t>
      </w:r>
      <w:r>
        <w:rPr>
          <w:spacing w:val="1"/>
        </w:rPr>
        <w:t xml:space="preserve"> </w:t>
      </w:r>
      <w:r>
        <w:rPr>
          <w:spacing w:val="2"/>
        </w:rPr>
        <w:t>(</w:t>
      </w:r>
      <w:r>
        <w:rPr>
          <w:spacing w:val="1"/>
        </w:rPr>
        <w:t>2</w:t>
      </w:r>
      <w:r>
        <w:rPr>
          <w:spacing w:val="-3"/>
        </w:rPr>
        <w:t>0</w:t>
      </w:r>
      <w:r>
        <w:t>1</w:t>
      </w:r>
      <w:r>
        <w:rPr>
          <w:spacing w:val="1"/>
        </w:rPr>
        <w:t>4</w:t>
      </w:r>
      <w:r>
        <w:rPr>
          <w:spacing w:val="2"/>
        </w:rPr>
        <w:t>)</w:t>
      </w:r>
      <w:r>
        <w:t>.</w:t>
      </w:r>
      <w:r>
        <w:rPr>
          <w:spacing w:val="68"/>
        </w:rPr>
        <w:t xml:space="preserve"> </w:t>
      </w:r>
      <w:r>
        <w:rPr>
          <w:spacing w:val="-1"/>
        </w:rPr>
        <w:t>E</w:t>
      </w:r>
      <w:r>
        <w:t>ss</w:t>
      </w:r>
      <w:r>
        <w:rPr>
          <w:spacing w:val="1"/>
        </w:rPr>
        <w:t>en</w:t>
      </w:r>
      <w:r>
        <w:rPr>
          <w:spacing w:val="-4"/>
        </w:rPr>
        <w:t>t</w:t>
      </w:r>
      <w:r>
        <w:t>ial</w:t>
      </w:r>
      <w:r>
        <w:rPr>
          <w:spacing w:val="5"/>
        </w:rPr>
        <w:t xml:space="preserve"> </w:t>
      </w:r>
      <w:r>
        <w:rPr>
          <w:spacing w:val="-1"/>
        </w:rPr>
        <w:t>S</w:t>
      </w:r>
      <w:r>
        <w:t>t</w:t>
      </w:r>
      <w:r>
        <w:rPr>
          <w:spacing w:val="-3"/>
        </w:rPr>
        <w:t>u</w:t>
      </w:r>
      <w:r>
        <w:t>dy</w:t>
      </w:r>
      <w:r>
        <w:rPr>
          <w:spacing w:val="1"/>
        </w:rPr>
        <w:t xml:space="preserve"> </w:t>
      </w:r>
      <w:r>
        <w:rPr>
          <w:spacing w:val="-1"/>
        </w:rPr>
        <w:t>S</w:t>
      </w:r>
      <w:r>
        <w:t>ki</w:t>
      </w:r>
      <w:r>
        <w:rPr>
          <w:spacing w:val="-1"/>
        </w:rPr>
        <w:t>l</w:t>
      </w:r>
      <w:r>
        <w:rPr>
          <w:spacing w:val="4"/>
        </w:rPr>
        <w:t>l</w:t>
      </w:r>
      <w:r>
        <w:t>s,</w:t>
      </w:r>
      <w:r>
        <w:rPr>
          <w:spacing w:val="1"/>
        </w:rPr>
        <w:t xml:space="preserve"> 8</w:t>
      </w:r>
      <w:proofErr w:type="spellStart"/>
      <w:r>
        <w:rPr>
          <w:w w:val="99"/>
          <w:position w:val="11"/>
          <w:sz w:val="16"/>
          <w:szCs w:val="16"/>
        </w:rPr>
        <w:t>th</w:t>
      </w:r>
      <w:proofErr w:type="spellEnd"/>
      <w:r>
        <w:rPr>
          <w:spacing w:val="20"/>
          <w:position w:val="11"/>
          <w:sz w:val="16"/>
          <w:szCs w:val="16"/>
        </w:rPr>
        <w:t xml:space="preserve"> </w:t>
      </w:r>
      <w:r>
        <w:t>Ed.,</w:t>
      </w:r>
      <w:r>
        <w:rPr>
          <w:spacing w:val="1"/>
        </w:rPr>
        <w:t xml:space="preserve"> </w:t>
      </w:r>
      <w:proofErr w:type="spellStart"/>
      <w:r>
        <w:t>C</w:t>
      </w:r>
      <w:r>
        <w:rPr>
          <w:spacing w:val="1"/>
        </w:rPr>
        <w:t>engag</w:t>
      </w:r>
      <w:r>
        <w:t>e</w:t>
      </w:r>
      <w:proofErr w:type="spellEnd"/>
      <w:r>
        <w:rPr>
          <w:spacing w:val="-2"/>
        </w:rPr>
        <w:t xml:space="preserve"> </w:t>
      </w:r>
      <w:r>
        <w:t>L</w:t>
      </w:r>
      <w:r>
        <w:rPr>
          <w:spacing w:val="1"/>
        </w:rPr>
        <w:t>ea</w:t>
      </w:r>
      <w:r>
        <w:rPr>
          <w:spacing w:val="-2"/>
        </w:rPr>
        <w:t>r</w:t>
      </w:r>
      <w:r>
        <w:t>nin</w:t>
      </w:r>
      <w:r>
        <w:rPr>
          <w:spacing w:val="1"/>
        </w:rPr>
        <w:t>g</w:t>
      </w:r>
      <w:r>
        <w:t>,</w:t>
      </w:r>
      <w:r>
        <w:rPr>
          <w:spacing w:val="2"/>
        </w:rPr>
        <w:t xml:space="preserve"> </w:t>
      </w:r>
      <w:r>
        <w:t>Re</w:t>
      </w:r>
      <w:r>
        <w:rPr>
          <w:spacing w:val="1"/>
        </w:rPr>
        <w:t>t</w:t>
      </w:r>
      <w:r>
        <w:rPr>
          <w:spacing w:val="-2"/>
        </w:rPr>
        <w:t>r</w:t>
      </w:r>
      <w:r>
        <w:rPr>
          <w:spacing w:val="-1"/>
        </w:rPr>
        <w:t>i</w:t>
      </w:r>
      <w:r>
        <w:t>ev</w:t>
      </w:r>
      <w:r>
        <w:rPr>
          <w:spacing w:val="1"/>
        </w:rPr>
        <w:t>e</w:t>
      </w:r>
      <w:r>
        <w:t>d f</w:t>
      </w:r>
      <w:r>
        <w:rPr>
          <w:spacing w:val="2"/>
        </w:rPr>
        <w:t>r</w:t>
      </w:r>
      <w:r>
        <w:rPr>
          <w:spacing w:val="1"/>
        </w:rPr>
        <w:t>o</w:t>
      </w:r>
      <w:r>
        <w:t>m</w:t>
      </w:r>
      <w:r>
        <w:rPr>
          <w:spacing w:val="-6"/>
        </w:rPr>
        <w:t xml:space="preserve"> </w:t>
      </w:r>
      <w:r>
        <w:rPr>
          <w:color w:val="0562C1"/>
        </w:rPr>
        <w:t>ht</w:t>
      </w:r>
      <w:r>
        <w:rPr>
          <w:color w:val="0562C1"/>
          <w:spacing w:val="1"/>
        </w:rPr>
        <w:t>tp</w:t>
      </w:r>
      <w:r>
        <w:rPr>
          <w:color w:val="0562C1"/>
        </w:rPr>
        <w:t>s:</w:t>
      </w:r>
      <w:r>
        <w:rPr>
          <w:color w:val="0562C1"/>
          <w:spacing w:val="1"/>
        </w:rPr>
        <w:t>/</w:t>
      </w:r>
      <w:r>
        <w:rPr>
          <w:color w:val="0562C1"/>
        </w:rPr>
        <w:t>/</w:t>
      </w:r>
      <w:r>
        <w:rPr>
          <w:color w:val="0562C1"/>
          <w:spacing w:val="1"/>
        </w:rPr>
        <w:t>boo</w:t>
      </w:r>
      <w:r>
        <w:rPr>
          <w:color w:val="0562C1"/>
        </w:rPr>
        <w:t>k</w:t>
      </w:r>
      <w:r>
        <w:rPr>
          <w:color w:val="0562C1"/>
          <w:spacing w:val="1"/>
        </w:rPr>
        <w:t>s</w:t>
      </w:r>
      <w:r>
        <w:rPr>
          <w:color w:val="0562C1"/>
        </w:rPr>
        <w:t>.</w:t>
      </w:r>
      <w:r>
        <w:rPr>
          <w:color w:val="0562C1"/>
          <w:spacing w:val="1"/>
        </w:rPr>
        <w:t>go</w:t>
      </w:r>
      <w:r>
        <w:rPr>
          <w:color w:val="0562C1"/>
          <w:spacing w:val="-3"/>
        </w:rPr>
        <w:t>o</w:t>
      </w:r>
      <w:r>
        <w:rPr>
          <w:color w:val="0562C1"/>
        </w:rPr>
        <w:t>gl</w:t>
      </w:r>
      <w:r>
        <w:rPr>
          <w:color w:val="0562C1"/>
          <w:spacing w:val="1"/>
        </w:rPr>
        <w:t>e.</w:t>
      </w:r>
      <w:r>
        <w:rPr>
          <w:color w:val="0562C1"/>
        </w:rPr>
        <w:t>c</w:t>
      </w:r>
      <w:r>
        <w:rPr>
          <w:color w:val="0562C1"/>
          <w:spacing w:val="1"/>
        </w:rPr>
        <w:t>o</w:t>
      </w:r>
      <w:r>
        <w:rPr>
          <w:color w:val="0562C1"/>
          <w:spacing w:val="-7"/>
        </w:rPr>
        <w:t>m</w:t>
      </w:r>
      <w:r>
        <w:rPr>
          <w:color w:val="0562C1"/>
        </w:rPr>
        <w:t>.n</w:t>
      </w:r>
      <w:r>
        <w:rPr>
          <w:color w:val="0562C1"/>
          <w:spacing w:val="2"/>
        </w:rPr>
        <w:t>g</w:t>
      </w:r>
      <w:r>
        <w:rPr>
          <w:color w:val="0562C1"/>
        </w:rPr>
        <w:t>/</w:t>
      </w:r>
      <w:r>
        <w:rPr>
          <w:color w:val="0562C1"/>
          <w:spacing w:val="1"/>
        </w:rPr>
        <w:t>boo</w:t>
      </w:r>
      <w:r>
        <w:rPr>
          <w:color w:val="0562C1"/>
        </w:rPr>
        <w:t>ks</w:t>
      </w:r>
    </w:p>
    <w:p w:rsidR="003D47D0" w:rsidRPr="003D47D0" w:rsidRDefault="003D47D0" w:rsidP="003D47D0"/>
    <w:p w:rsidR="005E314E" w:rsidRPr="005E314E" w:rsidRDefault="003D47D0" w:rsidP="003D47D0">
      <w:pPr>
        <w:tabs>
          <w:tab w:val="left" w:pos="300"/>
          <w:tab w:val="right" w:pos="9034"/>
        </w:tabs>
        <w:spacing w:after="0" w:line="237" w:lineRule="auto"/>
        <w:ind w:right="582"/>
        <w:jc w:val="left"/>
        <w:rPr>
          <w:rFonts w:eastAsia="Arial" w:cs="Times New Roman"/>
          <w:color w:val="0562C1"/>
          <w:szCs w:val="24"/>
          <w:u w:val="single"/>
        </w:rPr>
      </w:pPr>
      <w:r>
        <w:tab/>
      </w:r>
      <w:r w:rsidRPr="005E314E">
        <w:rPr>
          <w:rFonts w:eastAsia="Arial" w:cs="Times New Roman"/>
          <w:color w:val="0562C1"/>
          <w:szCs w:val="24"/>
          <w:u w:val="single"/>
        </w:rPr>
        <w:t xml:space="preserve"> </w:t>
      </w:r>
    </w:p>
    <w:p w:rsidR="008C5DEB" w:rsidRPr="008C5DEB" w:rsidRDefault="008C5DEB" w:rsidP="008C5DEB">
      <w:pPr>
        <w:spacing w:after="35" w:line="360" w:lineRule="auto"/>
        <w:rPr>
          <w:rFonts w:eastAsia="Arial" w:cs="Times New Roman"/>
          <w:szCs w:val="24"/>
        </w:rPr>
      </w:pPr>
    </w:p>
    <w:sectPr w:rsidR="008C5DEB" w:rsidRPr="008C5DEB" w:rsidSect="001C4067">
      <w:headerReference w:type="default" r:id="rId9"/>
      <w:footerReference w:type="default" r:id="rId10"/>
      <w:pgSz w:w="11906" w:h="16838" w:code="9"/>
      <w:pgMar w:top="1440" w:right="850" w:bottom="1440" w:left="1440" w:header="706" w:footer="706"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A27CE" w:rsidRDefault="00EA27CE" w:rsidP="008A3B1C">
      <w:pPr>
        <w:spacing w:after="0" w:line="240" w:lineRule="auto"/>
      </w:pPr>
      <w:r>
        <w:separator/>
      </w:r>
    </w:p>
  </w:endnote>
  <w:endnote w:type="continuationSeparator" w:id="0">
    <w:p w:rsidR="00EA27CE" w:rsidRDefault="00EA27CE" w:rsidP="008A3B1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NewRomanPSMT">
    <w:altName w:val="MS Mincho"/>
    <w:panose1 w:val="00000000000000000000"/>
    <w:charset w:val="00"/>
    <w:family w:val="roman"/>
    <w:notTrueType/>
    <w:pitch w:val="default"/>
    <w:sig w:usb0="00002003" w:usb1="080F0000" w:usb2="00000010" w:usb3="00000000" w:csb0="0012004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960720262"/>
      <w:docPartObj>
        <w:docPartGallery w:val="Page Numbers (Bottom of Page)"/>
        <w:docPartUnique/>
      </w:docPartObj>
    </w:sdtPr>
    <w:sdtContent>
      <w:sdt>
        <w:sdtPr>
          <w:id w:val="860082579"/>
          <w:docPartObj>
            <w:docPartGallery w:val="Page Numbers (Top of Page)"/>
            <w:docPartUnique/>
          </w:docPartObj>
        </w:sdtPr>
        <w:sdtContent>
          <w:p w:rsidR="00A52E0D" w:rsidRDefault="00A52E0D">
            <w:pPr>
              <w:pStyle w:val="Footer"/>
              <w:jc w:val="right"/>
            </w:pPr>
            <w:r w:rsidRPr="00226132">
              <w:rPr>
                <w:rFonts w:cs="Times New Roman"/>
              </w:rPr>
              <w:t xml:space="preserve">Page </w:t>
            </w:r>
            <w:r w:rsidR="00281168" w:rsidRPr="00226132">
              <w:rPr>
                <w:rFonts w:cs="Times New Roman"/>
                <w:b/>
                <w:bCs/>
              </w:rPr>
              <w:fldChar w:fldCharType="begin"/>
            </w:r>
            <w:r w:rsidRPr="00226132">
              <w:rPr>
                <w:rFonts w:cs="Times New Roman"/>
                <w:b/>
                <w:bCs/>
              </w:rPr>
              <w:instrText xml:space="preserve"> PAGE </w:instrText>
            </w:r>
            <w:r w:rsidR="00281168" w:rsidRPr="00226132">
              <w:rPr>
                <w:rFonts w:cs="Times New Roman"/>
                <w:b/>
                <w:bCs/>
              </w:rPr>
              <w:fldChar w:fldCharType="separate"/>
            </w:r>
            <w:r w:rsidR="00997388">
              <w:rPr>
                <w:rFonts w:cs="Times New Roman"/>
                <w:b/>
                <w:bCs/>
                <w:noProof/>
              </w:rPr>
              <w:t>12</w:t>
            </w:r>
            <w:r w:rsidR="00281168" w:rsidRPr="00226132">
              <w:rPr>
                <w:rFonts w:cs="Times New Roman"/>
                <w:b/>
                <w:bCs/>
              </w:rPr>
              <w:fldChar w:fldCharType="end"/>
            </w:r>
            <w:r w:rsidRPr="00226132">
              <w:rPr>
                <w:rFonts w:cs="Times New Roman"/>
              </w:rPr>
              <w:t xml:space="preserve"> of </w:t>
            </w:r>
            <w:r w:rsidR="00281168" w:rsidRPr="00226132">
              <w:rPr>
                <w:rFonts w:cs="Times New Roman"/>
                <w:b/>
                <w:bCs/>
              </w:rPr>
              <w:fldChar w:fldCharType="begin"/>
            </w:r>
            <w:r w:rsidRPr="00226132">
              <w:rPr>
                <w:rFonts w:cs="Times New Roman"/>
                <w:b/>
                <w:bCs/>
              </w:rPr>
              <w:instrText xml:space="preserve"> NUMPAGES  </w:instrText>
            </w:r>
            <w:r w:rsidR="00281168" w:rsidRPr="00226132">
              <w:rPr>
                <w:rFonts w:cs="Times New Roman"/>
                <w:b/>
                <w:bCs/>
              </w:rPr>
              <w:fldChar w:fldCharType="separate"/>
            </w:r>
            <w:r w:rsidR="00997388">
              <w:rPr>
                <w:rFonts w:cs="Times New Roman"/>
                <w:b/>
                <w:bCs/>
                <w:noProof/>
              </w:rPr>
              <w:t>17</w:t>
            </w:r>
            <w:r w:rsidR="00281168" w:rsidRPr="00226132">
              <w:rPr>
                <w:rFonts w:cs="Times New Roman"/>
                <w:b/>
                <w:bCs/>
              </w:rPr>
              <w:fldChar w:fldCharType="end"/>
            </w:r>
          </w:p>
        </w:sdtContent>
      </w:sdt>
    </w:sdtContent>
  </w:sdt>
  <w:p w:rsidR="00A52E0D" w:rsidRDefault="00A52E0D">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A27CE" w:rsidRDefault="00EA27CE" w:rsidP="008A3B1C">
      <w:pPr>
        <w:spacing w:after="0" w:line="240" w:lineRule="auto"/>
      </w:pPr>
      <w:r>
        <w:separator/>
      </w:r>
    </w:p>
  </w:footnote>
  <w:footnote w:type="continuationSeparator" w:id="0">
    <w:p w:rsidR="00EA27CE" w:rsidRDefault="00EA27CE" w:rsidP="008A3B1C">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52E0D" w:rsidRPr="00226132" w:rsidRDefault="00281168" w:rsidP="008A3B1C">
    <w:pPr>
      <w:pStyle w:val="ListParagraph"/>
      <w:ind w:left="5040"/>
      <w:rPr>
        <w:rFonts w:cs="Times New Roman"/>
      </w:rPr>
    </w:pPr>
    <w:r w:rsidRPr="00281168">
      <w:rPr>
        <w:rFonts w:cs="Times New Roman"/>
        <w:noProof/>
        <w:lang w:val="en-GB" w:eastAsia="en-GB"/>
      </w:rPr>
      <w:pict>
        <v:shapetype id="_x0000_t202" coordsize="21600,21600" o:spt="202" path="m,l,21600r21600,l21600,xe">
          <v:stroke joinstyle="miter"/>
          <v:path gradientshapeok="t" o:connecttype="rect"/>
        </v:shapetype>
        <v:shape id="Text Box 1" o:spid="_x0000_s2049" type="#_x0000_t202" style="position:absolute;left:0;text-align:left;margin-left:-8.25pt;margin-top:-21.15pt;width:57.75pt;height:61.5pt;z-index:25165926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" fillcolor="white [3201]" stroked="f" strokeweight=".5pt">
          <v:textbox>
            <w:txbxContent>
              <w:p w:rsidR="00A52E0D" w:rsidRDefault="00A52E0D">
                <w:r>
                  <w:rPr>
                    <w:noProof/>
                    <w:lang w:val="en-US"/>
                  </w:rPr>
                  <w:drawing>
                    <wp:inline distT="0" distB="0" distL="0" distR="0">
                      <wp:extent cx="544195" cy="663575"/>
                      <wp:effectExtent l="0" t="0" r="8255"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utech.jpg"/>
                              <pic:cNvPicPr/>
                            </pic:nvPicPr>
                            <pic:blipFill>
                              <a:blip r:embed="rId1">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544195" cy="663575"/>
                              </a:xfrm>
                              <a:prstGeom prst="rect">
                                <a:avLst/>
                              </a:prstGeom>
                            </pic:spPr>
                          </pic:pic>
                        </a:graphicData>
                      </a:graphic>
                    </wp:inline>
                  </w:drawing>
                </w:r>
              </w:p>
            </w:txbxContent>
          </v:textbox>
        </v:shape>
      </w:pict>
    </w:r>
    <w:r w:rsidR="002E2547">
      <w:rPr>
        <w:rFonts w:cs="Times New Roman"/>
      </w:rPr>
      <w:t xml:space="preserve">     </w:t>
    </w:r>
    <w:r w:rsidR="00A52E0D">
      <w:rPr>
        <w:rFonts w:cs="Times New Roman"/>
      </w:rPr>
      <w:t xml:space="preserve">GST 107: Introduction to Distance Learning  </w:t>
    </w:r>
  </w:p>
  <w:p w:rsidR="00A52E0D" w:rsidRDefault="00A52E0D">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E47BEB"/>
    <w:multiLevelType w:val="hybridMultilevel"/>
    <w:tmpl w:val="981005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FB422E1"/>
    <w:multiLevelType w:val="hybridMultilevel"/>
    <w:tmpl w:val="A68601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15211FA"/>
    <w:multiLevelType w:val="hybridMultilevel"/>
    <w:tmpl w:val="AD10D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3CF05DD"/>
    <w:multiLevelType w:val="hybridMultilevel"/>
    <w:tmpl w:val="55785D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C8815F2"/>
    <w:multiLevelType w:val="hybridMultilevel"/>
    <w:tmpl w:val="C054F0E0"/>
    <w:lvl w:ilvl="0" w:tplc="4C361A58">
      <w:start w:val="1"/>
      <w:numFmt w:val="decimal"/>
      <w:pStyle w:val="BoxNumberedList"/>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nsid w:val="324122C0"/>
    <w:multiLevelType w:val="hybridMultilevel"/>
    <w:tmpl w:val="93B871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69538AF"/>
    <w:multiLevelType w:val="hybridMultilevel"/>
    <w:tmpl w:val="A90CA3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94A09AE"/>
    <w:multiLevelType w:val="hybridMultilevel"/>
    <w:tmpl w:val="E00C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E0C104E"/>
    <w:multiLevelType w:val="hybridMultilevel"/>
    <w:tmpl w:val="876CE2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F3B6B02"/>
    <w:multiLevelType w:val="hybridMultilevel"/>
    <w:tmpl w:val="E0ACD9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547B2840"/>
    <w:multiLevelType w:val="hybridMultilevel"/>
    <w:tmpl w:val="9EF6B1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56596BF6"/>
    <w:multiLevelType w:val="hybridMultilevel"/>
    <w:tmpl w:val="F5708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6E800361"/>
    <w:multiLevelType w:val="hybridMultilevel"/>
    <w:tmpl w:val="93FE0E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7802489F"/>
    <w:multiLevelType w:val="hybridMultilevel"/>
    <w:tmpl w:val="7EF850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8"/>
  </w:num>
  <w:num w:numId="3">
    <w:abstractNumId w:val="2"/>
  </w:num>
  <w:num w:numId="4">
    <w:abstractNumId w:val="1"/>
  </w:num>
  <w:num w:numId="5">
    <w:abstractNumId w:val="7"/>
  </w:num>
  <w:num w:numId="6">
    <w:abstractNumId w:val="9"/>
  </w:num>
  <w:num w:numId="7">
    <w:abstractNumId w:val="10"/>
  </w:num>
  <w:num w:numId="8">
    <w:abstractNumId w:val="6"/>
  </w:num>
  <w:num w:numId="9">
    <w:abstractNumId w:val="3"/>
  </w:num>
  <w:num w:numId="10">
    <w:abstractNumId w:val="13"/>
  </w:num>
  <w:num w:numId="11">
    <w:abstractNumId w:val="5"/>
  </w:num>
  <w:num w:numId="12">
    <w:abstractNumId w:val="11"/>
  </w:num>
  <w:num w:numId="13">
    <w:abstractNumId w:val="0"/>
  </w:num>
  <w:num w:numId="14">
    <w:abstractNumId w:val="12"/>
  </w:num>
  <w:numIdMacAtCleanup w:val="9"/>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hdrShapeDefaults>
    <o:shapedefaults v:ext="edit" spidmax="12290"/>
    <o:shapelayout v:ext="edit">
      <o:idmap v:ext="edit" data="2"/>
    </o:shapelayout>
  </w:hdrShapeDefaults>
  <w:footnotePr>
    <w:footnote w:id="-1"/>
    <w:footnote w:id="0"/>
  </w:footnotePr>
  <w:endnotePr>
    <w:endnote w:id="-1"/>
    <w:endnote w:id="0"/>
  </w:endnotePr>
  <w:compat/>
  <w:docVars>
    <w:docVar w:name="__Grammarly_42____i" w:val="H4sIAAAAAAAEAKtWckksSQxILCpxzi/NK1GyMqwFAAEhoTITAAAA"/>
    <w:docVar w:name="__Grammarly_42___1" w:val="H4sIAAAAAAAEAKtWcslP9kxRslIyNDY2MzQ1NgDS5maGRhYWxko6SsGpxcWZ+XkgBSa1AHCDsf0sAAAA"/>
  </w:docVars>
  <w:rsids>
    <w:rsidRoot w:val="008A3B1C"/>
    <w:rsid w:val="000007B0"/>
    <w:rsid w:val="0000144A"/>
    <w:rsid w:val="00002A8B"/>
    <w:rsid w:val="00003DB2"/>
    <w:rsid w:val="000079E5"/>
    <w:rsid w:val="00012490"/>
    <w:rsid w:val="00020B70"/>
    <w:rsid w:val="0002409A"/>
    <w:rsid w:val="00025EF2"/>
    <w:rsid w:val="00031FAE"/>
    <w:rsid w:val="00036CA5"/>
    <w:rsid w:val="00042B41"/>
    <w:rsid w:val="0005125C"/>
    <w:rsid w:val="00051543"/>
    <w:rsid w:val="0005159D"/>
    <w:rsid w:val="000515F3"/>
    <w:rsid w:val="00054A9F"/>
    <w:rsid w:val="00054CDE"/>
    <w:rsid w:val="00056727"/>
    <w:rsid w:val="00056807"/>
    <w:rsid w:val="00057AFB"/>
    <w:rsid w:val="00076236"/>
    <w:rsid w:val="00077106"/>
    <w:rsid w:val="0007759D"/>
    <w:rsid w:val="00077AAF"/>
    <w:rsid w:val="00083604"/>
    <w:rsid w:val="00083778"/>
    <w:rsid w:val="00083C27"/>
    <w:rsid w:val="0008496F"/>
    <w:rsid w:val="000849AE"/>
    <w:rsid w:val="00094821"/>
    <w:rsid w:val="00094F35"/>
    <w:rsid w:val="00096764"/>
    <w:rsid w:val="000A4F10"/>
    <w:rsid w:val="000A5CDA"/>
    <w:rsid w:val="000A7435"/>
    <w:rsid w:val="000B32DE"/>
    <w:rsid w:val="000B36C6"/>
    <w:rsid w:val="000B4C94"/>
    <w:rsid w:val="000B5328"/>
    <w:rsid w:val="000C05E3"/>
    <w:rsid w:val="000C3620"/>
    <w:rsid w:val="000C673C"/>
    <w:rsid w:val="000D3423"/>
    <w:rsid w:val="000D5A1E"/>
    <w:rsid w:val="000E044E"/>
    <w:rsid w:val="000E2BD3"/>
    <w:rsid w:val="000E75F3"/>
    <w:rsid w:val="000E7CBF"/>
    <w:rsid w:val="000F2E5A"/>
    <w:rsid w:val="000F4FFC"/>
    <w:rsid w:val="000F79B7"/>
    <w:rsid w:val="001032BC"/>
    <w:rsid w:val="00111D91"/>
    <w:rsid w:val="00112090"/>
    <w:rsid w:val="00121831"/>
    <w:rsid w:val="001222C8"/>
    <w:rsid w:val="001265DF"/>
    <w:rsid w:val="001321A9"/>
    <w:rsid w:val="00132939"/>
    <w:rsid w:val="00133365"/>
    <w:rsid w:val="0013451B"/>
    <w:rsid w:val="00134A57"/>
    <w:rsid w:val="00140895"/>
    <w:rsid w:val="00140F45"/>
    <w:rsid w:val="001453C6"/>
    <w:rsid w:val="00155486"/>
    <w:rsid w:val="001568FC"/>
    <w:rsid w:val="00157FD8"/>
    <w:rsid w:val="001603B9"/>
    <w:rsid w:val="0016179B"/>
    <w:rsid w:val="001637CE"/>
    <w:rsid w:val="00163B53"/>
    <w:rsid w:val="00164017"/>
    <w:rsid w:val="001858D7"/>
    <w:rsid w:val="00187AC9"/>
    <w:rsid w:val="001900DD"/>
    <w:rsid w:val="00190A7A"/>
    <w:rsid w:val="00190E20"/>
    <w:rsid w:val="00191900"/>
    <w:rsid w:val="001960F8"/>
    <w:rsid w:val="001A0E9E"/>
    <w:rsid w:val="001A182C"/>
    <w:rsid w:val="001A57DE"/>
    <w:rsid w:val="001B1F92"/>
    <w:rsid w:val="001B27F3"/>
    <w:rsid w:val="001B5249"/>
    <w:rsid w:val="001B787C"/>
    <w:rsid w:val="001C4067"/>
    <w:rsid w:val="001C54C2"/>
    <w:rsid w:val="001D0712"/>
    <w:rsid w:val="001D265E"/>
    <w:rsid w:val="001D4F08"/>
    <w:rsid w:val="001D6A71"/>
    <w:rsid w:val="001D6EAE"/>
    <w:rsid w:val="001D768C"/>
    <w:rsid w:val="001E0038"/>
    <w:rsid w:val="001E0B82"/>
    <w:rsid w:val="001E29A6"/>
    <w:rsid w:val="001E2DB8"/>
    <w:rsid w:val="001E64F6"/>
    <w:rsid w:val="001E782B"/>
    <w:rsid w:val="001F0470"/>
    <w:rsid w:val="001F2289"/>
    <w:rsid w:val="001F3CAC"/>
    <w:rsid w:val="001F6F8B"/>
    <w:rsid w:val="00201728"/>
    <w:rsid w:val="00201878"/>
    <w:rsid w:val="00202231"/>
    <w:rsid w:val="00203D78"/>
    <w:rsid w:val="0020462A"/>
    <w:rsid w:val="0020768E"/>
    <w:rsid w:val="0021098D"/>
    <w:rsid w:val="00211E61"/>
    <w:rsid w:val="0022365A"/>
    <w:rsid w:val="002236B8"/>
    <w:rsid w:val="00226132"/>
    <w:rsid w:val="00232B76"/>
    <w:rsid w:val="00233CCE"/>
    <w:rsid w:val="00236D4C"/>
    <w:rsid w:val="00237687"/>
    <w:rsid w:val="00245B59"/>
    <w:rsid w:val="0025098C"/>
    <w:rsid w:val="00251DAA"/>
    <w:rsid w:val="00252DED"/>
    <w:rsid w:val="00257169"/>
    <w:rsid w:val="002617D4"/>
    <w:rsid w:val="002656B4"/>
    <w:rsid w:val="00266325"/>
    <w:rsid w:val="0026643E"/>
    <w:rsid w:val="00267947"/>
    <w:rsid w:val="002713EB"/>
    <w:rsid w:val="0027430A"/>
    <w:rsid w:val="00281168"/>
    <w:rsid w:val="002823AF"/>
    <w:rsid w:val="00283B0A"/>
    <w:rsid w:val="002866C3"/>
    <w:rsid w:val="00293DBD"/>
    <w:rsid w:val="002A38C3"/>
    <w:rsid w:val="002B146D"/>
    <w:rsid w:val="002B20B8"/>
    <w:rsid w:val="002B47AD"/>
    <w:rsid w:val="002B7428"/>
    <w:rsid w:val="002C380A"/>
    <w:rsid w:val="002C7090"/>
    <w:rsid w:val="002D26B1"/>
    <w:rsid w:val="002D3B32"/>
    <w:rsid w:val="002D486D"/>
    <w:rsid w:val="002D5101"/>
    <w:rsid w:val="002E00F3"/>
    <w:rsid w:val="002E1566"/>
    <w:rsid w:val="002E1DBC"/>
    <w:rsid w:val="002E2547"/>
    <w:rsid w:val="002E27E9"/>
    <w:rsid w:val="002E3141"/>
    <w:rsid w:val="002E3291"/>
    <w:rsid w:val="002E464C"/>
    <w:rsid w:val="002E5D5C"/>
    <w:rsid w:val="002F71CF"/>
    <w:rsid w:val="003029CE"/>
    <w:rsid w:val="003137DE"/>
    <w:rsid w:val="00316F16"/>
    <w:rsid w:val="003214D2"/>
    <w:rsid w:val="003229DA"/>
    <w:rsid w:val="00323EEA"/>
    <w:rsid w:val="00324F09"/>
    <w:rsid w:val="003268CA"/>
    <w:rsid w:val="00335932"/>
    <w:rsid w:val="00337360"/>
    <w:rsid w:val="00337D5D"/>
    <w:rsid w:val="00342237"/>
    <w:rsid w:val="0034586D"/>
    <w:rsid w:val="003461FF"/>
    <w:rsid w:val="00355918"/>
    <w:rsid w:val="0035766C"/>
    <w:rsid w:val="00361C17"/>
    <w:rsid w:val="0036259D"/>
    <w:rsid w:val="00364B40"/>
    <w:rsid w:val="00364DA1"/>
    <w:rsid w:val="0037189C"/>
    <w:rsid w:val="00371C40"/>
    <w:rsid w:val="00375053"/>
    <w:rsid w:val="00375B26"/>
    <w:rsid w:val="00381608"/>
    <w:rsid w:val="00381F0E"/>
    <w:rsid w:val="00381F32"/>
    <w:rsid w:val="00392AB6"/>
    <w:rsid w:val="00392E51"/>
    <w:rsid w:val="003A095E"/>
    <w:rsid w:val="003A6555"/>
    <w:rsid w:val="003A7963"/>
    <w:rsid w:val="003B0370"/>
    <w:rsid w:val="003B1648"/>
    <w:rsid w:val="003B28AD"/>
    <w:rsid w:val="003B609E"/>
    <w:rsid w:val="003C2597"/>
    <w:rsid w:val="003D1698"/>
    <w:rsid w:val="003D2914"/>
    <w:rsid w:val="003D33E3"/>
    <w:rsid w:val="003D47D0"/>
    <w:rsid w:val="003E086E"/>
    <w:rsid w:val="003E4A92"/>
    <w:rsid w:val="003E516E"/>
    <w:rsid w:val="003E785C"/>
    <w:rsid w:val="003F230E"/>
    <w:rsid w:val="003F2BC0"/>
    <w:rsid w:val="003F2D59"/>
    <w:rsid w:val="003F5E23"/>
    <w:rsid w:val="004000B8"/>
    <w:rsid w:val="00400689"/>
    <w:rsid w:val="00402EB2"/>
    <w:rsid w:val="004042BF"/>
    <w:rsid w:val="00404414"/>
    <w:rsid w:val="00407F0F"/>
    <w:rsid w:val="00412357"/>
    <w:rsid w:val="00413AE5"/>
    <w:rsid w:val="00414E5A"/>
    <w:rsid w:val="00415666"/>
    <w:rsid w:val="0041740F"/>
    <w:rsid w:val="00423262"/>
    <w:rsid w:val="00423BC1"/>
    <w:rsid w:val="00425FE7"/>
    <w:rsid w:val="00433C0C"/>
    <w:rsid w:val="004355C9"/>
    <w:rsid w:val="00435F30"/>
    <w:rsid w:val="004403B4"/>
    <w:rsid w:val="004410EE"/>
    <w:rsid w:val="004426ED"/>
    <w:rsid w:val="00444934"/>
    <w:rsid w:val="0044646F"/>
    <w:rsid w:val="00450F1E"/>
    <w:rsid w:val="004516E2"/>
    <w:rsid w:val="00456597"/>
    <w:rsid w:val="004627CE"/>
    <w:rsid w:val="0046486D"/>
    <w:rsid w:val="00470A41"/>
    <w:rsid w:val="00470E02"/>
    <w:rsid w:val="00472D46"/>
    <w:rsid w:val="004854E6"/>
    <w:rsid w:val="004861AB"/>
    <w:rsid w:val="00486B61"/>
    <w:rsid w:val="00490676"/>
    <w:rsid w:val="00491313"/>
    <w:rsid w:val="0049225B"/>
    <w:rsid w:val="004A09AE"/>
    <w:rsid w:val="004A2469"/>
    <w:rsid w:val="004A2A6E"/>
    <w:rsid w:val="004B37AE"/>
    <w:rsid w:val="004B4615"/>
    <w:rsid w:val="004B5E12"/>
    <w:rsid w:val="004B67C3"/>
    <w:rsid w:val="004C201F"/>
    <w:rsid w:val="004C6B2A"/>
    <w:rsid w:val="004C74F2"/>
    <w:rsid w:val="004E259C"/>
    <w:rsid w:val="004E63F2"/>
    <w:rsid w:val="004E672D"/>
    <w:rsid w:val="004F1874"/>
    <w:rsid w:val="004F7867"/>
    <w:rsid w:val="004F791C"/>
    <w:rsid w:val="0050131B"/>
    <w:rsid w:val="00507191"/>
    <w:rsid w:val="00507D06"/>
    <w:rsid w:val="00510315"/>
    <w:rsid w:val="005256D7"/>
    <w:rsid w:val="005362D2"/>
    <w:rsid w:val="005376B6"/>
    <w:rsid w:val="005409FB"/>
    <w:rsid w:val="0054123A"/>
    <w:rsid w:val="00541C9B"/>
    <w:rsid w:val="00541F4F"/>
    <w:rsid w:val="005429F5"/>
    <w:rsid w:val="0054785D"/>
    <w:rsid w:val="00554183"/>
    <w:rsid w:val="00556749"/>
    <w:rsid w:val="00561657"/>
    <w:rsid w:val="00571CA6"/>
    <w:rsid w:val="00574013"/>
    <w:rsid w:val="0058325B"/>
    <w:rsid w:val="00585C11"/>
    <w:rsid w:val="005864D3"/>
    <w:rsid w:val="0059180A"/>
    <w:rsid w:val="00592172"/>
    <w:rsid w:val="00593D55"/>
    <w:rsid w:val="0059420F"/>
    <w:rsid w:val="005A0CB8"/>
    <w:rsid w:val="005A4BE8"/>
    <w:rsid w:val="005A7E49"/>
    <w:rsid w:val="005B1242"/>
    <w:rsid w:val="005B252D"/>
    <w:rsid w:val="005B4D97"/>
    <w:rsid w:val="005B5172"/>
    <w:rsid w:val="005B5FAE"/>
    <w:rsid w:val="005C076D"/>
    <w:rsid w:val="005C10AD"/>
    <w:rsid w:val="005D01AF"/>
    <w:rsid w:val="005D03D4"/>
    <w:rsid w:val="005D423D"/>
    <w:rsid w:val="005D7457"/>
    <w:rsid w:val="005D7FDA"/>
    <w:rsid w:val="005E0907"/>
    <w:rsid w:val="005E11F1"/>
    <w:rsid w:val="005E1677"/>
    <w:rsid w:val="005E314E"/>
    <w:rsid w:val="005E6B58"/>
    <w:rsid w:val="005F0EEF"/>
    <w:rsid w:val="005F308B"/>
    <w:rsid w:val="005F5256"/>
    <w:rsid w:val="005F7DD3"/>
    <w:rsid w:val="00605C4F"/>
    <w:rsid w:val="006079BB"/>
    <w:rsid w:val="00607BF0"/>
    <w:rsid w:val="00612EB7"/>
    <w:rsid w:val="00622044"/>
    <w:rsid w:val="00623270"/>
    <w:rsid w:val="006244F5"/>
    <w:rsid w:val="00625BBF"/>
    <w:rsid w:val="006362B4"/>
    <w:rsid w:val="006371D9"/>
    <w:rsid w:val="006411C3"/>
    <w:rsid w:val="0064128B"/>
    <w:rsid w:val="0064345B"/>
    <w:rsid w:val="00644ECF"/>
    <w:rsid w:val="00651774"/>
    <w:rsid w:val="00656B45"/>
    <w:rsid w:val="00662ABB"/>
    <w:rsid w:val="00665FC7"/>
    <w:rsid w:val="00667557"/>
    <w:rsid w:val="006773A3"/>
    <w:rsid w:val="006917F5"/>
    <w:rsid w:val="006936FF"/>
    <w:rsid w:val="00694636"/>
    <w:rsid w:val="006953FE"/>
    <w:rsid w:val="006A051B"/>
    <w:rsid w:val="006A2ADB"/>
    <w:rsid w:val="006A2D96"/>
    <w:rsid w:val="006A2E30"/>
    <w:rsid w:val="006A4231"/>
    <w:rsid w:val="006A4C81"/>
    <w:rsid w:val="006A7731"/>
    <w:rsid w:val="006B37B2"/>
    <w:rsid w:val="006B456F"/>
    <w:rsid w:val="006B4E5C"/>
    <w:rsid w:val="006B6409"/>
    <w:rsid w:val="006C0FF6"/>
    <w:rsid w:val="006C19AA"/>
    <w:rsid w:val="006C2546"/>
    <w:rsid w:val="006C610D"/>
    <w:rsid w:val="006D327F"/>
    <w:rsid w:val="006D653E"/>
    <w:rsid w:val="006E05F7"/>
    <w:rsid w:val="006E240C"/>
    <w:rsid w:val="006E41A7"/>
    <w:rsid w:val="006E695E"/>
    <w:rsid w:val="006F160D"/>
    <w:rsid w:val="00700E80"/>
    <w:rsid w:val="00701429"/>
    <w:rsid w:val="00701DC5"/>
    <w:rsid w:val="0070410F"/>
    <w:rsid w:val="007048CD"/>
    <w:rsid w:val="00706C38"/>
    <w:rsid w:val="00712338"/>
    <w:rsid w:val="007135A5"/>
    <w:rsid w:val="00715698"/>
    <w:rsid w:val="00725B5D"/>
    <w:rsid w:val="00726CEE"/>
    <w:rsid w:val="00730D79"/>
    <w:rsid w:val="00732825"/>
    <w:rsid w:val="00733BE9"/>
    <w:rsid w:val="00737FB4"/>
    <w:rsid w:val="007416E1"/>
    <w:rsid w:val="00745C31"/>
    <w:rsid w:val="00746375"/>
    <w:rsid w:val="00751AFA"/>
    <w:rsid w:val="00752FF6"/>
    <w:rsid w:val="0075398F"/>
    <w:rsid w:val="00756A35"/>
    <w:rsid w:val="00761402"/>
    <w:rsid w:val="0076626B"/>
    <w:rsid w:val="0077169C"/>
    <w:rsid w:val="00772B37"/>
    <w:rsid w:val="00772E8B"/>
    <w:rsid w:val="0077449C"/>
    <w:rsid w:val="00780F40"/>
    <w:rsid w:val="0078271D"/>
    <w:rsid w:val="0078355F"/>
    <w:rsid w:val="00784201"/>
    <w:rsid w:val="007865E1"/>
    <w:rsid w:val="00787660"/>
    <w:rsid w:val="00787BA2"/>
    <w:rsid w:val="0079042A"/>
    <w:rsid w:val="00795D95"/>
    <w:rsid w:val="00796E63"/>
    <w:rsid w:val="00796EE7"/>
    <w:rsid w:val="007A0067"/>
    <w:rsid w:val="007A0E6A"/>
    <w:rsid w:val="007A508C"/>
    <w:rsid w:val="007A5141"/>
    <w:rsid w:val="007A5CB6"/>
    <w:rsid w:val="007A72E6"/>
    <w:rsid w:val="007A7574"/>
    <w:rsid w:val="007B597E"/>
    <w:rsid w:val="007C1242"/>
    <w:rsid w:val="007C2371"/>
    <w:rsid w:val="007C4520"/>
    <w:rsid w:val="007C6721"/>
    <w:rsid w:val="007C6CA4"/>
    <w:rsid w:val="007C7DD8"/>
    <w:rsid w:val="007D5164"/>
    <w:rsid w:val="007D51EA"/>
    <w:rsid w:val="007E09E6"/>
    <w:rsid w:val="007E19D6"/>
    <w:rsid w:val="007E7464"/>
    <w:rsid w:val="007F013A"/>
    <w:rsid w:val="007F22E6"/>
    <w:rsid w:val="007F5924"/>
    <w:rsid w:val="00803548"/>
    <w:rsid w:val="0080578A"/>
    <w:rsid w:val="008061F7"/>
    <w:rsid w:val="008076AD"/>
    <w:rsid w:val="00807FBF"/>
    <w:rsid w:val="0082269D"/>
    <w:rsid w:val="0082357C"/>
    <w:rsid w:val="00824E69"/>
    <w:rsid w:val="00831346"/>
    <w:rsid w:val="00833818"/>
    <w:rsid w:val="008402C4"/>
    <w:rsid w:val="0084134D"/>
    <w:rsid w:val="00844155"/>
    <w:rsid w:val="00845D7D"/>
    <w:rsid w:val="0085001E"/>
    <w:rsid w:val="0085034D"/>
    <w:rsid w:val="00851D8F"/>
    <w:rsid w:val="008635BD"/>
    <w:rsid w:val="00863A73"/>
    <w:rsid w:val="00874780"/>
    <w:rsid w:val="00881805"/>
    <w:rsid w:val="008863C9"/>
    <w:rsid w:val="0088652D"/>
    <w:rsid w:val="00890BD8"/>
    <w:rsid w:val="00891CEB"/>
    <w:rsid w:val="00893CBE"/>
    <w:rsid w:val="008A2F75"/>
    <w:rsid w:val="008A3B1C"/>
    <w:rsid w:val="008A552C"/>
    <w:rsid w:val="008A78E1"/>
    <w:rsid w:val="008B08A8"/>
    <w:rsid w:val="008B2716"/>
    <w:rsid w:val="008B430B"/>
    <w:rsid w:val="008B4D0C"/>
    <w:rsid w:val="008C0D11"/>
    <w:rsid w:val="008C3B48"/>
    <w:rsid w:val="008C4D2E"/>
    <w:rsid w:val="008C5DEB"/>
    <w:rsid w:val="008D027D"/>
    <w:rsid w:val="008D057C"/>
    <w:rsid w:val="008D1902"/>
    <w:rsid w:val="008D37BB"/>
    <w:rsid w:val="008D532E"/>
    <w:rsid w:val="008D55F3"/>
    <w:rsid w:val="008E38F8"/>
    <w:rsid w:val="008F1167"/>
    <w:rsid w:val="00901804"/>
    <w:rsid w:val="0090423E"/>
    <w:rsid w:val="00906C9E"/>
    <w:rsid w:val="00906E9D"/>
    <w:rsid w:val="0090741F"/>
    <w:rsid w:val="00912D0A"/>
    <w:rsid w:val="009131F6"/>
    <w:rsid w:val="00913B68"/>
    <w:rsid w:val="00914104"/>
    <w:rsid w:val="00914663"/>
    <w:rsid w:val="00915641"/>
    <w:rsid w:val="00922AD9"/>
    <w:rsid w:val="0092694B"/>
    <w:rsid w:val="00930728"/>
    <w:rsid w:val="00932031"/>
    <w:rsid w:val="0093247F"/>
    <w:rsid w:val="009329C9"/>
    <w:rsid w:val="009360E6"/>
    <w:rsid w:val="009375F7"/>
    <w:rsid w:val="00941855"/>
    <w:rsid w:val="00942279"/>
    <w:rsid w:val="0094293A"/>
    <w:rsid w:val="009500FD"/>
    <w:rsid w:val="009512A0"/>
    <w:rsid w:val="009571D0"/>
    <w:rsid w:val="00964F26"/>
    <w:rsid w:val="00971064"/>
    <w:rsid w:val="00971DCE"/>
    <w:rsid w:val="00975BD4"/>
    <w:rsid w:val="009771C8"/>
    <w:rsid w:val="00983535"/>
    <w:rsid w:val="009911A0"/>
    <w:rsid w:val="009922C7"/>
    <w:rsid w:val="00992DF3"/>
    <w:rsid w:val="00997388"/>
    <w:rsid w:val="009A4AF4"/>
    <w:rsid w:val="009A5396"/>
    <w:rsid w:val="009A699D"/>
    <w:rsid w:val="009A7401"/>
    <w:rsid w:val="009C09D2"/>
    <w:rsid w:val="009C0FD4"/>
    <w:rsid w:val="009C6B16"/>
    <w:rsid w:val="009C7E10"/>
    <w:rsid w:val="009D105A"/>
    <w:rsid w:val="009D33B7"/>
    <w:rsid w:val="009D35D6"/>
    <w:rsid w:val="009D520C"/>
    <w:rsid w:val="009D54F0"/>
    <w:rsid w:val="009E0BC2"/>
    <w:rsid w:val="009E1BCD"/>
    <w:rsid w:val="009F394E"/>
    <w:rsid w:val="009F4301"/>
    <w:rsid w:val="009F4F15"/>
    <w:rsid w:val="00A034F7"/>
    <w:rsid w:val="00A043DC"/>
    <w:rsid w:val="00A100D4"/>
    <w:rsid w:val="00A121EF"/>
    <w:rsid w:val="00A1349F"/>
    <w:rsid w:val="00A1366C"/>
    <w:rsid w:val="00A14CE9"/>
    <w:rsid w:val="00A1565F"/>
    <w:rsid w:val="00A21F0F"/>
    <w:rsid w:val="00A21FEF"/>
    <w:rsid w:val="00A26538"/>
    <w:rsid w:val="00A356EC"/>
    <w:rsid w:val="00A4099F"/>
    <w:rsid w:val="00A432EA"/>
    <w:rsid w:val="00A43A07"/>
    <w:rsid w:val="00A477B1"/>
    <w:rsid w:val="00A50277"/>
    <w:rsid w:val="00A505C9"/>
    <w:rsid w:val="00A52E0D"/>
    <w:rsid w:val="00A53BFA"/>
    <w:rsid w:val="00A55E4E"/>
    <w:rsid w:val="00A57269"/>
    <w:rsid w:val="00A60C64"/>
    <w:rsid w:val="00A62B07"/>
    <w:rsid w:val="00A6302B"/>
    <w:rsid w:val="00A638F2"/>
    <w:rsid w:val="00A6475C"/>
    <w:rsid w:val="00A64EB3"/>
    <w:rsid w:val="00A64FF8"/>
    <w:rsid w:val="00A705DF"/>
    <w:rsid w:val="00A7129B"/>
    <w:rsid w:val="00A71328"/>
    <w:rsid w:val="00A7186F"/>
    <w:rsid w:val="00A74651"/>
    <w:rsid w:val="00A74CB3"/>
    <w:rsid w:val="00A80B54"/>
    <w:rsid w:val="00A870FD"/>
    <w:rsid w:val="00A900CB"/>
    <w:rsid w:val="00A931F0"/>
    <w:rsid w:val="00A9337E"/>
    <w:rsid w:val="00A94535"/>
    <w:rsid w:val="00AA2376"/>
    <w:rsid w:val="00AA430F"/>
    <w:rsid w:val="00AA62D8"/>
    <w:rsid w:val="00AA698D"/>
    <w:rsid w:val="00AA7BE1"/>
    <w:rsid w:val="00AB0B63"/>
    <w:rsid w:val="00AB2C43"/>
    <w:rsid w:val="00AB5A72"/>
    <w:rsid w:val="00AC0A6B"/>
    <w:rsid w:val="00AC37A6"/>
    <w:rsid w:val="00AC4153"/>
    <w:rsid w:val="00AC5BBA"/>
    <w:rsid w:val="00AC70C8"/>
    <w:rsid w:val="00AD09CB"/>
    <w:rsid w:val="00AE203F"/>
    <w:rsid w:val="00AE42D5"/>
    <w:rsid w:val="00AF1D76"/>
    <w:rsid w:val="00AF3879"/>
    <w:rsid w:val="00AF622F"/>
    <w:rsid w:val="00AF6602"/>
    <w:rsid w:val="00AF7E69"/>
    <w:rsid w:val="00B00146"/>
    <w:rsid w:val="00B0033E"/>
    <w:rsid w:val="00B00384"/>
    <w:rsid w:val="00B0185F"/>
    <w:rsid w:val="00B11189"/>
    <w:rsid w:val="00B124E0"/>
    <w:rsid w:val="00B129F9"/>
    <w:rsid w:val="00B139C4"/>
    <w:rsid w:val="00B237C5"/>
    <w:rsid w:val="00B345D6"/>
    <w:rsid w:val="00B34D32"/>
    <w:rsid w:val="00B357AF"/>
    <w:rsid w:val="00B35C52"/>
    <w:rsid w:val="00B37A14"/>
    <w:rsid w:val="00B40E7D"/>
    <w:rsid w:val="00B467EB"/>
    <w:rsid w:val="00B472ED"/>
    <w:rsid w:val="00B47AC5"/>
    <w:rsid w:val="00B50CA0"/>
    <w:rsid w:val="00B5210E"/>
    <w:rsid w:val="00B532F2"/>
    <w:rsid w:val="00B543F2"/>
    <w:rsid w:val="00B5570A"/>
    <w:rsid w:val="00B615C2"/>
    <w:rsid w:val="00B6314E"/>
    <w:rsid w:val="00B6472F"/>
    <w:rsid w:val="00B65CE6"/>
    <w:rsid w:val="00B70981"/>
    <w:rsid w:val="00B75536"/>
    <w:rsid w:val="00B76322"/>
    <w:rsid w:val="00B80A78"/>
    <w:rsid w:val="00B82066"/>
    <w:rsid w:val="00B8309A"/>
    <w:rsid w:val="00B84526"/>
    <w:rsid w:val="00B86BBF"/>
    <w:rsid w:val="00B86C59"/>
    <w:rsid w:val="00B87068"/>
    <w:rsid w:val="00B873EE"/>
    <w:rsid w:val="00B87778"/>
    <w:rsid w:val="00B917AF"/>
    <w:rsid w:val="00B91D20"/>
    <w:rsid w:val="00B92CAC"/>
    <w:rsid w:val="00B9498F"/>
    <w:rsid w:val="00BA1F4A"/>
    <w:rsid w:val="00BA53DF"/>
    <w:rsid w:val="00BB330D"/>
    <w:rsid w:val="00BB3FD0"/>
    <w:rsid w:val="00BC410F"/>
    <w:rsid w:val="00BC4F37"/>
    <w:rsid w:val="00BC73DF"/>
    <w:rsid w:val="00BC7CD1"/>
    <w:rsid w:val="00BD036A"/>
    <w:rsid w:val="00BD1944"/>
    <w:rsid w:val="00BE5E8C"/>
    <w:rsid w:val="00BF535B"/>
    <w:rsid w:val="00C00D8A"/>
    <w:rsid w:val="00C026B7"/>
    <w:rsid w:val="00C03E55"/>
    <w:rsid w:val="00C042D9"/>
    <w:rsid w:val="00C0731C"/>
    <w:rsid w:val="00C109E2"/>
    <w:rsid w:val="00C15B23"/>
    <w:rsid w:val="00C21029"/>
    <w:rsid w:val="00C21251"/>
    <w:rsid w:val="00C23FB8"/>
    <w:rsid w:val="00C27B33"/>
    <w:rsid w:val="00C303A4"/>
    <w:rsid w:val="00C32F01"/>
    <w:rsid w:val="00C32F32"/>
    <w:rsid w:val="00C340B3"/>
    <w:rsid w:val="00C35160"/>
    <w:rsid w:val="00C35896"/>
    <w:rsid w:val="00C37E7F"/>
    <w:rsid w:val="00C43F49"/>
    <w:rsid w:val="00C445D0"/>
    <w:rsid w:val="00C46F68"/>
    <w:rsid w:val="00C52240"/>
    <w:rsid w:val="00C55D87"/>
    <w:rsid w:val="00C55D90"/>
    <w:rsid w:val="00C70398"/>
    <w:rsid w:val="00C70989"/>
    <w:rsid w:val="00C802A3"/>
    <w:rsid w:val="00C95450"/>
    <w:rsid w:val="00CA125E"/>
    <w:rsid w:val="00CA322F"/>
    <w:rsid w:val="00CA5751"/>
    <w:rsid w:val="00CA7B98"/>
    <w:rsid w:val="00CB2FF9"/>
    <w:rsid w:val="00CB6A80"/>
    <w:rsid w:val="00CB6AC6"/>
    <w:rsid w:val="00CC1B54"/>
    <w:rsid w:val="00CC4683"/>
    <w:rsid w:val="00CC62C3"/>
    <w:rsid w:val="00CC6952"/>
    <w:rsid w:val="00CD161E"/>
    <w:rsid w:val="00CD1690"/>
    <w:rsid w:val="00CD27E0"/>
    <w:rsid w:val="00CD309B"/>
    <w:rsid w:val="00CD3677"/>
    <w:rsid w:val="00CD407B"/>
    <w:rsid w:val="00CD47B5"/>
    <w:rsid w:val="00CD6519"/>
    <w:rsid w:val="00CD7071"/>
    <w:rsid w:val="00CE3910"/>
    <w:rsid w:val="00CE4A2F"/>
    <w:rsid w:val="00CF33CE"/>
    <w:rsid w:val="00CF5A44"/>
    <w:rsid w:val="00CF7EDA"/>
    <w:rsid w:val="00D00796"/>
    <w:rsid w:val="00D067FA"/>
    <w:rsid w:val="00D10F79"/>
    <w:rsid w:val="00D17FE8"/>
    <w:rsid w:val="00D30AB4"/>
    <w:rsid w:val="00D31994"/>
    <w:rsid w:val="00D329C6"/>
    <w:rsid w:val="00D40798"/>
    <w:rsid w:val="00D51DCD"/>
    <w:rsid w:val="00D53181"/>
    <w:rsid w:val="00D67A6D"/>
    <w:rsid w:val="00D83ED1"/>
    <w:rsid w:val="00D903D6"/>
    <w:rsid w:val="00D93E40"/>
    <w:rsid w:val="00D94344"/>
    <w:rsid w:val="00DA00A9"/>
    <w:rsid w:val="00DA0D5C"/>
    <w:rsid w:val="00DA4891"/>
    <w:rsid w:val="00DA5BD5"/>
    <w:rsid w:val="00DA7896"/>
    <w:rsid w:val="00DA7B22"/>
    <w:rsid w:val="00DB2E69"/>
    <w:rsid w:val="00DB5081"/>
    <w:rsid w:val="00DB637A"/>
    <w:rsid w:val="00DC02D2"/>
    <w:rsid w:val="00DC2C5F"/>
    <w:rsid w:val="00DD2458"/>
    <w:rsid w:val="00DD6406"/>
    <w:rsid w:val="00DD6A82"/>
    <w:rsid w:val="00DD7DEC"/>
    <w:rsid w:val="00DE2EA7"/>
    <w:rsid w:val="00DE30CE"/>
    <w:rsid w:val="00DF0A4C"/>
    <w:rsid w:val="00DF1A9B"/>
    <w:rsid w:val="00DF4857"/>
    <w:rsid w:val="00DF5227"/>
    <w:rsid w:val="00E0175A"/>
    <w:rsid w:val="00E03929"/>
    <w:rsid w:val="00E10477"/>
    <w:rsid w:val="00E14A5C"/>
    <w:rsid w:val="00E16FAD"/>
    <w:rsid w:val="00E2105F"/>
    <w:rsid w:val="00E24746"/>
    <w:rsid w:val="00E2594E"/>
    <w:rsid w:val="00E274A7"/>
    <w:rsid w:val="00E2769D"/>
    <w:rsid w:val="00E30ED6"/>
    <w:rsid w:val="00E336DA"/>
    <w:rsid w:val="00E35CB2"/>
    <w:rsid w:val="00E36AE6"/>
    <w:rsid w:val="00E36CF8"/>
    <w:rsid w:val="00E3791B"/>
    <w:rsid w:val="00E42036"/>
    <w:rsid w:val="00E45691"/>
    <w:rsid w:val="00E46588"/>
    <w:rsid w:val="00E5240E"/>
    <w:rsid w:val="00E53AFD"/>
    <w:rsid w:val="00E6516C"/>
    <w:rsid w:val="00E74241"/>
    <w:rsid w:val="00E84914"/>
    <w:rsid w:val="00E87E7E"/>
    <w:rsid w:val="00E93501"/>
    <w:rsid w:val="00E947CD"/>
    <w:rsid w:val="00E97EDE"/>
    <w:rsid w:val="00EA26CA"/>
    <w:rsid w:val="00EA27CE"/>
    <w:rsid w:val="00EA2A7C"/>
    <w:rsid w:val="00EB1A6E"/>
    <w:rsid w:val="00EB2D6A"/>
    <w:rsid w:val="00EB4B5A"/>
    <w:rsid w:val="00EB6FC9"/>
    <w:rsid w:val="00EC2BDE"/>
    <w:rsid w:val="00EC5874"/>
    <w:rsid w:val="00EC588B"/>
    <w:rsid w:val="00ED10D7"/>
    <w:rsid w:val="00ED3F6A"/>
    <w:rsid w:val="00EE4303"/>
    <w:rsid w:val="00EE4A3B"/>
    <w:rsid w:val="00EF0F49"/>
    <w:rsid w:val="00EF2AA6"/>
    <w:rsid w:val="00EF3689"/>
    <w:rsid w:val="00EF4AE4"/>
    <w:rsid w:val="00EF53AE"/>
    <w:rsid w:val="00EF5410"/>
    <w:rsid w:val="00EF6F4E"/>
    <w:rsid w:val="00F0007D"/>
    <w:rsid w:val="00F00AC2"/>
    <w:rsid w:val="00F052E0"/>
    <w:rsid w:val="00F055C3"/>
    <w:rsid w:val="00F07251"/>
    <w:rsid w:val="00F109C0"/>
    <w:rsid w:val="00F1617C"/>
    <w:rsid w:val="00F2196F"/>
    <w:rsid w:val="00F221A1"/>
    <w:rsid w:val="00F2465E"/>
    <w:rsid w:val="00F25A4C"/>
    <w:rsid w:val="00F32FD8"/>
    <w:rsid w:val="00F34A1E"/>
    <w:rsid w:val="00F35469"/>
    <w:rsid w:val="00F35EB0"/>
    <w:rsid w:val="00F36235"/>
    <w:rsid w:val="00F407BF"/>
    <w:rsid w:val="00F44B3E"/>
    <w:rsid w:val="00F50FE6"/>
    <w:rsid w:val="00F60BE8"/>
    <w:rsid w:val="00F62474"/>
    <w:rsid w:val="00F6367B"/>
    <w:rsid w:val="00F67165"/>
    <w:rsid w:val="00F71629"/>
    <w:rsid w:val="00F76914"/>
    <w:rsid w:val="00F77F06"/>
    <w:rsid w:val="00F815A1"/>
    <w:rsid w:val="00F85345"/>
    <w:rsid w:val="00F85461"/>
    <w:rsid w:val="00F86A63"/>
    <w:rsid w:val="00F879EE"/>
    <w:rsid w:val="00F95935"/>
    <w:rsid w:val="00F96A37"/>
    <w:rsid w:val="00F97810"/>
    <w:rsid w:val="00FA2C13"/>
    <w:rsid w:val="00FA3B7D"/>
    <w:rsid w:val="00FC0BA7"/>
    <w:rsid w:val="00FC0D06"/>
    <w:rsid w:val="00FC4798"/>
    <w:rsid w:val="00FC51C9"/>
    <w:rsid w:val="00FC5E38"/>
    <w:rsid w:val="00FC6E85"/>
    <w:rsid w:val="00FD0934"/>
    <w:rsid w:val="00FD3AB9"/>
    <w:rsid w:val="00FD54BA"/>
    <w:rsid w:val="00FE47EB"/>
    <w:rsid w:val="00FF2139"/>
    <w:rsid w:val="00FF4194"/>
    <w:rsid w:val="00FF5A37"/>
    <w:rsid w:val="00FF636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29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E2547"/>
    <w:pPr>
      <w:spacing w:line="480" w:lineRule="auto"/>
      <w:jc w:val="both"/>
    </w:pPr>
    <w:rPr>
      <w:rFonts w:ascii="Times New Roman" w:hAnsi="Times New Roman"/>
      <w:sz w:val="24"/>
    </w:rPr>
  </w:style>
  <w:style w:type="paragraph" w:styleId="Heading1">
    <w:name w:val="heading 1"/>
    <w:basedOn w:val="Normal"/>
    <w:next w:val="Normal"/>
    <w:link w:val="Heading1Char"/>
    <w:autoRedefine/>
    <w:uiPriority w:val="9"/>
    <w:qFormat/>
    <w:rsid w:val="000B5328"/>
    <w:pPr>
      <w:keepNext/>
      <w:keepLines/>
      <w:spacing w:before="480" w:after="0"/>
      <w:outlineLvl w:val="0"/>
    </w:pPr>
    <w:rPr>
      <w:rFonts w:eastAsiaTheme="majorEastAsia" w:cstheme="majorBidi"/>
      <w:b/>
      <w:bCs/>
      <w:color w:val="632423" w:themeColor="accent2" w:themeShade="80"/>
      <w:sz w:val="32"/>
      <w:szCs w:val="28"/>
    </w:rPr>
  </w:style>
  <w:style w:type="paragraph" w:styleId="Heading2">
    <w:name w:val="heading 2"/>
    <w:basedOn w:val="Normal"/>
    <w:next w:val="Normal"/>
    <w:link w:val="Heading2Char"/>
    <w:autoRedefine/>
    <w:uiPriority w:val="9"/>
    <w:unhideWhenUsed/>
    <w:qFormat/>
    <w:rsid w:val="000B5328"/>
    <w:pPr>
      <w:keepNext/>
      <w:keepLines/>
      <w:spacing w:before="200" w:after="0"/>
      <w:outlineLvl w:val="1"/>
    </w:pPr>
    <w:rPr>
      <w:rFonts w:eastAsiaTheme="majorEastAsia" w:cstheme="majorBidi"/>
      <w:b/>
      <w:bCs/>
      <w:color w:val="943634" w:themeColor="accent2" w:themeShade="BF"/>
      <w:sz w:val="28"/>
      <w:szCs w:val="26"/>
    </w:rPr>
  </w:style>
  <w:style w:type="paragraph" w:styleId="Heading3">
    <w:name w:val="heading 3"/>
    <w:basedOn w:val="Normal"/>
    <w:next w:val="Normal"/>
    <w:link w:val="Heading3Char"/>
    <w:autoRedefine/>
    <w:uiPriority w:val="9"/>
    <w:unhideWhenUsed/>
    <w:qFormat/>
    <w:rsid w:val="003D2914"/>
    <w:pPr>
      <w:keepNext/>
      <w:keepLines/>
      <w:spacing w:after="0" w:line="360" w:lineRule="auto"/>
      <w:outlineLvl w:val="2"/>
    </w:pPr>
    <w:rPr>
      <w:rFonts w:eastAsia="TimesNewRomanPSMT" w:cs="Times New Roman"/>
      <w:bCs/>
      <w:color w:val="C0504D" w:themeColor="accent2"/>
      <w:szCs w:val="24"/>
      <w:lang w:val="en-US"/>
    </w:rPr>
  </w:style>
  <w:style w:type="paragraph" w:styleId="Heading4">
    <w:name w:val="heading 4"/>
    <w:basedOn w:val="Normal"/>
    <w:next w:val="Normal"/>
    <w:link w:val="Heading4Char"/>
    <w:uiPriority w:val="9"/>
    <w:unhideWhenUsed/>
    <w:qFormat/>
    <w:rsid w:val="00DF5227"/>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A3B1C"/>
    <w:pPr>
      <w:ind w:left="720"/>
      <w:contextualSpacing/>
    </w:pPr>
    <w:rPr>
      <w:lang w:val="en-US"/>
    </w:rPr>
  </w:style>
  <w:style w:type="paragraph" w:styleId="Header">
    <w:name w:val="header"/>
    <w:basedOn w:val="Normal"/>
    <w:link w:val="HeaderChar"/>
    <w:uiPriority w:val="99"/>
    <w:unhideWhenUsed/>
    <w:rsid w:val="008A3B1C"/>
    <w:pPr>
      <w:tabs>
        <w:tab w:val="center" w:pos="4513"/>
        <w:tab w:val="right" w:pos="9026"/>
      </w:tabs>
      <w:spacing w:after="0" w:line="240" w:lineRule="auto"/>
    </w:pPr>
  </w:style>
  <w:style w:type="character" w:customStyle="1" w:styleId="HeaderChar">
    <w:name w:val="Header Char"/>
    <w:basedOn w:val="DefaultParagraphFont"/>
    <w:link w:val="Header"/>
    <w:uiPriority w:val="99"/>
    <w:rsid w:val="008A3B1C"/>
  </w:style>
  <w:style w:type="paragraph" w:styleId="Footer">
    <w:name w:val="footer"/>
    <w:basedOn w:val="Normal"/>
    <w:link w:val="FooterChar"/>
    <w:uiPriority w:val="99"/>
    <w:unhideWhenUsed/>
    <w:rsid w:val="008A3B1C"/>
    <w:pPr>
      <w:tabs>
        <w:tab w:val="center" w:pos="4513"/>
        <w:tab w:val="right" w:pos="9026"/>
      </w:tabs>
      <w:spacing w:after="0" w:line="240" w:lineRule="auto"/>
    </w:pPr>
  </w:style>
  <w:style w:type="character" w:customStyle="1" w:styleId="FooterChar">
    <w:name w:val="Footer Char"/>
    <w:basedOn w:val="DefaultParagraphFont"/>
    <w:link w:val="Footer"/>
    <w:uiPriority w:val="99"/>
    <w:rsid w:val="008A3B1C"/>
  </w:style>
  <w:style w:type="character" w:customStyle="1" w:styleId="Heading1Char">
    <w:name w:val="Heading 1 Char"/>
    <w:basedOn w:val="DefaultParagraphFont"/>
    <w:link w:val="Heading1"/>
    <w:uiPriority w:val="9"/>
    <w:rsid w:val="000B5328"/>
    <w:rPr>
      <w:rFonts w:ascii="Times New Roman" w:eastAsiaTheme="majorEastAsia" w:hAnsi="Times New Roman" w:cstheme="majorBidi"/>
      <w:b/>
      <w:bCs/>
      <w:color w:val="632423" w:themeColor="accent2" w:themeShade="80"/>
      <w:sz w:val="32"/>
      <w:szCs w:val="28"/>
    </w:rPr>
  </w:style>
  <w:style w:type="character" w:customStyle="1" w:styleId="Heading2Char">
    <w:name w:val="Heading 2 Char"/>
    <w:basedOn w:val="DefaultParagraphFont"/>
    <w:link w:val="Heading2"/>
    <w:uiPriority w:val="9"/>
    <w:rsid w:val="000B5328"/>
    <w:rPr>
      <w:rFonts w:ascii="Times New Roman" w:eastAsiaTheme="majorEastAsia" w:hAnsi="Times New Roman" w:cstheme="majorBidi"/>
      <w:b/>
      <w:bCs/>
      <w:color w:val="943634" w:themeColor="accent2" w:themeShade="BF"/>
      <w:sz w:val="28"/>
      <w:szCs w:val="26"/>
    </w:rPr>
  </w:style>
  <w:style w:type="paragraph" w:styleId="NormalWeb">
    <w:name w:val="Normal (Web)"/>
    <w:basedOn w:val="Normal"/>
    <w:uiPriority w:val="99"/>
    <w:unhideWhenUsed/>
    <w:rsid w:val="008A3B1C"/>
    <w:pPr>
      <w:spacing w:before="100" w:beforeAutospacing="1" w:after="100" w:afterAutospacing="1" w:line="240" w:lineRule="auto"/>
    </w:pPr>
    <w:rPr>
      <w:rFonts w:eastAsia="Times New Roman" w:cs="Times New Roman"/>
      <w:szCs w:val="24"/>
      <w:lang w:eastAsia="en-GB"/>
    </w:rPr>
  </w:style>
  <w:style w:type="character" w:customStyle="1" w:styleId="Heading3Char">
    <w:name w:val="Heading 3 Char"/>
    <w:basedOn w:val="DefaultParagraphFont"/>
    <w:link w:val="Heading3"/>
    <w:uiPriority w:val="9"/>
    <w:rsid w:val="003D2914"/>
    <w:rPr>
      <w:rFonts w:ascii="Times New Roman" w:eastAsia="TimesNewRomanPSMT" w:hAnsi="Times New Roman" w:cs="Times New Roman"/>
      <w:bCs/>
      <w:color w:val="C0504D" w:themeColor="accent2"/>
      <w:sz w:val="24"/>
      <w:szCs w:val="24"/>
      <w:lang w:val="en-US"/>
    </w:rPr>
  </w:style>
  <w:style w:type="character" w:styleId="Hyperlink">
    <w:name w:val="Hyperlink"/>
    <w:basedOn w:val="DefaultParagraphFont"/>
    <w:uiPriority w:val="99"/>
    <w:unhideWhenUsed/>
    <w:rsid w:val="00435F30"/>
    <w:rPr>
      <w:color w:val="0000FF"/>
      <w:u w:val="single"/>
    </w:rPr>
  </w:style>
  <w:style w:type="character" w:customStyle="1" w:styleId="Heading4Char">
    <w:name w:val="Heading 4 Char"/>
    <w:basedOn w:val="DefaultParagraphFont"/>
    <w:link w:val="Heading4"/>
    <w:uiPriority w:val="9"/>
    <w:rsid w:val="00DF5227"/>
    <w:rPr>
      <w:rFonts w:asciiTheme="majorHAnsi" w:eastAsiaTheme="majorEastAsia" w:hAnsiTheme="majorHAnsi" w:cstheme="majorBidi"/>
      <w:b/>
      <w:bCs/>
      <w:i/>
      <w:iCs/>
      <w:color w:val="4F81BD" w:themeColor="accent1"/>
    </w:rPr>
  </w:style>
  <w:style w:type="paragraph" w:customStyle="1" w:styleId="BoxNumberedList">
    <w:name w:val="Box Numbered List"/>
    <w:basedOn w:val="Normal"/>
    <w:autoRedefine/>
    <w:rsid w:val="0026643E"/>
    <w:pPr>
      <w:numPr>
        <w:numId w:val="1"/>
      </w:numPr>
      <w:spacing w:before="120" w:after="120" w:line="240" w:lineRule="auto"/>
      <w:ind w:right="302"/>
    </w:pPr>
    <w:rPr>
      <w:rFonts w:eastAsia="Times New Roman" w:cs="Times New Roman"/>
      <w:szCs w:val="24"/>
      <w:lang w:eastAsia="en-GB"/>
    </w:rPr>
  </w:style>
  <w:style w:type="paragraph" w:customStyle="1" w:styleId="SAQHead">
    <w:name w:val="SAQHead"/>
    <w:basedOn w:val="Normal"/>
    <w:next w:val="Normal"/>
    <w:rsid w:val="00B76322"/>
    <w:pPr>
      <w:keepNext/>
      <w:keepLines/>
      <w:spacing w:before="240" w:after="120" w:line="240" w:lineRule="auto"/>
      <w:ind w:left="720"/>
    </w:pPr>
    <w:rPr>
      <w:rFonts w:eastAsia="Times New Roman" w:cs="Times New Roman"/>
      <w:b/>
      <w:bCs/>
      <w:szCs w:val="24"/>
      <w:lang w:eastAsia="en-GB"/>
    </w:rPr>
  </w:style>
  <w:style w:type="paragraph" w:customStyle="1" w:styleId="SAQAnswerHead">
    <w:name w:val="SAQAnswerHead"/>
    <w:basedOn w:val="Normal"/>
    <w:next w:val="Normal"/>
    <w:rsid w:val="0092694B"/>
    <w:pPr>
      <w:keepNext/>
      <w:keepLines/>
      <w:spacing w:before="240" w:after="120" w:line="240" w:lineRule="auto"/>
    </w:pPr>
    <w:rPr>
      <w:rFonts w:eastAsia="Times New Roman" w:cs="Times New Roman"/>
      <w:b/>
      <w:bCs/>
      <w:szCs w:val="24"/>
      <w:lang w:eastAsia="en-GB"/>
    </w:rPr>
  </w:style>
  <w:style w:type="character" w:styleId="CommentReference">
    <w:name w:val="annotation reference"/>
    <w:basedOn w:val="DefaultParagraphFont"/>
    <w:uiPriority w:val="99"/>
    <w:semiHidden/>
    <w:unhideWhenUsed/>
    <w:rsid w:val="00556749"/>
    <w:rPr>
      <w:sz w:val="16"/>
      <w:szCs w:val="16"/>
    </w:rPr>
  </w:style>
  <w:style w:type="paragraph" w:styleId="CommentText">
    <w:name w:val="annotation text"/>
    <w:basedOn w:val="Normal"/>
    <w:link w:val="CommentTextChar"/>
    <w:uiPriority w:val="99"/>
    <w:semiHidden/>
    <w:unhideWhenUsed/>
    <w:rsid w:val="00556749"/>
    <w:pPr>
      <w:spacing w:line="240" w:lineRule="auto"/>
    </w:pPr>
    <w:rPr>
      <w:sz w:val="20"/>
      <w:szCs w:val="20"/>
    </w:rPr>
  </w:style>
  <w:style w:type="character" w:customStyle="1" w:styleId="CommentTextChar">
    <w:name w:val="Comment Text Char"/>
    <w:basedOn w:val="DefaultParagraphFont"/>
    <w:link w:val="CommentText"/>
    <w:uiPriority w:val="99"/>
    <w:semiHidden/>
    <w:rsid w:val="00556749"/>
    <w:rPr>
      <w:sz w:val="20"/>
      <w:szCs w:val="20"/>
    </w:rPr>
  </w:style>
  <w:style w:type="paragraph" w:styleId="CommentSubject">
    <w:name w:val="annotation subject"/>
    <w:basedOn w:val="CommentText"/>
    <w:next w:val="CommentText"/>
    <w:link w:val="CommentSubjectChar"/>
    <w:uiPriority w:val="99"/>
    <w:semiHidden/>
    <w:unhideWhenUsed/>
    <w:rsid w:val="00556749"/>
    <w:rPr>
      <w:b/>
      <w:bCs/>
    </w:rPr>
  </w:style>
  <w:style w:type="character" w:customStyle="1" w:styleId="CommentSubjectChar">
    <w:name w:val="Comment Subject Char"/>
    <w:basedOn w:val="CommentTextChar"/>
    <w:link w:val="CommentSubject"/>
    <w:uiPriority w:val="99"/>
    <w:semiHidden/>
    <w:rsid w:val="00556749"/>
    <w:rPr>
      <w:b/>
      <w:bCs/>
      <w:sz w:val="20"/>
      <w:szCs w:val="20"/>
    </w:rPr>
  </w:style>
  <w:style w:type="paragraph" w:styleId="BalloonText">
    <w:name w:val="Balloon Text"/>
    <w:basedOn w:val="Normal"/>
    <w:link w:val="BalloonTextChar"/>
    <w:uiPriority w:val="99"/>
    <w:semiHidden/>
    <w:unhideWhenUsed/>
    <w:rsid w:val="0055674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56749"/>
    <w:rPr>
      <w:rFonts w:ascii="Tahoma" w:hAnsi="Tahoma" w:cs="Tahoma"/>
      <w:sz w:val="16"/>
      <w:szCs w:val="16"/>
    </w:rPr>
  </w:style>
  <w:style w:type="character" w:customStyle="1" w:styleId="citation">
    <w:name w:val="citation"/>
    <w:basedOn w:val="DefaultParagraphFont"/>
    <w:rsid w:val="007F5924"/>
  </w:style>
  <w:style w:type="paragraph" w:customStyle="1" w:styleId="Default">
    <w:name w:val="Default"/>
    <w:rsid w:val="002C7090"/>
    <w:pPr>
      <w:autoSpaceDE w:val="0"/>
      <w:autoSpaceDN w:val="0"/>
      <w:adjustRightInd w:val="0"/>
      <w:spacing w:after="0" w:line="240" w:lineRule="auto"/>
    </w:pPr>
    <w:rPr>
      <w:rFonts w:ascii="Times New Roman" w:hAnsi="Times New Roman" w:cs="Times New Roman"/>
      <w:color w:val="000000"/>
      <w:sz w:val="24"/>
      <w:szCs w:val="24"/>
      <w:lang w:val="en-US"/>
    </w:rPr>
  </w:style>
  <w:style w:type="character" w:styleId="PlaceholderText">
    <w:name w:val="Placeholder Text"/>
    <w:basedOn w:val="DefaultParagraphFont"/>
    <w:uiPriority w:val="99"/>
    <w:semiHidden/>
    <w:rsid w:val="00CC1B54"/>
    <w:rPr>
      <w:color w:val="808080"/>
    </w:rPr>
  </w:style>
  <w:style w:type="paragraph" w:styleId="DocumentMap">
    <w:name w:val="Document Map"/>
    <w:basedOn w:val="Normal"/>
    <w:link w:val="DocumentMapChar"/>
    <w:uiPriority w:val="99"/>
    <w:semiHidden/>
    <w:unhideWhenUsed/>
    <w:rsid w:val="004042BF"/>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4042BF"/>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D3677"/>
  </w:style>
  <w:style w:type="paragraph" w:styleId="Heading1">
    <w:name w:val="heading 1"/>
    <w:basedOn w:val="Normal"/>
    <w:next w:val="Normal"/>
    <w:link w:val="Heading1Char"/>
    <w:autoRedefine/>
    <w:uiPriority w:val="9"/>
    <w:qFormat/>
    <w:rsid w:val="000B5328"/>
    <w:pPr>
      <w:keepNext/>
      <w:keepLines/>
      <w:spacing w:before="480" w:after="0"/>
      <w:outlineLvl w:val="0"/>
    </w:pPr>
    <w:rPr>
      <w:rFonts w:ascii="Times New Roman" w:eastAsiaTheme="majorEastAsia" w:hAnsi="Times New Roman" w:cstheme="majorBidi"/>
      <w:b/>
      <w:bCs/>
      <w:color w:val="632423" w:themeColor="accent2" w:themeShade="80"/>
      <w:sz w:val="32"/>
      <w:szCs w:val="28"/>
    </w:rPr>
  </w:style>
  <w:style w:type="paragraph" w:styleId="Heading2">
    <w:name w:val="heading 2"/>
    <w:basedOn w:val="Normal"/>
    <w:next w:val="Normal"/>
    <w:link w:val="Heading2Char"/>
    <w:autoRedefine/>
    <w:uiPriority w:val="9"/>
    <w:unhideWhenUsed/>
    <w:qFormat/>
    <w:rsid w:val="000B5328"/>
    <w:pPr>
      <w:keepNext/>
      <w:keepLines/>
      <w:spacing w:before="200" w:after="0"/>
      <w:outlineLvl w:val="1"/>
    </w:pPr>
    <w:rPr>
      <w:rFonts w:ascii="Times New Roman" w:eastAsiaTheme="majorEastAsia" w:hAnsi="Times New Roman" w:cstheme="majorBidi"/>
      <w:b/>
      <w:bCs/>
      <w:color w:val="943634" w:themeColor="accent2" w:themeShade="BF"/>
      <w:sz w:val="28"/>
      <w:szCs w:val="26"/>
    </w:rPr>
  </w:style>
  <w:style w:type="paragraph" w:styleId="Heading3">
    <w:name w:val="heading 3"/>
    <w:basedOn w:val="Normal"/>
    <w:next w:val="Normal"/>
    <w:link w:val="Heading3Char"/>
    <w:autoRedefine/>
    <w:uiPriority w:val="9"/>
    <w:unhideWhenUsed/>
    <w:qFormat/>
    <w:rsid w:val="00ED10D7"/>
    <w:pPr>
      <w:keepNext/>
      <w:keepLines/>
      <w:spacing w:before="200" w:after="0"/>
      <w:outlineLvl w:val="2"/>
    </w:pPr>
    <w:rPr>
      <w:rFonts w:ascii="Times New Roman" w:eastAsia="TimesNewRomanPSMT" w:hAnsi="Times New Roman" w:cs="Times New Roman"/>
      <w:b/>
      <w:bCs/>
      <w:color w:val="C0504D" w:themeColor="accent2"/>
      <w:sz w:val="24"/>
      <w:szCs w:val="24"/>
      <w:lang w:val="en-US"/>
    </w:rPr>
  </w:style>
  <w:style w:type="paragraph" w:styleId="Heading4">
    <w:name w:val="heading 4"/>
    <w:basedOn w:val="Normal"/>
    <w:next w:val="Normal"/>
    <w:link w:val="Heading4Char"/>
    <w:uiPriority w:val="9"/>
    <w:unhideWhenUsed/>
    <w:qFormat/>
    <w:rsid w:val="00DF5227"/>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A3B1C"/>
    <w:pPr>
      <w:ind w:left="720"/>
      <w:contextualSpacing/>
    </w:pPr>
    <w:rPr>
      <w:lang w:val="en-US"/>
    </w:rPr>
  </w:style>
  <w:style w:type="paragraph" w:styleId="Header">
    <w:name w:val="header"/>
    <w:basedOn w:val="Normal"/>
    <w:link w:val="HeaderChar"/>
    <w:uiPriority w:val="99"/>
    <w:unhideWhenUsed/>
    <w:rsid w:val="008A3B1C"/>
    <w:pPr>
      <w:tabs>
        <w:tab w:val="center" w:pos="4513"/>
        <w:tab w:val="right" w:pos="9026"/>
      </w:tabs>
      <w:spacing w:after="0" w:line="240" w:lineRule="auto"/>
    </w:pPr>
  </w:style>
  <w:style w:type="character" w:customStyle="1" w:styleId="HeaderChar">
    <w:name w:val="Header Char"/>
    <w:basedOn w:val="DefaultParagraphFont"/>
    <w:link w:val="Header"/>
    <w:uiPriority w:val="99"/>
    <w:rsid w:val="008A3B1C"/>
  </w:style>
  <w:style w:type="paragraph" w:styleId="Footer">
    <w:name w:val="footer"/>
    <w:basedOn w:val="Normal"/>
    <w:link w:val="FooterChar"/>
    <w:uiPriority w:val="99"/>
    <w:unhideWhenUsed/>
    <w:rsid w:val="008A3B1C"/>
    <w:pPr>
      <w:tabs>
        <w:tab w:val="center" w:pos="4513"/>
        <w:tab w:val="right" w:pos="9026"/>
      </w:tabs>
      <w:spacing w:after="0" w:line="240" w:lineRule="auto"/>
    </w:pPr>
  </w:style>
  <w:style w:type="character" w:customStyle="1" w:styleId="FooterChar">
    <w:name w:val="Footer Char"/>
    <w:basedOn w:val="DefaultParagraphFont"/>
    <w:link w:val="Footer"/>
    <w:uiPriority w:val="99"/>
    <w:rsid w:val="008A3B1C"/>
  </w:style>
  <w:style w:type="character" w:customStyle="1" w:styleId="Heading1Char">
    <w:name w:val="Heading 1 Char"/>
    <w:basedOn w:val="DefaultParagraphFont"/>
    <w:link w:val="Heading1"/>
    <w:uiPriority w:val="9"/>
    <w:rsid w:val="000B5328"/>
    <w:rPr>
      <w:rFonts w:ascii="Times New Roman" w:eastAsiaTheme="majorEastAsia" w:hAnsi="Times New Roman" w:cstheme="majorBidi"/>
      <w:b/>
      <w:bCs/>
      <w:color w:val="632423" w:themeColor="accent2" w:themeShade="80"/>
      <w:sz w:val="32"/>
      <w:szCs w:val="28"/>
    </w:rPr>
  </w:style>
  <w:style w:type="character" w:customStyle="1" w:styleId="Heading2Char">
    <w:name w:val="Heading 2 Char"/>
    <w:basedOn w:val="DefaultParagraphFont"/>
    <w:link w:val="Heading2"/>
    <w:uiPriority w:val="9"/>
    <w:rsid w:val="000B5328"/>
    <w:rPr>
      <w:rFonts w:ascii="Times New Roman" w:eastAsiaTheme="majorEastAsia" w:hAnsi="Times New Roman" w:cstheme="majorBidi"/>
      <w:b/>
      <w:bCs/>
      <w:color w:val="943634" w:themeColor="accent2" w:themeShade="BF"/>
      <w:sz w:val="28"/>
      <w:szCs w:val="26"/>
    </w:rPr>
  </w:style>
  <w:style w:type="paragraph" w:styleId="NormalWeb">
    <w:name w:val="Normal (Web)"/>
    <w:basedOn w:val="Normal"/>
    <w:uiPriority w:val="99"/>
    <w:unhideWhenUsed/>
    <w:rsid w:val="008A3B1C"/>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Heading3Char">
    <w:name w:val="Heading 3 Char"/>
    <w:basedOn w:val="DefaultParagraphFont"/>
    <w:link w:val="Heading3"/>
    <w:uiPriority w:val="9"/>
    <w:rsid w:val="00ED10D7"/>
    <w:rPr>
      <w:rFonts w:ascii="Times New Roman" w:eastAsia="TimesNewRomanPSMT" w:hAnsi="Times New Roman" w:cs="Times New Roman"/>
      <w:b/>
      <w:bCs/>
      <w:color w:val="C0504D" w:themeColor="accent2"/>
      <w:sz w:val="24"/>
      <w:szCs w:val="24"/>
      <w:lang w:val="en-US"/>
    </w:rPr>
  </w:style>
  <w:style w:type="character" w:styleId="Hyperlink">
    <w:name w:val="Hyperlink"/>
    <w:basedOn w:val="DefaultParagraphFont"/>
    <w:uiPriority w:val="99"/>
    <w:unhideWhenUsed/>
    <w:rsid w:val="00435F30"/>
    <w:rPr>
      <w:color w:val="0000FF"/>
      <w:u w:val="single"/>
    </w:rPr>
  </w:style>
  <w:style w:type="character" w:customStyle="1" w:styleId="Heading4Char">
    <w:name w:val="Heading 4 Char"/>
    <w:basedOn w:val="DefaultParagraphFont"/>
    <w:link w:val="Heading4"/>
    <w:uiPriority w:val="9"/>
    <w:rsid w:val="00DF5227"/>
    <w:rPr>
      <w:rFonts w:asciiTheme="majorHAnsi" w:eastAsiaTheme="majorEastAsia" w:hAnsiTheme="majorHAnsi" w:cstheme="majorBidi"/>
      <w:b/>
      <w:bCs/>
      <w:i/>
      <w:iCs/>
      <w:color w:val="4F81BD" w:themeColor="accent1"/>
    </w:rPr>
  </w:style>
  <w:style w:type="paragraph" w:customStyle="1" w:styleId="BoxNumberedList">
    <w:name w:val="Box Numbered List"/>
    <w:basedOn w:val="Normal"/>
    <w:autoRedefine/>
    <w:rsid w:val="0026643E"/>
    <w:pPr>
      <w:numPr>
        <w:numId w:val="1"/>
      </w:numPr>
      <w:spacing w:before="120" w:after="120" w:line="240" w:lineRule="auto"/>
      <w:ind w:right="302"/>
      <w:jc w:val="both"/>
    </w:pPr>
    <w:rPr>
      <w:rFonts w:ascii="Times New Roman" w:eastAsia="Times New Roman" w:hAnsi="Times New Roman" w:cs="Times New Roman"/>
      <w:sz w:val="24"/>
      <w:szCs w:val="24"/>
      <w:lang w:eastAsia="en-GB"/>
    </w:rPr>
  </w:style>
  <w:style w:type="paragraph" w:customStyle="1" w:styleId="SAQHead">
    <w:name w:val="SAQHead"/>
    <w:basedOn w:val="Normal"/>
    <w:next w:val="Normal"/>
    <w:rsid w:val="00B76322"/>
    <w:pPr>
      <w:keepNext/>
      <w:keepLines/>
      <w:spacing w:before="240" w:after="120" w:line="240" w:lineRule="auto"/>
      <w:ind w:left="720"/>
    </w:pPr>
    <w:rPr>
      <w:rFonts w:ascii="Times New Roman" w:eastAsia="Times New Roman" w:hAnsi="Times New Roman" w:cs="Times New Roman"/>
      <w:b/>
      <w:bCs/>
      <w:sz w:val="24"/>
      <w:szCs w:val="24"/>
      <w:lang w:eastAsia="en-GB"/>
    </w:rPr>
  </w:style>
  <w:style w:type="paragraph" w:customStyle="1" w:styleId="SAQAnswerHead">
    <w:name w:val="SAQAnswerHead"/>
    <w:basedOn w:val="Normal"/>
    <w:next w:val="Normal"/>
    <w:rsid w:val="0092694B"/>
    <w:pPr>
      <w:keepNext/>
      <w:keepLines/>
      <w:spacing w:before="240" w:after="120" w:line="240" w:lineRule="auto"/>
    </w:pPr>
    <w:rPr>
      <w:rFonts w:ascii="Times New Roman" w:eastAsia="Times New Roman" w:hAnsi="Times New Roman" w:cs="Times New Roman"/>
      <w:b/>
      <w:bCs/>
      <w:sz w:val="24"/>
      <w:szCs w:val="24"/>
      <w:lang w:eastAsia="en-GB"/>
    </w:rPr>
  </w:style>
  <w:style w:type="character" w:styleId="CommentReference">
    <w:name w:val="annotation reference"/>
    <w:basedOn w:val="DefaultParagraphFont"/>
    <w:uiPriority w:val="99"/>
    <w:semiHidden/>
    <w:unhideWhenUsed/>
    <w:rsid w:val="00556749"/>
    <w:rPr>
      <w:sz w:val="16"/>
      <w:szCs w:val="16"/>
    </w:rPr>
  </w:style>
  <w:style w:type="paragraph" w:styleId="CommentText">
    <w:name w:val="annotation text"/>
    <w:basedOn w:val="Normal"/>
    <w:link w:val="CommentTextChar"/>
    <w:uiPriority w:val="99"/>
    <w:semiHidden/>
    <w:unhideWhenUsed/>
    <w:rsid w:val="00556749"/>
    <w:pPr>
      <w:spacing w:line="240" w:lineRule="auto"/>
    </w:pPr>
    <w:rPr>
      <w:sz w:val="20"/>
      <w:szCs w:val="20"/>
    </w:rPr>
  </w:style>
  <w:style w:type="character" w:customStyle="1" w:styleId="CommentTextChar">
    <w:name w:val="Comment Text Char"/>
    <w:basedOn w:val="DefaultParagraphFont"/>
    <w:link w:val="CommentText"/>
    <w:uiPriority w:val="99"/>
    <w:semiHidden/>
    <w:rsid w:val="00556749"/>
    <w:rPr>
      <w:sz w:val="20"/>
      <w:szCs w:val="20"/>
    </w:rPr>
  </w:style>
  <w:style w:type="paragraph" w:styleId="CommentSubject">
    <w:name w:val="annotation subject"/>
    <w:basedOn w:val="CommentText"/>
    <w:next w:val="CommentText"/>
    <w:link w:val="CommentSubjectChar"/>
    <w:uiPriority w:val="99"/>
    <w:semiHidden/>
    <w:unhideWhenUsed/>
    <w:rsid w:val="00556749"/>
    <w:rPr>
      <w:b/>
      <w:bCs/>
    </w:rPr>
  </w:style>
  <w:style w:type="character" w:customStyle="1" w:styleId="CommentSubjectChar">
    <w:name w:val="Comment Subject Char"/>
    <w:basedOn w:val="CommentTextChar"/>
    <w:link w:val="CommentSubject"/>
    <w:uiPriority w:val="99"/>
    <w:semiHidden/>
    <w:rsid w:val="00556749"/>
    <w:rPr>
      <w:b/>
      <w:bCs/>
      <w:sz w:val="20"/>
      <w:szCs w:val="20"/>
    </w:rPr>
  </w:style>
  <w:style w:type="paragraph" w:styleId="BalloonText">
    <w:name w:val="Balloon Text"/>
    <w:basedOn w:val="Normal"/>
    <w:link w:val="BalloonTextChar"/>
    <w:uiPriority w:val="99"/>
    <w:semiHidden/>
    <w:unhideWhenUsed/>
    <w:rsid w:val="0055674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56749"/>
    <w:rPr>
      <w:rFonts w:ascii="Tahoma" w:hAnsi="Tahoma" w:cs="Tahoma"/>
      <w:sz w:val="16"/>
      <w:szCs w:val="16"/>
    </w:rPr>
  </w:style>
  <w:style w:type="character" w:customStyle="1" w:styleId="citation">
    <w:name w:val="citation"/>
    <w:basedOn w:val="DefaultParagraphFont"/>
    <w:rsid w:val="007F5924"/>
  </w:style>
  <w:style w:type="paragraph" w:customStyle="1" w:styleId="Default">
    <w:name w:val="Default"/>
    <w:rsid w:val="002C7090"/>
    <w:pPr>
      <w:autoSpaceDE w:val="0"/>
      <w:autoSpaceDN w:val="0"/>
      <w:adjustRightInd w:val="0"/>
      <w:spacing w:after="0" w:line="240" w:lineRule="auto"/>
    </w:pPr>
    <w:rPr>
      <w:rFonts w:ascii="Times New Roman" w:hAnsi="Times New Roman" w:cs="Times New Roman"/>
      <w:color w:val="000000"/>
      <w:sz w:val="24"/>
      <w:szCs w:val="24"/>
      <w:lang w:val="en-US"/>
    </w:rPr>
  </w:style>
  <w:style w:type="character" w:styleId="PlaceholderText">
    <w:name w:val="Placeholder Text"/>
    <w:basedOn w:val="DefaultParagraphFont"/>
    <w:uiPriority w:val="99"/>
    <w:semiHidden/>
    <w:rsid w:val="00CC1B54"/>
    <w:rPr>
      <w:color w:val="808080"/>
    </w:rPr>
  </w:style>
</w:styles>
</file>

<file path=word/webSettings.xml><?xml version="1.0" encoding="utf-8"?>
<w:webSettings xmlns:r="http://schemas.openxmlformats.org/officeDocument/2006/relationships" xmlns:w="http://schemas.openxmlformats.org/wordprocessingml/2006/main">
  <w:divs>
    <w:div w:id="90710254">
      <w:bodyDiv w:val="1"/>
      <w:marLeft w:val="0"/>
      <w:marRight w:val="0"/>
      <w:marTop w:val="0"/>
      <w:marBottom w:val="0"/>
      <w:divBdr>
        <w:top w:val="none" w:sz="0" w:space="0" w:color="auto"/>
        <w:left w:val="none" w:sz="0" w:space="0" w:color="auto"/>
        <w:bottom w:val="none" w:sz="0" w:space="0" w:color="auto"/>
        <w:right w:val="none" w:sz="0" w:space="0" w:color="auto"/>
      </w:divBdr>
    </w:div>
    <w:div w:id="228393428">
      <w:bodyDiv w:val="1"/>
      <w:marLeft w:val="0"/>
      <w:marRight w:val="0"/>
      <w:marTop w:val="0"/>
      <w:marBottom w:val="0"/>
      <w:divBdr>
        <w:top w:val="none" w:sz="0" w:space="0" w:color="auto"/>
        <w:left w:val="none" w:sz="0" w:space="0" w:color="auto"/>
        <w:bottom w:val="none" w:sz="0" w:space="0" w:color="auto"/>
        <w:right w:val="none" w:sz="0" w:space="0" w:color="auto"/>
      </w:divBdr>
      <w:divsChild>
        <w:div w:id="2028746523">
          <w:marLeft w:val="0"/>
          <w:marRight w:val="0"/>
          <w:marTop w:val="0"/>
          <w:marBottom w:val="0"/>
          <w:divBdr>
            <w:top w:val="none" w:sz="0" w:space="0" w:color="auto"/>
            <w:left w:val="none" w:sz="0" w:space="0" w:color="auto"/>
            <w:bottom w:val="none" w:sz="0" w:space="0" w:color="auto"/>
            <w:right w:val="none" w:sz="0" w:space="0" w:color="auto"/>
          </w:divBdr>
        </w:div>
      </w:divsChild>
    </w:div>
    <w:div w:id="231045455">
      <w:bodyDiv w:val="1"/>
      <w:marLeft w:val="0"/>
      <w:marRight w:val="0"/>
      <w:marTop w:val="0"/>
      <w:marBottom w:val="0"/>
      <w:divBdr>
        <w:top w:val="none" w:sz="0" w:space="0" w:color="auto"/>
        <w:left w:val="none" w:sz="0" w:space="0" w:color="auto"/>
        <w:bottom w:val="none" w:sz="0" w:space="0" w:color="auto"/>
        <w:right w:val="none" w:sz="0" w:space="0" w:color="auto"/>
      </w:divBdr>
      <w:divsChild>
        <w:div w:id="1312710293">
          <w:marLeft w:val="0"/>
          <w:marRight w:val="0"/>
          <w:marTop w:val="0"/>
          <w:marBottom w:val="0"/>
          <w:divBdr>
            <w:top w:val="none" w:sz="0" w:space="0" w:color="auto"/>
            <w:left w:val="none" w:sz="0" w:space="0" w:color="auto"/>
            <w:bottom w:val="none" w:sz="0" w:space="0" w:color="auto"/>
            <w:right w:val="none" w:sz="0" w:space="0" w:color="auto"/>
          </w:divBdr>
        </w:div>
      </w:divsChild>
    </w:div>
    <w:div w:id="1077946295">
      <w:bodyDiv w:val="1"/>
      <w:marLeft w:val="0"/>
      <w:marRight w:val="0"/>
      <w:marTop w:val="0"/>
      <w:marBottom w:val="0"/>
      <w:divBdr>
        <w:top w:val="none" w:sz="0" w:space="0" w:color="auto"/>
        <w:left w:val="none" w:sz="0" w:space="0" w:color="auto"/>
        <w:bottom w:val="none" w:sz="0" w:space="0" w:color="auto"/>
        <w:right w:val="none" w:sz="0" w:space="0" w:color="auto"/>
      </w:divBdr>
    </w:div>
    <w:div w:id="1122261064">
      <w:bodyDiv w:val="1"/>
      <w:marLeft w:val="0"/>
      <w:marRight w:val="0"/>
      <w:marTop w:val="0"/>
      <w:marBottom w:val="0"/>
      <w:divBdr>
        <w:top w:val="none" w:sz="0" w:space="0" w:color="auto"/>
        <w:left w:val="none" w:sz="0" w:space="0" w:color="auto"/>
        <w:bottom w:val="none" w:sz="0" w:space="0" w:color="auto"/>
        <w:right w:val="none" w:sz="0" w:space="0" w:color="auto"/>
      </w:divBdr>
      <w:divsChild>
        <w:div w:id="1854373665">
          <w:marLeft w:val="0"/>
          <w:marRight w:val="0"/>
          <w:marTop w:val="0"/>
          <w:marBottom w:val="0"/>
          <w:divBdr>
            <w:top w:val="none" w:sz="0" w:space="0" w:color="auto"/>
            <w:left w:val="none" w:sz="0" w:space="0" w:color="auto"/>
            <w:bottom w:val="none" w:sz="0" w:space="0" w:color="auto"/>
            <w:right w:val="none" w:sz="0" w:space="0" w:color="auto"/>
          </w:divBdr>
        </w:div>
      </w:divsChild>
    </w:div>
    <w:div w:id="1392264015">
      <w:bodyDiv w:val="1"/>
      <w:marLeft w:val="0"/>
      <w:marRight w:val="0"/>
      <w:marTop w:val="0"/>
      <w:marBottom w:val="0"/>
      <w:divBdr>
        <w:top w:val="none" w:sz="0" w:space="0" w:color="auto"/>
        <w:left w:val="none" w:sz="0" w:space="0" w:color="auto"/>
        <w:bottom w:val="none" w:sz="0" w:space="0" w:color="auto"/>
        <w:right w:val="none" w:sz="0" w:space="0" w:color="auto"/>
      </w:divBdr>
      <w:divsChild>
        <w:div w:id="964240579">
          <w:marLeft w:val="0"/>
          <w:marRight w:val="0"/>
          <w:marTop w:val="0"/>
          <w:marBottom w:val="0"/>
          <w:divBdr>
            <w:top w:val="none" w:sz="0" w:space="0" w:color="auto"/>
            <w:left w:val="none" w:sz="0" w:space="0" w:color="auto"/>
            <w:bottom w:val="none" w:sz="0" w:space="0" w:color="auto"/>
            <w:right w:val="none" w:sz="0" w:space="0" w:color="auto"/>
          </w:divBdr>
        </w:div>
      </w:divsChild>
    </w:div>
    <w:div w:id="1776246750">
      <w:bodyDiv w:val="1"/>
      <w:marLeft w:val="0"/>
      <w:marRight w:val="0"/>
      <w:marTop w:val="0"/>
      <w:marBottom w:val="0"/>
      <w:divBdr>
        <w:top w:val="none" w:sz="0" w:space="0" w:color="auto"/>
        <w:left w:val="none" w:sz="0" w:space="0" w:color="auto"/>
        <w:bottom w:val="none" w:sz="0" w:space="0" w:color="auto"/>
        <w:right w:val="none" w:sz="0" w:space="0" w:color="auto"/>
      </w:divBdr>
      <w:divsChild>
        <w:div w:id="1751154526">
          <w:marLeft w:val="0"/>
          <w:marRight w:val="0"/>
          <w:marTop w:val="0"/>
          <w:marBottom w:val="0"/>
          <w:divBdr>
            <w:top w:val="none" w:sz="0" w:space="0" w:color="auto"/>
            <w:left w:val="none" w:sz="0" w:space="0" w:color="auto"/>
            <w:bottom w:val="none" w:sz="0" w:space="0" w:color="auto"/>
            <w:right w:val="none" w:sz="0" w:space="0" w:color="auto"/>
          </w:divBdr>
          <w:divsChild>
            <w:div w:id="1445926322">
              <w:marLeft w:val="0"/>
              <w:marRight w:val="0"/>
              <w:marTop w:val="0"/>
              <w:marBottom w:val="0"/>
              <w:divBdr>
                <w:top w:val="none" w:sz="0" w:space="0" w:color="auto"/>
                <w:left w:val="none" w:sz="0" w:space="0" w:color="auto"/>
                <w:bottom w:val="none" w:sz="0" w:space="0" w:color="auto"/>
                <w:right w:val="none" w:sz="0" w:space="0" w:color="auto"/>
              </w:divBdr>
              <w:divsChild>
                <w:div w:id="1352099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1058457">
      <w:bodyDiv w:val="1"/>
      <w:marLeft w:val="0"/>
      <w:marRight w:val="0"/>
      <w:marTop w:val="0"/>
      <w:marBottom w:val="0"/>
      <w:divBdr>
        <w:top w:val="none" w:sz="0" w:space="0" w:color="auto"/>
        <w:left w:val="none" w:sz="0" w:space="0" w:color="auto"/>
        <w:bottom w:val="none" w:sz="0" w:space="0" w:color="auto"/>
        <w:right w:val="none" w:sz="0" w:space="0" w:color="auto"/>
      </w:divBdr>
      <w:divsChild>
        <w:div w:id="100127652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as.calpoly.edu/asc/ssl/notetakingsystems.html" TargetMode="External"/><Relationship Id="rId18"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DBB95D8-52DD-4783-9923-B8482CD1AC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17</Pages>
  <Words>3552</Words>
  <Characters>20248</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23753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ODL LAUTECH</dc:creator>
  <cp:lastModifiedBy>james</cp:lastModifiedBy>
  <cp:revision>11</cp:revision>
  <cp:lastPrinted>2014-10-27T09:55:00Z</cp:lastPrinted>
  <dcterms:created xsi:type="dcterms:W3CDTF">2024-06-15T17:30:00Z</dcterms:created>
  <dcterms:modified xsi:type="dcterms:W3CDTF">2024-06-15T17:43:00Z</dcterms:modified>
</cp:coreProperties>
</file>