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D0C5B" w14:textId="322B78F7" w:rsidR="00C920A4" w:rsidRDefault="00C920A4" w:rsidP="00C920A4">
      <w:pPr>
        <w:spacing w:line="480" w:lineRule="auto"/>
        <w:jc w:val="center"/>
        <w:rPr>
          <w:b/>
          <w:bCs/>
          <w:sz w:val="24"/>
          <w:szCs w:val="24"/>
          <w:lang w:val="fr-FR"/>
        </w:rPr>
      </w:pPr>
      <w:r>
        <w:rPr>
          <w:b/>
          <w:bCs/>
          <w:sz w:val="24"/>
          <w:szCs w:val="24"/>
        </w:rPr>
        <w:t>Travail 2 — Rapport</w:t>
      </w:r>
    </w:p>
    <w:p w14:paraId="3CFFD7ED" w14:textId="77777777" w:rsidR="00C920A4" w:rsidRDefault="00C920A4" w:rsidP="00C920A4">
      <w:pPr>
        <w:spacing w:line="480" w:lineRule="auto"/>
        <w:jc w:val="center"/>
        <w:rPr>
          <w:b/>
          <w:bCs/>
          <w:lang w:val="fr-FR"/>
        </w:rPr>
      </w:pPr>
    </w:p>
    <w:p w14:paraId="3E0B62E9" w14:textId="77777777" w:rsidR="00C920A4" w:rsidRDefault="00C920A4" w:rsidP="00C920A4">
      <w:pPr>
        <w:spacing w:after="0" w:line="480" w:lineRule="auto"/>
        <w:jc w:val="center"/>
        <w:rPr>
          <w:lang w:val="fr-FR"/>
        </w:rPr>
      </w:pPr>
      <w:r>
        <w:rPr>
          <w:lang w:val="fr-FR"/>
        </w:rPr>
        <w:t xml:space="preserve">Par </w:t>
      </w:r>
    </w:p>
    <w:p w14:paraId="55DE46E1" w14:textId="6326B665" w:rsidR="00C920A4" w:rsidRDefault="00C920A4" w:rsidP="00C920A4">
      <w:pPr>
        <w:spacing w:after="0" w:line="480" w:lineRule="auto"/>
        <w:jc w:val="center"/>
        <w:rPr>
          <w:lang w:val="fr-FR"/>
        </w:rPr>
      </w:pPr>
      <w:r>
        <w:rPr>
          <w:lang w:val="fr-FR"/>
        </w:rPr>
        <w:t>Darren Lambert,</w:t>
      </w:r>
      <w:r w:rsidR="00FF350D">
        <w:rPr>
          <w:lang w:val="fr-FR"/>
        </w:rPr>
        <w:t xml:space="preserve"> </w:t>
      </w:r>
      <w:r>
        <w:rPr>
          <w:lang w:val="fr-FR"/>
        </w:rPr>
        <w:t>Léo Mercier</w:t>
      </w:r>
    </w:p>
    <w:p w14:paraId="4B521575" w14:textId="77777777" w:rsidR="00C920A4" w:rsidRDefault="00C920A4" w:rsidP="00C920A4">
      <w:pPr>
        <w:spacing w:line="480" w:lineRule="auto"/>
        <w:jc w:val="center"/>
        <w:rPr>
          <w:lang w:val="fr-FR"/>
        </w:rPr>
      </w:pPr>
    </w:p>
    <w:p w14:paraId="270DFCAD" w14:textId="77777777" w:rsidR="00C920A4" w:rsidRDefault="00C920A4" w:rsidP="00C920A4">
      <w:pPr>
        <w:spacing w:line="480" w:lineRule="auto"/>
        <w:jc w:val="center"/>
        <w:rPr>
          <w:lang w:val="fr-FR"/>
        </w:rPr>
      </w:pPr>
    </w:p>
    <w:p w14:paraId="5EA34426" w14:textId="77777777" w:rsidR="00C920A4" w:rsidRDefault="00C920A4" w:rsidP="00C920A4">
      <w:pPr>
        <w:spacing w:line="480" w:lineRule="auto"/>
        <w:jc w:val="center"/>
        <w:rPr>
          <w:lang w:val="fr-FR"/>
        </w:rPr>
      </w:pPr>
    </w:p>
    <w:p w14:paraId="387A54B3" w14:textId="77777777" w:rsidR="00C920A4" w:rsidRDefault="00C920A4" w:rsidP="00C920A4">
      <w:pPr>
        <w:spacing w:line="480" w:lineRule="auto"/>
        <w:jc w:val="center"/>
        <w:rPr>
          <w:lang w:val="fr-FR"/>
        </w:rPr>
      </w:pPr>
      <w:r>
        <w:rPr>
          <w:lang w:val="fr-FR"/>
        </w:rPr>
        <w:t xml:space="preserve">Travail présenté à </w:t>
      </w:r>
    </w:p>
    <w:p w14:paraId="48102A46" w14:textId="77777777" w:rsidR="00C920A4" w:rsidRDefault="00C920A4" w:rsidP="00C920A4">
      <w:pPr>
        <w:spacing w:line="480" w:lineRule="auto"/>
        <w:jc w:val="center"/>
      </w:pPr>
      <w:r>
        <w:t>M. Martin Dubois</w:t>
      </w:r>
    </w:p>
    <w:p w14:paraId="2F3291B4" w14:textId="77777777" w:rsidR="00C920A4" w:rsidRDefault="00C920A4" w:rsidP="00C920A4">
      <w:pPr>
        <w:spacing w:line="480" w:lineRule="auto"/>
        <w:jc w:val="center"/>
      </w:pPr>
    </w:p>
    <w:p w14:paraId="420C6ACD" w14:textId="77777777" w:rsidR="00C920A4" w:rsidRDefault="00C920A4" w:rsidP="00C920A4">
      <w:pPr>
        <w:spacing w:line="480" w:lineRule="auto"/>
        <w:jc w:val="center"/>
      </w:pPr>
    </w:p>
    <w:p w14:paraId="716A0E17" w14:textId="77777777" w:rsidR="00C920A4" w:rsidRPr="00641043" w:rsidRDefault="00C920A4" w:rsidP="00C920A4">
      <w:pPr>
        <w:spacing w:line="480" w:lineRule="auto"/>
        <w:jc w:val="center"/>
        <w:rPr>
          <w:rFonts w:cstheme="minorHAnsi"/>
          <w:bCs/>
          <w:color w:val="000000"/>
          <w:sz w:val="21"/>
          <w:szCs w:val="21"/>
          <w:shd w:val="clear" w:color="auto" w:fill="FFFFFF"/>
        </w:rPr>
      </w:pPr>
      <w:r w:rsidRPr="00641043">
        <w:rPr>
          <w:rFonts w:cstheme="minorHAnsi"/>
          <w:bCs/>
          <w:color w:val="000000"/>
          <w:sz w:val="21"/>
          <w:szCs w:val="21"/>
          <w:shd w:val="clear" w:color="auto" w:fill="FFFFFF"/>
        </w:rPr>
        <w:t>AUTOMATISATION ET CONFIGURATION DE SERVEURS</w:t>
      </w:r>
    </w:p>
    <w:p w14:paraId="0CAB7D79" w14:textId="77777777" w:rsidR="00C920A4" w:rsidRPr="00641043" w:rsidRDefault="00C920A4" w:rsidP="00C920A4">
      <w:pPr>
        <w:spacing w:line="480" w:lineRule="auto"/>
        <w:jc w:val="center"/>
        <w:rPr>
          <w:rFonts w:cstheme="minorHAnsi"/>
          <w:bCs/>
          <w:color w:val="000000"/>
          <w:sz w:val="21"/>
          <w:szCs w:val="21"/>
          <w:shd w:val="clear" w:color="auto" w:fill="FFFFFF"/>
        </w:rPr>
      </w:pPr>
      <w:r w:rsidRPr="00641043">
        <w:rPr>
          <w:rFonts w:cstheme="minorHAnsi"/>
          <w:bCs/>
          <w:color w:val="000000"/>
          <w:sz w:val="21"/>
          <w:szCs w:val="21"/>
          <w:shd w:val="clear" w:color="auto" w:fill="FFFFFF"/>
        </w:rPr>
        <w:t>420-5R2-BA </w:t>
      </w:r>
    </w:p>
    <w:p w14:paraId="29F93AD6" w14:textId="77777777" w:rsidR="00C920A4" w:rsidRDefault="00C920A4" w:rsidP="00C920A4">
      <w:pPr>
        <w:spacing w:line="480" w:lineRule="auto"/>
        <w:jc w:val="center"/>
      </w:pPr>
    </w:p>
    <w:p w14:paraId="59530034" w14:textId="77777777" w:rsidR="00C920A4" w:rsidRDefault="00C920A4" w:rsidP="00C920A4">
      <w:pPr>
        <w:spacing w:line="480" w:lineRule="auto"/>
        <w:jc w:val="center"/>
      </w:pPr>
      <w:r>
        <w:t>Cegep Beauce Appalaches</w:t>
      </w:r>
    </w:p>
    <w:p w14:paraId="603BAA46" w14:textId="40E37FEB" w:rsidR="00C920A4" w:rsidRDefault="00C920A4" w:rsidP="00C920A4">
      <w:pPr>
        <w:jc w:val="center"/>
      </w:pPr>
      <w:r>
        <w:t>22 décembre 2021</w:t>
      </w:r>
    </w:p>
    <w:p w14:paraId="6C002208" w14:textId="77777777" w:rsidR="00C920A4" w:rsidRDefault="00C920A4" w:rsidP="005F7295">
      <w:pPr>
        <w:jc w:val="center"/>
        <w:rPr>
          <w:b/>
          <w:sz w:val="40"/>
          <w:szCs w:val="40"/>
        </w:rPr>
        <w:sectPr w:rsidR="00C920A4">
          <w:pgSz w:w="12240" w:h="15840"/>
          <w:pgMar w:top="1440" w:right="1800" w:bottom="1440" w:left="1800" w:header="708" w:footer="708" w:gutter="0"/>
          <w:cols w:space="708"/>
          <w:docGrid w:linePitch="360"/>
        </w:sectPr>
      </w:pPr>
    </w:p>
    <w:p w14:paraId="2C8CF123" w14:textId="77777777" w:rsidR="005F7295" w:rsidRDefault="005F7295" w:rsidP="005F7295">
      <w:pPr>
        <w:jc w:val="center"/>
        <w:rPr>
          <w:b/>
          <w:sz w:val="40"/>
          <w:szCs w:val="40"/>
        </w:rPr>
      </w:pPr>
      <w:r w:rsidRPr="005F7295">
        <w:rPr>
          <w:b/>
          <w:sz w:val="40"/>
          <w:szCs w:val="40"/>
        </w:rPr>
        <w:lastRenderedPageBreak/>
        <w:t>Introduction</w:t>
      </w:r>
    </w:p>
    <w:p w14:paraId="360B8D5A" w14:textId="77777777" w:rsidR="005F7295" w:rsidRDefault="005F7295" w:rsidP="005F7295">
      <w:pPr>
        <w:rPr>
          <w:b/>
          <w:sz w:val="40"/>
          <w:szCs w:val="40"/>
        </w:rPr>
      </w:pPr>
    </w:p>
    <w:p w14:paraId="1D8737BB" w14:textId="0E231592" w:rsidR="00DD2AB2" w:rsidRDefault="00F00AA2" w:rsidP="005F7295">
      <w:pPr>
        <w:rPr>
          <w:sz w:val="24"/>
          <w:szCs w:val="24"/>
        </w:rPr>
        <w:sectPr w:rsidR="00DD2AB2">
          <w:pgSz w:w="12240" w:h="15840"/>
          <w:pgMar w:top="1440" w:right="1800" w:bottom="1440" w:left="1800" w:header="708" w:footer="708" w:gutter="0"/>
          <w:cols w:space="708"/>
          <w:docGrid w:linePitch="360"/>
        </w:sectPr>
      </w:pPr>
      <w:r>
        <w:rPr>
          <w:sz w:val="24"/>
          <w:szCs w:val="24"/>
        </w:rPr>
        <w:t>Notre projet consiste en la mise en place d’un assistant disponible directement au lancement</w:t>
      </w:r>
      <w:r w:rsidR="00D27DFF">
        <w:rPr>
          <w:sz w:val="24"/>
          <w:szCs w:val="24"/>
        </w:rPr>
        <w:t xml:space="preserve"> d’une session</w:t>
      </w:r>
      <w:r>
        <w:rPr>
          <w:sz w:val="24"/>
          <w:szCs w:val="24"/>
        </w:rPr>
        <w:t xml:space="preserve"> afin d’optimiser l’utilisation de l’ordinateur </w:t>
      </w:r>
      <w:proofErr w:type="spellStart"/>
      <w:r>
        <w:rPr>
          <w:sz w:val="24"/>
          <w:szCs w:val="24"/>
        </w:rPr>
        <w:t>a</w:t>
      </w:r>
      <w:proofErr w:type="spellEnd"/>
      <w:r>
        <w:rPr>
          <w:sz w:val="24"/>
          <w:szCs w:val="24"/>
        </w:rPr>
        <w:t xml:space="preserve"> l’aide de différents profils d’utilisation. Ici : Étude et Gaming.</w:t>
      </w:r>
    </w:p>
    <w:p w14:paraId="5538B401" w14:textId="77777777" w:rsidR="005F7295" w:rsidRDefault="005F7295" w:rsidP="00DD2AB2">
      <w:pPr>
        <w:jc w:val="center"/>
        <w:rPr>
          <w:b/>
          <w:sz w:val="40"/>
          <w:szCs w:val="40"/>
        </w:rPr>
      </w:pPr>
      <w:r>
        <w:rPr>
          <w:b/>
          <w:sz w:val="40"/>
          <w:szCs w:val="40"/>
        </w:rPr>
        <w:lastRenderedPageBreak/>
        <w:t>Utilisation</w:t>
      </w:r>
    </w:p>
    <w:p w14:paraId="7B5E791B" w14:textId="77777777" w:rsidR="001C67F0" w:rsidRDefault="001C67F0" w:rsidP="005817BE">
      <w:pPr>
        <w:rPr>
          <w:b/>
          <w:sz w:val="40"/>
          <w:szCs w:val="40"/>
        </w:rPr>
      </w:pPr>
    </w:p>
    <w:p w14:paraId="7258EC7A" w14:textId="77777777" w:rsidR="00F00AA2" w:rsidRDefault="00F00AA2" w:rsidP="00F00AA2">
      <w:pPr>
        <w:rPr>
          <w:sz w:val="24"/>
          <w:szCs w:val="24"/>
        </w:rPr>
      </w:pPr>
      <w:r>
        <w:rPr>
          <w:sz w:val="24"/>
          <w:szCs w:val="24"/>
        </w:rPr>
        <w:t xml:space="preserve">Lors d’une première utilisation, il est nécessaire de lancer le script de setup qui va mettre en place </w:t>
      </w:r>
      <w:r w:rsidR="00F3773A">
        <w:rPr>
          <w:sz w:val="24"/>
          <w:szCs w:val="24"/>
        </w:rPr>
        <w:t>la tache programmée</w:t>
      </w:r>
      <w:r>
        <w:rPr>
          <w:sz w:val="24"/>
          <w:szCs w:val="24"/>
        </w:rPr>
        <w:t xml:space="preserve"> </w:t>
      </w:r>
      <w:r w:rsidR="00F3773A">
        <w:rPr>
          <w:sz w:val="24"/>
          <w:szCs w:val="24"/>
        </w:rPr>
        <w:t>de lancement de l’assistant au démarrage. Une fois le script de setup lancé et correctement exécuter l’assistant se lancera à chaque démarrage. Il proposera une interface avec voix qui lui donnera le choix entre deux profils disponibles, Étude et Gaming. Ainsi que la possibilité d’éteindre le bot</w:t>
      </w:r>
      <w:r w:rsidR="005817BE">
        <w:rPr>
          <w:sz w:val="24"/>
          <w:szCs w:val="24"/>
        </w:rPr>
        <w:t xml:space="preserve">. </w:t>
      </w:r>
      <w:r w:rsidR="00F3773A">
        <w:rPr>
          <w:sz w:val="24"/>
          <w:szCs w:val="24"/>
        </w:rPr>
        <w:t>La fenêtre de l’assistant reste tout le temps ouvert et donc un changement de profil peut être fait à tout moment.</w:t>
      </w:r>
    </w:p>
    <w:p w14:paraId="58750545" w14:textId="77777777" w:rsidR="00F3773A" w:rsidRDefault="00F3773A" w:rsidP="00F00AA2">
      <w:pPr>
        <w:rPr>
          <w:sz w:val="24"/>
          <w:szCs w:val="24"/>
        </w:rPr>
      </w:pPr>
    </w:p>
    <w:p w14:paraId="0A0787AD" w14:textId="6771BD2D" w:rsidR="006650CC" w:rsidRPr="00DD2AB2" w:rsidRDefault="00F3773A" w:rsidP="006650CC">
      <w:pPr>
        <w:rPr>
          <w:sz w:val="24"/>
          <w:szCs w:val="24"/>
        </w:rPr>
      </w:pPr>
      <w:r w:rsidRPr="00F3773A">
        <w:rPr>
          <w:noProof/>
          <w:sz w:val="24"/>
          <w:szCs w:val="24"/>
        </w:rPr>
        <w:drawing>
          <wp:inline distT="0" distB="0" distL="0" distR="0" wp14:anchorId="4146BAA5" wp14:editId="517316CB">
            <wp:extent cx="2876951" cy="315321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951" cy="3153215"/>
                    </a:xfrm>
                    <a:prstGeom prst="rect">
                      <a:avLst/>
                    </a:prstGeom>
                  </pic:spPr>
                </pic:pic>
              </a:graphicData>
            </a:graphic>
          </wp:inline>
        </w:drawing>
      </w:r>
    </w:p>
    <w:p w14:paraId="117342B0" w14:textId="77777777" w:rsidR="00DD2AB2" w:rsidRDefault="00DD2AB2" w:rsidP="006650CC">
      <w:pPr>
        <w:jc w:val="center"/>
        <w:rPr>
          <w:b/>
          <w:sz w:val="40"/>
          <w:szCs w:val="40"/>
        </w:rPr>
        <w:sectPr w:rsidR="00DD2AB2">
          <w:pgSz w:w="12240" w:h="15840"/>
          <w:pgMar w:top="1440" w:right="1800" w:bottom="1440" w:left="1800" w:header="708" w:footer="708" w:gutter="0"/>
          <w:cols w:space="708"/>
          <w:docGrid w:linePitch="360"/>
        </w:sectPr>
      </w:pPr>
    </w:p>
    <w:p w14:paraId="5DECB7FC" w14:textId="77777777" w:rsidR="005F7295" w:rsidRDefault="005F7295" w:rsidP="006650CC">
      <w:pPr>
        <w:jc w:val="center"/>
        <w:rPr>
          <w:b/>
          <w:sz w:val="40"/>
          <w:szCs w:val="40"/>
        </w:rPr>
      </w:pPr>
      <w:r>
        <w:rPr>
          <w:b/>
          <w:sz w:val="40"/>
          <w:szCs w:val="40"/>
        </w:rPr>
        <w:lastRenderedPageBreak/>
        <w:t>Documentation</w:t>
      </w:r>
    </w:p>
    <w:p w14:paraId="5D5B2AF7" w14:textId="77777777" w:rsidR="005F7295" w:rsidRDefault="000F74F5" w:rsidP="000F74F5">
      <w:pPr>
        <w:rPr>
          <w:b/>
          <w:sz w:val="24"/>
          <w:szCs w:val="40"/>
        </w:rPr>
      </w:pPr>
      <w:r>
        <w:rPr>
          <w:b/>
          <w:sz w:val="24"/>
          <w:szCs w:val="40"/>
        </w:rPr>
        <w:t xml:space="preserve">Logiciel Utilisé : </w:t>
      </w:r>
      <w:r w:rsidR="00456B49" w:rsidRPr="00456B49">
        <w:rPr>
          <w:sz w:val="24"/>
          <w:szCs w:val="40"/>
        </w:rPr>
        <w:t>PowerShell</w:t>
      </w:r>
      <w:r w:rsidRPr="00456B49">
        <w:rPr>
          <w:sz w:val="24"/>
          <w:szCs w:val="40"/>
        </w:rPr>
        <w:t xml:space="preserve"> version 7</w:t>
      </w:r>
    </w:p>
    <w:p w14:paraId="0D8C3F91" w14:textId="77777777" w:rsidR="000F74F5" w:rsidRDefault="000F74F5" w:rsidP="000F74F5">
      <w:pPr>
        <w:rPr>
          <w:b/>
          <w:sz w:val="24"/>
          <w:szCs w:val="40"/>
        </w:rPr>
      </w:pPr>
      <w:r>
        <w:rPr>
          <w:b/>
          <w:sz w:val="24"/>
          <w:szCs w:val="40"/>
        </w:rPr>
        <w:t xml:space="preserve">Structure de la solution : </w:t>
      </w:r>
      <w:r w:rsidRPr="00456B49">
        <w:rPr>
          <w:sz w:val="24"/>
          <w:szCs w:val="40"/>
        </w:rPr>
        <w:t xml:space="preserve">La structure est simple on a </w:t>
      </w:r>
      <w:r w:rsidR="00456B49" w:rsidRPr="00456B49">
        <w:rPr>
          <w:sz w:val="24"/>
          <w:szCs w:val="40"/>
        </w:rPr>
        <w:t>créé</w:t>
      </w:r>
      <w:r w:rsidRPr="00456B49">
        <w:rPr>
          <w:sz w:val="24"/>
          <w:szCs w:val="40"/>
        </w:rPr>
        <w:t xml:space="preserve"> </w:t>
      </w:r>
      <w:r w:rsidR="00456B49" w:rsidRPr="00456B49">
        <w:rPr>
          <w:sz w:val="24"/>
          <w:szCs w:val="40"/>
        </w:rPr>
        <w:t>un dossier principal</w:t>
      </w:r>
      <w:r w:rsidRPr="00456B49">
        <w:rPr>
          <w:sz w:val="24"/>
          <w:szCs w:val="40"/>
        </w:rPr>
        <w:t xml:space="preserve"> qui réunis chaque fonctionnalité qui rend le BOT fonctionnel, puis à l’intérieur de celui-ci on a créé un second dossier pour </w:t>
      </w:r>
      <w:r w:rsidR="00456B49" w:rsidRPr="00456B49">
        <w:rPr>
          <w:sz w:val="24"/>
          <w:szCs w:val="40"/>
        </w:rPr>
        <w:t>automatiser</w:t>
      </w:r>
      <w:r w:rsidRPr="00456B49">
        <w:rPr>
          <w:sz w:val="24"/>
          <w:szCs w:val="40"/>
        </w:rPr>
        <w:t xml:space="preserve"> le BOT.</w:t>
      </w:r>
    </w:p>
    <w:p w14:paraId="586F5E7D" w14:textId="77777777" w:rsidR="008523FE" w:rsidRDefault="008523FE" w:rsidP="000F74F5">
      <w:pPr>
        <w:rPr>
          <w:b/>
          <w:sz w:val="24"/>
          <w:szCs w:val="40"/>
        </w:rPr>
      </w:pPr>
      <w:r w:rsidRPr="008523FE">
        <w:rPr>
          <w:b/>
          <w:noProof/>
          <w:sz w:val="24"/>
          <w:szCs w:val="40"/>
        </w:rPr>
        <w:drawing>
          <wp:inline distT="0" distB="0" distL="0" distR="0" wp14:anchorId="473E5531" wp14:editId="3D5724C6">
            <wp:extent cx="5486400" cy="2305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305050"/>
                    </a:xfrm>
                    <a:prstGeom prst="rect">
                      <a:avLst/>
                    </a:prstGeom>
                  </pic:spPr>
                </pic:pic>
              </a:graphicData>
            </a:graphic>
          </wp:inline>
        </w:drawing>
      </w:r>
    </w:p>
    <w:p w14:paraId="4388BFD2" w14:textId="77777777" w:rsidR="000F74F5" w:rsidRDefault="00456B49" w:rsidP="000F74F5">
      <w:pPr>
        <w:rPr>
          <w:b/>
          <w:sz w:val="24"/>
          <w:szCs w:val="40"/>
        </w:rPr>
      </w:pPr>
      <w:r>
        <w:rPr>
          <w:b/>
          <w:sz w:val="24"/>
          <w:szCs w:val="40"/>
        </w:rPr>
        <w:t>Description :</w:t>
      </w:r>
    </w:p>
    <w:p w14:paraId="7033B008" w14:textId="61281517" w:rsidR="00456B49" w:rsidRDefault="00456B49" w:rsidP="000F74F5">
      <w:pPr>
        <w:rPr>
          <w:sz w:val="24"/>
          <w:szCs w:val="40"/>
        </w:rPr>
      </w:pPr>
      <w:r>
        <w:rPr>
          <w:b/>
          <w:sz w:val="24"/>
          <w:szCs w:val="40"/>
        </w:rPr>
        <w:tab/>
      </w:r>
      <w:proofErr w:type="spellStart"/>
      <w:r>
        <w:rPr>
          <w:b/>
          <w:sz w:val="24"/>
          <w:szCs w:val="40"/>
        </w:rPr>
        <w:t>MainScriptAssistant</w:t>
      </w:r>
      <w:proofErr w:type="spellEnd"/>
      <w:r>
        <w:rPr>
          <w:b/>
          <w:sz w:val="24"/>
          <w:szCs w:val="40"/>
        </w:rPr>
        <w:t> :</w:t>
      </w:r>
      <w:r w:rsidR="00DF1144">
        <w:rPr>
          <w:b/>
          <w:sz w:val="24"/>
          <w:szCs w:val="40"/>
        </w:rPr>
        <w:t xml:space="preserve"> </w:t>
      </w:r>
      <w:r w:rsidR="00DF1144" w:rsidRPr="00DF1144">
        <w:rPr>
          <w:sz w:val="24"/>
          <w:szCs w:val="40"/>
        </w:rPr>
        <w:t>Ce script sert à</w:t>
      </w:r>
      <w:r w:rsidR="00ED74BF">
        <w:rPr>
          <w:b/>
          <w:sz w:val="24"/>
          <w:szCs w:val="40"/>
        </w:rPr>
        <w:t xml:space="preserve"> </w:t>
      </w:r>
      <w:r w:rsidR="00ED74BF">
        <w:rPr>
          <w:sz w:val="24"/>
          <w:szCs w:val="40"/>
        </w:rPr>
        <w:t xml:space="preserve">crée l’interface du Bot en Forms, </w:t>
      </w:r>
      <w:r w:rsidR="003E448F">
        <w:rPr>
          <w:sz w:val="24"/>
          <w:szCs w:val="40"/>
        </w:rPr>
        <w:t xml:space="preserve">Certaine Fonctionnalité dont le </w:t>
      </w:r>
      <w:r w:rsidR="0061126D">
        <w:rPr>
          <w:sz w:val="24"/>
          <w:szCs w:val="40"/>
        </w:rPr>
        <w:t>Bouton</w:t>
      </w:r>
      <w:r w:rsidR="003E448F">
        <w:rPr>
          <w:sz w:val="24"/>
          <w:szCs w:val="40"/>
        </w:rPr>
        <w:t xml:space="preserve"> Session Étude et Gaming sont dépendant des Scripts : </w:t>
      </w:r>
    </w:p>
    <w:p w14:paraId="1C2A2F5B" w14:textId="1285FD74" w:rsidR="003E448F" w:rsidRPr="003E448F" w:rsidRDefault="003E448F" w:rsidP="003E448F">
      <w:pPr>
        <w:pStyle w:val="Paragraphedeliste"/>
        <w:numPr>
          <w:ilvl w:val="0"/>
          <w:numId w:val="2"/>
        </w:numPr>
        <w:rPr>
          <w:sz w:val="24"/>
          <w:szCs w:val="40"/>
        </w:rPr>
      </w:pPr>
      <w:r>
        <w:rPr>
          <w:b/>
          <w:sz w:val="24"/>
          <w:szCs w:val="40"/>
        </w:rPr>
        <w:t>ScriptProfilEtude</w:t>
      </w:r>
      <w:r w:rsidR="00682BED">
        <w:rPr>
          <w:b/>
          <w:sz w:val="24"/>
          <w:szCs w:val="40"/>
        </w:rPr>
        <w:t>.ps1</w:t>
      </w:r>
    </w:p>
    <w:p w14:paraId="725A392C" w14:textId="27B90374" w:rsidR="003E448F" w:rsidRPr="003E448F" w:rsidRDefault="003E448F" w:rsidP="003E448F">
      <w:pPr>
        <w:pStyle w:val="Paragraphedeliste"/>
        <w:numPr>
          <w:ilvl w:val="0"/>
          <w:numId w:val="2"/>
        </w:numPr>
        <w:rPr>
          <w:sz w:val="24"/>
          <w:szCs w:val="40"/>
        </w:rPr>
      </w:pPr>
      <w:r>
        <w:rPr>
          <w:b/>
          <w:sz w:val="24"/>
          <w:szCs w:val="40"/>
        </w:rPr>
        <w:t>ScriptProfilGaming</w:t>
      </w:r>
      <w:r w:rsidR="00682BED">
        <w:rPr>
          <w:b/>
          <w:sz w:val="24"/>
          <w:szCs w:val="40"/>
        </w:rPr>
        <w:t>.ps1</w:t>
      </w:r>
    </w:p>
    <w:p w14:paraId="1B9AEDC7" w14:textId="67BEFC33" w:rsidR="003E448F" w:rsidRDefault="00E00137" w:rsidP="003E448F">
      <w:pPr>
        <w:ind w:left="708"/>
        <w:rPr>
          <w:sz w:val="24"/>
          <w:szCs w:val="40"/>
        </w:rPr>
      </w:pPr>
      <w:r>
        <w:rPr>
          <w:sz w:val="24"/>
          <w:szCs w:val="40"/>
        </w:rPr>
        <w:t xml:space="preserve">Il y a aussi la fonction </w:t>
      </w:r>
      <w:r w:rsidR="00E00138">
        <w:rPr>
          <w:sz w:val="24"/>
          <w:szCs w:val="40"/>
        </w:rPr>
        <w:t>qui permet</w:t>
      </w:r>
      <w:r>
        <w:rPr>
          <w:sz w:val="24"/>
          <w:szCs w:val="40"/>
        </w:rPr>
        <w:t xml:space="preserve"> de faire parler le Bot et où</w:t>
      </w:r>
      <w:r w:rsidR="005E59EB">
        <w:rPr>
          <w:sz w:val="24"/>
          <w:szCs w:val="40"/>
        </w:rPr>
        <w:t xml:space="preserve"> l’On peut gérer </w:t>
      </w:r>
      <w:r w:rsidR="007032D4">
        <w:rPr>
          <w:sz w:val="24"/>
          <w:szCs w:val="40"/>
        </w:rPr>
        <w:t>sa</w:t>
      </w:r>
      <w:r w:rsidR="005E59EB">
        <w:rPr>
          <w:sz w:val="24"/>
          <w:szCs w:val="40"/>
        </w:rPr>
        <w:t xml:space="preserve"> vitesse </w:t>
      </w:r>
      <w:proofErr w:type="gramStart"/>
      <w:r w:rsidR="005E59EB">
        <w:rPr>
          <w:sz w:val="24"/>
          <w:szCs w:val="40"/>
        </w:rPr>
        <w:t>voir</w:t>
      </w:r>
      <w:proofErr w:type="gramEnd"/>
      <w:r w:rsidR="005E59EB">
        <w:rPr>
          <w:sz w:val="24"/>
          <w:szCs w:val="40"/>
        </w:rPr>
        <w:t xml:space="preserve"> son type de voix.</w:t>
      </w:r>
    </w:p>
    <w:p w14:paraId="64945E61" w14:textId="762F1F15" w:rsidR="005E59EB" w:rsidRPr="003E448F" w:rsidRDefault="005E59EB" w:rsidP="003E448F">
      <w:pPr>
        <w:ind w:left="708"/>
        <w:rPr>
          <w:sz w:val="24"/>
          <w:szCs w:val="40"/>
        </w:rPr>
      </w:pPr>
      <w:r>
        <w:rPr>
          <w:sz w:val="24"/>
          <w:szCs w:val="40"/>
        </w:rPr>
        <w:t xml:space="preserve">En cas d’erreur de création du </w:t>
      </w:r>
      <w:r w:rsidR="0061126D">
        <w:rPr>
          <w:sz w:val="24"/>
          <w:szCs w:val="40"/>
        </w:rPr>
        <w:t>F</w:t>
      </w:r>
      <w:r>
        <w:rPr>
          <w:sz w:val="24"/>
          <w:szCs w:val="40"/>
        </w:rPr>
        <w:t xml:space="preserve">orms, de la fonctionnalité de la voix ou de l’évènement click d’un bouton, le script nous retourne un message d’erreur sous forme de </w:t>
      </w:r>
      <w:r w:rsidR="007032D4">
        <w:rPr>
          <w:sz w:val="24"/>
          <w:szCs w:val="40"/>
        </w:rPr>
        <w:t>Pop-up</w:t>
      </w:r>
      <w:r>
        <w:rPr>
          <w:sz w:val="24"/>
          <w:szCs w:val="40"/>
        </w:rPr>
        <w:t>.</w:t>
      </w:r>
    </w:p>
    <w:p w14:paraId="3A990EE9" w14:textId="51A312FD" w:rsidR="00571D84" w:rsidRDefault="00456B49" w:rsidP="000F74F5">
      <w:pPr>
        <w:rPr>
          <w:bCs/>
          <w:sz w:val="24"/>
          <w:szCs w:val="40"/>
        </w:rPr>
      </w:pPr>
      <w:r>
        <w:rPr>
          <w:b/>
          <w:sz w:val="24"/>
          <w:szCs w:val="40"/>
        </w:rPr>
        <w:tab/>
      </w:r>
      <w:proofErr w:type="spellStart"/>
      <w:r>
        <w:rPr>
          <w:b/>
          <w:sz w:val="24"/>
          <w:szCs w:val="40"/>
        </w:rPr>
        <w:t>ScriptProfilEtude</w:t>
      </w:r>
      <w:proofErr w:type="spellEnd"/>
      <w:r>
        <w:rPr>
          <w:b/>
          <w:sz w:val="24"/>
          <w:szCs w:val="40"/>
        </w:rPr>
        <w:t> :</w:t>
      </w:r>
      <w:r w:rsidR="00571D84">
        <w:rPr>
          <w:b/>
          <w:sz w:val="24"/>
          <w:szCs w:val="40"/>
        </w:rPr>
        <w:t xml:space="preserve"> </w:t>
      </w:r>
      <w:r w:rsidR="00571D84" w:rsidRPr="00571D84">
        <w:rPr>
          <w:bCs/>
          <w:sz w:val="24"/>
          <w:szCs w:val="40"/>
        </w:rPr>
        <w:t>Ce script</w:t>
      </w:r>
      <w:r w:rsidR="00571D84">
        <w:rPr>
          <w:bCs/>
          <w:sz w:val="24"/>
          <w:szCs w:val="40"/>
        </w:rPr>
        <w:t xml:space="preserve"> ouvre trois sites internet </w:t>
      </w:r>
      <w:r w:rsidR="002151C7">
        <w:rPr>
          <w:bCs/>
          <w:sz w:val="24"/>
          <w:szCs w:val="40"/>
        </w:rPr>
        <w:t xml:space="preserve">lies aux études, soit </w:t>
      </w:r>
      <w:proofErr w:type="spellStart"/>
      <w:r w:rsidR="002151C7">
        <w:rPr>
          <w:bCs/>
          <w:sz w:val="24"/>
          <w:szCs w:val="40"/>
        </w:rPr>
        <w:t>omnivox</w:t>
      </w:r>
      <w:proofErr w:type="spellEnd"/>
      <w:r w:rsidR="002151C7">
        <w:rPr>
          <w:bCs/>
          <w:sz w:val="24"/>
          <w:szCs w:val="40"/>
        </w:rPr>
        <w:t xml:space="preserve">, medium pour des articles IT et </w:t>
      </w:r>
      <w:proofErr w:type="spellStart"/>
      <w:r w:rsidR="002151C7">
        <w:rPr>
          <w:bCs/>
          <w:sz w:val="24"/>
          <w:szCs w:val="40"/>
        </w:rPr>
        <w:t>github</w:t>
      </w:r>
      <w:proofErr w:type="spellEnd"/>
      <w:r w:rsidR="002151C7">
        <w:rPr>
          <w:bCs/>
          <w:sz w:val="24"/>
          <w:szCs w:val="40"/>
        </w:rPr>
        <w:t xml:space="preserve">. Puis une feuille de note datée du jour et </w:t>
      </w:r>
      <w:proofErr w:type="spellStart"/>
      <w:r w:rsidR="002151C7">
        <w:rPr>
          <w:bCs/>
          <w:sz w:val="24"/>
          <w:szCs w:val="40"/>
        </w:rPr>
        <w:t>visual</w:t>
      </w:r>
      <w:proofErr w:type="spellEnd"/>
      <w:r w:rsidR="002151C7">
        <w:rPr>
          <w:bCs/>
          <w:sz w:val="24"/>
          <w:szCs w:val="40"/>
        </w:rPr>
        <w:t xml:space="preserve"> studio code.</w:t>
      </w:r>
    </w:p>
    <w:p w14:paraId="781C65A6" w14:textId="3513F223" w:rsidR="002151C7" w:rsidRDefault="002151C7" w:rsidP="000F74F5">
      <w:pPr>
        <w:rPr>
          <w:bCs/>
          <w:sz w:val="24"/>
          <w:szCs w:val="40"/>
        </w:rPr>
      </w:pPr>
      <w:r>
        <w:rPr>
          <w:bCs/>
          <w:sz w:val="24"/>
          <w:szCs w:val="40"/>
        </w:rPr>
        <w:tab/>
      </w:r>
      <w:r w:rsidR="004A67CF">
        <w:rPr>
          <w:bCs/>
          <w:sz w:val="24"/>
          <w:szCs w:val="40"/>
        </w:rPr>
        <w:t xml:space="preserve">Chaque ouverture de logiciel </w:t>
      </w:r>
      <w:r w:rsidR="00E25049">
        <w:rPr>
          <w:bCs/>
          <w:sz w:val="24"/>
          <w:szCs w:val="40"/>
        </w:rPr>
        <w:t xml:space="preserve">ou site web </w:t>
      </w:r>
      <w:r w:rsidR="004A67CF">
        <w:rPr>
          <w:bCs/>
          <w:sz w:val="24"/>
          <w:szCs w:val="40"/>
        </w:rPr>
        <w:t xml:space="preserve">est </w:t>
      </w:r>
      <w:r w:rsidR="00E25049">
        <w:rPr>
          <w:bCs/>
          <w:sz w:val="24"/>
          <w:szCs w:val="40"/>
        </w:rPr>
        <w:t xml:space="preserve">entourée d’une gestion d’erreur qui en cas d’erreur </w:t>
      </w:r>
      <w:r w:rsidR="00204CE3">
        <w:rPr>
          <w:bCs/>
          <w:sz w:val="24"/>
          <w:szCs w:val="40"/>
        </w:rPr>
        <w:t>ouvre un popup contenant le message d’erreur.</w:t>
      </w:r>
    </w:p>
    <w:p w14:paraId="593CFE35" w14:textId="6FD247DA" w:rsidR="00204CE3" w:rsidRPr="00571D84" w:rsidRDefault="00204CE3" w:rsidP="000F74F5">
      <w:pPr>
        <w:rPr>
          <w:bCs/>
          <w:sz w:val="24"/>
          <w:szCs w:val="40"/>
        </w:rPr>
      </w:pPr>
      <w:r>
        <w:rPr>
          <w:bCs/>
          <w:sz w:val="24"/>
          <w:szCs w:val="40"/>
        </w:rPr>
        <w:tab/>
      </w:r>
      <w:r w:rsidR="00782C10">
        <w:rPr>
          <w:bCs/>
          <w:sz w:val="24"/>
          <w:szCs w:val="40"/>
        </w:rPr>
        <w:t>Et enfin, la dernière étape de ce script est d’ouvrir le script de changement de fond d’écran. Il prend en paramètre le PATH de l’image voulu (ici une image dans le thème de l’étude)</w:t>
      </w:r>
    </w:p>
    <w:p w14:paraId="5B08505F" w14:textId="1AB19DAA" w:rsidR="00782C10" w:rsidRDefault="00456B49" w:rsidP="00782C10">
      <w:pPr>
        <w:rPr>
          <w:bCs/>
          <w:sz w:val="24"/>
          <w:szCs w:val="40"/>
        </w:rPr>
      </w:pPr>
      <w:r>
        <w:rPr>
          <w:b/>
          <w:sz w:val="24"/>
          <w:szCs w:val="40"/>
        </w:rPr>
        <w:lastRenderedPageBreak/>
        <w:tab/>
      </w:r>
      <w:proofErr w:type="spellStart"/>
      <w:r>
        <w:rPr>
          <w:b/>
          <w:sz w:val="24"/>
          <w:szCs w:val="40"/>
        </w:rPr>
        <w:t>ScriptProfilGaming</w:t>
      </w:r>
      <w:proofErr w:type="spellEnd"/>
      <w:r>
        <w:rPr>
          <w:b/>
          <w:sz w:val="24"/>
          <w:szCs w:val="40"/>
        </w:rPr>
        <w:t> :</w:t>
      </w:r>
      <w:r w:rsidR="00782C10">
        <w:rPr>
          <w:b/>
          <w:sz w:val="24"/>
          <w:szCs w:val="40"/>
        </w:rPr>
        <w:t xml:space="preserve"> </w:t>
      </w:r>
      <w:r w:rsidR="00782C10" w:rsidRPr="00571D84">
        <w:rPr>
          <w:bCs/>
          <w:sz w:val="24"/>
          <w:szCs w:val="40"/>
        </w:rPr>
        <w:t>Ce script</w:t>
      </w:r>
      <w:r w:rsidR="00782C10">
        <w:rPr>
          <w:bCs/>
          <w:sz w:val="24"/>
          <w:szCs w:val="40"/>
        </w:rPr>
        <w:t xml:space="preserve"> ouvre trois sites internet lies aux études, soit </w:t>
      </w:r>
      <w:r w:rsidR="007032D4">
        <w:rPr>
          <w:bCs/>
          <w:sz w:val="24"/>
          <w:szCs w:val="40"/>
        </w:rPr>
        <w:t>TWITCH TV</w:t>
      </w:r>
      <w:r w:rsidR="00782C10">
        <w:rPr>
          <w:bCs/>
          <w:sz w:val="24"/>
          <w:szCs w:val="40"/>
        </w:rPr>
        <w:t xml:space="preserve">, </w:t>
      </w:r>
      <w:r w:rsidR="007032D4">
        <w:rPr>
          <w:bCs/>
          <w:sz w:val="24"/>
          <w:szCs w:val="40"/>
        </w:rPr>
        <w:t>Discord</w:t>
      </w:r>
      <w:r w:rsidR="00782C10">
        <w:rPr>
          <w:bCs/>
          <w:sz w:val="24"/>
          <w:szCs w:val="40"/>
        </w:rPr>
        <w:t xml:space="preserve"> et </w:t>
      </w:r>
      <w:r w:rsidR="007032D4">
        <w:rPr>
          <w:bCs/>
          <w:sz w:val="24"/>
          <w:szCs w:val="40"/>
        </w:rPr>
        <w:t>le magasin de jeux vidéo Steam</w:t>
      </w:r>
      <w:r w:rsidR="00782C10">
        <w:rPr>
          <w:bCs/>
          <w:sz w:val="24"/>
          <w:szCs w:val="40"/>
        </w:rPr>
        <w:t>.</w:t>
      </w:r>
    </w:p>
    <w:p w14:paraId="690045BE" w14:textId="2AFA4F69" w:rsidR="00782C10" w:rsidRDefault="00782C10" w:rsidP="00782C10">
      <w:pPr>
        <w:rPr>
          <w:bCs/>
          <w:sz w:val="24"/>
          <w:szCs w:val="40"/>
        </w:rPr>
      </w:pPr>
      <w:r>
        <w:rPr>
          <w:bCs/>
          <w:sz w:val="24"/>
          <w:szCs w:val="40"/>
        </w:rPr>
        <w:tab/>
        <w:t>Chaque ouverture de site web est entourée d’une gestion d’erreur qui en cas d’erreur ouvre un popup contenant le message d’erreur.</w:t>
      </w:r>
    </w:p>
    <w:p w14:paraId="4A80862E" w14:textId="7340B537" w:rsidR="00782C10" w:rsidRPr="00571D84" w:rsidRDefault="00782C10" w:rsidP="00782C10">
      <w:pPr>
        <w:rPr>
          <w:bCs/>
          <w:sz w:val="24"/>
          <w:szCs w:val="40"/>
        </w:rPr>
      </w:pPr>
      <w:r>
        <w:rPr>
          <w:bCs/>
          <w:sz w:val="24"/>
          <w:szCs w:val="40"/>
        </w:rPr>
        <w:tab/>
        <w:t xml:space="preserve">Et enfin, la dernière étape de ce script est d’ouvrir le script de changement de fond d’écran. Il prend en paramètre le PATH de l’image voulu (ici une image dans le thème </w:t>
      </w:r>
      <w:r w:rsidR="007032D4">
        <w:rPr>
          <w:bCs/>
          <w:sz w:val="24"/>
          <w:szCs w:val="40"/>
        </w:rPr>
        <w:t>du gaming</w:t>
      </w:r>
      <w:r>
        <w:rPr>
          <w:bCs/>
          <w:sz w:val="24"/>
          <w:szCs w:val="40"/>
        </w:rPr>
        <w:t>)</w:t>
      </w:r>
    </w:p>
    <w:p w14:paraId="1912005F" w14:textId="3FA86BBA" w:rsidR="00456B49" w:rsidRDefault="00456B49" w:rsidP="000F74F5">
      <w:pPr>
        <w:rPr>
          <w:b/>
          <w:sz w:val="24"/>
          <w:szCs w:val="40"/>
        </w:rPr>
      </w:pPr>
    </w:p>
    <w:p w14:paraId="62A4FF32" w14:textId="08CACFB6" w:rsidR="00456B49" w:rsidRPr="007032D4" w:rsidRDefault="00456B49" w:rsidP="000F74F5">
      <w:pPr>
        <w:rPr>
          <w:bCs/>
          <w:sz w:val="24"/>
          <w:szCs w:val="40"/>
        </w:rPr>
      </w:pPr>
      <w:r>
        <w:rPr>
          <w:b/>
          <w:sz w:val="24"/>
          <w:szCs w:val="40"/>
        </w:rPr>
        <w:tab/>
      </w:r>
      <w:proofErr w:type="spellStart"/>
      <w:r>
        <w:rPr>
          <w:b/>
          <w:sz w:val="24"/>
          <w:szCs w:val="40"/>
        </w:rPr>
        <w:t>SetWallPaper</w:t>
      </w:r>
      <w:proofErr w:type="spellEnd"/>
      <w:r>
        <w:rPr>
          <w:b/>
          <w:sz w:val="24"/>
          <w:szCs w:val="40"/>
        </w:rPr>
        <w:t> :</w:t>
      </w:r>
      <w:r w:rsidR="007032D4">
        <w:rPr>
          <w:b/>
          <w:sz w:val="24"/>
          <w:szCs w:val="40"/>
        </w:rPr>
        <w:t xml:space="preserve"> </w:t>
      </w:r>
      <w:r w:rsidR="007032D4">
        <w:rPr>
          <w:bCs/>
          <w:sz w:val="24"/>
          <w:szCs w:val="40"/>
        </w:rPr>
        <w:t>Est une fonction permettant de changer</w:t>
      </w:r>
      <w:r w:rsidR="008122D0">
        <w:rPr>
          <w:bCs/>
          <w:sz w:val="24"/>
          <w:szCs w:val="40"/>
        </w:rPr>
        <w:t xml:space="preserve"> le fond d’écran de l’ordinateur a l’aide des clés de registre. Elle prend en paramètre le PATH de l’image voulu et le paramètre d’adaptation de l’image par rapport a la taille du fond d’écran (Fill, Fit, center, Stretch</w:t>
      </w:r>
      <w:r w:rsidR="008F4BF9">
        <w:rPr>
          <w:bCs/>
          <w:sz w:val="24"/>
          <w:szCs w:val="40"/>
        </w:rPr>
        <w:t xml:space="preserve"> …</w:t>
      </w:r>
      <w:r w:rsidR="008122D0">
        <w:rPr>
          <w:bCs/>
          <w:sz w:val="24"/>
          <w:szCs w:val="40"/>
        </w:rPr>
        <w:t>)</w:t>
      </w:r>
      <w:r w:rsidR="008F4BF9">
        <w:rPr>
          <w:bCs/>
          <w:sz w:val="24"/>
          <w:szCs w:val="40"/>
        </w:rPr>
        <w:t>.</w:t>
      </w:r>
      <w:r w:rsidR="000A01F6">
        <w:rPr>
          <w:bCs/>
          <w:sz w:val="24"/>
          <w:szCs w:val="40"/>
        </w:rPr>
        <w:t xml:space="preserve"> (Copie d’Internet puis ajuster à nos besoins)</w:t>
      </w:r>
    </w:p>
    <w:p w14:paraId="6EDF1454" w14:textId="17D0A8ED" w:rsidR="00456B49" w:rsidRDefault="00456B49" w:rsidP="000F74F5">
      <w:pPr>
        <w:rPr>
          <w:sz w:val="24"/>
          <w:szCs w:val="40"/>
        </w:rPr>
      </w:pPr>
      <w:r>
        <w:rPr>
          <w:b/>
          <w:sz w:val="24"/>
          <w:szCs w:val="40"/>
        </w:rPr>
        <w:tab/>
      </w:r>
      <w:proofErr w:type="spellStart"/>
      <w:r>
        <w:rPr>
          <w:b/>
          <w:sz w:val="24"/>
          <w:szCs w:val="40"/>
        </w:rPr>
        <w:t>ConfigAutomatisationBOT</w:t>
      </w:r>
      <w:proofErr w:type="spellEnd"/>
      <w:r>
        <w:rPr>
          <w:b/>
          <w:sz w:val="24"/>
          <w:szCs w:val="40"/>
        </w:rPr>
        <w:t> :</w:t>
      </w:r>
      <w:r w:rsidR="00DF1144">
        <w:rPr>
          <w:b/>
          <w:sz w:val="24"/>
          <w:szCs w:val="40"/>
        </w:rPr>
        <w:t xml:space="preserve"> </w:t>
      </w:r>
      <w:r w:rsidR="00DF1144" w:rsidRPr="00DF1144">
        <w:rPr>
          <w:sz w:val="24"/>
          <w:szCs w:val="40"/>
        </w:rPr>
        <w:t>Ce script sert à</w:t>
      </w:r>
      <w:r w:rsidR="003E448F">
        <w:rPr>
          <w:sz w:val="24"/>
          <w:szCs w:val="40"/>
        </w:rPr>
        <w:t xml:space="preserve"> </w:t>
      </w:r>
      <w:r w:rsidR="004E54D7">
        <w:rPr>
          <w:sz w:val="24"/>
          <w:szCs w:val="40"/>
        </w:rPr>
        <w:t>automatiser</w:t>
      </w:r>
      <w:r w:rsidR="003E448F">
        <w:rPr>
          <w:sz w:val="24"/>
          <w:szCs w:val="40"/>
        </w:rPr>
        <w:t xml:space="preserve"> notre Bot à chaque fois qu’utilisateur se connecte à une session</w:t>
      </w:r>
      <w:r w:rsidR="004E54D7">
        <w:rPr>
          <w:sz w:val="24"/>
          <w:szCs w:val="40"/>
        </w:rPr>
        <w:t xml:space="preserve"> et on fait cela en sauvegardant cette tâche dans le planificateur de tâches</w:t>
      </w:r>
      <w:r w:rsidR="003E448F">
        <w:rPr>
          <w:sz w:val="24"/>
          <w:szCs w:val="40"/>
        </w:rPr>
        <w:t xml:space="preserve">, mais ce script dépendant de l’existence de </w:t>
      </w:r>
      <w:r w:rsidR="00BE3B9F">
        <w:rPr>
          <w:sz w:val="24"/>
          <w:szCs w:val="40"/>
        </w:rPr>
        <w:t>ces fichiers</w:t>
      </w:r>
      <w:r w:rsidR="003E448F">
        <w:rPr>
          <w:sz w:val="24"/>
          <w:szCs w:val="40"/>
        </w:rPr>
        <w:t> :</w:t>
      </w:r>
    </w:p>
    <w:p w14:paraId="3D16BCD0" w14:textId="56B0DC39" w:rsidR="003E448F" w:rsidRDefault="003E448F" w:rsidP="003E448F">
      <w:pPr>
        <w:pStyle w:val="Paragraphedeliste"/>
        <w:numPr>
          <w:ilvl w:val="0"/>
          <w:numId w:val="2"/>
        </w:numPr>
        <w:rPr>
          <w:b/>
          <w:sz w:val="24"/>
          <w:szCs w:val="40"/>
        </w:rPr>
      </w:pPr>
      <w:r>
        <w:rPr>
          <w:b/>
          <w:sz w:val="24"/>
          <w:szCs w:val="40"/>
        </w:rPr>
        <w:t>MainScriptAssistant.ps1</w:t>
      </w:r>
    </w:p>
    <w:p w14:paraId="28EBA320" w14:textId="544DEA66" w:rsidR="003E448F" w:rsidRPr="003E448F" w:rsidRDefault="003E448F" w:rsidP="003E448F">
      <w:pPr>
        <w:pStyle w:val="Paragraphedeliste"/>
        <w:numPr>
          <w:ilvl w:val="0"/>
          <w:numId w:val="2"/>
        </w:numPr>
        <w:rPr>
          <w:b/>
          <w:sz w:val="24"/>
          <w:szCs w:val="40"/>
        </w:rPr>
      </w:pPr>
      <w:r w:rsidRPr="003E448F">
        <w:rPr>
          <w:b/>
          <w:sz w:val="24"/>
          <w:szCs w:val="40"/>
        </w:rPr>
        <w:t>ScriptProfilEtude</w:t>
      </w:r>
      <w:r>
        <w:rPr>
          <w:b/>
          <w:sz w:val="24"/>
          <w:szCs w:val="40"/>
        </w:rPr>
        <w:t>.ps1</w:t>
      </w:r>
    </w:p>
    <w:p w14:paraId="72DDC66F" w14:textId="4AA12F35" w:rsidR="003E448F" w:rsidRPr="003E448F" w:rsidRDefault="003E448F" w:rsidP="003E448F">
      <w:pPr>
        <w:pStyle w:val="Paragraphedeliste"/>
        <w:numPr>
          <w:ilvl w:val="0"/>
          <w:numId w:val="2"/>
        </w:numPr>
        <w:rPr>
          <w:b/>
          <w:sz w:val="24"/>
          <w:szCs w:val="40"/>
        </w:rPr>
      </w:pPr>
      <w:r w:rsidRPr="003E448F">
        <w:rPr>
          <w:b/>
          <w:sz w:val="24"/>
          <w:szCs w:val="40"/>
        </w:rPr>
        <w:t>ScriptProfilGaming</w:t>
      </w:r>
      <w:r>
        <w:rPr>
          <w:b/>
          <w:sz w:val="24"/>
          <w:szCs w:val="40"/>
        </w:rPr>
        <w:t>.ps1</w:t>
      </w:r>
    </w:p>
    <w:p w14:paraId="36898107" w14:textId="6D9E1B0E" w:rsidR="0028113A" w:rsidRPr="008122D0" w:rsidRDefault="003E448F" w:rsidP="0028113A">
      <w:pPr>
        <w:pStyle w:val="Paragraphedeliste"/>
        <w:numPr>
          <w:ilvl w:val="0"/>
          <w:numId w:val="2"/>
        </w:numPr>
        <w:rPr>
          <w:b/>
          <w:sz w:val="24"/>
          <w:szCs w:val="40"/>
        </w:rPr>
        <w:sectPr w:rsidR="0028113A" w:rsidRPr="008122D0">
          <w:pgSz w:w="12240" w:h="15840"/>
          <w:pgMar w:top="1440" w:right="1800" w:bottom="1440" w:left="1800" w:header="708" w:footer="708" w:gutter="0"/>
          <w:cols w:space="708"/>
          <w:docGrid w:linePitch="360"/>
        </w:sectPr>
      </w:pPr>
      <w:r w:rsidRPr="003E448F">
        <w:rPr>
          <w:b/>
          <w:sz w:val="24"/>
          <w:szCs w:val="40"/>
        </w:rPr>
        <w:t>SetWallPaper</w:t>
      </w:r>
      <w:r>
        <w:rPr>
          <w:b/>
          <w:sz w:val="24"/>
          <w:szCs w:val="40"/>
        </w:rPr>
        <w:t>.ps1</w:t>
      </w:r>
    </w:p>
    <w:p w14:paraId="1727F0F1" w14:textId="77777777" w:rsidR="005F7295" w:rsidRDefault="005F7295" w:rsidP="0028113A">
      <w:pPr>
        <w:jc w:val="center"/>
        <w:rPr>
          <w:b/>
          <w:sz w:val="40"/>
          <w:szCs w:val="40"/>
        </w:rPr>
      </w:pPr>
      <w:r>
        <w:rPr>
          <w:b/>
          <w:sz w:val="40"/>
          <w:szCs w:val="40"/>
        </w:rPr>
        <w:lastRenderedPageBreak/>
        <w:t>Conclusion</w:t>
      </w:r>
    </w:p>
    <w:p w14:paraId="7253012C" w14:textId="77777777" w:rsidR="000F74F5" w:rsidRDefault="000F74F5" w:rsidP="000F74F5">
      <w:pPr>
        <w:rPr>
          <w:b/>
          <w:sz w:val="24"/>
          <w:szCs w:val="40"/>
        </w:rPr>
      </w:pPr>
      <w:r>
        <w:rPr>
          <w:b/>
          <w:sz w:val="24"/>
          <w:szCs w:val="40"/>
        </w:rPr>
        <w:t>Ce que nous avons aimé :</w:t>
      </w:r>
    </w:p>
    <w:p w14:paraId="7560FAF4" w14:textId="08CBD7E5" w:rsidR="00EC568C" w:rsidRPr="00EC568C" w:rsidRDefault="00EC568C" w:rsidP="00EC568C">
      <w:pPr>
        <w:pStyle w:val="Paragraphedeliste"/>
        <w:numPr>
          <w:ilvl w:val="0"/>
          <w:numId w:val="1"/>
        </w:numPr>
        <w:rPr>
          <w:sz w:val="24"/>
          <w:szCs w:val="40"/>
        </w:rPr>
      </w:pPr>
      <w:r w:rsidRPr="00EC568C">
        <w:rPr>
          <w:sz w:val="24"/>
          <w:szCs w:val="40"/>
        </w:rPr>
        <w:t xml:space="preserve">La Fonctionnalité de faire </w:t>
      </w:r>
      <w:r w:rsidR="00330A0F" w:rsidRPr="00EC568C">
        <w:rPr>
          <w:sz w:val="24"/>
          <w:szCs w:val="40"/>
        </w:rPr>
        <w:t>parler</w:t>
      </w:r>
      <w:r w:rsidRPr="00EC568C">
        <w:rPr>
          <w:sz w:val="24"/>
          <w:szCs w:val="40"/>
        </w:rPr>
        <w:t xml:space="preserve"> le Bot à était très enrichissant pour ma part.</w:t>
      </w:r>
      <w:r w:rsidR="00813C5B">
        <w:rPr>
          <w:sz w:val="24"/>
          <w:szCs w:val="40"/>
        </w:rPr>
        <w:t xml:space="preserve"> (Darren)</w:t>
      </w:r>
    </w:p>
    <w:p w14:paraId="24885A27" w14:textId="5EF65BE2" w:rsidR="00EC568C" w:rsidRPr="00EC568C" w:rsidRDefault="004267B3" w:rsidP="00EC568C">
      <w:pPr>
        <w:pStyle w:val="Paragraphedeliste"/>
        <w:numPr>
          <w:ilvl w:val="0"/>
          <w:numId w:val="1"/>
        </w:numPr>
        <w:rPr>
          <w:b/>
          <w:sz w:val="24"/>
          <w:szCs w:val="40"/>
        </w:rPr>
      </w:pPr>
      <w:r>
        <w:rPr>
          <w:bCs/>
          <w:sz w:val="24"/>
          <w:szCs w:val="40"/>
        </w:rPr>
        <w:t xml:space="preserve">J’ai vraiment aimé le concept d’assistant qui s’ouvre </w:t>
      </w:r>
      <w:r w:rsidR="00A04171">
        <w:rPr>
          <w:bCs/>
          <w:sz w:val="24"/>
          <w:szCs w:val="40"/>
        </w:rPr>
        <w:t>à</w:t>
      </w:r>
      <w:r>
        <w:rPr>
          <w:bCs/>
          <w:sz w:val="24"/>
          <w:szCs w:val="40"/>
        </w:rPr>
        <w:t xml:space="preserve"> chaque ouverture du PC</w:t>
      </w:r>
      <w:r w:rsidR="00A04171">
        <w:rPr>
          <w:bCs/>
          <w:sz w:val="24"/>
          <w:szCs w:val="40"/>
        </w:rPr>
        <w:t xml:space="preserve"> et propose différents profils d’utilisations. Cela peut aider en productivité. (Leo)</w:t>
      </w:r>
    </w:p>
    <w:p w14:paraId="1DF75938" w14:textId="77777777" w:rsidR="000F74F5" w:rsidRDefault="000F74F5" w:rsidP="000F74F5">
      <w:pPr>
        <w:rPr>
          <w:b/>
          <w:sz w:val="24"/>
          <w:szCs w:val="40"/>
        </w:rPr>
      </w:pPr>
      <w:r>
        <w:rPr>
          <w:b/>
          <w:sz w:val="24"/>
          <w:szCs w:val="40"/>
        </w:rPr>
        <w:t>Ce que l’on aurait aimé faire autrement :</w:t>
      </w:r>
    </w:p>
    <w:p w14:paraId="35268506" w14:textId="2C2FCD29" w:rsidR="00EC568C" w:rsidRDefault="00EC568C" w:rsidP="00EC568C">
      <w:pPr>
        <w:pStyle w:val="Paragraphedeliste"/>
        <w:numPr>
          <w:ilvl w:val="0"/>
          <w:numId w:val="1"/>
        </w:numPr>
        <w:rPr>
          <w:sz w:val="24"/>
          <w:szCs w:val="40"/>
        </w:rPr>
      </w:pPr>
      <w:r w:rsidRPr="00330A0F">
        <w:rPr>
          <w:sz w:val="24"/>
          <w:szCs w:val="40"/>
        </w:rPr>
        <w:t>P</w:t>
      </w:r>
      <w:r w:rsidR="00330A0F" w:rsidRPr="00330A0F">
        <w:rPr>
          <w:sz w:val="24"/>
          <w:szCs w:val="40"/>
        </w:rPr>
        <w:t>o</w:t>
      </w:r>
      <w:r w:rsidRPr="00330A0F">
        <w:rPr>
          <w:sz w:val="24"/>
          <w:szCs w:val="40"/>
        </w:rPr>
        <w:t>ur ma part, j’aimerais crée le projet en version logiciel avec du C#</w:t>
      </w:r>
      <w:r w:rsidR="00813C5B" w:rsidRPr="00EC568C">
        <w:rPr>
          <w:sz w:val="24"/>
          <w:szCs w:val="40"/>
        </w:rPr>
        <w:t>.</w:t>
      </w:r>
      <w:r w:rsidR="00813C5B">
        <w:rPr>
          <w:sz w:val="24"/>
          <w:szCs w:val="40"/>
        </w:rPr>
        <w:t xml:space="preserve"> (Darren)</w:t>
      </w:r>
    </w:p>
    <w:p w14:paraId="40DE727D" w14:textId="57B59F16" w:rsidR="00A04171" w:rsidRPr="00330A0F" w:rsidRDefault="00A04171" w:rsidP="00EC568C">
      <w:pPr>
        <w:pStyle w:val="Paragraphedeliste"/>
        <w:numPr>
          <w:ilvl w:val="0"/>
          <w:numId w:val="1"/>
        </w:numPr>
        <w:rPr>
          <w:sz w:val="24"/>
          <w:szCs w:val="40"/>
        </w:rPr>
      </w:pPr>
      <w:r>
        <w:rPr>
          <w:sz w:val="24"/>
          <w:szCs w:val="40"/>
        </w:rPr>
        <w:t>La même chose que Darren, mais aussi pouvoir le rendre encore plus complet. Qu’il puisse ouvrir les outils selon ceux que l’utilisateur possède.</w:t>
      </w:r>
      <w:r w:rsidR="00C43CC6">
        <w:rPr>
          <w:sz w:val="24"/>
          <w:szCs w:val="40"/>
        </w:rPr>
        <w:t xml:space="preserve"> (Leo)</w:t>
      </w:r>
    </w:p>
    <w:p w14:paraId="21C9FC31" w14:textId="77777777" w:rsidR="000F74F5" w:rsidRDefault="000F74F5" w:rsidP="000F74F5">
      <w:pPr>
        <w:rPr>
          <w:b/>
          <w:sz w:val="24"/>
          <w:szCs w:val="40"/>
        </w:rPr>
      </w:pPr>
      <w:r>
        <w:rPr>
          <w:b/>
          <w:sz w:val="24"/>
          <w:szCs w:val="40"/>
        </w:rPr>
        <w:t>Ce qu’il serait possible d’améliorer :</w:t>
      </w:r>
    </w:p>
    <w:p w14:paraId="5CDCA270" w14:textId="77777777" w:rsidR="000F74F5" w:rsidRDefault="000F74F5" w:rsidP="000F74F5">
      <w:pPr>
        <w:ind w:firstLine="708"/>
        <w:rPr>
          <w:b/>
          <w:sz w:val="24"/>
          <w:szCs w:val="40"/>
        </w:rPr>
      </w:pPr>
      <w:r>
        <w:rPr>
          <w:b/>
          <w:sz w:val="24"/>
          <w:szCs w:val="40"/>
        </w:rPr>
        <w:t>Difficultés rencontrées :</w:t>
      </w:r>
    </w:p>
    <w:p w14:paraId="17509D33" w14:textId="43208914" w:rsidR="00330A0F" w:rsidRDefault="00330A0F" w:rsidP="00330A0F">
      <w:pPr>
        <w:pStyle w:val="Paragraphedeliste"/>
        <w:numPr>
          <w:ilvl w:val="0"/>
          <w:numId w:val="1"/>
        </w:numPr>
        <w:rPr>
          <w:sz w:val="24"/>
          <w:szCs w:val="40"/>
        </w:rPr>
      </w:pPr>
      <w:r w:rsidRPr="00330A0F">
        <w:rPr>
          <w:sz w:val="24"/>
          <w:szCs w:val="40"/>
        </w:rPr>
        <w:t>La création de l’interface du BOT à était très complexe au début</w:t>
      </w:r>
      <w:r w:rsidR="00813C5B" w:rsidRPr="00EC568C">
        <w:rPr>
          <w:sz w:val="24"/>
          <w:szCs w:val="40"/>
        </w:rPr>
        <w:t>.</w:t>
      </w:r>
      <w:r w:rsidR="00813C5B">
        <w:rPr>
          <w:sz w:val="24"/>
          <w:szCs w:val="40"/>
        </w:rPr>
        <w:t xml:space="preserve"> (Darren)</w:t>
      </w:r>
    </w:p>
    <w:p w14:paraId="5237932A" w14:textId="7D42E3AD" w:rsidR="00A04171" w:rsidRPr="00330A0F" w:rsidRDefault="00A04171" w:rsidP="00330A0F">
      <w:pPr>
        <w:pStyle w:val="Paragraphedeliste"/>
        <w:numPr>
          <w:ilvl w:val="0"/>
          <w:numId w:val="1"/>
        </w:numPr>
        <w:rPr>
          <w:sz w:val="24"/>
          <w:szCs w:val="40"/>
        </w:rPr>
      </w:pPr>
      <w:r>
        <w:rPr>
          <w:sz w:val="24"/>
          <w:szCs w:val="40"/>
        </w:rPr>
        <w:t>Faire fonctionne</w:t>
      </w:r>
      <w:r w:rsidR="00C43CC6">
        <w:rPr>
          <w:sz w:val="24"/>
          <w:szCs w:val="40"/>
        </w:rPr>
        <w:t>r</w:t>
      </w:r>
      <w:r>
        <w:rPr>
          <w:sz w:val="24"/>
          <w:szCs w:val="40"/>
        </w:rPr>
        <w:t xml:space="preserve"> le changement</w:t>
      </w:r>
      <w:r w:rsidR="00C43CC6">
        <w:rPr>
          <w:sz w:val="24"/>
          <w:szCs w:val="40"/>
        </w:rPr>
        <w:t xml:space="preserve"> de fond d’écran a aussi été une épreuve. (Leo)</w:t>
      </w:r>
      <w:r>
        <w:rPr>
          <w:sz w:val="24"/>
          <w:szCs w:val="40"/>
        </w:rPr>
        <w:t xml:space="preserve"> </w:t>
      </w:r>
    </w:p>
    <w:p w14:paraId="0AAB6055" w14:textId="77777777" w:rsidR="000F74F5" w:rsidRDefault="000F74F5" w:rsidP="000F74F5">
      <w:pPr>
        <w:ind w:firstLine="708"/>
        <w:rPr>
          <w:b/>
          <w:sz w:val="24"/>
          <w:szCs w:val="40"/>
        </w:rPr>
      </w:pPr>
      <w:r>
        <w:rPr>
          <w:b/>
          <w:sz w:val="24"/>
          <w:szCs w:val="40"/>
        </w:rPr>
        <w:t>Fonctionnalités à ajouter :</w:t>
      </w:r>
    </w:p>
    <w:p w14:paraId="6B9B5632" w14:textId="0A2563AE" w:rsidR="00330A0F" w:rsidRDefault="00330A0F" w:rsidP="00330A0F">
      <w:pPr>
        <w:pStyle w:val="Paragraphedeliste"/>
        <w:numPr>
          <w:ilvl w:val="0"/>
          <w:numId w:val="1"/>
        </w:numPr>
        <w:rPr>
          <w:sz w:val="24"/>
          <w:szCs w:val="40"/>
        </w:rPr>
      </w:pPr>
      <w:r w:rsidRPr="00330A0F">
        <w:rPr>
          <w:sz w:val="24"/>
          <w:szCs w:val="40"/>
        </w:rPr>
        <w:t xml:space="preserve">La reconnaissance vocale avec le BOT serait une fonctionnalité intéressante à </w:t>
      </w:r>
      <w:r w:rsidR="00813C5B" w:rsidRPr="00330A0F">
        <w:rPr>
          <w:sz w:val="24"/>
          <w:szCs w:val="40"/>
        </w:rPr>
        <w:t>crée</w:t>
      </w:r>
      <w:r w:rsidR="00813C5B" w:rsidRPr="00EC568C">
        <w:rPr>
          <w:sz w:val="24"/>
          <w:szCs w:val="40"/>
        </w:rPr>
        <w:t>.</w:t>
      </w:r>
      <w:r w:rsidR="00813C5B">
        <w:rPr>
          <w:sz w:val="24"/>
          <w:szCs w:val="40"/>
        </w:rPr>
        <w:t xml:space="preserve"> (Darren)</w:t>
      </w:r>
    </w:p>
    <w:p w14:paraId="576DB931" w14:textId="1DE1158D" w:rsidR="00C43CC6" w:rsidRPr="00330A0F" w:rsidRDefault="00C43CC6" w:rsidP="00330A0F">
      <w:pPr>
        <w:pStyle w:val="Paragraphedeliste"/>
        <w:numPr>
          <w:ilvl w:val="0"/>
          <w:numId w:val="1"/>
        </w:numPr>
        <w:rPr>
          <w:sz w:val="24"/>
          <w:szCs w:val="40"/>
        </w:rPr>
      </w:pPr>
      <w:r>
        <w:rPr>
          <w:sz w:val="24"/>
          <w:szCs w:val="40"/>
        </w:rPr>
        <w:t>Que l’utilisateur puisse configurer ses profils persos et choisir les outils et sites qu’il ouvre. (Leo)</w:t>
      </w:r>
    </w:p>
    <w:sectPr w:rsidR="00C43CC6" w:rsidRPr="00330A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6CFC"/>
    <w:multiLevelType w:val="hybridMultilevel"/>
    <w:tmpl w:val="A0F08BB0"/>
    <w:lvl w:ilvl="0" w:tplc="C9288A4A">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1B8751A4"/>
    <w:multiLevelType w:val="hybridMultilevel"/>
    <w:tmpl w:val="77707C52"/>
    <w:lvl w:ilvl="0" w:tplc="7AEE7B74">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95"/>
    <w:rsid w:val="000A01F6"/>
    <w:rsid w:val="000F74F5"/>
    <w:rsid w:val="001C67F0"/>
    <w:rsid w:val="001F7AE2"/>
    <w:rsid w:val="00204CE3"/>
    <w:rsid w:val="002151C7"/>
    <w:rsid w:val="0028113A"/>
    <w:rsid w:val="00330A0F"/>
    <w:rsid w:val="003E448F"/>
    <w:rsid w:val="004267B3"/>
    <w:rsid w:val="00456B49"/>
    <w:rsid w:val="004A67CF"/>
    <w:rsid w:val="004E54D7"/>
    <w:rsid w:val="00571D84"/>
    <w:rsid w:val="005817BE"/>
    <w:rsid w:val="005E59EB"/>
    <w:rsid w:val="005F7295"/>
    <w:rsid w:val="0061126D"/>
    <w:rsid w:val="006650CC"/>
    <w:rsid w:val="00682BED"/>
    <w:rsid w:val="007032D4"/>
    <w:rsid w:val="00782C10"/>
    <w:rsid w:val="008122D0"/>
    <w:rsid w:val="00813C5B"/>
    <w:rsid w:val="008523FE"/>
    <w:rsid w:val="008F4BF9"/>
    <w:rsid w:val="00A04171"/>
    <w:rsid w:val="00AE245A"/>
    <w:rsid w:val="00BE3B9F"/>
    <w:rsid w:val="00C43CC6"/>
    <w:rsid w:val="00C920A4"/>
    <w:rsid w:val="00D27DFF"/>
    <w:rsid w:val="00DD2AB2"/>
    <w:rsid w:val="00DF1144"/>
    <w:rsid w:val="00E00137"/>
    <w:rsid w:val="00E00138"/>
    <w:rsid w:val="00E25049"/>
    <w:rsid w:val="00EC568C"/>
    <w:rsid w:val="00ED74BF"/>
    <w:rsid w:val="00F00AA2"/>
    <w:rsid w:val="00F3773A"/>
    <w:rsid w:val="00FF35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5D2F"/>
  <w15:chartTrackingRefBased/>
  <w15:docId w15:val="{929ABF02-98AD-462A-A558-F3E0443F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5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681</Words>
  <Characters>3749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533</dc:creator>
  <cp:keywords/>
  <dc:description/>
  <cp:lastModifiedBy>leo mercier</cp:lastModifiedBy>
  <cp:revision>86</cp:revision>
  <dcterms:created xsi:type="dcterms:W3CDTF">2021-12-07T19:06:00Z</dcterms:created>
  <dcterms:modified xsi:type="dcterms:W3CDTF">2021-12-11T22:33:00Z</dcterms:modified>
</cp:coreProperties>
</file>