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9732" w14:textId="13430F97" w:rsidR="002D61B2" w:rsidRPr="002D61B2" w:rsidRDefault="4D22E72C" w:rsidP="739123E7">
      <w:r w:rsidRPr="739123E7">
        <w:rPr>
          <w:rFonts w:ascii="Arial" w:eastAsia="Arial" w:hAnsi="Arial" w:cs="Arial"/>
          <w:b/>
          <w:bCs/>
          <w:color w:val="2B6CB0"/>
          <w:sz w:val="52"/>
          <w:szCs w:val="52"/>
          <w:lang w:val="es-MX"/>
        </w:rPr>
        <w:t>Pre-Proyecto</w:t>
      </w:r>
    </w:p>
    <w:p w14:paraId="1316FB55" w14:textId="2971F6FC" w:rsidR="002D61B2" w:rsidRPr="009A32EB" w:rsidRDefault="009A32EB" w:rsidP="009A32EB">
      <w:pPr>
        <w:jc w:val="center"/>
        <w:rPr>
          <w:rFonts w:ascii="Arial" w:eastAsia="Arial" w:hAnsi="Arial" w:cs="Arial"/>
          <w:b/>
          <w:bCs/>
          <w:color w:val="000000" w:themeColor="text1"/>
          <w:sz w:val="48"/>
          <w:szCs w:val="48"/>
          <w:lang w:val="es-MX"/>
        </w:rPr>
      </w:pPr>
      <w:r w:rsidRPr="009A32EB">
        <w:rPr>
          <w:rFonts w:ascii="Arial" w:eastAsia="Arial" w:hAnsi="Arial" w:cs="Arial"/>
          <w:b/>
          <w:bCs/>
          <w:color w:val="000000" w:themeColor="text1"/>
          <w:sz w:val="48"/>
          <w:szCs w:val="48"/>
          <w:lang w:val="es-MX"/>
        </w:rPr>
        <w:t xml:space="preserve">Plataforma </w:t>
      </w:r>
      <w:r>
        <w:rPr>
          <w:rFonts w:ascii="Arial" w:eastAsia="Arial" w:hAnsi="Arial" w:cs="Arial"/>
          <w:b/>
          <w:bCs/>
          <w:color w:val="000000" w:themeColor="text1"/>
          <w:sz w:val="48"/>
          <w:szCs w:val="48"/>
          <w:lang w:val="es-MX"/>
        </w:rPr>
        <w:t xml:space="preserve">Stewart </w:t>
      </w:r>
    </w:p>
    <w:tbl>
      <w:tblPr>
        <w:tblStyle w:val="TableGrid"/>
        <w:tblW w:w="0" w:type="auto"/>
        <w:tblLook w:val="06A0" w:firstRow="1" w:lastRow="0" w:firstColumn="1" w:lastColumn="0" w:noHBand="1" w:noVBand="1"/>
      </w:tblPr>
      <w:tblGrid>
        <w:gridCol w:w="8490"/>
      </w:tblGrid>
      <w:tr w:rsidR="739123E7" w14:paraId="2DC5D49B" w14:textId="77777777" w:rsidTr="739123E7">
        <w:trPr>
          <w:trHeight w:val="300"/>
        </w:trPr>
        <w:tc>
          <w:tcPr>
            <w:tcW w:w="8490" w:type="dxa"/>
          </w:tcPr>
          <w:p w14:paraId="025D37D2" w14:textId="0D6876DD" w:rsidR="39EF21F9" w:rsidRDefault="39EF21F9" w:rsidP="739123E7">
            <w:r w:rsidRPr="739123E7">
              <w:rPr>
                <w:lang w:val="es-MX"/>
              </w:rPr>
              <w:t xml:space="preserve">Este documento tiene por finalidad comenzar a dimensionar el trabajo a realizar. No es una actividad que se corregirá como bien o mal. </w:t>
            </w:r>
            <w:r>
              <w:br/>
            </w:r>
            <w:r w:rsidR="05849893" w:rsidRPr="739123E7">
              <w:rPr>
                <w:lang w:val="es-MX"/>
              </w:rPr>
              <w:t xml:space="preserve">Buscamos que hagan el trabajo de investigar, buscar e imaginar los potenciales proyectos que deseen realizar y presentarlos de forma resumida y concisa. </w:t>
            </w:r>
          </w:p>
          <w:p w14:paraId="3022B393" w14:textId="0555AFFC" w:rsidR="597A0729" w:rsidRDefault="597A0729" w:rsidP="739123E7">
            <w:r w:rsidRPr="739123E7">
              <w:rPr>
                <w:lang w:val="es-MX"/>
              </w:rPr>
              <w:t xml:space="preserve">Luego de entregado este documento el equipo de la cátedra validará el proyecto y podrán empezar el trabajo. De lo contrario se les dará feedback para ajustar complejidad, enfoque u otros aspectos para asegurar el éxito </w:t>
            </w:r>
            <w:proofErr w:type="gramStart"/>
            <w:r w:rsidRPr="739123E7">
              <w:rPr>
                <w:lang w:val="es-MX"/>
              </w:rPr>
              <w:t>del mismo</w:t>
            </w:r>
            <w:proofErr w:type="gramEnd"/>
            <w:r w:rsidRPr="739123E7">
              <w:rPr>
                <w:lang w:val="es-MX"/>
              </w:rPr>
              <w:t>.</w:t>
            </w:r>
            <w:r w:rsidRPr="739123E7">
              <w:rPr>
                <w:b/>
                <w:bCs/>
                <w:lang w:val="es-MX"/>
              </w:rPr>
              <w:t xml:space="preserve"> </w:t>
            </w:r>
            <w:r w:rsidR="4FBB4337" w:rsidRPr="739123E7">
              <w:rPr>
                <w:b/>
                <w:bCs/>
                <w:lang w:val="es-MX"/>
              </w:rPr>
              <w:t xml:space="preserve">Se recomienda buscar temáticas de interés y con complejidad desafiante. Lo más desafiante posible. </w:t>
            </w:r>
          </w:p>
          <w:p w14:paraId="5E53FA85" w14:textId="11BB64DE" w:rsidR="140A2513" w:rsidRDefault="140A2513" w:rsidP="739123E7">
            <w:r w:rsidRPr="739123E7">
              <w:rPr>
                <w:b/>
                <w:bCs/>
                <w:lang w:val="es-MX"/>
              </w:rPr>
              <w:t>[ENTREGAR EN AULA VIRTUAL EN PUNTO DE ENTREGA EN FORMATO PDF]</w:t>
            </w:r>
          </w:p>
        </w:tc>
      </w:tr>
    </w:tbl>
    <w:p w14:paraId="6C52E302" w14:textId="6D6C32B5" w:rsidR="002D61B2" w:rsidRPr="002D61B2" w:rsidRDefault="002D61B2" w:rsidP="739123E7">
      <w:pPr>
        <w:rPr>
          <w:rFonts w:ascii="Arial" w:eastAsia="Arial" w:hAnsi="Arial" w:cs="Arial"/>
          <w:b/>
          <w:bCs/>
          <w:color w:val="2B6CB0"/>
          <w:sz w:val="31"/>
          <w:szCs w:val="31"/>
          <w:lang w:val="es-MX"/>
        </w:rPr>
      </w:pPr>
    </w:p>
    <w:p w14:paraId="542D2BB6" w14:textId="7973B155" w:rsidR="002D61B2" w:rsidRPr="002D61B2" w:rsidRDefault="0FBF9529" w:rsidP="739123E7">
      <w:r w:rsidRPr="739123E7">
        <w:rPr>
          <w:rFonts w:ascii="Arial" w:eastAsia="Arial" w:hAnsi="Arial" w:cs="Arial"/>
          <w:b/>
          <w:bCs/>
          <w:color w:val="2B6CB0"/>
          <w:sz w:val="31"/>
          <w:szCs w:val="31"/>
          <w:lang w:val="es-MX"/>
        </w:rPr>
        <w:t>Descripción General del trabajo a realizar, enfoque y recursos disponibles</w:t>
      </w:r>
    </w:p>
    <w:p w14:paraId="541C0F3B" w14:textId="5A480445" w:rsidR="002D61B2" w:rsidRPr="002D61B2" w:rsidRDefault="0FBF9529" w:rsidP="739123E7">
      <w:r w:rsidRPr="739123E7">
        <w:rPr>
          <w:lang w:val="es-MX"/>
        </w:rPr>
        <w:t xml:space="preserve">Responder donde está indicado con la información solicitada como mínimo puede darse más detalles si lo considera necesario. </w:t>
      </w:r>
    </w:p>
    <w:tbl>
      <w:tblPr>
        <w:tblStyle w:val="TableGrid"/>
        <w:tblW w:w="0" w:type="auto"/>
        <w:tblLook w:val="06A0" w:firstRow="1" w:lastRow="0" w:firstColumn="1" w:lastColumn="0" w:noHBand="1" w:noVBand="1"/>
      </w:tblPr>
      <w:tblGrid>
        <w:gridCol w:w="8494"/>
      </w:tblGrid>
      <w:tr w:rsidR="739123E7" w14:paraId="27626D89" w14:textId="77777777" w:rsidTr="739123E7">
        <w:trPr>
          <w:trHeight w:val="300"/>
        </w:trPr>
        <w:tc>
          <w:tcPr>
            <w:tcW w:w="8490" w:type="dxa"/>
          </w:tcPr>
          <w:p w14:paraId="0C53002A" w14:textId="4E57E813" w:rsidR="2EA18D67" w:rsidRPr="00905DDB" w:rsidRDefault="2EA18D67" w:rsidP="739123E7">
            <w:pPr>
              <w:pStyle w:val="Heading3"/>
              <w:spacing w:before="281" w:after="281"/>
              <w:rPr>
                <w:rFonts w:ascii="Aptos" w:eastAsia="Aptos" w:hAnsi="Aptos" w:cs="Aptos"/>
              </w:rPr>
            </w:pPr>
            <w:r w:rsidRPr="00905DDB">
              <w:rPr>
                <w:rFonts w:ascii="Aptos" w:eastAsia="Aptos" w:hAnsi="Aptos" w:cs="Aptos"/>
                <w:b/>
                <w:bCs/>
              </w:rPr>
              <w:t>1. Nombre del proyecto</w:t>
            </w:r>
          </w:p>
          <w:p w14:paraId="3E64E851" w14:textId="19C737B2" w:rsidR="2EA18D67" w:rsidRPr="00905DDB" w:rsidRDefault="2EA18D67" w:rsidP="739123E7">
            <w:pPr>
              <w:spacing w:before="240" w:after="240"/>
              <w:rPr>
                <w:rFonts w:ascii="Aptos" w:eastAsia="Aptos" w:hAnsi="Aptos" w:cs="Aptos"/>
                <w:color w:val="000000" w:themeColor="text1"/>
              </w:rPr>
            </w:pPr>
            <w:r w:rsidRPr="00905DDB">
              <w:rPr>
                <w:rFonts w:ascii="Aptos" w:eastAsia="Aptos" w:hAnsi="Aptos" w:cs="Aptos"/>
                <w:color w:val="000000" w:themeColor="text1"/>
              </w:rPr>
              <w:t>Indicar un título representativo y breve.</w:t>
            </w:r>
          </w:p>
        </w:tc>
      </w:tr>
      <w:tr w:rsidR="739123E7" w14:paraId="695C8E6C" w14:textId="77777777" w:rsidTr="739123E7">
        <w:trPr>
          <w:trHeight w:val="300"/>
        </w:trPr>
        <w:tc>
          <w:tcPr>
            <w:tcW w:w="8490" w:type="dxa"/>
          </w:tcPr>
          <w:p w14:paraId="0AAA2343" w14:textId="2DEE2F22" w:rsidR="2EA18D67" w:rsidRDefault="009A32EB" w:rsidP="739123E7">
            <w:pPr>
              <w:rPr>
                <w:rFonts w:ascii="Aptos" w:eastAsia="Aptos" w:hAnsi="Aptos" w:cs="Aptos"/>
                <w:b/>
                <w:bCs/>
                <w:color w:val="000000" w:themeColor="text1"/>
              </w:rPr>
            </w:pPr>
            <w:r>
              <w:rPr>
                <w:rFonts w:ascii="Arial" w:eastAsia="Arial" w:hAnsi="Arial" w:cs="Arial"/>
                <w:b/>
                <w:bCs/>
                <w:color w:val="2B6CB0"/>
                <w:sz w:val="31"/>
                <w:szCs w:val="31"/>
              </w:rPr>
              <w:t xml:space="preserve">Plataforma Larson </w:t>
            </w:r>
            <w:proofErr w:type="spellStart"/>
            <w:r>
              <w:rPr>
                <w:rFonts w:ascii="Arial" w:eastAsia="Arial" w:hAnsi="Arial" w:cs="Arial"/>
                <w:b/>
                <w:bCs/>
                <w:color w:val="2B6CB0"/>
                <w:sz w:val="31"/>
                <w:szCs w:val="31"/>
              </w:rPr>
              <w:t>Autoestabilizada</w:t>
            </w:r>
            <w:proofErr w:type="spellEnd"/>
          </w:p>
          <w:p w14:paraId="7B319F54" w14:textId="01D68FAA" w:rsidR="739123E7" w:rsidRDefault="739123E7" w:rsidP="739123E7">
            <w:pPr>
              <w:rPr>
                <w:rFonts w:ascii="Arial" w:eastAsia="Arial" w:hAnsi="Arial" w:cs="Arial"/>
                <w:b/>
                <w:bCs/>
                <w:color w:val="2B6CB0"/>
                <w:sz w:val="31"/>
                <w:szCs w:val="31"/>
              </w:rPr>
            </w:pPr>
          </w:p>
        </w:tc>
      </w:tr>
      <w:tr w:rsidR="739123E7" w14:paraId="4E0DF2D7" w14:textId="77777777" w:rsidTr="739123E7">
        <w:trPr>
          <w:trHeight w:val="300"/>
        </w:trPr>
        <w:tc>
          <w:tcPr>
            <w:tcW w:w="8490" w:type="dxa"/>
          </w:tcPr>
          <w:p w14:paraId="24421676" w14:textId="01902C83" w:rsidR="2EA18D67" w:rsidRDefault="2EA18D67" w:rsidP="739123E7">
            <w:pPr>
              <w:pStyle w:val="Heading3"/>
              <w:spacing w:before="281" w:after="281"/>
              <w:rPr>
                <w:rFonts w:ascii="Aptos" w:eastAsia="Aptos" w:hAnsi="Aptos" w:cs="Aptos"/>
                <w:lang w:val="en-US"/>
              </w:rPr>
            </w:pPr>
            <w:r w:rsidRPr="739123E7">
              <w:rPr>
                <w:rFonts w:ascii="Aptos" w:eastAsia="Aptos" w:hAnsi="Aptos" w:cs="Aptos"/>
                <w:b/>
                <w:bCs/>
                <w:lang w:val="en-US"/>
              </w:rPr>
              <w:t>2. Integrantes del equipo</w:t>
            </w:r>
          </w:p>
          <w:p w14:paraId="6DFBF81F" w14:textId="5F9E2DA7" w:rsidR="2EA18D67" w:rsidRDefault="2EA18D67" w:rsidP="739123E7">
            <w:pPr>
              <w:pStyle w:val="ListParagraph"/>
              <w:numPr>
                <w:ilvl w:val="0"/>
                <w:numId w:val="12"/>
              </w:numPr>
              <w:spacing w:before="240" w:after="240"/>
              <w:rPr>
                <w:rFonts w:ascii="Aptos" w:eastAsia="Aptos" w:hAnsi="Aptos" w:cs="Aptos"/>
                <w:color w:val="000000" w:themeColor="text1"/>
                <w:lang w:val="en-US"/>
              </w:rPr>
            </w:pPr>
            <w:r w:rsidRPr="739123E7">
              <w:rPr>
                <w:rFonts w:ascii="Aptos" w:eastAsia="Aptos" w:hAnsi="Aptos" w:cs="Aptos"/>
                <w:color w:val="000000" w:themeColor="text1"/>
                <w:lang w:val="en-US"/>
              </w:rPr>
              <w:t>Cantidad de integrantes:</w:t>
            </w:r>
          </w:p>
          <w:p w14:paraId="6DF23CA0" w14:textId="47CE5BFC" w:rsidR="2EA18D67" w:rsidRPr="00905DDB" w:rsidRDefault="2EA18D67" w:rsidP="739123E7">
            <w:pPr>
              <w:pStyle w:val="ListParagraph"/>
              <w:numPr>
                <w:ilvl w:val="0"/>
                <w:numId w:val="12"/>
              </w:numPr>
              <w:spacing w:before="240" w:after="240"/>
              <w:rPr>
                <w:rFonts w:ascii="Aptos" w:eastAsia="Aptos" w:hAnsi="Aptos" w:cs="Aptos"/>
                <w:color w:val="000000" w:themeColor="text1"/>
              </w:rPr>
            </w:pPr>
            <w:r w:rsidRPr="00905DDB">
              <w:rPr>
                <w:rFonts w:ascii="Aptos" w:eastAsia="Aptos" w:hAnsi="Aptos" w:cs="Aptos"/>
                <w:color w:val="000000" w:themeColor="text1"/>
              </w:rPr>
              <w:t>Datos de los integrantes: nombre y apellido de cada uno.</w:t>
            </w:r>
          </w:p>
          <w:p w14:paraId="5450C6B3" w14:textId="09D4663C" w:rsidR="2EA18D67" w:rsidRPr="00905DDB" w:rsidRDefault="2EA18D67" w:rsidP="739123E7">
            <w:pPr>
              <w:pStyle w:val="ListParagraph"/>
              <w:numPr>
                <w:ilvl w:val="0"/>
                <w:numId w:val="12"/>
              </w:numPr>
              <w:spacing w:before="240" w:after="240"/>
              <w:rPr>
                <w:rFonts w:ascii="Aptos" w:eastAsia="Aptos" w:hAnsi="Aptos" w:cs="Aptos"/>
                <w:color w:val="000000" w:themeColor="text1"/>
              </w:rPr>
            </w:pPr>
            <w:r w:rsidRPr="00905DDB">
              <w:rPr>
                <w:rFonts w:ascii="Aptos" w:eastAsia="Aptos" w:hAnsi="Aptos" w:cs="Aptos"/>
                <w:color w:val="000000" w:themeColor="text1"/>
              </w:rPr>
              <w:t>Breve descripción de sus experiencias previas (ejemplo: conocimientos de electrónica, programación, diseño mecánico, etc.).</w:t>
            </w:r>
          </w:p>
        </w:tc>
      </w:tr>
      <w:tr w:rsidR="00905DDB" w14:paraId="2BC4FA73" w14:textId="77777777" w:rsidTr="739123E7">
        <w:trPr>
          <w:trHeight w:val="300"/>
        </w:trPr>
        <w:tc>
          <w:tcPr>
            <w:tcW w:w="8490" w:type="dxa"/>
          </w:tcPr>
          <w:p w14:paraId="47CFA9D7" w14:textId="77777777" w:rsidR="00905DDB" w:rsidRDefault="00905DDB" w:rsidP="00905DDB"/>
          <w:p w14:paraId="04B388EE" w14:textId="18F68B66" w:rsidR="00905DDB" w:rsidRDefault="00493925" w:rsidP="00905DDB">
            <w:r>
              <w:t>4</w:t>
            </w:r>
            <w:r w:rsidR="00905DDB">
              <w:t xml:space="preserve"> integrantes.</w:t>
            </w:r>
          </w:p>
          <w:p w14:paraId="7698D48B" w14:textId="5FE49A67" w:rsidR="00905DDB" w:rsidRDefault="00C30F91" w:rsidP="00905DDB">
            <w:r>
              <w:rPr>
                <w:b/>
                <w:bCs/>
              </w:rPr>
              <w:t xml:space="preserve">    </w:t>
            </w:r>
            <w:r w:rsidR="00905DDB" w:rsidRPr="00390D51">
              <w:rPr>
                <w:b/>
                <w:bCs/>
              </w:rPr>
              <w:t>Dardo Agustín Sosa</w:t>
            </w:r>
            <w:r w:rsidR="00905DDB">
              <w:t xml:space="preserve">: Soy técnico electrónico de secundaria. </w:t>
            </w:r>
            <w:r w:rsidR="00905DDB" w:rsidRPr="00FF5698">
              <w:t>He realizado diversos proyectos de automatización industrial utilizando entornos de Siemens (</w:t>
            </w:r>
            <w:proofErr w:type="spellStart"/>
            <w:r w:rsidR="00905DDB" w:rsidRPr="00FF5698">
              <w:t>PLCs</w:t>
            </w:r>
            <w:proofErr w:type="spellEnd"/>
            <w:r w:rsidR="00905DDB" w:rsidRPr="00FF5698">
              <w:t xml:space="preserve">, </w:t>
            </w:r>
            <w:proofErr w:type="spellStart"/>
            <w:r w:rsidR="00905DDB" w:rsidRPr="00FF5698">
              <w:t>HMIs</w:t>
            </w:r>
            <w:proofErr w:type="spellEnd"/>
            <w:r w:rsidR="00905DDB" w:rsidRPr="00FF5698">
              <w:t xml:space="preserve">, variadores, </w:t>
            </w:r>
            <w:proofErr w:type="spellStart"/>
            <w:r w:rsidR="00905DDB" w:rsidRPr="00FF5698">
              <w:t>etc</w:t>
            </w:r>
            <w:proofErr w:type="spellEnd"/>
            <w:r w:rsidR="00905DDB" w:rsidRPr="00FF5698">
              <w:t xml:space="preserve">) para controlar procesos </w:t>
            </w:r>
            <w:r w:rsidR="009A32EB" w:rsidRPr="00FF5698">
              <w:t>neumáticos</w:t>
            </w:r>
            <w:r w:rsidR="00905DDB" w:rsidRPr="00FF5698">
              <w:t xml:space="preserve">, he realizado proyectos de electrónica (amplificadores de audio, mezcladoras de audio, </w:t>
            </w:r>
            <w:r w:rsidR="00905DDB" w:rsidRPr="00FF5698">
              <w:lastRenderedPageBreak/>
              <w:t xml:space="preserve">fotocélulas, </w:t>
            </w:r>
            <w:proofErr w:type="spellStart"/>
            <w:r w:rsidR="00905DDB" w:rsidRPr="00FF5698">
              <w:t>etc</w:t>
            </w:r>
            <w:proofErr w:type="spellEnd"/>
            <w:r w:rsidR="00905DDB" w:rsidRPr="00FF5698">
              <w:t xml:space="preserve">) juntos con proyectos de mecatrónica, como la construcción de brazos robóticos de 5 DOF mediante la utilización de motores Paso a Paso, </w:t>
            </w:r>
            <w:proofErr w:type="spellStart"/>
            <w:r w:rsidR="00905DDB" w:rsidRPr="00FF5698">
              <w:t>Arduinos</w:t>
            </w:r>
            <w:proofErr w:type="spellEnd"/>
            <w:r w:rsidR="00905DDB" w:rsidRPr="00FF5698">
              <w:t xml:space="preserve"> Mega, </w:t>
            </w:r>
            <w:proofErr w:type="spellStart"/>
            <w:r w:rsidR="00905DDB" w:rsidRPr="00FF5698">
              <w:t>shield</w:t>
            </w:r>
            <w:proofErr w:type="spellEnd"/>
            <w:r w:rsidR="00905DDB" w:rsidRPr="00FF5698">
              <w:t xml:space="preserve"> </w:t>
            </w:r>
            <w:proofErr w:type="spellStart"/>
            <w:r w:rsidR="00905DDB" w:rsidRPr="00FF5698">
              <w:t>CNCs</w:t>
            </w:r>
            <w:proofErr w:type="spellEnd"/>
            <w:r w:rsidR="00905DDB" w:rsidRPr="00FF5698">
              <w:t xml:space="preserve"> y controladores TB6600, y la implementación de una cámara para darle visión artificial al brazo e imitar los movimientos reales de un humano posicionado frente a la cámara (todo </w:t>
            </w:r>
            <w:proofErr w:type="spellStart"/>
            <w:r w:rsidR="00905DDB" w:rsidRPr="00FF5698">
              <w:t>mediantes</w:t>
            </w:r>
            <w:proofErr w:type="spellEnd"/>
            <w:r w:rsidR="00905DDB" w:rsidRPr="00FF5698">
              <w:t xml:space="preserve"> coordenadas en </w:t>
            </w:r>
            <w:proofErr w:type="spellStart"/>
            <w:r w:rsidR="00905DDB" w:rsidRPr="00FF5698">
              <w:t>Gcode</w:t>
            </w:r>
            <w:proofErr w:type="spellEnd"/>
            <w:r w:rsidR="00905DDB" w:rsidRPr="00FF5698">
              <w:t xml:space="preserve">, con la implementación del firmware </w:t>
            </w:r>
            <w:proofErr w:type="spellStart"/>
            <w:r w:rsidR="00905DDB" w:rsidRPr="00FF5698">
              <w:t>marlin</w:t>
            </w:r>
            <w:proofErr w:type="spellEnd"/>
            <w:r w:rsidR="00905DDB" w:rsidRPr="00FF5698">
              <w:t xml:space="preserve"> para Arduino). Además, he hecho proyectos de </w:t>
            </w:r>
            <w:proofErr w:type="spellStart"/>
            <w:r w:rsidR="00905DDB" w:rsidRPr="00FF5698">
              <w:t>IoT</w:t>
            </w:r>
            <w:proofErr w:type="spellEnd"/>
            <w:r w:rsidR="00905DDB" w:rsidRPr="00FF5698">
              <w:t xml:space="preserve"> mediante la implementación de protocolo MQTT junto con Nodered, para controlar procesos mediante ESP remotamente, he creado autos autónomos seguidores de línea, esquiva objetos, comandados por Bluetooth</w:t>
            </w:r>
            <w:r w:rsidR="00905DDB">
              <w:t>.</w:t>
            </w:r>
          </w:p>
          <w:p w14:paraId="601EE0A4" w14:textId="17A1274A" w:rsidR="00905DDB" w:rsidRDefault="0001113A" w:rsidP="00905DDB">
            <w:r>
              <w:t xml:space="preserve">    </w:t>
            </w:r>
            <w:r w:rsidR="00905DDB" w:rsidRPr="0001113A">
              <w:rPr>
                <w:b/>
                <w:bCs/>
              </w:rPr>
              <w:t>Petri, Santino Genaro</w:t>
            </w:r>
            <w:r w:rsidR="000362B5">
              <w:t xml:space="preserve">: </w:t>
            </w:r>
            <w:r w:rsidR="000362B5" w:rsidRPr="000362B5">
              <w:t>Tengo experiencia previa en diseño y construcción mecánica, participé en el proyecto del semestre anterior con aporte equitativo del equipo en el diseño integral del vehículo, incluyendo la turbina a aire comprimido como fuente de energía, el chasis y la fabricación general. No tengo formación técnica de base, ya que vengo de una escuela secundaria no técnica, pero estoy aprendiendo de forma autodidacta con un kit de Arduino que compré recientemente. Estoy en una etapa inicial de aprendizaje en electrónica y programación.</w:t>
            </w:r>
          </w:p>
          <w:p w14:paraId="466864EF" w14:textId="03F64C8F" w:rsidR="000362B5" w:rsidRDefault="0001113A" w:rsidP="00A150B8">
            <w:r>
              <w:t xml:space="preserve">    </w:t>
            </w:r>
            <w:r w:rsidR="00905DDB" w:rsidRPr="0001113A">
              <w:rPr>
                <w:b/>
                <w:bCs/>
              </w:rPr>
              <w:t>Brando</w:t>
            </w:r>
            <w:r w:rsidR="000362B5" w:rsidRPr="0001113A">
              <w:rPr>
                <w:b/>
                <w:bCs/>
              </w:rPr>
              <w:t>n Vale</w:t>
            </w:r>
            <w:r w:rsidR="00A150B8">
              <w:t>:</w:t>
            </w:r>
            <w:r w:rsidR="00B9775C">
              <w:t xml:space="preserve"> </w:t>
            </w:r>
            <w:r w:rsidR="00B9775C" w:rsidRPr="00B9775C">
              <w:t>Armado e interpretación de planos para tableros de potencia y control industrial, aplicados a plantas de acueductos y motores (monofásicos y trifásicos) operados con variadores de velocidad y frecuencia, integrando comandos PLC y sistemas SCADA. Experiencia en cálculo de potencias, instalaciones eléctricas domiciliarias e implementación de circuitos de domótica. Sólidas habilidades en mantenimiento, diagnóstico y reparación de equipos electrónicos mediante técnicas de medición y soldadura. Desarrollo integral de proyectos mecatrónicos y programación de microcontroladores (como ESP32), abarcando la construcción de equipos CNC, máquinas embobinadoras, vehículos autónomos, robots resuelve-laberintos tipo Stuart, sistemas de ultrasonido PZT, fuentes de alimentación regulables (12V 2A y 32V 5A) y generadores eléctricos.</w:t>
            </w:r>
          </w:p>
          <w:p w14:paraId="7AF4F518" w14:textId="54D3A4E7" w:rsidR="00A150B8" w:rsidRDefault="0001113A" w:rsidP="00A150B8">
            <w:r>
              <w:t xml:space="preserve">    </w:t>
            </w:r>
            <w:r w:rsidR="00A150B8" w:rsidRPr="0001113A">
              <w:rPr>
                <w:b/>
                <w:bCs/>
              </w:rPr>
              <w:t xml:space="preserve">Tomas </w:t>
            </w:r>
            <w:r w:rsidRPr="0001113A">
              <w:rPr>
                <w:b/>
                <w:bCs/>
              </w:rPr>
              <w:t>Gómez</w:t>
            </w:r>
            <w:r w:rsidR="00A150B8">
              <w:t>:</w:t>
            </w:r>
            <w:r w:rsidR="000B2A2E">
              <w:t xml:space="preserve"> </w:t>
            </w:r>
            <w:r w:rsidR="00A150B8" w:rsidRPr="00A150B8">
              <w:t xml:space="preserve">he realizado proyectos en </w:t>
            </w:r>
            <w:r w:rsidR="00A150B8">
              <w:t xml:space="preserve">ámbitos </w:t>
            </w:r>
            <w:r w:rsidR="000B2A2E">
              <w:t>en la secundaria de programación en Python</w:t>
            </w:r>
            <w:r w:rsidR="00A150B8">
              <w:t>.</w:t>
            </w:r>
          </w:p>
        </w:tc>
      </w:tr>
      <w:tr w:rsidR="00905DDB" w14:paraId="1ABB3845" w14:textId="77777777" w:rsidTr="739123E7">
        <w:trPr>
          <w:trHeight w:val="300"/>
        </w:trPr>
        <w:tc>
          <w:tcPr>
            <w:tcW w:w="8490" w:type="dxa"/>
          </w:tcPr>
          <w:p w14:paraId="1C65432F" w14:textId="5ECEED0F" w:rsidR="00905DDB" w:rsidRDefault="00905DDB" w:rsidP="00905DDB">
            <w:pPr>
              <w:pStyle w:val="Heading3"/>
              <w:spacing w:before="281" w:after="281"/>
              <w:rPr>
                <w:rFonts w:ascii="Aptos" w:eastAsia="Aptos" w:hAnsi="Aptos" w:cs="Aptos"/>
                <w:lang w:val="en-US"/>
              </w:rPr>
            </w:pPr>
            <w:proofErr w:type="gramStart"/>
            <w:r w:rsidRPr="739123E7">
              <w:rPr>
                <w:rFonts w:ascii="Aptos" w:eastAsia="Aptos" w:hAnsi="Aptos" w:cs="Aptos"/>
                <w:b/>
                <w:bCs/>
                <w:lang w:val="en-US"/>
              </w:rPr>
              <w:lastRenderedPageBreak/>
              <w:t>3. ¿</w:t>
            </w:r>
            <w:proofErr w:type="gramEnd"/>
            <w:r w:rsidRPr="739123E7">
              <w:rPr>
                <w:rFonts w:ascii="Aptos" w:eastAsia="Aptos" w:hAnsi="Aptos" w:cs="Aptos"/>
                <w:b/>
                <w:bCs/>
                <w:lang w:val="en-US"/>
              </w:rPr>
              <w:t>Qué es el proyecto?</w:t>
            </w:r>
          </w:p>
          <w:p w14:paraId="4D59B3A7" w14:textId="039419A1" w:rsidR="00905DDB" w:rsidRPr="00905DDB" w:rsidRDefault="00905DDB" w:rsidP="00905DDB">
            <w:pPr>
              <w:pStyle w:val="ListParagraph"/>
              <w:numPr>
                <w:ilvl w:val="0"/>
                <w:numId w:val="1"/>
              </w:numPr>
              <w:spacing w:before="240" w:after="240"/>
              <w:rPr>
                <w:rFonts w:ascii="Aptos" w:eastAsia="Aptos" w:hAnsi="Aptos" w:cs="Aptos"/>
                <w:color w:val="000000" w:themeColor="text1"/>
              </w:rPr>
            </w:pPr>
            <w:r w:rsidRPr="00905DDB">
              <w:rPr>
                <w:rFonts w:ascii="Aptos" w:eastAsia="Aptos" w:hAnsi="Aptos" w:cs="Aptos"/>
                <w:color w:val="000000" w:themeColor="text1"/>
              </w:rPr>
              <w:t>Explicar de manera sencilla y resumida en qué consiste el proyecto.</w:t>
            </w:r>
          </w:p>
          <w:p w14:paraId="0B6502F8" w14:textId="6F00BDB6" w:rsidR="00905DDB" w:rsidRDefault="00905DDB" w:rsidP="00905DDB">
            <w:pPr>
              <w:pStyle w:val="ListParagraph"/>
              <w:numPr>
                <w:ilvl w:val="0"/>
                <w:numId w:val="1"/>
              </w:numPr>
              <w:spacing w:before="240" w:after="240"/>
              <w:rPr>
                <w:rFonts w:ascii="Aptos" w:eastAsia="Aptos" w:hAnsi="Aptos" w:cs="Aptos"/>
                <w:color w:val="000000" w:themeColor="text1"/>
              </w:rPr>
            </w:pPr>
            <w:r w:rsidRPr="739123E7">
              <w:rPr>
                <w:rFonts w:ascii="Aptos" w:eastAsia="Aptos" w:hAnsi="Aptos" w:cs="Aptos"/>
                <w:color w:val="000000" w:themeColor="text1"/>
              </w:rPr>
              <w:t>Pegar una imagen de internet que ilustre rápidamente lo que se busca hacer.</w:t>
            </w:r>
          </w:p>
          <w:p w14:paraId="16480233" w14:textId="4D886132" w:rsidR="00905DDB" w:rsidRDefault="00905DDB" w:rsidP="00905DDB">
            <w:pPr>
              <w:rPr>
                <w:rFonts w:ascii="Arial" w:eastAsia="Arial" w:hAnsi="Arial" w:cs="Arial"/>
                <w:b/>
                <w:bCs/>
                <w:color w:val="2B6CB0"/>
                <w:sz w:val="31"/>
                <w:szCs w:val="31"/>
              </w:rPr>
            </w:pPr>
          </w:p>
        </w:tc>
      </w:tr>
      <w:tr w:rsidR="00905DDB" w14:paraId="1C21A567" w14:textId="77777777" w:rsidTr="739123E7">
        <w:trPr>
          <w:trHeight w:val="300"/>
        </w:trPr>
        <w:tc>
          <w:tcPr>
            <w:tcW w:w="8490" w:type="dxa"/>
          </w:tcPr>
          <w:p w14:paraId="529F39B7" w14:textId="1429DE57" w:rsidR="00905DDB" w:rsidRDefault="00905DDB" w:rsidP="00905DDB">
            <w:r w:rsidRPr="00765A53">
              <w:t xml:space="preserve">El proyecto se basa en la construcción de una plataforma </w:t>
            </w:r>
            <w:proofErr w:type="spellStart"/>
            <w:r w:rsidRPr="00765A53">
              <w:t>autoestabilidaza</w:t>
            </w:r>
            <w:proofErr w:type="spellEnd"/>
            <w:r w:rsidRPr="00765A53">
              <w:t xml:space="preserve"> tipo plataforma Stewart, con 6 DOF (grados de libertad), junto con un acelerómetro</w:t>
            </w:r>
            <w:r w:rsidR="00B30880">
              <w:t xml:space="preserve"> y giróscopo</w:t>
            </w:r>
            <w:r w:rsidRPr="00765A53">
              <w:t xml:space="preserve"> en la plataforma </w:t>
            </w:r>
            <w:r w:rsidR="00B30880">
              <w:t>inferior</w:t>
            </w:r>
            <w:r>
              <w:t xml:space="preserve"> para detectar los cambios de movimiento de </w:t>
            </w:r>
            <w:proofErr w:type="gramStart"/>
            <w:r w:rsidR="00B30880">
              <w:t>la misma</w:t>
            </w:r>
            <w:proofErr w:type="gramEnd"/>
            <w:r w:rsidR="00B30880">
              <w:t xml:space="preserve"> y corregir la posición de la plataforma superior.</w:t>
            </w:r>
          </w:p>
          <w:p w14:paraId="174719AA" w14:textId="12DBE96D" w:rsidR="00905DDB" w:rsidRDefault="00905DDB" w:rsidP="00905DDB"/>
          <w:p w14:paraId="68C25D21" w14:textId="77777777" w:rsidR="00905DDB" w:rsidRPr="00765A53" w:rsidRDefault="00905DDB" w:rsidP="00905DDB"/>
          <w:p w14:paraId="0C2718C6" w14:textId="037BAA8F" w:rsidR="00905DDB" w:rsidRDefault="00905DDB" w:rsidP="00905DDB">
            <w:pPr>
              <w:rPr>
                <w:rFonts w:ascii="Arial" w:eastAsia="Arial" w:hAnsi="Arial" w:cs="Arial"/>
                <w:b/>
                <w:bCs/>
                <w:color w:val="2B6CB0"/>
                <w:sz w:val="31"/>
                <w:szCs w:val="31"/>
              </w:rPr>
            </w:pPr>
            <w:r w:rsidRPr="002221D2">
              <w:rPr>
                <w:noProof/>
              </w:rPr>
              <w:drawing>
                <wp:inline distT="0" distB="0" distL="0" distR="0" wp14:anchorId="3A4AF52F" wp14:editId="68ACDF9E">
                  <wp:extent cx="5400040" cy="4433570"/>
                  <wp:effectExtent l="0" t="0" r="0" b="5080"/>
                  <wp:docPr id="143245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56843" name=""/>
                          <pic:cNvPicPr/>
                        </pic:nvPicPr>
                        <pic:blipFill>
                          <a:blip r:embed="rId11"/>
                          <a:stretch>
                            <a:fillRect/>
                          </a:stretch>
                        </pic:blipFill>
                        <pic:spPr>
                          <a:xfrm>
                            <a:off x="0" y="0"/>
                            <a:ext cx="5400040" cy="4433570"/>
                          </a:xfrm>
                          <a:prstGeom prst="rect">
                            <a:avLst/>
                          </a:prstGeom>
                        </pic:spPr>
                      </pic:pic>
                    </a:graphicData>
                  </a:graphic>
                </wp:inline>
              </w:drawing>
            </w:r>
          </w:p>
        </w:tc>
      </w:tr>
      <w:tr w:rsidR="00905DDB" w14:paraId="27B65572" w14:textId="77777777" w:rsidTr="739123E7">
        <w:trPr>
          <w:trHeight w:val="300"/>
        </w:trPr>
        <w:tc>
          <w:tcPr>
            <w:tcW w:w="8490" w:type="dxa"/>
          </w:tcPr>
          <w:p w14:paraId="74B35EA7" w14:textId="46B15127" w:rsidR="00905DDB" w:rsidRDefault="00905DDB" w:rsidP="00905DDB">
            <w:pPr>
              <w:keepNext/>
              <w:keepLines/>
              <w:rPr>
                <w:rFonts w:ascii="Aptos" w:eastAsia="Aptos" w:hAnsi="Aptos" w:cs="Aptos"/>
                <w:b/>
                <w:bCs/>
                <w:color w:val="0F4761" w:themeColor="accent1" w:themeShade="BF"/>
                <w:sz w:val="28"/>
                <w:szCs w:val="28"/>
              </w:rPr>
            </w:pPr>
          </w:p>
          <w:p w14:paraId="5D1EB112" w14:textId="05B1A831" w:rsidR="00905DDB" w:rsidRPr="00905DDB" w:rsidRDefault="00905DDB" w:rsidP="00905DDB">
            <w:pPr>
              <w:keepNext/>
              <w:keepLines/>
              <w:rPr>
                <w:rFonts w:ascii="Aptos" w:eastAsia="Aptos" w:hAnsi="Aptos" w:cs="Aptos"/>
                <w:b/>
                <w:bCs/>
                <w:color w:val="0F4761" w:themeColor="accent1" w:themeShade="BF"/>
                <w:sz w:val="28"/>
                <w:szCs w:val="28"/>
              </w:rPr>
            </w:pPr>
            <w:r w:rsidRPr="00905DDB">
              <w:rPr>
                <w:rFonts w:ascii="Aptos" w:eastAsia="Aptos" w:hAnsi="Aptos" w:cs="Aptos"/>
                <w:b/>
                <w:bCs/>
                <w:color w:val="0F4761" w:themeColor="accent1" w:themeShade="BF"/>
                <w:sz w:val="28"/>
                <w:szCs w:val="28"/>
              </w:rPr>
              <w:t>4. Funcionalidad (¿Qué hace?)</w:t>
            </w:r>
          </w:p>
          <w:p w14:paraId="0C3EEB9F" w14:textId="691086F1" w:rsidR="00905DDB" w:rsidRDefault="00905DDB" w:rsidP="00905DDB">
            <w:pPr>
              <w:spacing w:before="240" w:after="240"/>
            </w:pPr>
            <w:r w:rsidRPr="00905DDB">
              <w:rPr>
                <w:rFonts w:ascii="Aptos" w:eastAsia="Aptos" w:hAnsi="Aptos" w:cs="Aptos"/>
                <w:color w:val="000000" w:themeColor="text1"/>
              </w:rPr>
              <w:t>Describir qué hace el proyecto y qué funcionalidades se espera que tenga.</w:t>
            </w:r>
          </w:p>
          <w:p w14:paraId="6B50205C" w14:textId="37B64A3D" w:rsidR="00905DDB" w:rsidRDefault="00905DDB" w:rsidP="00905DDB">
            <w:pPr>
              <w:pStyle w:val="ListParagraph"/>
              <w:spacing w:before="240" w:after="240"/>
              <w:rPr>
                <w:rFonts w:ascii="Aptos" w:eastAsia="Aptos" w:hAnsi="Aptos" w:cs="Aptos"/>
                <w:color w:val="000000" w:themeColor="text1"/>
              </w:rPr>
            </w:pPr>
          </w:p>
          <w:p w14:paraId="0CB6728C" w14:textId="76316348" w:rsidR="00905DDB" w:rsidRDefault="00905DDB" w:rsidP="00905DDB">
            <w:pPr>
              <w:rPr>
                <w:rFonts w:ascii="Arial" w:eastAsia="Arial" w:hAnsi="Arial" w:cs="Arial"/>
                <w:b/>
                <w:bCs/>
                <w:color w:val="2B6CB0"/>
                <w:sz w:val="31"/>
                <w:szCs w:val="31"/>
              </w:rPr>
            </w:pPr>
          </w:p>
        </w:tc>
      </w:tr>
      <w:tr w:rsidR="00905DDB" w14:paraId="5ED7A131" w14:textId="77777777" w:rsidTr="739123E7">
        <w:trPr>
          <w:trHeight w:val="300"/>
        </w:trPr>
        <w:tc>
          <w:tcPr>
            <w:tcW w:w="8490" w:type="dxa"/>
          </w:tcPr>
          <w:p w14:paraId="769512F6" w14:textId="7D152226" w:rsidR="00905DDB" w:rsidRDefault="00905DDB" w:rsidP="00905DDB">
            <w:pPr>
              <w:rPr>
                <w:rFonts w:ascii="Arial" w:eastAsia="Arial" w:hAnsi="Arial" w:cs="Arial"/>
                <w:b/>
                <w:bCs/>
                <w:color w:val="2B6CB0"/>
                <w:sz w:val="31"/>
                <w:szCs w:val="31"/>
              </w:rPr>
            </w:pPr>
          </w:p>
          <w:p w14:paraId="67D9D460" w14:textId="7328F669" w:rsidR="00905DDB" w:rsidRDefault="00905DDB" w:rsidP="00905DDB">
            <w:pPr>
              <w:rPr>
                <w:rFonts w:ascii="Arial" w:eastAsia="Arial" w:hAnsi="Arial" w:cs="Arial"/>
                <w:b/>
                <w:bCs/>
                <w:color w:val="2B6CB0"/>
                <w:sz w:val="31"/>
                <w:szCs w:val="31"/>
              </w:rPr>
            </w:pPr>
          </w:p>
          <w:p w14:paraId="2C97AE42" w14:textId="13C1996A" w:rsidR="00905DDB" w:rsidRDefault="00905DDB" w:rsidP="00905DDB">
            <w:pPr>
              <w:rPr>
                <w:rFonts w:eastAsiaTheme="minorEastAsia"/>
                <w:b/>
                <w:bCs/>
                <w:color w:val="000000" w:themeColor="text1"/>
              </w:rPr>
            </w:pPr>
            <w:r>
              <w:rPr>
                <w:rFonts w:eastAsiaTheme="minorEastAsia"/>
                <w:b/>
                <w:bCs/>
                <w:color w:val="000000" w:themeColor="text1"/>
              </w:rPr>
              <w:t>El funcionamiento principal del proyecto es tratar de mantener la plataforma superior paralela al piso en todo momento, siendo capaz los servomotores</w:t>
            </w:r>
            <w:r w:rsidR="009A32EB">
              <w:rPr>
                <w:rFonts w:eastAsiaTheme="minorEastAsia"/>
                <w:b/>
                <w:bCs/>
                <w:color w:val="000000" w:themeColor="text1"/>
              </w:rPr>
              <w:t>,</w:t>
            </w:r>
            <w:r>
              <w:rPr>
                <w:rFonts w:eastAsiaTheme="minorEastAsia"/>
                <w:b/>
                <w:bCs/>
                <w:color w:val="000000" w:themeColor="text1"/>
              </w:rPr>
              <w:t xml:space="preserve"> mediante las articulaciones</w:t>
            </w:r>
            <w:r w:rsidR="009A32EB">
              <w:rPr>
                <w:rFonts w:eastAsiaTheme="minorEastAsia"/>
                <w:b/>
                <w:bCs/>
                <w:color w:val="000000" w:themeColor="text1"/>
              </w:rPr>
              <w:t>,</w:t>
            </w:r>
            <w:r>
              <w:rPr>
                <w:rFonts w:eastAsiaTheme="minorEastAsia"/>
                <w:b/>
                <w:bCs/>
                <w:color w:val="000000" w:themeColor="text1"/>
              </w:rPr>
              <w:t xml:space="preserve"> de absorber el movimiento de la plataforma inferior, manteniendo la plataforma superior siempre con la misma pendiente (paralela al piso).</w:t>
            </w:r>
          </w:p>
          <w:p w14:paraId="5014DE88" w14:textId="4CB74480" w:rsidR="00905DDB" w:rsidRPr="00905DDB" w:rsidRDefault="00905DDB" w:rsidP="00905DDB">
            <w:pPr>
              <w:rPr>
                <w:rFonts w:eastAsiaTheme="minorEastAsia"/>
                <w:b/>
                <w:bCs/>
                <w:color w:val="000000" w:themeColor="text1"/>
              </w:rPr>
            </w:pPr>
            <w:r>
              <w:rPr>
                <w:rFonts w:eastAsiaTheme="minorEastAsia"/>
                <w:b/>
                <w:bCs/>
                <w:color w:val="000000" w:themeColor="text1"/>
              </w:rPr>
              <w:t>Esto se realizará mediante la implementación de un acelerómetro</w:t>
            </w:r>
            <w:r w:rsidR="00B30880">
              <w:rPr>
                <w:rFonts w:eastAsiaTheme="minorEastAsia"/>
                <w:b/>
                <w:bCs/>
                <w:color w:val="000000" w:themeColor="text1"/>
              </w:rPr>
              <w:t xml:space="preserve"> y giróscopo</w:t>
            </w:r>
            <w:r>
              <w:rPr>
                <w:rFonts w:eastAsiaTheme="minorEastAsia"/>
                <w:b/>
                <w:bCs/>
                <w:color w:val="000000" w:themeColor="text1"/>
              </w:rPr>
              <w:t xml:space="preserve"> en la parte </w:t>
            </w:r>
            <w:r w:rsidR="00B30880">
              <w:rPr>
                <w:rFonts w:eastAsiaTheme="minorEastAsia"/>
                <w:b/>
                <w:bCs/>
                <w:color w:val="000000" w:themeColor="text1"/>
              </w:rPr>
              <w:t>inferior</w:t>
            </w:r>
            <w:r>
              <w:rPr>
                <w:rFonts w:eastAsiaTheme="minorEastAsia"/>
                <w:b/>
                <w:bCs/>
                <w:color w:val="000000" w:themeColor="text1"/>
              </w:rPr>
              <w:t xml:space="preserve">, que detecte los cambios de posición de </w:t>
            </w:r>
            <w:r w:rsidR="009A32EB">
              <w:rPr>
                <w:rFonts w:eastAsiaTheme="minorEastAsia"/>
                <w:b/>
                <w:bCs/>
                <w:color w:val="000000" w:themeColor="text1"/>
              </w:rPr>
              <w:t>esta</w:t>
            </w:r>
            <w:r>
              <w:rPr>
                <w:rFonts w:eastAsiaTheme="minorEastAsia"/>
                <w:b/>
                <w:bCs/>
                <w:color w:val="000000" w:themeColor="text1"/>
              </w:rPr>
              <w:t xml:space="preserve">, para luego mandar esas lecturas de posición a un ESP que resuelva que ángulos deben de tener los servos para volver a nivelar la plataforma </w:t>
            </w:r>
            <w:r w:rsidR="00B30880">
              <w:rPr>
                <w:rFonts w:eastAsiaTheme="minorEastAsia"/>
                <w:b/>
                <w:bCs/>
                <w:color w:val="000000" w:themeColor="text1"/>
              </w:rPr>
              <w:t xml:space="preserve">superior </w:t>
            </w:r>
            <w:r>
              <w:rPr>
                <w:rFonts w:eastAsiaTheme="minorEastAsia"/>
                <w:b/>
                <w:bCs/>
                <w:color w:val="000000" w:themeColor="text1"/>
              </w:rPr>
              <w:t xml:space="preserve">en el </w:t>
            </w:r>
            <w:r w:rsidR="009A32EB">
              <w:rPr>
                <w:rFonts w:eastAsiaTheme="minorEastAsia"/>
                <w:b/>
                <w:bCs/>
                <w:color w:val="000000" w:themeColor="text1"/>
              </w:rPr>
              <w:t>ángulo</w:t>
            </w:r>
            <w:r>
              <w:rPr>
                <w:rFonts w:eastAsiaTheme="minorEastAsia"/>
                <w:b/>
                <w:bCs/>
                <w:color w:val="000000" w:themeColor="text1"/>
              </w:rPr>
              <w:t xml:space="preserve"> que </w:t>
            </w:r>
            <w:r w:rsidR="009A32EB">
              <w:rPr>
                <w:rFonts w:eastAsiaTheme="minorEastAsia"/>
                <w:b/>
                <w:bCs/>
                <w:color w:val="000000" w:themeColor="text1"/>
              </w:rPr>
              <w:t>tenía</w:t>
            </w:r>
            <w:r>
              <w:rPr>
                <w:rFonts w:eastAsiaTheme="minorEastAsia"/>
                <w:b/>
                <w:bCs/>
                <w:color w:val="000000" w:themeColor="text1"/>
              </w:rPr>
              <w:t xml:space="preserve"> originalmente.</w:t>
            </w:r>
          </w:p>
          <w:p w14:paraId="5ED84944" w14:textId="6747C94A" w:rsidR="00905DDB" w:rsidRDefault="00905DDB" w:rsidP="00905DDB">
            <w:pPr>
              <w:rPr>
                <w:rFonts w:ascii="Arial" w:eastAsia="Arial" w:hAnsi="Arial" w:cs="Arial"/>
                <w:b/>
                <w:bCs/>
                <w:color w:val="2B6CB0"/>
                <w:sz w:val="31"/>
                <w:szCs w:val="31"/>
              </w:rPr>
            </w:pPr>
          </w:p>
          <w:p w14:paraId="23274212" w14:textId="07FC0D63" w:rsidR="00905DDB" w:rsidRDefault="00905DDB" w:rsidP="00905DDB">
            <w:pPr>
              <w:rPr>
                <w:rFonts w:ascii="Arial" w:eastAsia="Arial" w:hAnsi="Arial" w:cs="Arial"/>
                <w:b/>
                <w:bCs/>
                <w:color w:val="2B6CB0"/>
                <w:sz w:val="31"/>
                <w:szCs w:val="31"/>
              </w:rPr>
            </w:pPr>
          </w:p>
        </w:tc>
      </w:tr>
      <w:tr w:rsidR="00905DDB" w14:paraId="7210D68E" w14:textId="77777777" w:rsidTr="739123E7">
        <w:trPr>
          <w:trHeight w:val="300"/>
        </w:trPr>
        <w:tc>
          <w:tcPr>
            <w:tcW w:w="8490" w:type="dxa"/>
          </w:tcPr>
          <w:p w14:paraId="0B0ED0CB" w14:textId="19BBD0AA" w:rsidR="00905DDB" w:rsidRDefault="00905DDB" w:rsidP="00905DDB">
            <w:pPr>
              <w:pStyle w:val="Heading3"/>
              <w:spacing w:before="281" w:after="281"/>
              <w:rPr>
                <w:rFonts w:ascii="Aptos" w:eastAsia="Aptos" w:hAnsi="Aptos" w:cs="Aptos"/>
                <w:b/>
                <w:bCs/>
                <w:lang w:val="en-US"/>
              </w:rPr>
            </w:pPr>
            <w:r w:rsidRPr="739123E7">
              <w:rPr>
                <w:rFonts w:ascii="Aptos" w:eastAsia="Aptos" w:hAnsi="Aptos" w:cs="Aptos"/>
                <w:b/>
                <w:bCs/>
                <w:lang w:val="en-US"/>
              </w:rPr>
              <w:lastRenderedPageBreak/>
              <w:t>5. Escenario de aplicación</w:t>
            </w:r>
          </w:p>
          <w:p w14:paraId="6754C49C" w14:textId="009886AC" w:rsidR="00905DDB" w:rsidRPr="00905DDB" w:rsidRDefault="00905DDB" w:rsidP="00905DDB">
            <w:pPr>
              <w:pStyle w:val="ListParagraph"/>
              <w:numPr>
                <w:ilvl w:val="0"/>
                <w:numId w:val="11"/>
              </w:numPr>
              <w:spacing w:before="240" w:after="240"/>
              <w:rPr>
                <w:rFonts w:ascii="Aptos" w:eastAsia="Aptos" w:hAnsi="Aptos" w:cs="Aptos"/>
                <w:color w:val="000000" w:themeColor="text1"/>
              </w:rPr>
            </w:pPr>
            <w:r w:rsidRPr="00905DDB">
              <w:rPr>
                <w:rFonts w:ascii="Aptos" w:eastAsia="Aptos" w:hAnsi="Aptos" w:cs="Aptos"/>
                <w:color w:val="000000" w:themeColor="text1"/>
              </w:rPr>
              <w:t>Leer el apartado "Escenario de Aplicación de la unidad 5 en el aula virtual y responder brevemente"</w:t>
            </w:r>
          </w:p>
          <w:p w14:paraId="58D8E419" w14:textId="290340FD" w:rsidR="00905DDB" w:rsidRDefault="00905DDB" w:rsidP="00905DDB">
            <w:pPr>
              <w:rPr>
                <w:rFonts w:ascii="Arial" w:eastAsia="Arial" w:hAnsi="Arial" w:cs="Arial"/>
                <w:b/>
                <w:bCs/>
                <w:color w:val="2B6CB0"/>
                <w:sz w:val="31"/>
                <w:szCs w:val="31"/>
              </w:rPr>
            </w:pPr>
          </w:p>
        </w:tc>
      </w:tr>
      <w:tr w:rsidR="00905DDB" w14:paraId="20B3DBA4" w14:textId="77777777" w:rsidTr="739123E7">
        <w:trPr>
          <w:trHeight w:val="300"/>
        </w:trPr>
        <w:tc>
          <w:tcPr>
            <w:tcW w:w="8490" w:type="dxa"/>
          </w:tcPr>
          <w:p w14:paraId="7D8915A2" w14:textId="19C3F428" w:rsidR="00905DDB" w:rsidRDefault="00905DDB" w:rsidP="00905DDB">
            <w:pPr>
              <w:pStyle w:val="Heading3"/>
              <w:rPr>
                <w:rFonts w:ascii="Aptos" w:eastAsia="Aptos" w:hAnsi="Aptos" w:cs="Aptos"/>
                <w:b/>
                <w:bCs/>
              </w:rPr>
            </w:pPr>
          </w:p>
          <w:p w14:paraId="47AD1D20" w14:textId="221985FA" w:rsidR="00905DDB" w:rsidRPr="00B30880" w:rsidRDefault="00905DDB" w:rsidP="00D31443">
            <w:pPr>
              <w:rPr>
                <w:rFonts w:eastAsiaTheme="minorEastAsia"/>
                <w:b/>
                <w:bCs/>
                <w:color w:val="000000" w:themeColor="text1"/>
                <w:highlight w:val="yellow"/>
              </w:rPr>
            </w:pPr>
            <w:r w:rsidRPr="00B30880">
              <w:rPr>
                <w:rFonts w:eastAsiaTheme="minorEastAsia"/>
                <w:b/>
                <w:bCs/>
                <w:color w:val="000000" w:themeColor="text1"/>
                <w:highlight w:val="yellow"/>
              </w:rPr>
              <w:t xml:space="preserve">Se tiene un buque en el medio del océano, navegando por oleajes, </w:t>
            </w:r>
            <w:r w:rsidR="00D31443" w:rsidRPr="00B30880">
              <w:rPr>
                <w:rFonts w:eastAsiaTheme="minorEastAsia"/>
                <w:b/>
                <w:bCs/>
                <w:color w:val="000000" w:themeColor="text1"/>
                <w:highlight w:val="yellow"/>
              </w:rPr>
              <w:t>sobre el cu</w:t>
            </w:r>
            <w:r w:rsidR="009E04EA" w:rsidRPr="00B30880">
              <w:rPr>
                <w:rFonts w:eastAsiaTheme="minorEastAsia"/>
                <w:b/>
                <w:bCs/>
                <w:color w:val="000000" w:themeColor="text1"/>
                <w:highlight w:val="yellow"/>
              </w:rPr>
              <w:t xml:space="preserve">al </w:t>
            </w:r>
            <w:r w:rsidR="001B0186" w:rsidRPr="00B30880">
              <w:rPr>
                <w:rFonts w:eastAsiaTheme="minorEastAsia"/>
                <w:b/>
                <w:bCs/>
                <w:color w:val="000000" w:themeColor="text1"/>
                <w:highlight w:val="yellow"/>
              </w:rPr>
              <w:t>está</w:t>
            </w:r>
            <w:r w:rsidR="009E04EA" w:rsidRPr="00B30880">
              <w:rPr>
                <w:rFonts w:eastAsiaTheme="minorEastAsia"/>
                <w:b/>
                <w:bCs/>
                <w:color w:val="000000" w:themeColor="text1"/>
                <w:highlight w:val="yellow"/>
              </w:rPr>
              <w:t xml:space="preserve"> montada una grúa para transportar objetos. El problema que surge es que la grúa esta fija al </w:t>
            </w:r>
            <w:r w:rsidR="001B0186" w:rsidRPr="00B30880">
              <w:rPr>
                <w:rFonts w:eastAsiaTheme="minorEastAsia"/>
                <w:b/>
                <w:bCs/>
                <w:color w:val="000000" w:themeColor="text1"/>
                <w:highlight w:val="yellow"/>
              </w:rPr>
              <w:t>buque</w:t>
            </w:r>
            <w:r w:rsidR="009E04EA" w:rsidRPr="00B30880">
              <w:rPr>
                <w:rFonts w:eastAsiaTheme="minorEastAsia"/>
                <w:b/>
                <w:bCs/>
                <w:color w:val="000000" w:themeColor="text1"/>
                <w:highlight w:val="yellow"/>
              </w:rPr>
              <w:t xml:space="preserve">, y el buque se mueve con el mar. Para una plataforma petrolífera (fijada al suelo marítimo), el buque </w:t>
            </w:r>
            <w:proofErr w:type="spellStart"/>
            <w:r w:rsidR="009E04EA" w:rsidRPr="00B30880">
              <w:rPr>
                <w:rFonts w:eastAsiaTheme="minorEastAsia"/>
                <w:b/>
                <w:bCs/>
                <w:color w:val="000000" w:themeColor="text1"/>
                <w:highlight w:val="yellow"/>
              </w:rPr>
              <w:t>esta</w:t>
            </w:r>
            <w:proofErr w:type="spellEnd"/>
            <w:r w:rsidR="009E04EA" w:rsidRPr="00B30880">
              <w:rPr>
                <w:rFonts w:eastAsiaTheme="minorEastAsia"/>
                <w:b/>
                <w:bCs/>
                <w:color w:val="000000" w:themeColor="text1"/>
                <w:highlight w:val="yellow"/>
              </w:rPr>
              <w:t xml:space="preserve"> en movimiento </w:t>
            </w:r>
            <w:r w:rsidR="009A32EB" w:rsidRPr="00B30880">
              <w:rPr>
                <w:rFonts w:eastAsiaTheme="minorEastAsia"/>
                <w:b/>
                <w:bCs/>
                <w:color w:val="000000" w:themeColor="text1"/>
                <w:highlight w:val="yellow"/>
              </w:rPr>
              <w:t>continuo</w:t>
            </w:r>
            <w:r w:rsidR="009E04EA" w:rsidRPr="00B30880">
              <w:rPr>
                <w:rFonts w:eastAsiaTheme="minorEastAsia"/>
                <w:b/>
                <w:bCs/>
                <w:color w:val="000000" w:themeColor="text1"/>
                <w:highlight w:val="yellow"/>
              </w:rPr>
              <w:t xml:space="preserve"> respecto de ella, por lo que</w:t>
            </w:r>
            <w:r w:rsidR="001B0186" w:rsidRPr="00B30880">
              <w:rPr>
                <w:rFonts w:eastAsiaTheme="minorEastAsia"/>
                <w:b/>
                <w:bCs/>
                <w:color w:val="000000" w:themeColor="text1"/>
                <w:highlight w:val="yellow"/>
              </w:rPr>
              <w:t xml:space="preserve"> transportar objetos delicados del barco a la plataforma resulta una tarea compleja. </w:t>
            </w:r>
          </w:p>
          <w:p w14:paraId="77AA2C7B" w14:textId="6282DD52" w:rsidR="00905DDB" w:rsidRDefault="001B0186" w:rsidP="00905DDB">
            <w:pPr>
              <w:rPr>
                <w:rFonts w:eastAsiaTheme="minorEastAsia"/>
                <w:b/>
                <w:bCs/>
                <w:color w:val="000000" w:themeColor="text1"/>
              </w:rPr>
            </w:pPr>
            <w:r w:rsidRPr="00B30880">
              <w:rPr>
                <w:rFonts w:eastAsiaTheme="minorEastAsia"/>
                <w:b/>
                <w:bCs/>
                <w:color w:val="000000" w:themeColor="text1"/>
                <w:highlight w:val="yellow"/>
              </w:rPr>
              <w:t xml:space="preserve">La solución planteada es la implementación de una plataforma </w:t>
            </w:r>
            <w:proofErr w:type="spellStart"/>
            <w:r w:rsidRPr="00B30880">
              <w:rPr>
                <w:rFonts w:eastAsiaTheme="minorEastAsia"/>
                <w:b/>
                <w:bCs/>
                <w:color w:val="000000" w:themeColor="text1"/>
                <w:highlight w:val="yellow"/>
              </w:rPr>
              <w:t>autonivelada</w:t>
            </w:r>
            <w:proofErr w:type="spellEnd"/>
            <w:r w:rsidRPr="00B30880">
              <w:rPr>
                <w:rFonts w:eastAsiaTheme="minorEastAsia"/>
                <w:b/>
                <w:bCs/>
                <w:color w:val="000000" w:themeColor="text1"/>
                <w:highlight w:val="yellow"/>
              </w:rPr>
              <w:t xml:space="preserve">, mediante la implementación de un acelerómetro, sobre la cual va a estar montada la grúa. La plataforma se </w:t>
            </w:r>
            <w:proofErr w:type="spellStart"/>
            <w:r w:rsidRPr="00B30880">
              <w:rPr>
                <w:rFonts w:eastAsiaTheme="minorEastAsia"/>
                <w:b/>
                <w:bCs/>
                <w:color w:val="000000" w:themeColor="text1"/>
                <w:highlight w:val="yellow"/>
              </w:rPr>
              <w:t>autonivelará</w:t>
            </w:r>
            <w:proofErr w:type="spellEnd"/>
            <w:r w:rsidRPr="00B30880">
              <w:rPr>
                <w:rFonts w:eastAsiaTheme="minorEastAsia"/>
                <w:b/>
                <w:bCs/>
                <w:color w:val="000000" w:themeColor="text1"/>
                <w:highlight w:val="yellow"/>
              </w:rPr>
              <w:t xml:space="preserve"> respecto a la tierra, absorbiendo los movimientos del oleaje que afectan al buque, por lo que respecto a la plataforma también se encontrará estable, facilitando el transporte de cargas delicadas.</w:t>
            </w:r>
          </w:p>
          <w:p w14:paraId="0AD5E294" w14:textId="2CC6A34B" w:rsidR="00905DDB" w:rsidRDefault="00905DDB" w:rsidP="00905DDB"/>
          <w:p w14:paraId="54B027DC" w14:textId="67761B06" w:rsidR="00905DDB" w:rsidRDefault="00905DDB" w:rsidP="00905DDB"/>
        </w:tc>
      </w:tr>
      <w:tr w:rsidR="00905DDB" w14:paraId="058A48DB" w14:textId="77777777" w:rsidTr="739123E7">
        <w:trPr>
          <w:trHeight w:val="300"/>
        </w:trPr>
        <w:tc>
          <w:tcPr>
            <w:tcW w:w="8490" w:type="dxa"/>
          </w:tcPr>
          <w:p w14:paraId="1AB25F6F" w14:textId="67B787EA" w:rsidR="00905DDB" w:rsidRPr="00905DDB" w:rsidRDefault="00905DDB" w:rsidP="00905DDB">
            <w:pPr>
              <w:pStyle w:val="Heading3"/>
              <w:spacing w:before="281" w:after="281"/>
              <w:rPr>
                <w:rFonts w:ascii="Aptos" w:eastAsia="Aptos" w:hAnsi="Aptos" w:cs="Aptos"/>
                <w:b/>
                <w:bCs/>
              </w:rPr>
            </w:pPr>
            <w:r w:rsidRPr="00905DDB">
              <w:rPr>
                <w:rFonts w:ascii="Aptos" w:eastAsia="Aptos" w:hAnsi="Aptos" w:cs="Aptos"/>
                <w:b/>
                <w:bCs/>
              </w:rPr>
              <w:t>6. Entregable</w:t>
            </w:r>
          </w:p>
          <w:p w14:paraId="17A93198" w14:textId="12ECEFC6" w:rsidR="00905DDB" w:rsidRPr="00905DDB" w:rsidRDefault="00905DDB" w:rsidP="00905DDB">
            <w:pPr>
              <w:spacing w:before="240" w:after="240"/>
              <w:rPr>
                <w:rFonts w:ascii="Aptos" w:eastAsia="Aptos" w:hAnsi="Aptos" w:cs="Aptos"/>
                <w:color w:val="000000" w:themeColor="text1"/>
              </w:rPr>
            </w:pPr>
            <w:r w:rsidRPr="00905DDB">
              <w:rPr>
                <w:rFonts w:ascii="Aptos" w:eastAsia="Aptos" w:hAnsi="Aptos" w:cs="Aptos"/>
                <w:color w:val="000000" w:themeColor="text1"/>
              </w:rPr>
              <w:t>Definir claramente cuál será el prototipo y/o construcción al que se busca llegar el día de la entrega (prototipo físico, simulación, documentación técnica, etc.).</w:t>
            </w:r>
          </w:p>
          <w:p w14:paraId="334C3198" w14:textId="4CD84A02" w:rsidR="00905DDB" w:rsidRDefault="00905DDB" w:rsidP="00905DDB">
            <w:pPr>
              <w:keepNext/>
              <w:keepLines/>
            </w:pPr>
          </w:p>
          <w:p w14:paraId="1FAAFA42" w14:textId="69EA25D3" w:rsidR="00905DDB" w:rsidRDefault="00905DDB" w:rsidP="00905DDB"/>
        </w:tc>
      </w:tr>
      <w:tr w:rsidR="00905DDB" w:rsidRPr="0040121F" w14:paraId="7CC54912" w14:textId="77777777" w:rsidTr="739123E7">
        <w:trPr>
          <w:trHeight w:val="300"/>
        </w:trPr>
        <w:tc>
          <w:tcPr>
            <w:tcW w:w="8490" w:type="dxa"/>
          </w:tcPr>
          <w:p w14:paraId="6C7D886C" w14:textId="40C59098" w:rsidR="00905DDB" w:rsidRDefault="00905DDB" w:rsidP="00905DDB">
            <w:pPr>
              <w:pStyle w:val="Heading3"/>
              <w:rPr>
                <w:rFonts w:ascii="Aptos" w:eastAsia="Aptos" w:hAnsi="Aptos" w:cs="Aptos"/>
                <w:b/>
                <w:bCs/>
              </w:rPr>
            </w:pPr>
          </w:p>
          <w:p w14:paraId="7486FA6F" w14:textId="6FC0C6AB" w:rsidR="001B0186" w:rsidRDefault="001B0186" w:rsidP="001B0186">
            <w:pPr>
              <w:rPr>
                <w:rFonts w:eastAsiaTheme="minorEastAsia"/>
                <w:b/>
                <w:bCs/>
                <w:color w:val="000000" w:themeColor="text1"/>
              </w:rPr>
            </w:pPr>
            <w:r>
              <w:rPr>
                <w:rFonts w:eastAsiaTheme="minorEastAsia"/>
                <w:b/>
                <w:bCs/>
                <w:color w:val="000000" w:themeColor="text1"/>
              </w:rPr>
              <w:t xml:space="preserve">Entregable: prototipo reducido de la plataforma real que demuestre </w:t>
            </w:r>
            <w:r w:rsidR="009A32EB">
              <w:rPr>
                <w:rFonts w:eastAsiaTheme="minorEastAsia"/>
                <w:b/>
                <w:bCs/>
                <w:color w:val="000000" w:themeColor="text1"/>
              </w:rPr>
              <w:t>que,</w:t>
            </w:r>
            <w:r>
              <w:rPr>
                <w:rFonts w:eastAsiaTheme="minorEastAsia"/>
                <w:b/>
                <w:bCs/>
                <w:color w:val="000000" w:themeColor="text1"/>
              </w:rPr>
              <w:t xml:space="preserve"> si movemos, dentro de los parámetros considerados, la mesa sobre la que está posicionada, la plataforma superior permanece prácticamente inmóvil.</w:t>
            </w:r>
          </w:p>
          <w:p w14:paraId="338BDC2D" w14:textId="1982C85C" w:rsidR="0040121F" w:rsidRPr="00B30880" w:rsidRDefault="0040121F" w:rsidP="001B0186">
            <w:pPr>
              <w:rPr>
                <w:rFonts w:eastAsiaTheme="minorEastAsia"/>
                <w:b/>
                <w:bCs/>
                <w:color w:val="000000" w:themeColor="text1"/>
              </w:rPr>
            </w:pPr>
            <w:r w:rsidRPr="00B30880">
              <w:rPr>
                <w:rFonts w:eastAsiaTheme="minorEastAsia"/>
                <w:b/>
                <w:bCs/>
                <w:color w:val="000000" w:themeColor="text1"/>
              </w:rPr>
              <w:t xml:space="preserve">Algoritmo de cinemática inversa para resolver los </w:t>
            </w:r>
            <w:proofErr w:type="spellStart"/>
            <w:r w:rsidRPr="00B30880">
              <w:rPr>
                <w:rFonts w:eastAsiaTheme="minorEastAsia"/>
                <w:b/>
                <w:bCs/>
                <w:color w:val="000000" w:themeColor="text1"/>
              </w:rPr>
              <w:t>movimentos</w:t>
            </w:r>
            <w:proofErr w:type="spellEnd"/>
            <w:r w:rsidRPr="00B30880">
              <w:rPr>
                <w:rFonts w:eastAsiaTheme="minorEastAsia"/>
                <w:b/>
                <w:bCs/>
                <w:color w:val="000000" w:themeColor="text1"/>
              </w:rPr>
              <w:t xml:space="preserve"> de la plataforma.</w:t>
            </w:r>
          </w:p>
          <w:p w14:paraId="4E27F7E5" w14:textId="3EF1CD30" w:rsidR="0040121F" w:rsidRPr="0040121F" w:rsidRDefault="0040121F" w:rsidP="001B0186">
            <w:pPr>
              <w:rPr>
                <w:rFonts w:eastAsiaTheme="minorEastAsia"/>
                <w:b/>
                <w:bCs/>
                <w:color w:val="000000" w:themeColor="text1"/>
              </w:rPr>
            </w:pPr>
            <w:r w:rsidRPr="0040121F">
              <w:rPr>
                <w:rFonts w:eastAsiaTheme="minorEastAsia"/>
                <w:b/>
                <w:bCs/>
                <w:color w:val="000000" w:themeColor="text1"/>
              </w:rPr>
              <w:t xml:space="preserve">Programa del ESP que </w:t>
            </w:r>
            <w:r>
              <w:rPr>
                <w:rFonts w:eastAsiaTheme="minorEastAsia"/>
                <w:b/>
                <w:bCs/>
                <w:color w:val="000000" w:themeColor="text1"/>
              </w:rPr>
              <w:t>controla el movimiento de los servos a través de la medición de</w:t>
            </w:r>
            <w:r w:rsidR="00B30880">
              <w:rPr>
                <w:rFonts w:eastAsiaTheme="minorEastAsia"/>
                <w:b/>
                <w:bCs/>
                <w:color w:val="000000" w:themeColor="text1"/>
              </w:rPr>
              <w:t>l sensor giróscopo-acelerómetro</w:t>
            </w:r>
            <w:r>
              <w:rPr>
                <w:rFonts w:eastAsiaTheme="minorEastAsia"/>
                <w:b/>
                <w:bCs/>
                <w:color w:val="000000" w:themeColor="text1"/>
              </w:rPr>
              <w:t>.</w:t>
            </w:r>
          </w:p>
          <w:p w14:paraId="2EC42648" w14:textId="77777777" w:rsidR="0040121F" w:rsidRPr="0040121F" w:rsidRDefault="0040121F" w:rsidP="001B0186">
            <w:pPr>
              <w:rPr>
                <w:rFonts w:eastAsiaTheme="minorEastAsia"/>
                <w:b/>
                <w:bCs/>
                <w:color w:val="000000" w:themeColor="text1"/>
              </w:rPr>
            </w:pPr>
          </w:p>
          <w:p w14:paraId="36EA3B0E" w14:textId="77777777" w:rsidR="001B0186" w:rsidRPr="0040121F" w:rsidRDefault="001B0186" w:rsidP="00905DDB">
            <w:pPr>
              <w:rPr>
                <w:rFonts w:eastAsiaTheme="minorEastAsia"/>
                <w:b/>
                <w:bCs/>
                <w:color w:val="000000" w:themeColor="text1"/>
              </w:rPr>
            </w:pPr>
          </w:p>
          <w:p w14:paraId="40C90752" w14:textId="6BD6283A" w:rsidR="00905DDB" w:rsidRPr="0040121F" w:rsidRDefault="00905DDB" w:rsidP="00905DDB"/>
          <w:p w14:paraId="52E7E517" w14:textId="6DA2FB46" w:rsidR="00905DDB" w:rsidRPr="0040121F" w:rsidRDefault="00905DDB" w:rsidP="00905DDB"/>
          <w:p w14:paraId="466595A8" w14:textId="5D2941A4" w:rsidR="00905DDB" w:rsidRPr="0040121F" w:rsidRDefault="00905DDB" w:rsidP="00905DDB"/>
          <w:p w14:paraId="471D5FFB" w14:textId="2DC92F99" w:rsidR="00905DDB" w:rsidRPr="0040121F" w:rsidRDefault="00905DDB" w:rsidP="00905DDB"/>
        </w:tc>
      </w:tr>
      <w:tr w:rsidR="00905DDB" w14:paraId="7BFA8187" w14:textId="77777777" w:rsidTr="739123E7">
        <w:trPr>
          <w:trHeight w:val="300"/>
        </w:trPr>
        <w:tc>
          <w:tcPr>
            <w:tcW w:w="8490" w:type="dxa"/>
          </w:tcPr>
          <w:p w14:paraId="28C9B48F" w14:textId="7E1DCA49" w:rsidR="00905DDB" w:rsidRDefault="00905DDB" w:rsidP="00905DDB">
            <w:pPr>
              <w:pStyle w:val="Heading3"/>
              <w:spacing w:before="281" w:after="281"/>
              <w:rPr>
                <w:rFonts w:ascii="Aptos" w:eastAsia="Aptos" w:hAnsi="Aptos" w:cs="Aptos"/>
                <w:b/>
                <w:bCs/>
                <w:lang w:val="en-US"/>
              </w:rPr>
            </w:pPr>
            <w:r w:rsidRPr="739123E7">
              <w:rPr>
                <w:rFonts w:ascii="Aptos" w:eastAsia="Aptos" w:hAnsi="Aptos" w:cs="Aptos"/>
                <w:b/>
                <w:bCs/>
                <w:lang w:val="en-US"/>
              </w:rPr>
              <w:t xml:space="preserve">7. </w:t>
            </w:r>
            <w:proofErr w:type="spellStart"/>
            <w:r w:rsidRPr="739123E7">
              <w:rPr>
                <w:rFonts w:ascii="Aptos" w:eastAsia="Aptos" w:hAnsi="Aptos" w:cs="Aptos"/>
                <w:b/>
                <w:bCs/>
                <w:lang w:val="en-US"/>
              </w:rPr>
              <w:t>Materiales</w:t>
            </w:r>
            <w:proofErr w:type="spellEnd"/>
          </w:p>
          <w:p w14:paraId="3257D214" w14:textId="7D5B4AE4" w:rsidR="00905DDB" w:rsidRDefault="00905DDB" w:rsidP="00905DDB">
            <w:pPr>
              <w:pStyle w:val="ListParagraph"/>
              <w:numPr>
                <w:ilvl w:val="0"/>
                <w:numId w:val="5"/>
              </w:numPr>
              <w:rPr>
                <w:rFonts w:ascii="Aptos" w:eastAsia="Aptos" w:hAnsi="Aptos" w:cs="Aptos"/>
                <w:color w:val="000000" w:themeColor="text1"/>
              </w:rPr>
            </w:pPr>
            <w:r w:rsidRPr="739123E7">
              <w:rPr>
                <w:rFonts w:ascii="Aptos" w:eastAsia="Aptos" w:hAnsi="Aptos" w:cs="Aptos"/>
                <w:color w:val="000000" w:themeColor="text1"/>
              </w:rPr>
              <w:t>Materiales disponibles actualmente</w:t>
            </w:r>
          </w:p>
          <w:p w14:paraId="61F35E31" w14:textId="71DBC3C3" w:rsidR="00905DDB" w:rsidRDefault="00905DDB" w:rsidP="00905DDB">
            <w:pPr>
              <w:pStyle w:val="ListParagraph"/>
              <w:numPr>
                <w:ilvl w:val="0"/>
                <w:numId w:val="5"/>
              </w:numPr>
              <w:rPr>
                <w:rFonts w:ascii="Aptos" w:eastAsia="Aptos" w:hAnsi="Aptos" w:cs="Aptos"/>
                <w:color w:val="000000" w:themeColor="text1"/>
              </w:rPr>
            </w:pPr>
            <w:r w:rsidRPr="739123E7">
              <w:rPr>
                <w:rFonts w:ascii="Aptos" w:eastAsia="Aptos" w:hAnsi="Aptos" w:cs="Aptos"/>
                <w:color w:val="000000" w:themeColor="text1"/>
              </w:rPr>
              <w:t>Materiales faltantes</w:t>
            </w:r>
          </w:p>
          <w:p w14:paraId="736B0DDC" w14:textId="651F0D39" w:rsidR="00905DDB" w:rsidRDefault="00905DDB" w:rsidP="00905DDB">
            <w:pPr>
              <w:pStyle w:val="ListParagraph"/>
              <w:numPr>
                <w:ilvl w:val="0"/>
                <w:numId w:val="5"/>
              </w:numPr>
              <w:rPr>
                <w:rFonts w:ascii="Aptos" w:eastAsia="Aptos" w:hAnsi="Aptos" w:cs="Aptos"/>
                <w:color w:val="000000" w:themeColor="text1"/>
              </w:rPr>
            </w:pPr>
            <w:r w:rsidRPr="739123E7">
              <w:rPr>
                <w:rFonts w:ascii="Aptos" w:eastAsia="Aptos" w:hAnsi="Aptos" w:cs="Aptos"/>
                <w:color w:val="000000" w:themeColor="text1"/>
              </w:rPr>
              <w:t xml:space="preserve">¿Piensan que pueden obtener los materiales faltantes a tiempo? </w:t>
            </w:r>
          </w:p>
          <w:p w14:paraId="41621692" w14:textId="35A84B1C" w:rsidR="00905DDB" w:rsidRDefault="00905DDB" w:rsidP="00905DDB"/>
        </w:tc>
      </w:tr>
      <w:tr w:rsidR="00905DDB" w14:paraId="77D9EEAD" w14:textId="77777777" w:rsidTr="739123E7">
        <w:trPr>
          <w:trHeight w:val="300"/>
        </w:trPr>
        <w:tc>
          <w:tcPr>
            <w:tcW w:w="8490" w:type="dxa"/>
          </w:tcPr>
          <w:p w14:paraId="6052176B" w14:textId="23B6D727" w:rsidR="00905DDB" w:rsidRDefault="00905DDB" w:rsidP="00905DDB">
            <w:pPr>
              <w:rPr>
                <w:rFonts w:eastAsiaTheme="minorEastAsia"/>
                <w:b/>
                <w:bCs/>
                <w:color w:val="000000" w:themeColor="text1"/>
              </w:rPr>
            </w:pPr>
          </w:p>
          <w:p w14:paraId="7A4F08BA" w14:textId="7CC8271C" w:rsidR="00905DDB" w:rsidRDefault="0040121F" w:rsidP="00905DDB">
            <w:pPr>
              <w:rPr>
                <w:rFonts w:eastAsiaTheme="minorEastAsia"/>
                <w:b/>
                <w:bCs/>
                <w:color w:val="000000" w:themeColor="text1"/>
              </w:rPr>
            </w:pPr>
            <w:r>
              <w:rPr>
                <w:rFonts w:eastAsiaTheme="minorEastAsia"/>
                <w:b/>
                <w:bCs/>
                <w:color w:val="000000" w:themeColor="text1"/>
              </w:rPr>
              <w:t>Actualmente contamos con: microcontrolador ESP</w:t>
            </w:r>
            <w:r w:rsidR="00B30880">
              <w:rPr>
                <w:rFonts w:eastAsiaTheme="minorEastAsia"/>
                <w:b/>
                <w:bCs/>
                <w:color w:val="000000" w:themeColor="text1"/>
              </w:rPr>
              <w:t>32s</w:t>
            </w:r>
          </w:p>
          <w:p w14:paraId="67B84C7B" w14:textId="0A0A21D0" w:rsidR="0040121F" w:rsidRDefault="0040121F" w:rsidP="00905DDB">
            <w:pPr>
              <w:rPr>
                <w:rFonts w:eastAsiaTheme="minorEastAsia"/>
                <w:b/>
                <w:bCs/>
                <w:color w:val="000000" w:themeColor="text1"/>
              </w:rPr>
            </w:pPr>
            <w:r>
              <w:rPr>
                <w:rFonts w:eastAsiaTheme="minorEastAsia"/>
                <w:b/>
                <w:bCs/>
                <w:color w:val="000000" w:themeColor="text1"/>
              </w:rPr>
              <w:t>Materiales que faltan: Servomotores MG902 x6, acelerómetro MPU6050.</w:t>
            </w:r>
          </w:p>
          <w:p w14:paraId="3EFD954D" w14:textId="157B5C36" w:rsidR="0040121F" w:rsidRDefault="0040121F" w:rsidP="00905DDB">
            <w:pPr>
              <w:rPr>
                <w:rFonts w:eastAsiaTheme="minorEastAsia"/>
                <w:b/>
                <w:bCs/>
                <w:color w:val="000000" w:themeColor="text1"/>
              </w:rPr>
            </w:pPr>
            <w:r>
              <w:rPr>
                <w:rFonts w:eastAsiaTheme="minorEastAsia"/>
                <w:b/>
                <w:bCs/>
                <w:color w:val="000000" w:themeColor="text1"/>
              </w:rPr>
              <w:t>Consideramos que los materiales que faltan son fáciles de conseguir, por lo que los conseguiríamos a tiempo.</w:t>
            </w:r>
          </w:p>
          <w:p w14:paraId="53BDE0F5" w14:textId="7DFD62E7" w:rsidR="0040121F" w:rsidRDefault="00B30880" w:rsidP="00905DDB">
            <w:pPr>
              <w:rPr>
                <w:rFonts w:eastAsiaTheme="minorEastAsia"/>
                <w:b/>
                <w:bCs/>
                <w:color w:val="000000" w:themeColor="text1"/>
              </w:rPr>
            </w:pPr>
            <w:r>
              <w:rPr>
                <w:rFonts w:eastAsiaTheme="minorEastAsia"/>
                <w:b/>
                <w:bCs/>
                <w:color w:val="000000" w:themeColor="text1"/>
              </w:rPr>
              <w:t>El sistema mecánico (los brazos, soportes, rótulas, plataformas) se imprimirá en 3D</w:t>
            </w:r>
          </w:p>
          <w:p w14:paraId="5D02BA1B" w14:textId="440FD6D7" w:rsidR="00905DDB" w:rsidRDefault="00905DDB" w:rsidP="00905DDB"/>
        </w:tc>
      </w:tr>
      <w:tr w:rsidR="00905DDB" w14:paraId="3E955FA4" w14:textId="77777777" w:rsidTr="739123E7">
        <w:trPr>
          <w:trHeight w:val="300"/>
        </w:trPr>
        <w:tc>
          <w:tcPr>
            <w:tcW w:w="8490" w:type="dxa"/>
          </w:tcPr>
          <w:p w14:paraId="0991BC55" w14:textId="6BBB02FA" w:rsidR="00905DDB" w:rsidRDefault="00905DDB" w:rsidP="00905DDB">
            <w:pPr>
              <w:pStyle w:val="Heading3"/>
              <w:spacing w:before="281" w:after="281"/>
            </w:pPr>
            <w:r w:rsidRPr="739123E7">
              <w:rPr>
                <w:rFonts w:ascii="Aptos" w:eastAsia="Aptos" w:hAnsi="Aptos" w:cs="Aptos"/>
                <w:b/>
                <w:bCs/>
                <w:lang w:val="en-US"/>
              </w:rPr>
              <w:t>8. Plan de trabajo y necesidades</w:t>
            </w:r>
          </w:p>
          <w:p w14:paraId="49B83A7A" w14:textId="0DFC3B71" w:rsidR="00905DDB" w:rsidRDefault="00905DDB" w:rsidP="00905DDB">
            <w:pPr>
              <w:pStyle w:val="ListParagraph"/>
              <w:keepNext/>
              <w:keepLines/>
              <w:numPr>
                <w:ilvl w:val="0"/>
                <w:numId w:val="3"/>
              </w:numPr>
            </w:pPr>
            <w:r w:rsidRPr="739123E7">
              <w:t>¿Qué parte consideran que pueden resolver fácilmente?</w:t>
            </w:r>
          </w:p>
          <w:p w14:paraId="1EBD0AEC" w14:textId="2FDE78E5" w:rsidR="00905DDB" w:rsidRDefault="00905DDB" w:rsidP="00905DDB">
            <w:pPr>
              <w:pStyle w:val="ListParagraph"/>
              <w:keepNext/>
              <w:keepLines/>
              <w:numPr>
                <w:ilvl w:val="0"/>
                <w:numId w:val="3"/>
              </w:numPr>
            </w:pPr>
            <w:r w:rsidRPr="739123E7">
              <w:t>¿Qué parte consideran tendrá más dificultad?</w:t>
            </w:r>
          </w:p>
          <w:p w14:paraId="047D5479" w14:textId="7D9C5A7E" w:rsidR="00905DDB" w:rsidRDefault="00905DDB" w:rsidP="00905DDB">
            <w:pPr>
              <w:pStyle w:val="ListParagraph"/>
              <w:keepNext/>
              <w:keepLines/>
              <w:numPr>
                <w:ilvl w:val="0"/>
                <w:numId w:val="3"/>
              </w:numPr>
            </w:pPr>
            <w:r w:rsidRPr="739123E7">
              <w:t>¿Qué parte realmente no pueden estimar dificultad porque no la conocen?</w:t>
            </w:r>
          </w:p>
          <w:p w14:paraId="52588C36" w14:textId="4FD8B39E" w:rsidR="00905DDB" w:rsidRDefault="00905DDB" w:rsidP="00905DDB"/>
        </w:tc>
      </w:tr>
      <w:tr w:rsidR="00905DDB" w:rsidRPr="00C24A86" w14:paraId="66AB9BB2" w14:textId="77777777" w:rsidTr="739123E7">
        <w:trPr>
          <w:trHeight w:val="300"/>
        </w:trPr>
        <w:tc>
          <w:tcPr>
            <w:tcW w:w="8490" w:type="dxa"/>
          </w:tcPr>
          <w:p w14:paraId="4B47CEFF" w14:textId="0A657F58" w:rsidR="00905DDB" w:rsidRPr="00B30880" w:rsidRDefault="0040121F" w:rsidP="00905DDB">
            <w:pPr>
              <w:rPr>
                <w:rFonts w:eastAsiaTheme="minorEastAsia"/>
                <w:b/>
                <w:bCs/>
                <w:color w:val="000000" w:themeColor="text1"/>
                <w:highlight w:val="yellow"/>
              </w:rPr>
            </w:pPr>
            <w:r w:rsidRPr="00B30880">
              <w:rPr>
                <w:rFonts w:eastAsiaTheme="minorEastAsia"/>
                <w:b/>
                <w:bCs/>
                <w:color w:val="000000" w:themeColor="text1"/>
                <w:highlight w:val="yellow"/>
              </w:rPr>
              <w:t xml:space="preserve">Consideramos que </w:t>
            </w:r>
            <w:r w:rsidR="00C24A86" w:rsidRPr="00B30880">
              <w:rPr>
                <w:rFonts w:eastAsiaTheme="minorEastAsia"/>
                <w:b/>
                <w:bCs/>
                <w:color w:val="000000" w:themeColor="text1"/>
                <w:highlight w:val="yellow"/>
              </w:rPr>
              <w:t>el diseño de la plataforma es un problema fácil de resolver, ya que es algo ya investigado</w:t>
            </w:r>
            <w:r w:rsidR="009A32EB" w:rsidRPr="00B30880">
              <w:rPr>
                <w:rFonts w:eastAsiaTheme="minorEastAsia"/>
                <w:b/>
                <w:bCs/>
                <w:color w:val="000000" w:themeColor="text1"/>
                <w:highlight w:val="yellow"/>
              </w:rPr>
              <w:t>, pues solamente tendríamos que adaptarlo a nuestro proyecto.</w:t>
            </w:r>
          </w:p>
          <w:p w14:paraId="61716762" w14:textId="05A18BB3" w:rsidR="00905DDB" w:rsidRDefault="00C24A86" w:rsidP="00C24A86">
            <w:pPr>
              <w:rPr>
                <w:rFonts w:eastAsiaTheme="minorEastAsia"/>
                <w:b/>
                <w:bCs/>
                <w:color w:val="000000" w:themeColor="text1"/>
              </w:rPr>
            </w:pPr>
            <w:r w:rsidRPr="00B30880">
              <w:rPr>
                <w:rFonts w:eastAsiaTheme="minorEastAsia"/>
                <w:b/>
                <w:bCs/>
                <w:color w:val="000000" w:themeColor="text1"/>
                <w:highlight w:val="yellow"/>
              </w:rPr>
              <w:t>Consideramos que lo más complicado seria resolver la cinemática inversa</w:t>
            </w:r>
            <w:r w:rsidR="00C12B67" w:rsidRPr="00B30880">
              <w:rPr>
                <w:rFonts w:eastAsiaTheme="minorEastAsia"/>
                <w:b/>
                <w:bCs/>
                <w:color w:val="000000" w:themeColor="text1"/>
                <w:highlight w:val="yellow"/>
              </w:rPr>
              <w:t xml:space="preserve"> de los servomotores.</w:t>
            </w:r>
          </w:p>
          <w:p w14:paraId="1D3F5F02" w14:textId="4B459DE0" w:rsidR="00C24A86" w:rsidRPr="00C24A86" w:rsidRDefault="00C24A86" w:rsidP="00C24A86">
            <w:pPr>
              <w:rPr>
                <w:rFonts w:eastAsiaTheme="minorEastAsia"/>
                <w:b/>
                <w:bCs/>
                <w:color w:val="000000" w:themeColor="text1"/>
              </w:rPr>
            </w:pPr>
            <w:r w:rsidRPr="00B30880">
              <w:rPr>
                <w:rFonts w:eastAsiaTheme="minorEastAsia"/>
                <w:b/>
                <w:bCs/>
                <w:color w:val="000000" w:themeColor="text1"/>
                <w:highlight w:val="yellow"/>
              </w:rPr>
              <w:lastRenderedPageBreak/>
              <w:t xml:space="preserve">La parte que realmente no </w:t>
            </w:r>
            <w:r w:rsidR="00C12B67" w:rsidRPr="00B30880">
              <w:rPr>
                <w:rFonts w:eastAsiaTheme="minorEastAsia"/>
                <w:b/>
                <w:bCs/>
                <w:color w:val="000000" w:themeColor="text1"/>
                <w:highlight w:val="yellow"/>
              </w:rPr>
              <w:t>sabemos la dificultad que nos traerá será que la plataforma se estabilice suavemente sin movimientos tan bruscos.</w:t>
            </w:r>
          </w:p>
          <w:p w14:paraId="0C7225C5" w14:textId="1D5DA315" w:rsidR="00905DDB" w:rsidRPr="00C24A86" w:rsidRDefault="00905DDB" w:rsidP="00905DDB"/>
        </w:tc>
      </w:tr>
      <w:tr w:rsidR="00905DDB" w14:paraId="6480D3FC" w14:textId="77777777" w:rsidTr="739123E7">
        <w:trPr>
          <w:trHeight w:val="300"/>
        </w:trPr>
        <w:tc>
          <w:tcPr>
            <w:tcW w:w="8490" w:type="dxa"/>
          </w:tcPr>
          <w:p w14:paraId="6C9A45AF" w14:textId="3E66F28E" w:rsidR="00905DDB" w:rsidRPr="00905DDB" w:rsidRDefault="00905DDB" w:rsidP="00905DDB">
            <w:pPr>
              <w:pStyle w:val="Heading3"/>
              <w:spacing w:before="281" w:after="281"/>
              <w:rPr>
                <w:rFonts w:ascii="Aptos" w:eastAsia="Aptos" w:hAnsi="Aptos" w:cs="Aptos"/>
              </w:rPr>
            </w:pPr>
            <w:r w:rsidRPr="00905DDB">
              <w:rPr>
                <w:rFonts w:ascii="Aptos" w:eastAsia="Aptos" w:hAnsi="Aptos" w:cs="Aptos"/>
                <w:b/>
                <w:bCs/>
              </w:rPr>
              <w:lastRenderedPageBreak/>
              <w:t>9. Nivel de confianza del equipo</w:t>
            </w:r>
          </w:p>
          <w:p w14:paraId="495DFBB9" w14:textId="46711D22" w:rsidR="00905DDB" w:rsidRPr="00905DDB" w:rsidRDefault="00905DDB" w:rsidP="00905DDB">
            <w:pPr>
              <w:spacing w:before="240" w:after="240"/>
              <w:rPr>
                <w:rFonts w:ascii="Aptos" w:eastAsia="Aptos" w:hAnsi="Aptos" w:cs="Aptos"/>
                <w:color w:val="000000" w:themeColor="text1"/>
              </w:rPr>
            </w:pPr>
            <w:r w:rsidRPr="00905DDB">
              <w:rPr>
                <w:rFonts w:ascii="Aptos" w:eastAsia="Aptos" w:hAnsi="Aptos" w:cs="Aptos"/>
                <w:color w:val="000000" w:themeColor="text1"/>
              </w:rPr>
              <w:t>Indicar la percepción general del grupo respecto a la viabilidad del proyecto:</w:t>
            </w:r>
          </w:p>
          <w:p w14:paraId="598BDF86" w14:textId="725D97D0" w:rsidR="00905DDB" w:rsidRDefault="00905DDB" w:rsidP="00905DDB">
            <w:pPr>
              <w:pStyle w:val="ListParagraph"/>
              <w:numPr>
                <w:ilvl w:val="0"/>
                <w:numId w:val="8"/>
              </w:numPr>
              <w:spacing w:before="240" w:after="240"/>
              <w:rPr>
                <w:rFonts w:ascii="Aptos" w:eastAsia="Aptos" w:hAnsi="Aptos" w:cs="Aptos"/>
                <w:color w:val="000000" w:themeColor="text1"/>
              </w:rPr>
            </w:pPr>
            <w:r w:rsidRPr="739123E7">
              <w:rPr>
                <w:rFonts w:ascii="Aptos" w:eastAsia="Aptos" w:hAnsi="Aptos" w:cs="Aptos"/>
                <w:color w:val="000000" w:themeColor="text1"/>
              </w:rPr>
              <w:t>Bajo</w:t>
            </w:r>
          </w:p>
          <w:p w14:paraId="449C6A29" w14:textId="4D4082D8" w:rsidR="00905DDB" w:rsidRDefault="00905DDB" w:rsidP="00905DDB">
            <w:pPr>
              <w:pStyle w:val="ListParagraph"/>
              <w:numPr>
                <w:ilvl w:val="0"/>
                <w:numId w:val="8"/>
              </w:numPr>
              <w:spacing w:before="240" w:after="240"/>
              <w:rPr>
                <w:rFonts w:ascii="Aptos" w:eastAsia="Aptos" w:hAnsi="Aptos" w:cs="Aptos"/>
                <w:color w:val="000000" w:themeColor="text1"/>
              </w:rPr>
            </w:pPr>
            <w:r w:rsidRPr="739123E7">
              <w:rPr>
                <w:rFonts w:ascii="Aptos" w:eastAsia="Aptos" w:hAnsi="Aptos" w:cs="Aptos"/>
                <w:color w:val="000000" w:themeColor="text1"/>
              </w:rPr>
              <w:t>Medio</w:t>
            </w:r>
          </w:p>
          <w:p w14:paraId="48D1D1F5" w14:textId="16F5D0E4" w:rsidR="00905DDB" w:rsidRDefault="00905DDB" w:rsidP="00905DDB">
            <w:pPr>
              <w:pStyle w:val="ListParagraph"/>
              <w:numPr>
                <w:ilvl w:val="0"/>
                <w:numId w:val="8"/>
              </w:numPr>
              <w:spacing w:before="240" w:after="240"/>
              <w:rPr>
                <w:rFonts w:ascii="Aptos" w:eastAsia="Aptos" w:hAnsi="Aptos" w:cs="Aptos"/>
                <w:color w:val="000000" w:themeColor="text1"/>
              </w:rPr>
            </w:pPr>
            <w:r w:rsidRPr="739123E7">
              <w:rPr>
                <w:rFonts w:ascii="Aptos" w:eastAsia="Aptos" w:hAnsi="Aptos" w:cs="Aptos"/>
                <w:color w:val="000000" w:themeColor="text1"/>
              </w:rPr>
              <w:t>Alto</w:t>
            </w:r>
          </w:p>
          <w:p w14:paraId="2069B7C3" w14:textId="776CFB46" w:rsidR="00905DDB" w:rsidRDefault="00905DDB" w:rsidP="00905DDB"/>
        </w:tc>
      </w:tr>
      <w:tr w:rsidR="00905DDB" w14:paraId="656CFFC3" w14:textId="77777777" w:rsidTr="739123E7">
        <w:trPr>
          <w:trHeight w:val="300"/>
        </w:trPr>
        <w:tc>
          <w:tcPr>
            <w:tcW w:w="8490" w:type="dxa"/>
          </w:tcPr>
          <w:p w14:paraId="0A50B437" w14:textId="6D19B2B9" w:rsidR="00905DDB" w:rsidRDefault="00905DDB" w:rsidP="00905DDB">
            <w:pPr>
              <w:rPr>
                <w:rFonts w:eastAsiaTheme="minorEastAsia"/>
                <w:b/>
                <w:bCs/>
                <w:color w:val="000000" w:themeColor="text1"/>
              </w:rPr>
            </w:pPr>
          </w:p>
          <w:p w14:paraId="79120F48" w14:textId="0C089389" w:rsidR="00905DDB" w:rsidRDefault="00905DDB" w:rsidP="00905DDB"/>
          <w:p w14:paraId="455E8484" w14:textId="7BD70DB9" w:rsidR="00905DDB" w:rsidRDefault="00C12B67" w:rsidP="00905DDB">
            <w:r>
              <w:t>Alto</w:t>
            </w:r>
          </w:p>
        </w:tc>
      </w:tr>
      <w:tr w:rsidR="00905DDB" w14:paraId="3DB6C35B" w14:textId="77777777" w:rsidTr="739123E7">
        <w:trPr>
          <w:trHeight w:val="300"/>
        </w:trPr>
        <w:tc>
          <w:tcPr>
            <w:tcW w:w="8490" w:type="dxa"/>
          </w:tcPr>
          <w:p w14:paraId="05AD3CAC" w14:textId="48694FC7" w:rsidR="00905DDB" w:rsidRDefault="00905DDB" w:rsidP="00905DDB">
            <w:pPr>
              <w:pStyle w:val="Heading3"/>
              <w:spacing w:before="281" w:after="281"/>
            </w:pPr>
            <w:r w:rsidRPr="739123E7">
              <w:rPr>
                <w:rFonts w:ascii="Aptos" w:eastAsia="Aptos" w:hAnsi="Aptos" w:cs="Aptos"/>
                <w:b/>
                <w:bCs/>
              </w:rPr>
              <w:lastRenderedPageBreak/>
              <w:t>10. Boceto a mano alzada</w:t>
            </w:r>
          </w:p>
          <w:p w14:paraId="41AC786F" w14:textId="0D562581" w:rsidR="00905DDB" w:rsidRDefault="00905DDB" w:rsidP="00905DDB">
            <w:pPr>
              <w:pStyle w:val="ListParagraph"/>
              <w:keepNext/>
              <w:keepLines/>
              <w:numPr>
                <w:ilvl w:val="0"/>
                <w:numId w:val="2"/>
              </w:numPr>
            </w:pPr>
            <w:r w:rsidRPr="739123E7">
              <w:t>Boceto Ilustrativo (indica partes, movimientos, funciones, tiene descripciones)</w:t>
            </w:r>
          </w:p>
          <w:p w14:paraId="7B115A69" w14:textId="5F7B4EF3" w:rsidR="00905DDB" w:rsidRDefault="00905DDB" w:rsidP="00905DDB">
            <w:pPr>
              <w:pStyle w:val="ListParagraph"/>
              <w:keepNext/>
              <w:keepLines/>
              <w:numPr>
                <w:ilvl w:val="0"/>
                <w:numId w:val="2"/>
              </w:numPr>
            </w:pPr>
            <w:r w:rsidRPr="739123E7">
              <w:t>[Opcional] Boceto funcional (indica como se resuelven algunos puntos que serán necesarios para que las cosas funcionen) [Ver descripción DP#2</w:t>
            </w:r>
          </w:p>
          <w:p w14:paraId="7B03F504" w14:textId="7E8A8002" w:rsidR="00905DDB" w:rsidRDefault="00905DDB" w:rsidP="00905DDB"/>
        </w:tc>
      </w:tr>
      <w:tr w:rsidR="00905DDB" w14:paraId="61BA2EE2" w14:textId="77777777" w:rsidTr="739123E7">
        <w:trPr>
          <w:trHeight w:val="300"/>
        </w:trPr>
        <w:tc>
          <w:tcPr>
            <w:tcW w:w="8490" w:type="dxa"/>
          </w:tcPr>
          <w:p w14:paraId="0BB04D48" w14:textId="56EF0094" w:rsidR="00924667" w:rsidRPr="00924667" w:rsidRDefault="00924667" w:rsidP="00924667">
            <w:r w:rsidRPr="00924667">
              <w:rPr>
                <w:noProof/>
              </w:rPr>
              <w:lastRenderedPageBreak/>
              <w:drawing>
                <wp:inline distT="0" distB="0" distL="0" distR="0" wp14:anchorId="61942730" wp14:editId="64DB94F9">
                  <wp:extent cx="5400040" cy="7592060"/>
                  <wp:effectExtent l="0" t="0" r="0" b="8890"/>
                  <wp:docPr id="180527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7592060"/>
                          </a:xfrm>
                          <a:prstGeom prst="rect">
                            <a:avLst/>
                          </a:prstGeom>
                          <a:noFill/>
                          <a:ln>
                            <a:noFill/>
                          </a:ln>
                        </pic:spPr>
                      </pic:pic>
                    </a:graphicData>
                  </a:graphic>
                </wp:inline>
              </w:drawing>
            </w:r>
          </w:p>
          <w:p w14:paraId="06C89D77" w14:textId="5A3F530E" w:rsidR="00905DDB" w:rsidRDefault="00905DDB" w:rsidP="00C12B67"/>
        </w:tc>
      </w:tr>
    </w:tbl>
    <w:p w14:paraId="63640752" w14:textId="304C2877" w:rsidR="002D61B2" w:rsidRPr="002D61B2" w:rsidRDefault="002D61B2" w:rsidP="739123E7">
      <w:pPr>
        <w:rPr>
          <w:rFonts w:ascii="Arial" w:eastAsia="Arial" w:hAnsi="Arial" w:cs="Arial"/>
          <w:b/>
          <w:bCs/>
          <w:color w:val="2B6CB0"/>
          <w:sz w:val="31"/>
          <w:szCs w:val="31"/>
          <w:lang w:val="es-MX"/>
        </w:rPr>
      </w:pPr>
    </w:p>
    <w:p w14:paraId="2226F8B5" w14:textId="0185121F" w:rsidR="002D61B2" w:rsidRPr="002D61B2" w:rsidRDefault="002D61B2" w:rsidP="739123E7">
      <w:pPr>
        <w:rPr>
          <w:rFonts w:ascii="Arial" w:eastAsia="Arial" w:hAnsi="Arial" w:cs="Arial"/>
          <w:b/>
          <w:bCs/>
          <w:color w:val="2B6CB0"/>
          <w:sz w:val="31"/>
          <w:szCs w:val="31"/>
          <w:lang w:val="es-MX"/>
        </w:rPr>
      </w:pPr>
    </w:p>
    <w:p w14:paraId="3A37BF8B" w14:textId="7F50A946" w:rsidR="002D61B2" w:rsidRPr="002D61B2" w:rsidRDefault="002D61B2" w:rsidP="739123E7">
      <w:pPr>
        <w:rPr>
          <w:rFonts w:ascii="Aptos" w:eastAsia="Aptos" w:hAnsi="Aptos" w:cs="Aptos"/>
          <w:color w:val="000000" w:themeColor="text1"/>
          <w:lang w:val="es-ES"/>
        </w:rPr>
      </w:pPr>
    </w:p>
    <w:p w14:paraId="79ACC6D8" w14:textId="7C2AC7D6" w:rsidR="002D61B2" w:rsidRPr="002D61B2" w:rsidRDefault="002D61B2" w:rsidP="739123E7">
      <w:pPr>
        <w:rPr>
          <w:rFonts w:ascii="Aptos" w:eastAsia="Aptos" w:hAnsi="Aptos" w:cs="Aptos"/>
          <w:color w:val="000000" w:themeColor="text1"/>
          <w:lang w:val="es-ES"/>
        </w:rPr>
      </w:pPr>
    </w:p>
    <w:sectPr w:rsidR="002D61B2" w:rsidRPr="002D61B2">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11BF7" w14:textId="77777777" w:rsidR="00C93BC0" w:rsidRDefault="00C93BC0" w:rsidP="002D61B2">
      <w:pPr>
        <w:spacing w:after="0" w:line="240" w:lineRule="auto"/>
      </w:pPr>
      <w:r>
        <w:separator/>
      </w:r>
    </w:p>
  </w:endnote>
  <w:endnote w:type="continuationSeparator" w:id="0">
    <w:p w14:paraId="1B157520" w14:textId="77777777" w:rsidR="00C93BC0" w:rsidRDefault="00C93BC0" w:rsidP="002D61B2">
      <w:pPr>
        <w:spacing w:after="0" w:line="240" w:lineRule="auto"/>
      </w:pPr>
      <w:r>
        <w:continuationSeparator/>
      </w:r>
    </w:p>
  </w:endnote>
  <w:endnote w:type="continuationNotice" w:id="1">
    <w:p w14:paraId="6EE19E3A" w14:textId="77777777" w:rsidR="00C93BC0" w:rsidRDefault="00C93B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629321"/>
      <w:docPartObj>
        <w:docPartGallery w:val="Page Numbers (Bottom of Page)"/>
        <w:docPartUnique/>
      </w:docPartObj>
    </w:sdtPr>
    <w:sdtContent>
      <w:sdt>
        <w:sdtPr>
          <w:id w:val="1728636285"/>
          <w:docPartObj>
            <w:docPartGallery w:val="Page Numbers (Top of Page)"/>
            <w:docPartUnique/>
          </w:docPartObj>
        </w:sdtPr>
        <w:sdtContent>
          <w:p w14:paraId="2A3F1FD4" w14:textId="7D80804D" w:rsidR="0075641E" w:rsidRDefault="0075641E">
            <w:pPr>
              <w:pStyle w:val="Footer"/>
              <w:jc w:val="center"/>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10233E40" w14:textId="77777777" w:rsidR="00B125E9" w:rsidRDefault="00B125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8A3DA" w14:textId="77777777" w:rsidR="00C93BC0" w:rsidRDefault="00C93BC0" w:rsidP="002D61B2">
      <w:pPr>
        <w:spacing w:after="0" w:line="240" w:lineRule="auto"/>
      </w:pPr>
      <w:r>
        <w:separator/>
      </w:r>
    </w:p>
  </w:footnote>
  <w:footnote w:type="continuationSeparator" w:id="0">
    <w:p w14:paraId="69A9F48A" w14:textId="77777777" w:rsidR="00C93BC0" w:rsidRDefault="00C93BC0" w:rsidP="002D61B2">
      <w:pPr>
        <w:spacing w:after="0" w:line="240" w:lineRule="auto"/>
      </w:pPr>
      <w:r>
        <w:continuationSeparator/>
      </w:r>
    </w:p>
  </w:footnote>
  <w:footnote w:type="continuationNotice" w:id="1">
    <w:p w14:paraId="717C6D5A" w14:textId="77777777" w:rsidR="00C93BC0" w:rsidRDefault="00C93B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77" w:type="dxa"/>
      <w:tblInd w:w="-1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6"/>
      <w:gridCol w:w="604"/>
      <w:gridCol w:w="4907"/>
    </w:tblGrid>
    <w:tr w:rsidR="002D61B2" w14:paraId="644EF121" w14:textId="77777777" w:rsidTr="739123E7">
      <w:trPr>
        <w:trHeight w:val="602"/>
      </w:trPr>
      <w:tc>
        <w:tcPr>
          <w:tcW w:w="5766" w:type="dxa"/>
        </w:tcPr>
        <w:p w14:paraId="16251A54" w14:textId="03FB4452" w:rsidR="002D61B2" w:rsidRDefault="00806236">
          <w:pPr>
            <w:pStyle w:val="Header"/>
          </w:pPr>
          <w:r>
            <w:rPr>
              <w:noProof/>
            </w:rPr>
            <w:drawing>
              <wp:anchor distT="0" distB="0" distL="114300" distR="114300" simplePos="0" relativeHeight="251674112" behindDoc="0" locked="0" layoutInCell="1" allowOverlap="1" wp14:anchorId="0F5EFA40" wp14:editId="2FB63E9A">
                <wp:simplePos x="0" y="0"/>
                <wp:positionH relativeFrom="column">
                  <wp:posOffset>1270</wp:posOffset>
                </wp:positionH>
                <wp:positionV relativeFrom="paragraph">
                  <wp:posOffset>0</wp:posOffset>
                </wp:positionV>
                <wp:extent cx="3143250" cy="557530"/>
                <wp:effectExtent l="0" t="0" r="0" b="0"/>
                <wp:wrapSquare wrapText="bothSides"/>
                <wp:docPr id="17329065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3250" cy="5575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4" w:type="dxa"/>
        </w:tcPr>
        <w:p w14:paraId="042EC668" w14:textId="77777777" w:rsidR="002D61B2" w:rsidRDefault="002D61B2">
          <w:pPr>
            <w:pStyle w:val="Header"/>
          </w:pPr>
        </w:p>
      </w:tc>
      <w:tc>
        <w:tcPr>
          <w:tcW w:w="4907" w:type="dxa"/>
        </w:tcPr>
        <w:p w14:paraId="286FCE6D" w14:textId="47B3AEFD" w:rsidR="002D61B2" w:rsidRDefault="739123E7">
          <w:pPr>
            <w:pStyle w:val="Header"/>
          </w:pPr>
          <w:r>
            <w:t>Taller Inicial de Mecatrónica 2026</w:t>
          </w:r>
        </w:p>
      </w:tc>
    </w:tr>
  </w:tbl>
  <w:p w14:paraId="57DC7928" w14:textId="4428C996" w:rsidR="002D61B2" w:rsidRDefault="002D61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DDBF"/>
    <w:multiLevelType w:val="hybridMultilevel"/>
    <w:tmpl w:val="4B3EDA76"/>
    <w:lvl w:ilvl="0" w:tplc="96585394">
      <w:start w:val="1"/>
      <w:numFmt w:val="bullet"/>
      <w:lvlText w:val=""/>
      <w:lvlJc w:val="left"/>
      <w:pPr>
        <w:ind w:left="720" w:hanging="360"/>
      </w:pPr>
      <w:rPr>
        <w:rFonts w:ascii="Symbol" w:hAnsi="Symbol" w:hint="default"/>
      </w:rPr>
    </w:lvl>
    <w:lvl w:ilvl="1" w:tplc="B9128C48">
      <w:start w:val="1"/>
      <w:numFmt w:val="bullet"/>
      <w:lvlText w:val="o"/>
      <w:lvlJc w:val="left"/>
      <w:pPr>
        <w:ind w:left="1440" w:hanging="360"/>
      </w:pPr>
      <w:rPr>
        <w:rFonts w:ascii="Courier New" w:hAnsi="Courier New" w:hint="default"/>
      </w:rPr>
    </w:lvl>
    <w:lvl w:ilvl="2" w:tplc="3948ECD6">
      <w:start w:val="1"/>
      <w:numFmt w:val="bullet"/>
      <w:lvlText w:val=""/>
      <w:lvlJc w:val="left"/>
      <w:pPr>
        <w:ind w:left="2160" w:hanging="360"/>
      </w:pPr>
      <w:rPr>
        <w:rFonts w:ascii="Wingdings" w:hAnsi="Wingdings" w:hint="default"/>
      </w:rPr>
    </w:lvl>
    <w:lvl w:ilvl="3" w:tplc="68701CA6">
      <w:start w:val="1"/>
      <w:numFmt w:val="bullet"/>
      <w:lvlText w:val=""/>
      <w:lvlJc w:val="left"/>
      <w:pPr>
        <w:ind w:left="2880" w:hanging="360"/>
      </w:pPr>
      <w:rPr>
        <w:rFonts w:ascii="Symbol" w:hAnsi="Symbol" w:hint="default"/>
      </w:rPr>
    </w:lvl>
    <w:lvl w:ilvl="4" w:tplc="86C6FA60">
      <w:start w:val="1"/>
      <w:numFmt w:val="bullet"/>
      <w:lvlText w:val="o"/>
      <w:lvlJc w:val="left"/>
      <w:pPr>
        <w:ind w:left="3600" w:hanging="360"/>
      </w:pPr>
      <w:rPr>
        <w:rFonts w:ascii="Courier New" w:hAnsi="Courier New" w:hint="default"/>
      </w:rPr>
    </w:lvl>
    <w:lvl w:ilvl="5" w:tplc="EA5C6158">
      <w:start w:val="1"/>
      <w:numFmt w:val="bullet"/>
      <w:lvlText w:val=""/>
      <w:lvlJc w:val="left"/>
      <w:pPr>
        <w:ind w:left="4320" w:hanging="360"/>
      </w:pPr>
      <w:rPr>
        <w:rFonts w:ascii="Wingdings" w:hAnsi="Wingdings" w:hint="default"/>
      </w:rPr>
    </w:lvl>
    <w:lvl w:ilvl="6" w:tplc="C7CA0FB6">
      <w:start w:val="1"/>
      <w:numFmt w:val="bullet"/>
      <w:lvlText w:val=""/>
      <w:lvlJc w:val="left"/>
      <w:pPr>
        <w:ind w:left="5040" w:hanging="360"/>
      </w:pPr>
      <w:rPr>
        <w:rFonts w:ascii="Symbol" w:hAnsi="Symbol" w:hint="default"/>
      </w:rPr>
    </w:lvl>
    <w:lvl w:ilvl="7" w:tplc="2BA2723A">
      <w:start w:val="1"/>
      <w:numFmt w:val="bullet"/>
      <w:lvlText w:val="o"/>
      <w:lvlJc w:val="left"/>
      <w:pPr>
        <w:ind w:left="5760" w:hanging="360"/>
      </w:pPr>
      <w:rPr>
        <w:rFonts w:ascii="Courier New" w:hAnsi="Courier New" w:hint="default"/>
      </w:rPr>
    </w:lvl>
    <w:lvl w:ilvl="8" w:tplc="B4EA2426">
      <w:start w:val="1"/>
      <w:numFmt w:val="bullet"/>
      <w:lvlText w:val=""/>
      <w:lvlJc w:val="left"/>
      <w:pPr>
        <w:ind w:left="6480" w:hanging="360"/>
      </w:pPr>
      <w:rPr>
        <w:rFonts w:ascii="Wingdings" w:hAnsi="Wingdings" w:hint="default"/>
      </w:rPr>
    </w:lvl>
  </w:abstractNum>
  <w:abstractNum w:abstractNumId="1" w15:restartNumberingAfterBreak="0">
    <w:nsid w:val="11F045C8"/>
    <w:multiLevelType w:val="hybridMultilevel"/>
    <w:tmpl w:val="14960816"/>
    <w:lvl w:ilvl="0" w:tplc="AF7E199A">
      <w:start w:val="1"/>
      <w:numFmt w:val="bullet"/>
      <w:lvlText w:val=""/>
      <w:lvlJc w:val="left"/>
      <w:pPr>
        <w:ind w:left="720" w:hanging="360"/>
      </w:pPr>
      <w:rPr>
        <w:rFonts w:ascii="Symbol" w:hAnsi="Symbol" w:hint="default"/>
      </w:rPr>
    </w:lvl>
    <w:lvl w:ilvl="1" w:tplc="83EA17CA">
      <w:start w:val="1"/>
      <w:numFmt w:val="bullet"/>
      <w:lvlText w:val="o"/>
      <w:lvlJc w:val="left"/>
      <w:pPr>
        <w:ind w:left="1440" w:hanging="360"/>
      </w:pPr>
      <w:rPr>
        <w:rFonts w:ascii="Courier New" w:hAnsi="Courier New" w:hint="default"/>
      </w:rPr>
    </w:lvl>
    <w:lvl w:ilvl="2" w:tplc="FA6A39B6">
      <w:start w:val="1"/>
      <w:numFmt w:val="bullet"/>
      <w:lvlText w:val=""/>
      <w:lvlJc w:val="left"/>
      <w:pPr>
        <w:ind w:left="2160" w:hanging="360"/>
      </w:pPr>
      <w:rPr>
        <w:rFonts w:ascii="Wingdings" w:hAnsi="Wingdings" w:hint="default"/>
      </w:rPr>
    </w:lvl>
    <w:lvl w:ilvl="3" w:tplc="72E09F72">
      <w:start w:val="1"/>
      <w:numFmt w:val="bullet"/>
      <w:lvlText w:val=""/>
      <w:lvlJc w:val="left"/>
      <w:pPr>
        <w:ind w:left="2880" w:hanging="360"/>
      </w:pPr>
      <w:rPr>
        <w:rFonts w:ascii="Symbol" w:hAnsi="Symbol" w:hint="default"/>
      </w:rPr>
    </w:lvl>
    <w:lvl w:ilvl="4" w:tplc="77F21560">
      <w:start w:val="1"/>
      <w:numFmt w:val="bullet"/>
      <w:lvlText w:val="o"/>
      <w:lvlJc w:val="left"/>
      <w:pPr>
        <w:ind w:left="3600" w:hanging="360"/>
      </w:pPr>
      <w:rPr>
        <w:rFonts w:ascii="Courier New" w:hAnsi="Courier New" w:hint="default"/>
      </w:rPr>
    </w:lvl>
    <w:lvl w:ilvl="5" w:tplc="57C69B0C">
      <w:start w:val="1"/>
      <w:numFmt w:val="bullet"/>
      <w:lvlText w:val=""/>
      <w:lvlJc w:val="left"/>
      <w:pPr>
        <w:ind w:left="4320" w:hanging="360"/>
      </w:pPr>
      <w:rPr>
        <w:rFonts w:ascii="Wingdings" w:hAnsi="Wingdings" w:hint="default"/>
      </w:rPr>
    </w:lvl>
    <w:lvl w:ilvl="6" w:tplc="9D84672C">
      <w:start w:val="1"/>
      <w:numFmt w:val="bullet"/>
      <w:lvlText w:val=""/>
      <w:lvlJc w:val="left"/>
      <w:pPr>
        <w:ind w:left="5040" w:hanging="360"/>
      </w:pPr>
      <w:rPr>
        <w:rFonts w:ascii="Symbol" w:hAnsi="Symbol" w:hint="default"/>
      </w:rPr>
    </w:lvl>
    <w:lvl w:ilvl="7" w:tplc="69E4D04E">
      <w:start w:val="1"/>
      <w:numFmt w:val="bullet"/>
      <w:lvlText w:val="o"/>
      <w:lvlJc w:val="left"/>
      <w:pPr>
        <w:ind w:left="5760" w:hanging="360"/>
      </w:pPr>
      <w:rPr>
        <w:rFonts w:ascii="Courier New" w:hAnsi="Courier New" w:hint="default"/>
      </w:rPr>
    </w:lvl>
    <w:lvl w:ilvl="8" w:tplc="CE6C9DC4">
      <w:start w:val="1"/>
      <w:numFmt w:val="bullet"/>
      <w:lvlText w:val=""/>
      <w:lvlJc w:val="left"/>
      <w:pPr>
        <w:ind w:left="6480" w:hanging="360"/>
      </w:pPr>
      <w:rPr>
        <w:rFonts w:ascii="Wingdings" w:hAnsi="Wingdings" w:hint="default"/>
      </w:rPr>
    </w:lvl>
  </w:abstractNum>
  <w:abstractNum w:abstractNumId="2" w15:restartNumberingAfterBreak="0">
    <w:nsid w:val="13F8CAD8"/>
    <w:multiLevelType w:val="hybridMultilevel"/>
    <w:tmpl w:val="3F9E0CE2"/>
    <w:lvl w:ilvl="0" w:tplc="AA842E14">
      <w:start w:val="1"/>
      <w:numFmt w:val="bullet"/>
      <w:lvlText w:val=""/>
      <w:lvlJc w:val="left"/>
      <w:pPr>
        <w:ind w:left="720" w:hanging="360"/>
      </w:pPr>
      <w:rPr>
        <w:rFonts w:ascii="Symbol" w:hAnsi="Symbol" w:hint="default"/>
      </w:rPr>
    </w:lvl>
    <w:lvl w:ilvl="1" w:tplc="3C96C6E8">
      <w:start w:val="1"/>
      <w:numFmt w:val="bullet"/>
      <w:lvlText w:val="o"/>
      <w:lvlJc w:val="left"/>
      <w:pPr>
        <w:ind w:left="1440" w:hanging="360"/>
      </w:pPr>
      <w:rPr>
        <w:rFonts w:ascii="Courier New" w:hAnsi="Courier New" w:hint="default"/>
      </w:rPr>
    </w:lvl>
    <w:lvl w:ilvl="2" w:tplc="34A02F7C">
      <w:start w:val="1"/>
      <w:numFmt w:val="bullet"/>
      <w:lvlText w:val=""/>
      <w:lvlJc w:val="left"/>
      <w:pPr>
        <w:ind w:left="2160" w:hanging="360"/>
      </w:pPr>
      <w:rPr>
        <w:rFonts w:ascii="Wingdings" w:hAnsi="Wingdings" w:hint="default"/>
      </w:rPr>
    </w:lvl>
    <w:lvl w:ilvl="3" w:tplc="F232EDFA">
      <w:start w:val="1"/>
      <w:numFmt w:val="bullet"/>
      <w:lvlText w:val=""/>
      <w:lvlJc w:val="left"/>
      <w:pPr>
        <w:ind w:left="2880" w:hanging="360"/>
      </w:pPr>
      <w:rPr>
        <w:rFonts w:ascii="Symbol" w:hAnsi="Symbol" w:hint="default"/>
      </w:rPr>
    </w:lvl>
    <w:lvl w:ilvl="4" w:tplc="58E23A68">
      <w:start w:val="1"/>
      <w:numFmt w:val="bullet"/>
      <w:lvlText w:val="o"/>
      <w:lvlJc w:val="left"/>
      <w:pPr>
        <w:ind w:left="3600" w:hanging="360"/>
      </w:pPr>
      <w:rPr>
        <w:rFonts w:ascii="Courier New" w:hAnsi="Courier New" w:hint="default"/>
      </w:rPr>
    </w:lvl>
    <w:lvl w:ilvl="5" w:tplc="FAB6BBC4">
      <w:start w:val="1"/>
      <w:numFmt w:val="bullet"/>
      <w:lvlText w:val=""/>
      <w:lvlJc w:val="left"/>
      <w:pPr>
        <w:ind w:left="4320" w:hanging="360"/>
      </w:pPr>
      <w:rPr>
        <w:rFonts w:ascii="Wingdings" w:hAnsi="Wingdings" w:hint="default"/>
      </w:rPr>
    </w:lvl>
    <w:lvl w:ilvl="6" w:tplc="C592F3FA">
      <w:start w:val="1"/>
      <w:numFmt w:val="bullet"/>
      <w:lvlText w:val=""/>
      <w:lvlJc w:val="left"/>
      <w:pPr>
        <w:ind w:left="5040" w:hanging="360"/>
      </w:pPr>
      <w:rPr>
        <w:rFonts w:ascii="Symbol" w:hAnsi="Symbol" w:hint="default"/>
      </w:rPr>
    </w:lvl>
    <w:lvl w:ilvl="7" w:tplc="4F5C0E26">
      <w:start w:val="1"/>
      <w:numFmt w:val="bullet"/>
      <w:lvlText w:val="o"/>
      <w:lvlJc w:val="left"/>
      <w:pPr>
        <w:ind w:left="5760" w:hanging="360"/>
      </w:pPr>
      <w:rPr>
        <w:rFonts w:ascii="Courier New" w:hAnsi="Courier New" w:hint="default"/>
      </w:rPr>
    </w:lvl>
    <w:lvl w:ilvl="8" w:tplc="247ACDA6">
      <w:start w:val="1"/>
      <w:numFmt w:val="bullet"/>
      <w:lvlText w:val=""/>
      <w:lvlJc w:val="left"/>
      <w:pPr>
        <w:ind w:left="6480" w:hanging="360"/>
      </w:pPr>
      <w:rPr>
        <w:rFonts w:ascii="Wingdings" w:hAnsi="Wingdings" w:hint="default"/>
      </w:rPr>
    </w:lvl>
  </w:abstractNum>
  <w:abstractNum w:abstractNumId="3" w15:restartNumberingAfterBreak="0">
    <w:nsid w:val="2C8DBE15"/>
    <w:multiLevelType w:val="hybridMultilevel"/>
    <w:tmpl w:val="CBBEB5DC"/>
    <w:lvl w:ilvl="0" w:tplc="594AE5BE">
      <w:start w:val="1"/>
      <w:numFmt w:val="decimal"/>
      <w:lvlText w:val="%1."/>
      <w:lvlJc w:val="left"/>
      <w:pPr>
        <w:ind w:left="720" w:hanging="360"/>
      </w:pPr>
    </w:lvl>
    <w:lvl w:ilvl="1" w:tplc="514C5428">
      <w:start w:val="1"/>
      <w:numFmt w:val="lowerLetter"/>
      <w:lvlText w:val="%2."/>
      <w:lvlJc w:val="left"/>
      <w:pPr>
        <w:ind w:left="1440" w:hanging="360"/>
      </w:pPr>
    </w:lvl>
    <w:lvl w:ilvl="2" w:tplc="16D8C86A">
      <w:start w:val="1"/>
      <w:numFmt w:val="lowerRoman"/>
      <w:lvlText w:val="%3."/>
      <w:lvlJc w:val="right"/>
      <w:pPr>
        <w:ind w:left="2160" w:hanging="180"/>
      </w:pPr>
    </w:lvl>
    <w:lvl w:ilvl="3" w:tplc="206E83BE">
      <w:start w:val="1"/>
      <w:numFmt w:val="decimal"/>
      <w:lvlText w:val="%4."/>
      <w:lvlJc w:val="left"/>
      <w:pPr>
        <w:ind w:left="2880" w:hanging="360"/>
      </w:pPr>
    </w:lvl>
    <w:lvl w:ilvl="4" w:tplc="6F601886">
      <w:start w:val="1"/>
      <w:numFmt w:val="lowerLetter"/>
      <w:lvlText w:val="%5."/>
      <w:lvlJc w:val="left"/>
      <w:pPr>
        <w:ind w:left="3600" w:hanging="360"/>
      </w:pPr>
    </w:lvl>
    <w:lvl w:ilvl="5" w:tplc="27A41402">
      <w:start w:val="1"/>
      <w:numFmt w:val="lowerRoman"/>
      <w:lvlText w:val="%6."/>
      <w:lvlJc w:val="right"/>
      <w:pPr>
        <w:ind w:left="4320" w:hanging="180"/>
      </w:pPr>
    </w:lvl>
    <w:lvl w:ilvl="6" w:tplc="F00807D6">
      <w:start w:val="1"/>
      <w:numFmt w:val="decimal"/>
      <w:lvlText w:val="%7."/>
      <w:lvlJc w:val="left"/>
      <w:pPr>
        <w:ind w:left="5040" w:hanging="360"/>
      </w:pPr>
    </w:lvl>
    <w:lvl w:ilvl="7" w:tplc="13B21178">
      <w:start w:val="1"/>
      <w:numFmt w:val="lowerLetter"/>
      <w:lvlText w:val="%8."/>
      <w:lvlJc w:val="left"/>
      <w:pPr>
        <w:ind w:left="5760" w:hanging="360"/>
      </w:pPr>
    </w:lvl>
    <w:lvl w:ilvl="8" w:tplc="9934E1AE">
      <w:start w:val="1"/>
      <w:numFmt w:val="lowerRoman"/>
      <w:lvlText w:val="%9."/>
      <w:lvlJc w:val="right"/>
      <w:pPr>
        <w:ind w:left="6480" w:hanging="180"/>
      </w:pPr>
    </w:lvl>
  </w:abstractNum>
  <w:abstractNum w:abstractNumId="4" w15:restartNumberingAfterBreak="0">
    <w:nsid w:val="2E077328"/>
    <w:multiLevelType w:val="hybridMultilevel"/>
    <w:tmpl w:val="8E0C05CA"/>
    <w:lvl w:ilvl="0" w:tplc="6D18AED6">
      <w:start w:val="1"/>
      <w:numFmt w:val="bullet"/>
      <w:lvlText w:val="-"/>
      <w:lvlJc w:val="left"/>
      <w:pPr>
        <w:ind w:left="720" w:hanging="360"/>
      </w:pPr>
      <w:rPr>
        <w:rFonts w:ascii="Aptos" w:hAnsi="Aptos" w:hint="default"/>
      </w:rPr>
    </w:lvl>
    <w:lvl w:ilvl="1" w:tplc="EDE873FE">
      <w:start w:val="1"/>
      <w:numFmt w:val="bullet"/>
      <w:lvlText w:val="o"/>
      <w:lvlJc w:val="left"/>
      <w:pPr>
        <w:ind w:left="1440" w:hanging="360"/>
      </w:pPr>
      <w:rPr>
        <w:rFonts w:ascii="Courier New" w:hAnsi="Courier New" w:hint="default"/>
      </w:rPr>
    </w:lvl>
    <w:lvl w:ilvl="2" w:tplc="517A1F0E">
      <w:start w:val="1"/>
      <w:numFmt w:val="bullet"/>
      <w:lvlText w:val=""/>
      <w:lvlJc w:val="left"/>
      <w:pPr>
        <w:ind w:left="2160" w:hanging="360"/>
      </w:pPr>
      <w:rPr>
        <w:rFonts w:ascii="Wingdings" w:hAnsi="Wingdings" w:hint="default"/>
      </w:rPr>
    </w:lvl>
    <w:lvl w:ilvl="3" w:tplc="C7E42C8E">
      <w:start w:val="1"/>
      <w:numFmt w:val="bullet"/>
      <w:lvlText w:val=""/>
      <w:lvlJc w:val="left"/>
      <w:pPr>
        <w:ind w:left="2880" w:hanging="360"/>
      </w:pPr>
      <w:rPr>
        <w:rFonts w:ascii="Symbol" w:hAnsi="Symbol" w:hint="default"/>
      </w:rPr>
    </w:lvl>
    <w:lvl w:ilvl="4" w:tplc="B180E6F2">
      <w:start w:val="1"/>
      <w:numFmt w:val="bullet"/>
      <w:lvlText w:val="o"/>
      <w:lvlJc w:val="left"/>
      <w:pPr>
        <w:ind w:left="3600" w:hanging="360"/>
      </w:pPr>
      <w:rPr>
        <w:rFonts w:ascii="Courier New" w:hAnsi="Courier New" w:hint="default"/>
      </w:rPr>
    </w:lvl>
    <w:lvl w:ilvl="5" w:tplc="606A178C">
      <w:start w:val="1"/>
      <w:numFmt w:val="bullet"/>
      <w:lvlText w:val=""/>
      <w:lvlJc w:val="left"/>
      <w:pPr>
        <w:ind w:left="4320" w:hanging="360"/>
      </w:pPr>
      <w:rPr>
        <w:rFonts w:ascii="Wingdings" w:hAnsi="Wingdings" w:hint="default"/>
      </w:rPr>
    </w:lvl>
    <w:lvl w:ilvl="6" w:tplc="A1744A04">
      <w:start w:val="1"/>
      <w:numFmt w:val="bullet"/>
      <w:lvlText w:val=""/>
      <w:lvlJc w:val="left"/>
      <w:pPr>
        <w:ind w:left="5040" w:hanging="360"/>
      </w:pPr>
      <w:rPr>
        <w:rFonts w:ascii="Symbol" w:hAnsi="Symbol" w:hint="default"/>
      </w:rPr>
    </w:lvl>
    <w:lvl w:ilvl="7" w:tplc="CB726532">
      <w:start w:val="1"/>
      <w:numFmt w:val="bullet"/>
      <w:lvlText w:val="o"/>
      <w:lvlJc w:val="left"/>
      <w:pPr>
        <w:ind w:left="5760" w:hanging="360"/>
      </w:pPr>
      <w:rPr>
        <w:rFonts w:ascii="Courier New" w:hAnsi="Courier New" w:hint="default"/>
      </w:rPr>
    </w:lvl>
    <w:lvl w:ilvl="8" w:tplc="8B94390A">
      <w:start w:val="1"/>
      <w:numFmt w:val="bullet"/>
      <w:lvlText w:val=""/>
      <w:lvlJc w:val="left"/>
      <w:pPr>
        <w:ind w:left="6480" w:hanging="360"/>
      </w:pPr>
      <w:rPr>
        <w:rFonts w:ascii="Wingdings" w:hAnsi="Wingdings" w:hint="default"/>
      </w:rPr>
    </w:lvl>
  </w:abstractNum>
  <w:abstractNum w:abstractNumId="5" w15:restartNumberingAfterBreak="0">
    <w:nsid w:val="509E3879"/>
    <w:multiLevelType w:val="hybridMultilevel"/>
    <w:tmpl w:val="B0285D82"/>
    <w:lvl w:ilvl="0" w:tplc="DCDC98A2">
      <w:start w:val="1"/>
      <w:numFmt w:val="bullet"/>
      <w:lvlText w:val=""/>
      <w:lvlJc w:val="left"/>
      <w:pPr>
        <w:ind w:left="720" w:hanging="360"/>
      </w:pPr>
      <w:rPr>
        <w:rFonts w:ascii="Symbol" w:hAnsi="Symbol" w:hint="default"/>
      </w:rPr>
    </w:lvl>
    <w:lvl w:ilvl="1" w:tplc="E5CC5BBA">
      <w:start w:val="1"/>
      <w:numFmt w:val="bullet"/>
      <w:lvlText w:val="o"/>
      <w:lvlJc w:val="left"/>
      <w:pPr>
        <w:ind w:left="1440" w:hanging="360"/>
      </w:pPr>
      <w:rPr>
        <w:rFonts w:ascii="Courier New" w:hAnsi="Courier New" w:hint="default"/>
      </w:rPr>
    </w:lvl>
    <w:lvl w:ilvl="2" w:tplc="829056DC">
      <w:start w:val="1"/>
      <w:numFmt w:val="bullet"/>
      <w:lvlText w:val=""/>
      <w:lvlJc w:val="left"/>
      <w:pPr>
        <w:ind w:left="2160" w:hanging="360"/>
      </w:pPr>
      <w:rPr>
        <w:rFonts w:ascii="Wingdings" w:hAnsi="Wingdings" w:hint="default"/>
      </w:rPr>
    </w:lvl>
    <w:lvl w:ilvl="3" w:tplc="CBA4E188">
      <w:start w:val="1"/>
      <w:numFmt w:val="bullet"/>
      <w:lvlText w:val=""/>
      <w:lvlJc w:val="left"/>
      <w:pPr>
        <w:ind w:left="2880" w:hanging="360"/>
      </w:pPr>
      <w:rPr>
        <w:rFonts w:ascii="Symbol" w:hAnsi="Symbol" w:hint="default"/>
      </w:rPr>
    </w:lvl>
    <w:lvl w:ilvl="4" w:tplc="C0785688">
      <w:start w:val="1"/>
      <w:numFmt w:val="bullet"/>
      <w:lvlText w:val="o"/>
      <w:lvlJc w:val="left"/>
      <w:pPr>
        <w:ind w:left="3600" w:hanging="360"/>
      </w:pPr>
      <w:rPr>
        <w:rFonts w:ascii="Courier New" w:hAnsi="Courier New" w:hint="default"/>
      </w:rPr>
    </w:lvl>
    <w:lvl w:ilvl="5" w:tplc="1412426C">
      <w:start w:val="1"/>
      <w:numFmt w:val="bullet"/>
      <w:lvlText w:val=""/>
      <w:lvlJc w:val="left"/>
      <w:pPr>
        <w:ind w:left="4320" w:hanging="360"/>
      </w:pPr>
      <w:rPr>
        <w:rFonts w:ascii="Wingdings" w:hAnsi="Wingdings" w:hint="default"/>
      </w:rPr>
    </w:lvl>
    <w:lvl w:ilvl="6" w:tplc="83F4A7B4">
      <w:start w:val="1"/>
      <w:numFmt w:val="bullet"/>
      <w:lvlText w:val=""/>
      <w:lvlJc w:val="left"/>
      <w:pPr>
        <w:ind w:left="5040" w:hanging="360"/>
      </w:pPr>
      <w:rPr>
        <w:rFonts w:ascii="Symbol" w:hAnsi="Symbol" w:hint="default"/>
      </w:rPr>
    </w:lvl>
    <w:lvl w:ilvl="7" w:tplc="2DA6A884">
      <w:start w:val="1"/>
      <w:numFmt w:val="bullet"/>
      <w:lvlText w:val="o"/>
      <w:lvlJc w:val="left"/>
      <w:pPr>
        <w:ind w:left="5760" w:hanging="360"/>
      </w:pPr>
      <w:rPr>
        <w:rFonts w:ascii="Courier New" w:hAnsi="Courier New" w:hint="default"/>
      </w:rPr>
    </w:lvl>
    <w:lvl w:ilvl="8" w:tplc="75FA6CC6">
      <w:start w:val="1"/>
      <w:numFmt w:val="bullet"/>
      <w:lvlText w:val=""/>
      <w:lvlJc w:val="left"/>
      <w:pPr>
        <w:ind w:left="6480" w:hanging="360"/>
      </w:pPr>
      <w:rPr>
        <w:rFonts w:ascii="Wingdings" w:hAnsi="Wingdings" w:hint="default"/>
      </w:rPr>
    </w:lvl>
  </w:abstractNum>
  <w:abstractNum w:abstractNumId="6" w15:restartNumberingAfterBreak="0">
    <w:nsid w:val="525CDBCD"/>
    <w:multiLevelType w:val="hybridMultilevel"/>
    <w:tmpl w:val="2BF81EE2"/>
    <w:lvl w:ilvl="0" w:tplc="215A03D0">
      <w:start w:val="1"/>
      <w:numFmt w:val="bullet"/>
      <w:lvlText w:val=""/>
      <w:lvlJc w:val="left"/>
      <w:pPr>
        <w:ind w:left="720" w:hanging="360"/>
      </w:pPr>
      <w:rPr>
        <w:rFonts w:ascii="Symbol" w:hAnsi="Symbol" w:hint="default"/>
      </w:rPr>
    </w:lvl>
    <w:lvl w:ilvl="1" w:tplc="96387F92">
      <w:start w:val="1"/>
      <w:numFmt w:val="bullet"/>
      <w:lvlText w:val="o"/>
      <w:lvlJc w:val="left"/>
      <w:pPr>
        <w:ind w:left="1440" w:hanging="360"/>
      </w:pPr>
      <w:rPr>
        <w:rFonts w:ascii="Courier New" w:hAnsi="Courier New" w:hint="default"/>
      </w:rPr>
    </w:lvl>
    <w:lvl w:ilvl="2" w:tplc="98520074">
      <w:start w:val="1"/>
      <w:numFmt w:val="bullet"/>
      <w:lvlText w:val=""/>
      <w:lvlJc w:val="left"/>
      <w:pPr>
        <w:ind w:left="2160" w:hanging="360"/>
      </w:pPr>
      <w:rPr>
        <w:rFonts w:ascii="Wingdings" w:hAnsi="Wingdings" w:hint="default"/>
      </w:rPr>
    </w:lvl>
    <w:lvl w:ilvl="3" w:tplc="D9FAF246">
      <w:start w:val="1"/>
      <w:numFmt w:val="bullet"/>
      <w:lvlText w:val=""/>
      <w:lvlJc w:val="left"/>
      <w:pPr>
        <w:ind w:left="2880" w:hanging="360"/>
      </w:pPr>
      <w:rPr>
        <w:rFonts w:ascii="Symbol" w:hAnsi="Symbol" w:hint="default"/>
      </w:rPr>
    </w:lvl>
    <w:lvl w:ilvl="4" w:tplc="EEE8DDAE">
      <w:start w:val="1"/>
      <w:numFmt w:val="bullet"/>
      <w:lvlText w:val="o"/>
      <w:lvlJc w:val="left"/>
      <w:pPr>
        <w:ind w:left="3600" w:hanging="360"/>
      </w:pPr>
      <w:rPr>
        <w:rFonts w:ascii="Courier New" w:hAnsi="Courier New" w:hint="default"/>
      </w:rPr>
    </w:lvl>
    <w:lvl w:ilvl="5" w:tplc="00922720">
      <w:start w:val="1"/>
      <w:numFmt w:val="bullet"/>
      <w:lvlText w:val=""/>
      <w:lvlJc w:val="left"/>
      <w:pPr>
        <w:ind w:left="4320" w:hanging="360"/>
      </w:pPr>
      <w:rPr>
        <w:rFonts w:ascii="Wingdings" w:hAnsi="Wingdings" w:hint="default"/>
      </w:rPr>
    </w:lvl>
    <w:lvl w:ilvl="6" w:tplc="5582E390">
      <w:start w:val="1"/>
      <w:numFmt w:val="bullet"/>
      <w:lvlText w:val=""/>
      <w:lvlJc w:val="left"/>
      <w:pPr>
        <w:ind w:left="5040" w:hanging="360"/>
      </w:pPr>
      <w:rPr>
        <w:rFonts w:ascii="Symbol" w:hAnsi="Symbol" w:hint="default"/>
      </w:rPr>
    </w:lvl>
    <w:lvl w:ilvl="7" w:tplc="B6182F92">
      <w:start w:val="1"/>
      <w:numFmt w:val="bullet"/>
      <w:lvlText w:val="o"/>
      <w:lvlJc w:val="left"/>
      <w:pPr>
        <w:ind w:left="5760" w:hanging="360"/>
      </w:pPr>
      <w:rPr>
        <w:rFonts w:ascii="Courier New" w:hAnsi="Courier New" w:hint="default"/>
      </w:rPr>
    </w:lvl>
    <w:lvl w:ilvl="8" w:tplc="46A4633A">
      <w:start w:val="1"/>
      <w:numFmt w:val="bullet"/>
      <w:lvlText w:val=""/>
      <w:lvlJc w:val="left"/>
      <w:pPr>
        <w:ind w:left="6480" w:hanging="360"/>
      </w:pPr>
      <w:rPr>
        <w:rFonts w:ascii="Wingdings" w:hAnsi="Wingdings" w:hint="default"/>
      </w:rPr>
    </w:lvl>
  </w:abstractNum>
  <w:abstractNum w:abstractNumId="7" w15:restartNumberingAfterBreak="0">
    <w:nsid w:val="549B8A84"/>
    <w:multiLevelType w:val="hybridMultilevel"/>
    <w:tmpl w:val="1420879A"/>
    <w:lvl w:ilvl="0" w:tplc="C30639F6">
      <w:start w:val="1"/>
      <w:numFmt w:val="bullet"/>
      <w:lvlText w:val=""/>
      <w:lvlJc w:val="left"/>
      <w:pPr>
        <w:ind w:left="720" w:hanging="360"/>
      </w:pPr>
      <w:rPr>
        <w:rFonts w:ascii="Symbol" w:hAnsi="Symbol" w:hint="default"/>
      </w:rPr>
    </w:lvl>
    <w:lvl w:ilvl="1" w:tplc="FD2641EA">
      <w:start w:val="1"/>
      <w:numFmt w:val="bullet"/>
      <w:lvlText w:val="o"/>
      <w:lvlJc w:val="left"/>
      <w:pPr>
        <w:ind w:left="1440" w:hanging="360"/>
      </w:pPr>
      <w:rPr>
        <w:rFonts w:ascii="Courier New" w:hAnsi="Courier New" w:hint="default"/>
      </w:rPr>
    </w:lvl>
    <w:lvl w:ilvl="2" w:tplc="2BC8E8DA">
      <w:start w:val="1"/>
      <w:numFmt w:val="bullet"/>
      <w:lvlText w:val=""/>
      <w:lvlJc w:val="left"/>
      <w:pPr>
        <w:ind w:left="2160" w:hanging="360"/>
      </w:pPr>
      <w:rPr>
        <w:rFonts w:ascii="Wingdings" w:hAnsi="Wingdings" w:hint="default"/>
      </w:rPr>
    </w:lvl>
    <w:lvl w:ilvl="3" w:tplc="AD6A65C2">
      <w:start w:val="1"/>
      <w:numFmt w:val="bullet"/>
      <w:lvlText w:val=""/>
      <w:lvlJc w:val="left"/>
      <w:pPr>
        <w:ind w:left="2880" w:hanging="360"/>
      </w:pPr>
      <w:rPr>
        <w:rFonts w:ascii="Symbol" w:hAnsi="Symbol" w:hint="default"/>
      </w:rPr>
    </w:lvl>
    <w:lvl w:ilvl="4" w:tplc="1B9A50AC">
      <w:start w:val="1"/>
      <w:numFmt w:val="bullet"/>
      <w:lvlText w:val="o"/>
      <w:lvlJc w:val="left"/>
      <w:pPr>
        <w:ind w:left="3600" w:hanging="360"/>
      </w:pPr>
      <w:rPr>
        <w:rFonts w:ascii="Courier New" w:hAnsi="Courier New" w:hint="default"/>
      </w:rPr>
    </w:lvl>
    <w:lvl w:ilvl="5" w:tplc="3502F324">
      <w:start w:val="1"/>
      <w:numFmt w:val="bullet"/>
      <w:lvlText w:val=""/>
      <w:lvlJc w:val="left"/>
      <w:pPr>
        <w:ind w:left="4320" w:hanging="360"/>
      </w:pPr>
      <w:rPr>
        <w:rFonts w:ascii="Wingdings" w:hAnsi="Wingdings" w:hint="default"/>
      </w:rPr>
    </w:lvl>
    <w:lvl w:ilvl="6" w:tplc="71ECC750">
      <w:start w:val="1"/>
      <w:numFmt w:val="bullet"/>
      <w:lvlText w:val=""/>
      <w:lvlJc w:val="left"/>
      <w:pPr>
        <w:ind w:left="5040" w:hanging="360"/>
      </w:pPr>
      <w:rPr>
        <w:rFonts w:ascii="Symbol" w:hAnsi="Symbol" w:hint="default"/>
      </w:rPr>
    </w:lvl>
    <w:lvl w:ilvl="7" w:tplc="F3DE566E">
      <w:start w:val="1"/>
      <w:numFmt w:val="bullet"/>
      <w:lvlText w:val="o"/>
      <w:lvlJc w:val="left"/>
      <w:pPr>
        <w:ind w:left="5760" w:hanging="360"/>
      </w:pPr>
      <w:rPr>
        <w:rFonts w:ascii="Courier New" w:hAnsi="Courier New" w:hint="default"/>
      </w:rPr>
    </w:lvl>
    <w:lvl w:ilvl="8" w:tplc="1A161A86">
      <w:start w:val="1"/>
      <w:numFmt w:val="bullet"/>
      <w:lvlText w:val=""/>
      <w:lvlJc w:val="left"/>
      <w:pPr>
        <w:ind w:left="6480" w:hanging="360"/>
      </w:pPr>
      <w:rPr>
        <w:rFonts w:ascii="Wingdings" w:hAnsi="Wingdings" w:hint="default"/>
      </w:rPr>
    </w:lvl>
  </w:abstractNum>
  <w:abstractNum w:abstractNumId="8" w15:restartNumberingAfterBreak="0">
    <w:nsid w:val="5513BADE"/>
    <w:multiLevelType w:val="hybridMultilevel"/>
    <w:tmpl w:val="C8C49030"/>
    <w:lvl w:ilvl="0" w:tplc="F5F8E760">
      <w:start w:val="1"/>
      <w:numFmt w:val="bullet"/>
      <w:lvlText w:val=""/>
      <w:lvlJc w:val="left"/>
      <w:pPr>
        <w:ind w:left="720" w:hanging="360"/>
      </w:pPr>
      <w:rPr>
        <w:rFonts w:ascii="Symbol" w:hAnsi="Symbol" w:hint="default"/>
      </w:rPr>
    </w:lvl>
    <w:lvl w:ilvl="1" w:tplc="CA3AB77A">
      <w:start w:val="1"/>
      <w:numFmt w:val="bullet"/>
      <w:lvlText w:val="o"/>
      <w:lvlJc w:val="left"/>
      <w:pPr>
        <w:ind w:left="1440" w:hanging="360"/>
      </w:pPr>
      <w:rPr>
        <w:rFonts w:ascii="Courier New" w:hAnsi="Courier New" w:hint="default"/>
      </w:rPr>
    </w:lvl>
    <w:lvl w:ilvl="2" w:tplc="6B1A325E">
      <w:start w:val="1"/>
      <w:numFmt w:val="bullet"/>
      <w:lvlText w:val=""/>
      <w:lvlJc w:val="left"/>
      <w:pPr>
        <w:ind w:left="2160" w:hanging="360"/>
      </w:pPr>
      <w:rPr>
        <w:rFonts w:ascii="Wingdings" w:hAnsi="Wingdings" w:hint="default"/>
      </w:rPr>
    </w:lvl>
    <w:lvl w:ilvl="3" w:tplc="C4D24AA2">
      <w:start w:val="1"/>
      <w:numFmt w:val="bullet"/>
      <w:lvlText w:val=""/>
      <w:lvlJc w:val="left"/>
      <w:pPr>
        <w:ind w:left="2880" w:hanging="360"/>
      </w:pPr>
      <w:rPr>
        <w:rFonts w:ascii="Symbol" w:hAnsi="Symbol" w:hint="default"/>
      </w:rPr>
    </w:lvl>
    <w:lvl w:ilvl="4" w:tplc="769471E0">
      <w:start w:val="1"/>
      <w:numFmt w:val="bullet"/>
      <w:lvlText w:val="o"/>
      <w:lvlJc w:val="left"/>
      <w:pPr>
        <w:ind w:left="3600" w:hanging="360"/>
      </w:pPr>
      <w:rPr>
        <w:rFonts w:ascii="Courier New" w:hAnsi="Courier New" w:hint="default"/>
      </w:rPr>
    </w:lvl>
    <w:lvl w:ilvl="5" w:tplc="3438A254">
      <w:start w:val="1"/>
      <w:numFmt w:val="bullet"/>
      <w:lvlText w:val=""/>
      <w:lvlJc w:val="left"/>
      <w:pPr>
        <w:ind w:left="4320" w:hanging="360"/>
      </w:pPr>
      <w:rPr>
        <w:rFonts w:ascii="Wingdings" w:hAnsi="Wingdings" w:hint="default"/>
      </w:rPr>
    </w:lvl>
    <w:lvl w:ilvl="6" w:tplc="21FAC41A">
      <w:start w:val="1"/>
      <w:numFmt w:val="bullet"/>
      <w:lvlText w:val=""/>
      <w:lvlJc w:val="left"/>
      <w:pPr>
        <w:ind w:left="5040" w:hanging="360"/>
      </w:pPr>
      <w:rPr>
        <w:rFonts w:ascii="Symbol" w:hAnsi="Symbol" w:hint="default"/>
      </w:rPr>
    </w:lvl>
    <w:lvl w:ilvl="7" w:tplc="AA483634">
      <w:start w:val="1"/>
      <w:numFmt w:val="bullet"/>
      <w:lvlText w:val="o"/>
      <w:lvlJc w:val="left"/>
      <w:pPr>
        <w:ind w:left="5760" w:hanging="360"/>
      </w:pPr>
      <w:rPr>
        <w:rFonts w:ascii="Courier New" w:hAnsi="Courier New" w:hint="default"/>
      </w:rPr>
    </w:lvl>
    <w:lvl w:ilvl="8" w:tplc="D2629FB8">
      <w:start w:val="1"/>
      <w:numFmt w:val="bullet"/>
      <w:lvlText w:val=""/>
      <w:lvlJc w:val="left"/>
      <w:pPr>
        <w:ind w:left="6480" w:hanging="360"/>
      </w:pPr>
      <w:rPr>
        <w:rFonts w:ascii="Wingdings" w:hAnsi="Wingdings" w:hint="default"/>
      </w:rPr>
    </w:lvl>
  </w:abstractNum>
  <w:abstractNum w:abstractNumId="9" w15:restartNumberingAfterBreak="0">
    <w:nsid w:val="5B98F6AC"/>
    <w:multiLevelType w:val="hybridMultilevel"/>
    <w:tmpl w:val="845A089E"/>
    <w:lvl w:ilvl="0" w:tplc="F63282A6">
      <w:start w:val="1"/>
      <w:numFmt w:val="bullet"/>
      <w:lvlText w:val=""/>
      <w:lvlJc w:val="left"/>
      <w:pPr>
        <w:ind w:left="720" w:hanging="360"/>
      </w:pPr>
      <w:rPr>
        <w:rFonts w:ascii="Symbol" w:hAnsi="Symbol" w:hint="default"/>
      </w:rPr>
    </w:lvl>
    <w:lvl w:ilvl="1" w:tplc="A844B738">
      <w:start w:val="1"/>
      <w:numFmt w:val="bullet"/>
      <w:lvlText w:val="o"/>
      <w:lvlJc w:val="left"/>
      <w:pPr>
        <w:ind w:left="1440" w:hanging="360"/>
      </w:pPr>
      <w:rPr>
        <w:rFonts w:ascii="Courier New" w:hAnsi="Courier New" w:hint="default"/>
      </w:rPr>
    </w:lvl>
    <w:lvl w:ilvl="2" w:tplc="972041FE">
      <w:start w:val="1"/>
      <w:numFmt w:val="bullet"/>
      <w:lvlText w:val=""/>
      <w:lvlJc w:val="left"/>
      <w:pPr>
        <w:ind w:left="2160" w:hanging="360"/>
      </w:pPr>
      <w:rPr>
        <w:rFonts w:ascii="Wingdings" w:hAnsi="Wingdings" w:hint="default"/>
      </w:rPr>
    </w:lvl>
    <w:lvl w:ilvl="3" w:tplc="0CB03B78">
      <w:start w:val="1"/>
      <w:numFmt w:val="bullet"/>
      <w:lvlText w:val=""/>
      <w:lvlJc w:val="left"/>
      <w:pPr>
        <w:ind w:left="2880" w:hanging="360"/>
      </w:pPr>
      <w:rPr>
        <w:rFonts w:ascii="Symbol" w:hAnsi="Symbol" w:hint="default"/>
      </w:rPr>
    </w:lvl>
    <w:lvl w:ilvl="4" w:tplc="D2628ED6">
      <w:start w:val="1"/>
      <w:numFmt w:val="bullet"/>
      <w:lvlText w:val="o"/>
      <w:lvlJc w:val="left"/>
      <w:pPr>
        <w:ind w:left="3600" w:hanging="360"/>
      </w:pPr>
      <w:rPr>
        <w:rFonts w:ascii="Courier New" w:hAnsi="Courier New" w:hint="default"/>
      </w:rPr>
    </w:lvl>
    <w:lvl w:ilvl="5" w:tplc="0F241C4A">
      <w:start w:val="1"/>
      <w:numFmt w:val="bullet"/>
      <w:lvlText w:val=""/>
      <w:lvlJc w:val="left"/>
      <w:pPr>
        <w:ind w:left="4320" w:hanging="360"/>
      </w:pPr>
      <w:rPr>
        <w:rFonts w:ascii="Wingdings" w:hAnsi="Wingdings" w:hint="default"/>
      </w:rPr>
    </w:lvl>
    <w:lvl w:ilvl="6" w:tplc="A07C5A84">
      <w:start w:val="1"/>
      <w:numFmt w:val="bullet"/>
      <w:lvlText w:val=""/>
      <w:lvlJc w:val="left"/>
      <w:pPr>
        <w:ind w:left="5040" w:hanging="360"/>
      </w:pPr>
      <w:rPr>
        <w:rFonts w:ascii="Symbol" w:hAnsi="Symbol" w:hint="default"/>
      </w:rPr>
    </w:lvl>
    <w:lvl w:ilvl="7" w:tplc="D4821D3E">
      <w:start w:val="1"/>
      <w:numFmt w:val="bullet"/>
      <w:lvlText w:val="o"/>
      <w:lvlJc w:val="left"/>
      <w:pPr>
        <w:ind w:left="5760" w:hanging="360"/>
      </w:pPr>
      <w:rPr>
        <w:rFonts w:ascii="Courier New" w:hAnsi="Courier New" w:hint="default"/>
      </w:rPr>
    </w:lvl>
    <w:lvl w:ilvl="8" w:tplc="325EA4DC">
      <w:start w:val="1"/>
      <w:numFmt w:val="bullet"/>
      <w:lvlText w:val=""/>
      <w:lvlJc w:val="left"/>
      <w:pPr>
        <w:ind w:left="6480" w:hanging="360"/>
      </w:pPr>
      <w:rPr>
        <w:rFonts w:ascii="Wingdings" w:hAnsi="Wingdings" w:hint="default"/>
      </w:rPr>
    </w:lvl>
  </w:abstractNum>
  <w:abstractNum w:abstractNumId="10" w15:restartNumberingAfterBreak="0">
    <w:nsid w:val="76F5C9C9"/>
    <w:multiLevelType w:val="hybridMultilevel"/>
    <w:tmpl w:val="9C40C340"/>
    <w:lvl w:ilvl="0" w:tplc="F03E3442">
      <w:start w:val="1"/>
      <w:numFmt w:val="bullet"/>
      <w:lvlText w:val=""/>
      <w:lvlJc w:val="left"/>
      <w:pPr>
        <w:ind w:left="720" w:hanging="360"/>
      </w:pPr>
      <w:rPr>
        <w:rFonts w:ascii="Symbol" w:hAnsi="Symbol" w:hint="default"/>
      </w:rPr>
    </w:lvl>
    <w:lvl w:ilvl="1" w:tplc="47969B62">
      <w:start w:val="1"/>
      <w:numFmt w:val="bullet"/>
      <w:lvlText w:val="o"/>
      <w:lvlJc w:val="left"/>
      <w:pPr>
        <w:ind w:left="1440" w:hanging="360"/>
      </w:pPr>
      <w:rPr>
        <w:rFonts w:ascii="Courier New" w:hAnsi="Courier New" w:hint="default"/>
      </w:rPr>
    </w:lvl>
    <w:lvl w:ilvl="2" w:tplc="9530E7D8">
      <w:start w:val="1"/>
      <w:numFmt w:val="bullet"/>
      <w:lvlText w:val=""/>
      <w:lvlJc w:val="left"/>
      <w:pPr>
        <w:ind w:left="2160" w:hanging="360"/>
      </w:pPr>
      <w:rPr>
        <w:rFonts w:ascii="Wingdings" w:hAnsi="Wingdings" w:hint="default"/>
      </w:rPr>
    </w:lvl>
    <w:lvl w:ilvl="3" w:tplc="ED0450CE">
      <w:start w:val="1"/>
      <w:numFmt w:val="bullet"/>
      <w:lvlText w:val=""/>
      <w:lvlJc w:val="left"/>
      <w:pPr>
        <w:ind w:left="2880" w:hanging="360"/>
      </w:pPr>
      <w:rPr>
        <w:rFonts w:ascii="Symbol" w:hAnsi="Symbol" w:hint="default"/>
      </w:rPr>
    </w:lvl>
    <w:lvl w:ilvl="4" w:tplc="4F18E06C">
      <w:start w:val="1"/>
      <w:numFmt w:val="bullet"/>
      <w:lvlText w:val="o"/>
      <w:lvlJc w:val="left"/>
      <w:pPr>
        <w:ind w:left="3600" w:hanging="360"/>
      </w:pPr>
      <w:rPr>
        <w:rFonts w:ascii="Courier New" w:hAnsi="Courier New" w:hint="default"/>
      </w:rPr>
    </w:lvl>
    <w:lvl w:ilvl="5" w:tplc="4CA8419A">
      <w:start w:val="1"/>
      <w:numFmt w:val="bullet"/>
      <w:lvlText w:val=""/>
      <w:lvlJc w:val="left"/>
      <w:pPr>
        <w:ind w:left="4320" w:hanging="360"/>
      </w:pPr>
      <w:rPr>
        <w:rFonts w:ascii="Wingdings" w:hAnsi="Wingdings" w:hint="default"/>
      </w:rPr>
    </w:lvl>
    <w:lvl w:ilvl="6" w:tplc="1924E73E">
      <w:start w:val="1"/>
      <w:numFmt w:val="bullet"/>
      <w:lvlText w:val=""/>
      <w:lvlJc w:val="left"/>
      <w:pPr>
        <w:ind w:left="5040" w:hanging="360"/>
      </w:pPr>
      <w:rPr>
        <w:rFonts w:ascii="Symbol" w:hAnsi="Symbol" w:hint="default"/>
      </w:rPr>
    </w:lvl>
    <w:lvl w:ilvl="7" w:tplc="B1FC90AE">
      <w:start w:val="1"/>
      <w:numFmt w:val="bullet"/>
      <w:lvlText w:val="o"/>
      <w:lvlJc w:val="left"/>
      <w:pPr>
        <w:ind w:left="5760" w:hanging="360"/>
      </w:pPr>
      <w:rPr>
        <w:rFonts w:ascii="Courier New" w:hAnsi="Courier New" w:hint="default"/>
      </w:rPr>
    </w:lvl>
    <w:lvl w:ilvl="8" w:tplc="E6AE6486">
      <w:start w:val="1"/>
      <w:numFmt w:val="bullet"/>
      <w:lvlText w:val=""/>
      <w:lvlJc w:val="left"/>
      <w:pPr>
        <w:ind w:left="6480" w:hanging="360"/>
      </w:pPr>
      <w:rPr>
        <w:rFonts w:ascii="Wingdings" w:hAnsi="Wingdings" w:hint="default"/>
      </w:rPr>
    </w:lvl>
  </w:abstractNum>
  <w:abstractNum w:abstractNumId="11" w15:restartNumberingAfterBreak="0">
    <w:nsid w:val="7D77B2A4"/>
    <w:multiLevelType w:val="hybridMultilevel"/>
    <w:tmpl w:val="8E4C60AC"/>
    <w:lvl w:ilvl="0" w:tplc="404627E6">
      <w:start w:val="1"/>
      <w:numFmt w:val="bullet"/>
      <w:lvlText w:val=""/>
      <w:lvlJc w:val="left"/>
      <w:pPr>
        <w:ind w:left="720" w:hanging="360"/>
      </w:pPr>
      <w:rPr>
        <w:rFonts w:ascii="Symbol" w:hAnsi="Symbol" w:hint="default"/>
      </w:rPr>
    </w:lvl>
    <w:lvl w:ilvl="1" w:tplc="24309D74">
      <w:start w:val="1"/>
      <w:numFmt w:val="bullet"/>
      <w:lvlText w:val="o"/>
      <w:lvlJc w:val="left"/>
      <w:pPr>
        <w:ind w:left="1440" w:hanging="360"/>
      </w:pPr>
      <w:rPr>
        <w:rFonts w:ascii="Courier New" w:hAnsi="Courier New" w:hint="default"/>
      </w:rPr>
    </w:lvl>
    <w:lvl w:ilvl="2" w:tplc="E85EE808">
      <w:start w:val="1"/>
      <w:numFmt w:val="bullet"/>
      <w:lvlText w:val=""/>
      <w:lvlJc w:val="left"/>
      <w:pPr>
        <w:ind w:left="2160" w:hanging="360"/>
      </w:pPr>
      <w:rPr>
        <w:rFonts w:ascii="Wingdings" w:hAnsi="Wingdings" w:hint="default"/>
      </w:rPr>
    </w:lvl>
    <w:lvl w:ilvl="3" w:tplc="FF00586A">
      <w:start w:val="1"/>
      <w:numFmt w:val="bullet"/>
      <w:lvlText w:val=""/>
      <w:lvlJc w:val="left"/>
      <w:pPr>
        <w:ind w:left="2880" w:hanging="360"/>
      </w:pPr>
      <w:rPr>
        <w:rFonts w:ascii="Symbol" w:hAnsi="Symbol" w:hint="default"/>
      </w:rPr>
    </w:lvl>
    <w:lvl w:ilvl="4" w:tplc="418C0318">
      <w:start w:val="1"/>
      <w:numFmt w:val="bullet"/>
      <w:lvlText w:val="o"/>
      <w:lvlJc w:val="left"/>
      <w:pPr>
        <w:ind w:left="3600" w:hanging="360"/>
      </w:pPr>
      <w:rPr>
        <w:rFonts w:ascii="Courier New" w:hAnsi="Courier New" w:hint="default"/>
      </w:rPr>
    </w:lvl>
    <w:lvl w:ilvl="5" w:tplc="FB84B3BC">
      <w:start w:val="1"/>
      <w:numFmt w:val="bullet"/>
      <w:lvlText w:val=""/>
      <w:lvlJc w:val="left"/>
      <w:pPr>
        <w:ind w:left="4320" w:hanging="360"/>
      </w:pPr>
      <w:rPr>
        <w:rFonts w:ascii="Wingdings" w:hAnsi="Wingdings" w:hint="default"/>
      </w:rPr>
    </w:lvl>
    <w:lvl w:ilvl="6" w:tplc="A27CE3B4">
      <w:start w:val="1"/>
      <w:numFmt w:val="bullet"/>
      <w:lvlText w:val=""/>
      <w:lvlJc w:val="left"/>
      <w:pPr>
        <w:ind w:left="5040" w:hanging="360"/>
      </w:pPr>
      <w:rPr>
        <w:rFonts w:ascii="Symbol" w:hAnsi="Symbol" w:hint="default"/>
      </w:rPr>
    </w:lvl>
    <w:lvl w:ilvl="7" w:tplc="FB7AFC8C">
      <w:start w:val="1"/>
      <w:numFmt w:val="bullet"/>
      <w:lvlText w:val="o"/>
      <w:lvlJc w:val="left"/>
      <w:pPr>
        <w:ind w:left="5760" w:hanging="360"/>
      </w:pPr>
      <w:rPr>
        <w:rFonts w:ascii="Courier New" w:hAnsi="Courier New" w:hint="default"/>
      </w:rPr>
    </w:lvl>
    <w:lvl w:ilvl="8" w:tplc="53065EA8">
      <w:start w:val="1"/>
      <w:numFmt w:val="bullet"/>
      <w:lvlText w:val=""/>
      <w:lvlJc w:val="left"/>
      <w:pPr>
        <w:ind w:left="6480" w:hanging="360"/>
      </w:pPr>
      <w:rPr>
        <w:rFonts w:ascii="Wingdings" w:hAnsi="Wingdings" w:hint="default"/>
      </w:rPr>
    </w:lvl>
  </w:abstractNum>
  <w:num w:numId="1" w16cid:durableId="829248843">
    <w:abstractNumId w:val="3"/>
  </w:num>
  <w:num w:numId="2" w16cid:durableId="333000472">
    <w:abstractNumId w:val="9"/>
  </w:num>
  <w:num w:numId="3" w16cid:durableId="1807552329">
    <w:abstractNumId w:val="8"/>
  </w:num>
  <w:num w:numId="4" w16cid:durableId="735589014">
    <w:abstractNumId w:val="1"/>
  </w:num>
  <w:num w:numId="5" w16cid:durableId="154535821">
    <w:abstractNumId w:val="7"/>
  </w:num>
  <w:num w:numId="6" w16cid:durableId="2112506783">
    <w:abstractNumId w:val="4"/>
  </w:num>
  <w:num w:numId="7" w16cid:durableId="1323705376">
    <w:abstractNumId w:val="10"/>
  </w:num>
  <w:num w:numId="8" w16cid:durableId="1014645894">
    <w:abstractNumId w:val="6"/>
  </w:num>
  <w:num w:numId="9" w16cid:durableId="1245527444">
    <w:abstractNumId w:val="0"/>
  </w:num>
  <w:num w:numId="10" w16cid:durableId="1221283025">
    <w:abstractNumId w:val="2"/>
  </w:num>
  <w:num w:numId="11" w16cid:durableId="2049404860">
    <w:abstractNumId w:val="11"/>
  </w:num>
  <w:num w:numId="12" w16cid:durableId="123348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B2"/>
    <w:rsid w:val="0001113A"/>
    <w:rsid w:val="000362B5"/>
    <w:rsid w:val="00043DCC"/>
    <w:rsid w:val="000B2A2E"/>
    <w:rsid w:val="00164615"/>
    <w:rsid w:val="00182FC7"/>
    <w:rsid w:val="00196342"/>
    <w:rsid w:val="001B0186"/>
    <w:rsid w:val="001C7A2F"/>
    <w:rsid w:val="00215B58"/>
    <w:rsid w:val="002D61B2"/>
    <w:rsid w:val="00390D51"/>
    <w:rsid w:val="003A25BD"/>
    <w:rsid w:val="003A77B6"/>
    <w:rsid w:val="0040121F"/>
    <w:rsid w:val="004164B1"/>
    <w:rsid w:val="00442E01"/>
    <w:rsid w:val="00493925"/>
    <w:rsid w:val="00533F47"/>
    <w:rsid w:val="00580F6C"/>
    <w:rsid w:val="005C3F43"/>
    <w:rsid w:val="005E56F3"/>
    <w:rsid w:val="0065502A"/>
    <w:rsid w:val="00690B2E"/>
    <w:rsid w:val="007071F6"/>
    <w:rsid w:val="00745767"/>
    <w:rsid w:val="0075641E"/>
    <w:rsid w:val="007A53BA"/>
    <w:rsid w:val="00806236"/>
    <w:rsid w:val="00837DD2"/>
    <w:rsid w:val="008F0043"/>
    <w:rsid w:val="00900EA3"/>
    <w:rsid w:val="00905DDB"/>
    <w:rsid w:val="00924667"/>
    <w:rsid w:val="009A32EB"/>
    <w:rsid w:val="009D1FD9"/>
    <w:rsid w:val="009E04EA"/>
    <w:rsid w:val="009E4CC5"/>
    <w:rsid w:val="00A150B8"/>
    <w:rsid w:val="00A162DC"/>
    <w:rsid w:val="00A3570F"/>
    <w:rsid w:val="00AC1DF6"/>
    <w:rsid w:val="00B125E9"/>
    <w:rsid w:val="00B25D9F"/>
    <w:rsid w:val="00B30880"/>
    <w:rsid w:val="00B3089D"/>
    <w:rsid w:val="00B96B73"/>
    <w:rsid w:val="00B9775C"/>
    <w:rsid w:val="00BA735A"/>
    <w:rsid w:val="00C10FD0"/>
    <w:rsid w:val="00C12B67"/>
    <w:rsid w:val="00C24A86"/>
    <w:rsid w:val="00C30F91"/>
    <w:rsid w:val="00C93BC0"/>
    <w:rsid w:val="00D043FD"/>
    <w:rsid w:val="00D1451D"/>
    <w:rsid w:val="00D30C55"/>
    <w:rsid w:val="00D31443"/>
    <w:rsid w:val="00E2269C"/>
    <w:rsid w:val="00E731A1"/>
    <w:rsid w:val="00EC1D45"/>
    <w:rsid w:val="00F108E2"/>
    <w:rsid w:val="00F54EC0"/>
    <w:rsid w:val="00F8092C"/>
    <w:rsid w:val="00FB24AC"/>
    <w:rsid w:val="00FE453B"/>
    <w:rsid w:val="01BFB135"/>
    <w:rsid w:val="0228F0F8"/>
    <w:rsid w:val="0346AA6E"/>
    <w:rsid w:val="04B32F52"/>
    <w:rsid w:val="0541BF83"/>
    <w:rsid w:val="05849893"/>
    <w:rsid w:val="085DBEB8"/>
    <w:rsid w:val="0C680368"/>
    <w:rsid w:val="0D44B02D"/>
    <w:rsid w:val="0FBF9529"/>
    <w:rsid w:val="10061FBD"/>
    <w:rsid w:val="140A2513"/>
    <w:rsid w:val="14F6D3AC"/>
    <w:rsid w:val="186B6BB0"/>
    <w:rsid w:val="19F5D55B"/>
    <w:rsid w:val="1B0FEEA2"/>
    <w:rsid w:val="1B3C83AD"/>
    <w:rsid w:val="1D2F2876"/>
    <w:rsid w:val="1EC2FFC6"/>
    <w:rsid w:val="206D3C17"/>
    <w:rsid w:val="22755D7F"/>
    <w:rsid w:val="26548D7C"/>
    <w:rsid w:val="27B83DF9"/>
    <w:rsid w:val="2823E40A"/>
    <w:rsid w:val="29DBD4FB"/>
    <w:rsid w:val="2D2E4407"/>
    <w:rsid w:val="2EA18D67"/>
    <w:rsid w:val="2ED43A55"/>
    <w:rsid w:val="3033047C"/>
    <w:rsid w:val="319BBCEB"/>
    <w:rsid w:val="32A6DADD"/>
    <w:rsid w:val="33198CCF"/>
    <w:rsid w:val="3391F9BA"/>
    <w:rsid w:val="349D60F2"/>
    <w:rsid w:val="34F4C17E"/>
    <w:rsid w:val="35245453"/>
    <w:rsid w:val="35E7CE09"/>
    <w:rsid w:val="38E0426C"/>
    <w:rsid w:val="39EF21F9"/>
    <w:rsid w:val="3B79FC6F"/>
    <w:rsid w:val="3D1D1696"/>
    <w:rsid w:val="40629A98"/>
    <w:rsid w:val="40C94668"/>
    <w:rsid w:val="41233564"/>
    <w:rsid w:val="41C5E57A"/>
    <w:rsid w:val="4718A31C"/>
    <w:rsid w:val="479EB4E8"/>
    <w:rsid w:val="47E8664C"/>
    <w:rsid w:val="498BE8D9"/>
    <w:rsid w:val="49A4B59B"/>
    <w:rsid w:val="49C3905F"/>
    <w:rsid w:val="4A5A080C"/>
    <w:rsid w:val="4CE65128"/>
    <w:rsid w:val="4D22E72C"/>
    <w:rsid w:val="4DE90EE1"/>
    <w:rsid w:val="4F156900"/>
    <w:rsid w:val="4FBB4337"/>
    <w:rsid w:val="50FF53D4"/>
    <w:rsid w:val="51E77B3D"/>
    <w:rsid w:val="52B34859"/>
    <w:rsid w:val="5373F738"/>
    <w:rsid w:val="54A2EF0B"/>
    <w:rsid w:val="55B4F218"/>
    <w:rsid w:val="56773985"/>
    <w:rsid w:val="5754FF91"/>
    <w:rsid w:val="59250060"/>
    <w:rsid w:val="597A0729"/>
    <w:rsid w:val="5C24B9D3"/>
    <w:rsid w:val="5F0DF267"/>
    <w:rsid w:val="5FE36B4B"/>
    <w:rsid w:val="62BFB70F"/>
    <w:rsid w:val="633C1FF8"/>
    <w:rsid w:val="638754A9"/>
    <w:rsid w:val="653738E5"/>
    <w:rsid w:val="69EFAACC"/>
    <w:rsid w:val="6B537058"/>
    <w:rsid w:val="6C03E5CB"/>
    <w:rsid w:val="6E2CE03D"/>
    <w:rsid w:val="6F904B02"/>
    <w:rsid w:val="71657D29"/>
    <w:rsid w:val="739123E7"/>
    <w:rsid w:val="7835EBB3"/>
    <w:rsid w:val="79DCF3FB"/>
    <w:rsid w:val="7A55ACDB"/>
    <w:rsid w:val="7C0C7F28"/>
    <w:rsid w:val="7D7F8D9F"/>
    <w:rsid w:val="7DFA638C"/>
    <w:rsid w:val="7E9CBE50"/>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3747F"/>
  <w15:chartTrackingRefBased/>
  <w15:docId w15:val="{100B73A4-2811-4DBC-B965-3F31718E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1B2"/>
    <w:rPr>
      <w:rFonts w:eastAsiaTheme="majorEastAsia" w:cstheme="majorBidi"/>
      <w:color w:val="272727" w:themeColor="text1" w:themeTint="D8"/>
    </w:rPr>
  </w:style>
  <w:style w:type="paragraph" w:styleId="Title">
    <w:name w:val="Title"/>
    <w:basedOn w:val="Normal"/>
    <w:next w:val="Normal"/>
    <w:link w:val="TitleChar"/>
    <w:uiPriority w:val="10"/>
    <w:qFormat/>
    <w:rsid w:val="002D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1B2"/>
    <w:pPr>
      <w:spacing w:before="160"/>
      <w:jc w:val="center"/>
    </w:pPr>
    <w:rPr>
      <w:i/>
      <w:iCs/>
      <w:color w:val="404040" w:themeColor="text1" w:themeTint="BF"/>
    </w:rPr>
  </w:style>
  <w:style w:type="character" w:customStyle="1" w:styleId="QuoteChar">
    <w:name w:val="Quote Char"/>
    <w:basedOn w:val="DefaultParagraphFont"/>
    <w:link w:val="Quote"/>
    <w:uiPriority w:val="29"/>
    <w:rsid w:val="002D61B2"/>
    <w:rPr>
      <w:i/>
      <w:iCs/>
      <w:color w:val="404040" w:themeColor="text1" w:themeTint="BF"/>
    </w:rPr>
  </w:style>
  <w:style w:type="paragraph" w:styleId="ListParagraph">
    <w:name w:val="List Paragraph"/>
    <w:basedOn w:val="Normal"/>
    <w:uiPriority w:val="34"/>
    <w:qFormat/>
    <w:rsid w:val="002D61B2"/>
    <w:pPr>
      <w:ind w:left="720"/>
      <w:contextualSpacing/>
    </w:pPr>
  </w:style>
  <w:style w:type="character" w:styleId="IntenseEmphasis">
    <w:name w:val="Intense Emphasis"/>
    <w:basedOn w:val="DefaultParagraphFont"/>
    <w:uiPriority w:val="21"/>
    <w:qFormat/>
    <w:rsid w:val="002D61B2"/>
    <w:rPr>
      <w:i/>
      <w:iCs/>
      <w:color w:val="0F4761" w:themeColor="accent1" w:themeShade="BF"/>
    </w:rPr>
  </w:style>
  <w:style w:type="paragraph" w:styleId="IntenseQuote">
    <w:name w:val="Intense Quote"/>
    <w:basedOn w:val="Normal"/>
    <w:next w:val="Normal"/>
    <w:link w:val="IntenseQuoteChar"/>
    <w:uiPriority w:val="30"/>
    <w:qFormat/>
    <w:rsid w:val="002D6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1B2"/>
    <w:rPr>
      <w:i/>
      <w:iCs/>
      <w:color w:val="0F4761" w:themeColor="accent1" w:themeShade="BF"/>
    </w:rPr>
  </w:style>
  <w:style w:type="character" w:styleId="IntenseReference">
    <w:name w:val="Intense Reference"/>
    <w:basedOn w:val="DefaultParagraphFont"/>
    <w:uiPriority w:val="32"/>
    <w:qFormat/>
    <w:rsid w:val="002D61B2"/>
    <w:rPr>
      <w:b/>
      <w:bCs/>
      <w:smallCaps/>
      <w:color w:val="0F4761" w:themeColor="accent1" w:themeShade="BF"/>
      <w:spacing w:val="5"/>
    </w:rPr>
  </w:style>
  <w:style w:type="paragraph" w:styleId="Header">
    <w:name w:val="header"/>
    <w:basedOn w:val="Normal"/>
    <w:link w:val="HeaderChar"/>
    <w:uiPriority w:val="99"/>
    <w:unhideWhenUsed/>
    <w:rsid w:val="002D61B2"/>
    <w:pPr>
      <w:tabs>
        <w:tab w:val="center" w:pos="4252"/>
        <w:tab w:val="right" w:pos="8504"/>
      </w:tabs>
      <w:spacing w:after="0" w:line="240" w:lineRule="auto"/>
    </w:pPr>
  </w:style>
  <w:style w:type="character" w:customStyle="1" w:styleId="HeaderChar">
    <w:name w:val="Header Char"/>
    <w:basedOn w:val="DefaultParagraphFont"/>
    <w:link w:val="Header"/>
    <w:uiPriority w:val="99"/>
    <w:rsid w:val="002D61B2"/>
  </w:style>
  <w:style w:type="paragraph" w:styleId="Footer">
    <w:name w:val="footer"/>
    <w:basedOn w:val="Normal"/>
    <w:link w:val="FooterChar"/>
    <w:uiPriority w:val="99"/>
    <w:unhideWhenUsed/>
    <w:rsid w:val="002D61B2"/>
    <w:pPr>
      <w:tabs>
        <w:tab w:val="center" w:pos="4252"/>
        <w:tab w:val="right" w:pos="8504"/>
      </w:tabs>
      <w:spacing w:after="0" w:line="240" w:lineRule="auto"/>
    </w:pPr>
  </w:style>
  <w:style w:type="character" w:customStyle="1" w:styleId="FooterChar">
    <w:name w:val="Footer Char"/>
    <w:basedOn w:val="DefaultParagraphFont"/>
    <w:link w:val="Footer"/>
    <w:uiPriority w:val="99"/>
    <w:rsid w:val="002D61B2"/>
  </w:style>
  <w:style w:type="table" w:styleId="TableGrid">
    <w:name w:val="Table Grid"/>
    <w:basedOn w:val="TableNormal"/>
    <w:uiPriority w:val="39"/>
    <w:rsid w:val="002D6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456589">
      <w:bodyDiv w:val="1"/>
      <w:marLeft w:val="0"/>
      <w:marRight w:val="0"/>
      <w:marTop w:val="0"/>
      <w:marBottom w:val="0"/>
      <w:divBdr>
        <w:top w:val="none" w:sz="0" w:space="0" w:color="auto"/>
        <w:left w:val="none" w:sz="0" w:space="0" w:color="auto"/>
        <w:bottom w:val="none" w:sz="0" w:space="0" w:color="auto"/>
        <w:right w:val="none" w:sz="0" w:space="0" w:color="auto"/>
      </w:divBdr>
      <w:divsChild>
        <w:div w:id="117989535">
          <w:marLeft w:val="432"/>
          <w:marRight w:val="216"/>
          <w:marTop w:val="0"/>
          <w:marBottom w:val="0"/>
          <w:divBdr>
            <w:top w:val="none" w:sz="0" w:space="0" w:color="auto"/>
            <w:left w:val="none" w:sz="0" w:space="0" w:color="auto"/>
            <w:bottom w:val="none" w:sz="0" w:space="0" w:color="auto"/>
            <w:right w:val="none" w:sz="0" w:space="0" w:color="auto"/>
          </w:divBdr>
        </w:div>
        <w:div w:id="221216438">
          <w:marLeft w:val="432"/>
          <w:marRight w:val="216"/>
          <w:marTop w:val="0"/>
          <w:marBottom w:val="0"/>
          <w:divBdr>
            <w:top w:val="none" w:sz="0" w:space="0" w:color="auto"/>
            <w:left w:val="none" w:sz="0" w:space="0" w:color="auto"/>
            <w:bottom w:val="none" w:sz="0" w:space="0" w:color="auto"/>
            <w:right w:val="none" w:sz="0" w:space="0" w:color="auto"/>
          </w:divBdr>
        </w:div>
        <w:div w:id="655646947">
          <w:marLeft w:val="216"/>
          <w:marRight w:val="432"/>
          <w:marTop w:val="0"/>
          <w:marBottom w:val="0"/>
          <w:divBdr>
            <w:top w:val="none" w:sz="0" w:space="0" w:color="auto"/>
            <w:left w:val="none" w:sz="0" w:space="0" w:color="auto"/>
            <w:bottom w:val="none" w:sz="0" w:space="0" w:color="auto"/>
            <w:right w:val="none" w:sz="0" w:space="0" w:color="auto"/>
          </w:divBdr>
        </w:div>
      </w:divsChild>
    </w:div>
    <w:div w:id="1570068783">
      <w:bodyDiv w:val="1"/>
      <w:marLeft w:val="0"/>
      <w:marRight w:val="0"/>
      <w:marTop w:val="0"/>
      <w:marBottom w:val="0"/>
      <w:divBdr>
        <w:top w:val="none" w:sz="0" w:space="0" w:color="auto"/>
        <w:left w:val="none" w:sz="0" w:space="0" w:color="auto"/>
        <w:bottom w:val="none" w:sz="0" w:space="0" w:color="auto"/>
        <w:right w:val="none" w:sz="0" w:space="0" w:color="auto"/>
      </w:divBdr>
      <w:divsChild>
        <w:div w:id="459762768">
          <w:marLeft w:val="432"/>
          <w:marRight w:val="216"/>
          <w:marTop w:val="0"/>
          <w:marBottom w:val="0"/>
          <w:divBdr>
            <w:top w:val="none" w:sz="0" w:space="0" w:color="auto"/>
            <w:left w:val="none" w:sz="0" w:space="0" w:color="auto"/>
            <w:bottom w:val="none" w:sz="0" w:space="0" w:color="auto"/>
            <w:right w:val="none" w:sz="0" w:space="0" w:color="auto"/>
          </w:divBdr>
        </w:div>
        <w:div w:id="654724179">
          <w:marLeft w:val="216"/>
          <w:marRight w:val="432"/>
          <w:marTop w:val="0"/>
          <w:marBottom w:val="0"/>
          <w:divBdr>
            <w:top w:val="none" w:sz="0" w:space="0" w:color="auto"/>
            <w:left w:val="none" w:sz="0" w:space="0" w:color="auto"/>
            <w:bottom w:val="none" w:sz="0" w:space="0" w:color="auto"/>
            <w:right w:val="none" w:sz="0" w:space="0" w:color="auto"/>
          </w:divBdr>
        </w:div>
        <w:div w:id="2052723694">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f77ab1-71bb-4e5b-b2ab-7ac3af32693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31B7430A1934468B33A2709EE7F88C" ma:contentTypeVersion="14" ma:contentTypeDescription="Crear nuevo documento." ma:contentTypeScope="" ma:versionID="3e59acb176e8be001cba3d7ba12a5ebc">
  <xsd:schema xmlns:xsd="http://www.w3.org/2001/XMLSchema" xmlns:xs="http://www.w3.org/2001/XMLSchema" xmlns:p="http://schemas.microsoft.com/office/2006/metadata/properties" xmlns:ns3="f7f77ab1-71bb-4e5b-b2ab-7ac3af326933" xmlns:ns4="d626acf8-ccef-413f-a6d0-5d37becdf76f" targetNamespace="http://schemas.microsoft.com/office/2006/metadata/properties" ma:root="true" ma:fieldsID="c8dd37237b52878168fa79dec5b23d99" ns3:_="" ns4:_="">
    <xsd:import namespace="f7f77ab1-71bb-4e5b-b2ab-7ac3af326933"/>
    <xsd:import namespace="d626acf8-ccef-413f-a6d0-5d37becdf7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77ab1-71bb-4e5b-b2ab-7ac3af326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26acf8-ccef-413f-a6d0-5d37becdf76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A8CE7-9112-4A20-B439-61999E0B8BD9}">
  <ds:schemaRefs>
    <ds:schemaRef ds:uri="http://schemas.openxmlformats.org/officeDocument/2006/bibliography"/>
  </ds:schemaRefs>
</ds:datastoreItem>
</file>

<file path=customXml/itemProps2.xml><?xml version="1.0" encoding="utf-8"?>
<ds:datastoreItem xmlns:ds="http://schemas.openxmlformats.org/officeDocument/2006/customXml" ds:itemID="{3C58077C-3A9B-4E5B-9A02-665884FB079F}">
  <ds:schemaRefs>
    <ds:schemaRef ds:uri="http://schemas.microsoft.com/sharepoint/v3/contenttype/forms"/>
  </ds:schemaRefs>
</ds:datastoreItem>
</file>

<file path=customXml/itemProps3.xml><?xml version="1.0" encoding="utf-8"?>
<ds:datastoreItem xmlns:ds="http://schemas.openxmlformats.org/officeDocument/2006/customXml" ds:itemID="{572E1098-BC1D-4F72-8947-7244A6AE5416}">
  <ds:schemaRefs>
    <ds:schemaRef ds:uri="http://schemas.microsoft.com/office/2006/metadata/properties"/>
    <ds:schemaRef ds:uri="http://schemas.microsoft.com/office/infopath/2007/PartnerControls"/>
    <ds:schemaRef ds:uri="f7f77ab1-71bb-4e5b-b2ab-7ac3af326933"/>
  </ds:schemaRefs>
</ds:datastoreItem>
</file>

<file path=customXml/itemProps4.xml><?xml version="1.0" encoding="utf-8"?>
<ds:datastoreItem xmlns:ds="http://schemas.openxmlformats.org/officeDocument/2006/customXml" ds:itemID="{A04388C4-7E89-49A1-BF92-B9618A903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77ab1-71bb-4e5b-b2ab-7ac3af326933"/>
    <ds:schemaRef ds:uri="d626acf8-ccef-413f-a6d0-5d37becdf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1230</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Bates</dc:creator>
  <cp:keywords/>
  <dc:description/>
  <cp:lastModifiedBy>agustin sosa</cp:lastModifiedBy>
  <cp:revision>26</cp:revision>
  <cp:lastPrinted>2026-09-04T17:49:00Z</cp:lastPrinted>
  <dcterms:created xsi:type="dcterms:W3CDTF">2025-04-10T14:43:00Z</dcterms:created>
  <dcterms:modified xsi:type="dcterms:W3CDTF">2026-09-22T23:23:00Z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0x0101007031B7430A1934468B33A2709EE7F88C</vt:lpwstr>
  </property>
</Properties>
</file>