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2323465</wp:posOffset>
            </wp:positionH>
            <wp:positionV relativeFrom="paragraph">
              <wp:posOffset>0</wp:posOffset>
            </wp:positionV>
            <wp:extent cx="1014095" cy="1008380"/>
            <wp:effectExtent b="0" l="0" r="0" t="0"/>
            <wp:wrapSquare wrapText="bothSides" distB="0" distT="0" distL="0" distR="0"/>
            <wp:docPr id="15"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014095" cy="1008380"/>
                    </a:xfrm>
                    <a:prstGeom prst="rect"/>
                    <a:ln/>
                  </pic:spPr>
                </pic:pic>
              </a:graphicData>
            </a:graphic>
          </wp:anchor>
        </w:drawing>
      </w:r>
    </w:p>
    <w:p w:rsidR="00000000" w:rsidDel="00000000" w:rsidP="00000000" w:rsidRDefault="00000000" w:rsidRPr="00000000" w14:paraId="00000002">
      <w:pPr>
        <w:spacing w:after="0" w:before="0" w:line="240" w:lineRule="auto"/>
        <w:rPr>
          <w:sz w:val="24"/>
          <w:szCs w:val="24"/>
        </w:rPr>
      </w:pPr>
      <w:r w:rsidDel="00000000" w:rsidR="00000000" w:rsidRPr="00000000">
        <w:rPr>
          <w:rtl w:val="0"/>
        </w:rPr>
      </w:r>
    </w:p>
    <w:p w:rsidR="00000000" w:rsidDel="00000000" w:rsidP="00000000" w:rsidRDefault="00000000" w:rsidRPr="00000000" w14:paraId="00000003">
      <w:pPr>
        <w:spacing w:after="0" w:before="0" w:line="240" w:lineRule="auto"/>
        <w:jc w:val="center"/>
        <w:rPr>
          <w:color w:val="000000"/>
          <w:sz w:val="24"/>
          <w:szCs w:val="24"/>
          <w:vertAlign w:val="baseline"/>
        </w:rPr>
      </w:pPr>
      <w:r w:rsidDel="00000000" w:rsidR="00000000" w:rsidRPr="00000000">
        <w:rPr>
          <w:rtl w:val="0"/>
        </w:rPr>
      </w:r>
    </w:p>
    <w:p w:rsidR="00000000" w:rsidDel="00000000" w:rsidP="00000000" w:rsidRDefault="00000000" w:rsidRPr="00000000" w14:paraId="00000004">
      <w:pPr>
        <w:spacing w:after="0" w:before="0" w:line="240" w:lineRule="auto"/>
        <w:jc w:val="center"/>
        <w:rPr>
          <w:color w:val="000000"/>
          <w:sz w:val="24"/>
          <w:szCs w:val="24"/>
          <w:vertAlign w:val="baseline"/>
        </w:rPr>
      </w:pPr>
      <w:r w:rsidDel="00000000" w:rsidR="00000000" w:rsidRPr="00000000">
        <w:rPr>
          <w:rtl w:val="0"/>
        </w:rPr>
      </w:r>
    </w:p>
    <w:p w:rsidR="00000000" w:rsidDel="00000000" w:rsidP="00000000" w:rsidRDefault="00000000" w:rsidRPr="00000000" w14:paraId="00000005">
      <w:pPr>
        <w:spacing w:after="0" w:before="0" w:line="240" w:lineRule="auto"/>
        <w:jc w:val="center"/>
        <w:rPr>
          <w:color w:val="000000"/>
          <w:sz w:val="24"/>
          <w:szCs w:val="24"/>
          <w:vertAlign w:val="baseline"/>
        </w:rPr>
      </w:pPr>
      <w:r w:rsidDel="00000000" w:rsidR="00000000" w:rsidRPr="00000000">
        <w:rPr>
          <w:rtl w:val="0"/>
        </w:rPr>
      </w:r>
    </w:p>
    <w:p w:rsidR="00000000" w:rsidDel="00000000" w:rsidP="00000000" w:rsidRDefault="00000000" w:rsidRPr="00000000" w14:paraId="00000006">
      <w:pPr>
        <w:spacing w:after="0" w:before="0" w:line="240" w:lineRule="auto"/>
        <w:jc w:val="center"/>
        <w:rPr>
          <w:color w:val="000000"/>
          <w:sz w:val="24"/>
          <w:szCs w:val="24"/>
          <w:vertAlign w:val="baseline"/>
        </w:rPr>
      </w:pPr>
      <w:r w:rsidDel="00000000" w:rsidR="00000000" w:rsidRPr="00000000">
        <w:rPr>
          <w:rtl w:val="0"/>
        </w:rPr>
      </w:r>
    </w:p>
    <w:p w:rsidR="00000000" w:rsidDel="00000000" w:rsidP="00000000" w:rsidRDefault="00000000" w:rsidRPr="00000000" w14:paraId="00000007">
      <w:pPr>
        <w:spacing w:after="0" w:before="0" w:line="240" w:lineRule="auto"/>
        <w:jc w:val="center"/>
        <w:rPr>
          <w:color w:val="000000"/>
          <w:sz w:val="24"/>
          <w:szCs w:val="24"/>
          <w:vertAlign w:val="baseline"/>
        </w:rPr>
      </w:pPr>
      <w:r w:rsidDel="00000000" w:rsidR="00000000" w:rsidRPr="00000000">
        <w:rPr>
          <w:rtl w:val="0"/>
        </w:rPr>
      </w:r>
    </w:p>
    <w:p w:rsidR="00000000" w:rsidDel="00000000" w:rsidP="00000000" w:rsidRDefault="00000000" w:rsidRPr="00000000" w14:paraId="00000008">
      <w:pPr>
        <w:spacing w:after="0" w:before="0" w:line="240" w:lineRule="auto"/>
        <w:jc w:val="center"/>
        <w:rPr>
          <w:color w:val="000000"/>
          <w:sz w:val="24"/>
          <w:szCs w:val="24"/>
          <w:vertAlign w:val="baseline"/>
        </w:rPr>
      </w:pPr>
      <w:r w:rsidDel="00000000" w:rsidR="00000000" w:rsidRPr="00000000">
        <w:rPr>
          <w:color w:val="000000"/>
          <w:sz w:val="24"/>
          <w:szCs w:val="24"/>
          <w:vertAlign w:val="baseline"/>
          <w:rtl w:val="0"/>
        </w:rPr>
        <w:t xml:space="preserve">Bhartiya Vidya Bhavan’s</w:t>
      </w:r>
    </w:p>
    <w:p w:rsidR="00000000" w:rsidDel="00000000" w:rsidP="00000000" w:rsidRDefault="00000000" w:rsidRPr="00000000" w14:paraId="00000009">
      <w:pPr>
        <w:spacing w:after="0" w:before="0" w:line="240" w:lineRule="auto"/>
        <w:jc w:val="center"/>
        <w:rPr>
          <w:color w:val="000000"/>
          <w:sz w:val="24"/>
          <w:szCs w:val="24"/>
          <w:vertAlign w:val="baseline"/>
        </w:rPr>
      </w:pPr>
      <w:r w:rsidDel="00000000" w:rsidR="00000000" w:rsidRPr="00000000">
        <w:rPr>
          <w:color w:val="000000"/>
          <w:sz w:val="24"/>
          <w:szCs w:val="24"/>
          <w:vertAlign w:val="baseline"/>
          <w:rtl w:val="0"/>
        </w:rPr>
        <w:t xml:space="preserve">Sardar Patel Institute of Technology,</w:t>
      </w:r>
      <w:r w:rsidDel="00000000" w:rsidR="00000000" w:rsidRPr="00000000">
        <w:rPr>
          <w:sz w:val="24"/>
          <w:szCs w:val="24"/>
          <w:rtl w:val="0"/>
        </w:rPr>
        <w:t xml:space="preserve"> </w:t>
      </w:r>
      <w:r w:rsidDel="00000000" w:rsidR="00000000" w:rsidRPr="00000000">
        <w:rPr>
          <w:color w:val="000000"/>
          <w:sz w:val="24"/>
          <w:szCs w:val="24"/>
          <w:vertAlign w:val="baseline"/>
          <w:rtl w:val="0"/>
        </w:rPr>
        <w:t xml:space="preserve">Mumbai-400058</w:t>
      </w:r>
    </w:p>
    <w:p w:rsidR="00000000" w:rsidDel="00000000" w:rsidP="00000000" w:rsidRDefault="00000000" w:rsidRPr="00000000" w14:paraId="0000000A">
      <w:pPr>
        <w:spacing w:after="0" w:before="0" w:line="240" w:lineRule="auto"/>
        <w:jc w:val="center"/>
        <w:rPr>
          <w:color w:val="000000"/>
          <w:sz w:val="24"/>
          <w:szCs w:val="24"/>
          <w:vertAlign w:val="baseline"/>
        </w:rPr>
      </w:pPr>
      <w:r w:rsidDel="00000000" w:rsidR="00000000" w:rsidRPr="00000000">
        <w:rPr>
          <w:color w:val="000000"/>
          <w:sz w:val="24"/>
          <w:szCs w:val="24"/>
          <w:vertAlign w:val="baseline"/>
          <w:rtl w:val="0"/>
        </w:rPr>
        <w:t xml:space="preserve">Department of </w:t>
      </w:r>
      <w:r w:rsidDel="00000000" w:rsidR="00000000" w:rsidRPr="00000000">
        <w:rPr>
          <w:sz w:val="24"/>
          <w:szCs w:val="24"/>
          <w:rtl w:val="0"/>
        </w:rPr>
        <w:t xml:space="preserve">Computer Science and</w:t>
      </w:r>
      <w:r w:rsidDel="00000000" w:rsidR="00000000" w:rsidRPr="00000000">
        <w:rPr>
          <w:color w:val="000000"/>
          <w:sz w:val="24"/>
          <w:szCs w:val="24"/>
          <w:vertAlign w:val="baseline"/>
          <w:rtl w:val="0"/>
        </w:rPr>
        <w:t xml:space="preserve"> Engineering</w:t>
      </w:r>
    </w:p>
    <w:p w:rsidR="00000000" w:rsidDel="00000000" w:rsidP="00000000" w:rsidRDefault="00000000" w:rsidRPr="00000000" w14:paraId="0000000B">
      <w:pPr>
        <w:spacing w:after="0" w:before="0" w:line="240" w:lineRule="auto"/>
        <w:jc w:val="center"/>
        <w:rPr>
          <w:b w:val="1"/>
          <w:color w:val="000000"/>
          <w:sz w:val="24"/>
          <w:szCs w:val="24"/>
          <w:vertAlign w:val="baseline"/>
        </w:rPr>
      </w:pPr>
      <w:r w:rsidDel="00000000" w:rsidR="00000000" w:rsidRPr="00000000">
        <w:rPr>
          <w:b w:val="1"/>
          <w:sz w:val="24"/>
          <w:szCs w:val="24"/>
          <w:rtl w:val="0"/>
        </w:rPr>
        <w:t xml:space="preserve">OEIT1:Blockchain Technology and Applications</w:t>
      </w:r>
      <w:r w:rsidDel="00000000" w:rsidR="00000000" w:rsidRPr="00000000">
        <w:rPr>
          <w:rtl w:val="0"/>
        </w:rPr>
      </w:r>
    </w:p>
    <w:p w:rsidR="00000000" w:rsidDel="00000000" w:rsidP="00000000" w:rsidRDefault="00000000" w:rsidRPr="00000000" w14:paraId="0000000C">
      <w:pPr>
        <w:spacing w:after="0" w:before="0" w:line="240" w:lineRule="auto"/>
        <w:jc w:val="center"/>
        <w:rPr>
          <w:color w:val="000000"/>
          <w:sz w:val="24"/>
          <w:szCs w:val="24"/>
          <w:vertAlign w:val="baseline"/>
        </w:rPr>
      </w:pPr>
      <w:r w:rsidDel="00000000" w:rsidR="00000000" w:rsidRPr="00000000">
        <w:rPr>
          <w:rtl w:val="0"/>
        </w:rPr>
      </w:r>
    </w:p>
    <w:p w:rsidR="00000000" w:rsidDel="00000000" w:rsidP="00000000" w:rsidRDefault="00000000" w:rsidRPr="00000000" w14:paraId="0000000D">
      <w:pPr>
        <w:pBdr>
          <w:top w:color="000000" w:space="0" w:sz="4" w:val="single"/>
          <w:left w:color="000000" w:space="0" w:sz="4" w:val="single"/>
          <w:bottom w:color="000000" w:space="0" w:sz="4" w:val="single"/>
          <w:right w:color="000000" w:space="0" w:sz="4" w:val="single"/>
        </w:pBdr>
        <w:spacing w:after="0" w:before="0" w:line="240" w:lineRule="auto"/>
        <w:jc w:val="center"/>
        <w:rPr>
          <w:b w:val="1"/>
          <w:sz w:val="24"/>
          <w:szCs w:val="24"/>
        </w:rPr>
      </w:pPr>
      <w:r w:rsidDel="00000000" w:rsidR="00000000" w:rsidRPr="00000000">
        <w:rPr>
          <w:b w:val="1"/>
          <w:color w:val="000000"/>
          <w:sz w:val="24"/>
          <w:szCs w:val="24"/>
          <w:vertAlign w:val="baseline"/>
          <w:rtl w:val="0"/>
        </w:rPr>
        <w:t xml:space="preserve">Lab-</w:t>
      </w:r>
      <w:r w:rsidDel="00000000" w:rsidR="00000000" w:rsidRPr="00000000">
        <w:rPr>
          <w:b w:val="1"/>
          <w:sz w:val="24"/>
          <w:szCs w:val="24"/>
          <w:rtl w:val="0"/>
        </w:rPr>
        <w:t xml:space="preserve">7A</w:t>
      </w:r>
      <w:r w:rsidDel="00000000" w:rsidR="00000000" w:rsidRPr="00000000">
        <w:rPr>
          <w:b w:val="1"/>
          <w:color w:val="000000"/>
          <w:sz w:val="24"/>
          <w:szCs w:val="24"/>
          <w:vertAlign w:val="baseline"/>
          <w:rtl w:val="0"/>
        </w:rPr>
        <w:t xml:space="preserve">: </w:t>
      </w:r>
      <w:r w:rsidDel="00000000" w:rsidR="00000000" w:rsidRPr="00000000">
        <w:rPr>
          <w:b w:val="1"/>
          <w:sz w:val="24"/>
          <w:szCs w:val="24"/>
          <w:rtl w:val="0"/>
        </w:rPr>
        <w:t xml:space="preserve">Blockchain and Cybersecurity</w:t>
      </w:r>
    </w:p>
    <w:p w:rsidR="00000000" w:rsidDel="00000000" w:rsidP="00000000" w:rsidRDefault="00000000" w:rsidRPr="00000000" w14:paraId="0000000E">
      <w:pPr>
        <w:pBdr>
          <w:top w:color="000000" w:space="0" w:sz="4" w:val="single"/>
          <w:left w:color="000000" w:space="0" w:sz="4" w:val="single"/>
          <w:bottom w:color="000000" w:space="0" w:sz="4" w:val="single"/>
          <w:right w:color="000000" w:space="0" w:sz="4" w:val="single"/>
        </w:pBdr>
        <w:spacing w:after="0" w:before="0" w:line="240" w:lineRule="auto"/>
        <w:jc w:val="center"/>
        <w:rPr>
          <w:b w:val="1"/>
          <w:sz w:val="24"/>
          <w:szCs w:val="24"/>
        </w:rPr>
      </w:pPr>
      <w:r w:rsidDel="00000000" w:rsidR="00000000" w:rsidRPr="00000000">
        <w:rPr>
          <w:b w:val="1"/>
          <w:sz w:val="24"/>
          <w:szCs w:val="24"/>
          <w:rtl w:val="0"/>
        </w:rPr>
        <w:t xml:space="preserve"> Part-I</w:t>
      </w:r>
    </w:p>
    <w:p w:rsidR="00000000" w:rsidDel="00000000" w:rsidP="00000000" w:rsidRDefault="00000000" w:rsidRPr="00000000" w14:paraId="0000000F">
      <w:pPr>
        <w:pBdr>
          <w:top w:color="000000" w:space="0" w:sz="4" w:val="single"/>
          <w:left w:color="000000" w:space="0" w:sz="4" w:val="single"/>
          <w:bottom w:color="000000" w:space="0" w:sz="4" w:val="single"/>
          <w:right w:color="000000" w:space="0" w:sz="4" w:val="single"/>
        </w:pBdr>
        <w:spacing w:after="0" w:before="0" w:line="240" w:lineRule="auto"/>
        <w:jc w:val="center"/>
        <w:rPr>
          <w:b w:val="1"/>
          <w:sz w:val="24"/>
          <w:szCs w:val="24"/>
        </w:rPr>
      </w:pPr>
      <w:r w:rsidDel="00000000" w:rsidR="00000000" w:rsidRPr="00000000">
        <w:rPr>
          <w:b w:val="1"/>
          <w:color w:val="24292f"/>
          <w:sz w:val="24"/>
          <w:szCs w:val="24"/>
          <w:rtl w:val="0"/>
        </w:rPr>
        <w:t xml:space="preserve">Develop a blockchain application for Cybersecurity</w:t>
      </w:r>
      <w:r w:rsidDel="00000000" w:rsidR="00000000" w:rsidRPr="00000000">
        <w:rPr>
          <w:rtl w:val="0"/>
        </w:rPr>
      </w:r>
    </w:p>
    <w:p w:rsidR="00000000" w:rsidDel="00000000" w:rsidP="00000000" w:rsidRDefault="00000000" w:rsidRPr="00000000" w14:paraId="00000010">
      <w:pPr>
        <w:spacing w:after="0" w:before="0" w:line="240" w:lineRule="auto"/>
        <w:jc w:val="both"/>
        <w:rPr>
          <w:b w:val="1"/>
          <w:color w:val="000000"/>
          <w:sz w:val="24"/>
          <w:szCs w:val="24"/>
          <w:vertAlign w:val="baseline"/>
        </w:rPr>
      </w:pPr>
      <w:r w:rsidDel="00000000" w:rsidR="00000000" w:rsidRPr="00000000">
        <w:rPr>
          <w:rtl w:val="0"/>
        </w:rPr>
      </w:r>
    </w:p>
    <w:p w:rsidR="00000000" w:rsidDel="00000000" w:rsidP="00000000" w:rsidRDefault="00000000" w:rsidRPr="00000000" w14:paraId="00000011">
      <w:pPr>
        <w:spacing w:after="0" w:before="0" w:line="240" w:lineRule="auto"/>
        <w:jc w:val="both"/>
        <w:rPr>
          <w:b w:val="1"/>
          <w:sz w:val="24"/>
          <w:szCs w:val="24"/>
        </w:rPr>
      </w:pPr>
      <w:r w:rsidDel="00000000" w:rsidR="00000000" w:rsidRPr="00000000">
        <w:rPr>
          <w:b w:val="1"/>
          <w:sz w:val="24"/>
          <w:szCs w:val="24"/>
          <w:rtl w:val="0"/>
        </w:rPr>
        <w:t xml:space="preserve">Name : Adwait Purao </w:t>
        <w:tab/>
        <w:tab/>
        <w:tab/>
        <w:tab/>
        <w:tab/>
        <w:tab/>
        <w:t xml:space="preserve">UID : 2021300101</w:t>
      </w:r>
    </w:p>
    <w:p w:rsidR="00000000" w:rsidDel="00000000" w:rsidP="00000000" w:rsidRDefault="00000000" w:rsidRPr="00000000" w14:paraId="00000012">
      <w:pPr>
        <w:spacing w:after="0" w:before="0" w:line="240" w:lineRule="auto"/>
        <w:jc w:val="both"/>
        <w:rPr>
          <w:color w:val="000000"/>
          <w:sz w:val="24"/>
          <w:szCs w:val="24"/>
          <w:vertAlign w:val="baseline"/>
        </w:rPr>
      </w:pPr>
      <w:r w:rsidDel="00000000" w:rsidR="00000000" w:rsidRPr="00000000">
        <w:rPr>
          <w:b w:val="1"/>
          <w:color w:val="000000"/>
          <w:sz w:val="24"/>
          <w:szCs w:val="24"/>
          <w:vertAlign w:val="baseline"/>
          <w:rtl w:val="0"/>
        </w:rPr>
        <w:t xml:space="preserve">Objective:</w:t>
      </w:r>
      <w:r w:rsidDel="00000000" w:rsidR="00000000" w:rsidRPr="00000000">
        <w:rPr>
          <w:color w:val="000000"/>
          <w:sz w:val="24"/>
          <w:szCs w:val="24"/>
          <w:vertAlign w:val="baseline"/>
          <w:rtl w:val="0"/>
        </w:rPr>
        <w:t xml:space="preserve"> </w:t>
      </w:r>
      <w:r w:rsidDel="00000000" w:rsidR="00000000" w:rsidRPr="00000000">
        <w:rPr>
          <w:b w:val="1"/>
          <w:color w:val="24292f"/>
          <w:sz w:val="24"/>
          <w:szCs w:val="24"/>
          <w:rtl w:val="0"/>
        </w:rPr>
        <w:t xml:space="preserve">Develop a blockchain application for Cybersecurity</w:t>
      </w:r>
      <w:r w:rsidDel="00000000" w:rsidR="00000000" w:rsidRPr="00000000">
        <w:rPr>
          <w:rtl w:val="0"/>
        </w:rPr>
      </w:r>
    </w:p>
    <w:p w:rsidR="00000000" w:rsidDel="00000000" w:rsidP="00000000" w:rsidRDefault="00000000" w:rsidRPr="00000000" w14:paraId="00000013">
      <w:pPr>
        <w:spacing w:after="0" w:before="0" w:line="240" w:lineRule="auto"/>
        <w:jc w:val="both"/>
        <w:rPr>
          <w:color w:val="000000"/>
          <w:sz w:val="24"/>
          <w:szCs w:val="24"/>
          <w:vertAlign w:val="baseline"/>
        </w:rPr>
      </w:pPr>
      <w:r w:rsidDel="00000000" w:rsidR="00000000" w:rsidRPr="00000000">
        <w:rPr>
          <w:rtl w:val="0"/>
        </w:rPr>
      </w:r>
    </w:p>
    <w:p w:rsidR="00000000" w:rsidDel="00000000" w:rsidP="00000000" w:rsidRDefault="00000000" w:rsidRPr="00000000" w14:paraId="00000014">
      <w:pPr>
        <w:spacing w:after="0" w:before="0" w:line="240" w:lineRule="auto"/>
        <w:jc w:val="both"/>
        <w:rPr>
          <w:color w:val="000000"/>
          <w:sz w:val="24"/>
          <w:szCs w:val="24"/>
          <w:vertAlign w:val="baseline"/>
        </w:rPr>
      </w:pPr>
      <w:r w:rsidDel="00000000" w:rsidR="00000000" w:rsidRPr="00000000">
        <w:rPr>
          <w:b w:val="1"/>
          <w:color w:val="000000"/>
          <w:sz w:val="24"/>
          <w:szCs w:val="24"/>
          <w:vertAlign w:val="baseline"/>
          <w:rtl w:val="0"/>
        </w:rPr>
        <w:t xml:space="preserve">Outcomes:</w:t>
      </w:r>
      <w:r w:rsidDel="00000000" w:rsidR="00000000" w:rsidRPr="00000000">
        <w:rPr>
          <w:color w:val="000000"/>
          <w:sz w:val="24"/>
          <w:szCs w:val="24"/>
          <w:vertAlign w:val="baseline"/>
          <w:rtl w:val="0"/>
        </w:rPr>
        <w:t xml:space="preserve"> After successful completion </w:t>
      </w:r>
      <w:r w:rsidDel="00000000" w:rsidR="00000000" w:rsidRPr="00000000">
        <w:rPr>
          <w:sz w:val="24"/>
          <w:szCs w:val="24"/>
          <w:rtl w:val="0"/>
        </w:rPr>
        <w:t xml:space="preserve">of </w:t>
      </w:r>
      <w:r w:rsidDel="00000000" w:rsidR="00000000" w:rsidRPr="00000000">
        <w:rPr>
          <w:color w:val="000000"/>
          <w:sz w:val="24"/>
          <w:szCs w:val="24"/>
          <w:vertAlign w:val="baseline"/>
          <w:rtl w:val="0"/>
        </w:rPr>
        <w:t xml:space="preserve">lab </w:t>
      </w:r>
      <w:r w:rsidDel="00000000" w:rsidR="00000000" w:rsidRPr="00000000">
        <w:rPr>
          <w:sz w:val="24"/>
          <w:szCs w:val="24"/>
          <w:rtl w:val="0"/>
        </w:rPr>
        <w:t xml:space="preserve">students</w:t>
      </w:r>
      <w:r w:rsidDel="00000000" w:rsidR="00000000" w:rsidRPr="00000000">
        <w:rPr>
          <w:color w:val="000000"/>
          <w:sz w:val="24"/>
          <w:szCs w:val="24"/>
          <w:vertAlign w:val="baseline"/>
          <w:rtl w:val="0"/>
        </w:rPr>
        <w:t xml:space="preserve"> should </w:t>
      </w:r>
      <w:r w:rsidDel="00000000" w:rsidR="00000000" w:rsidRPr="00000000">
        <w:rPr>
          <w:sz w:val="24"/>
          <w:szCs w:val="24"/>
          <w:rtl w:val="0"/>
        </w:rPr>
        <w:t xml:space="preserve">be </w:t>
      </w:r>
      <w:r w:rsidDel="00000000" w:rsidR="00000000" w:rsidRPr="00000000">
        <w:rPr>
          <w:color w:val="000000"/>
          <w:sz w:val="24"/>
          <w:szCs w:val="24"/>
          <w:vertAlign w:val="baseline"/>
          <w:rtl w:val="0"/>
        </w:rPr>
        <w:t xml:space="preserve">able to </w:t>
      </w:r>
    </w:p>
    <w:p w:rsidR="00000000" w:rsidDel="00000000" w:rsidP="00000000" w:rsidRDefault="00000000" w:rsidRPr="00000000" w14:paraId="00000015">
      <w:pPr>
        <w:numPr>
          <w:ilvl w:val="0"/>
          <w:numId w:val="2"/>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Implement an Ethereum private blockchain</w:t>
      </w:r>
    </w:p>
    <w:p w:rsidR="00000000" w:rsidDel="00000000" w:rsidP="00000000" w:rsidRDefault="00000000" w:rsidRPr="00000000" w14:paraId="00000016">
      <w:pPr>
        <w:numPr>
          <w:ilvl w:val="0"/>
          <w:numId w:val="2"/>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Build two-factor authentication (2FA) using Blockchain</w:t>
      </w:r>
    </w:p>
    <w:p w:rsidR="00000000" w:rsidDel="00000000" w:rsidP="00000000" w:rsidRDefault="00000000" w:rsidRPr="00000000" w14:paraId="00000017">
      <w:pPr>
        <w:numPr>
          <w:ilvl w:val="0"/>
          <w:numId w:val="2"/>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Write a smart contract using Solidity Language</w:t>
      </w:r>
    </w:p>
    <w:p w:rsidR="00000000" w:rsidDel="00000000" w:rsidP="00000000" w:rsidRDefault="00000000" w:rsidRPr="00000000" w14:paraId="00000018">
      <w:pPr>
        <w:numPr>
          <w:ilvl w:val="0"/>
          <w:numId w:val="2"/>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Compile and run the 2FA using Ethereum Blockchain</w:t>
      </w:r>
    </w:p>
    <w:p w:rsidR="00000000" w:rsidDel="00000000" w:rsidP="00000000" w:rsidRDefault="00000000" w:rsidRPr="00000000" w14:paraId="00000019">
      <w:pPr>
        <w:numPr>
          <w:ilvl w:val="0"/>
          <w:numId w:val="2"/>
        </w:numPr>
        <w:tabs>
          <w:tab w:val="left" w:leader="none" w:pos="0"/>
          <w:tab w:val="left" w:leader="none" w:pos="425"/>
        </w:tabs>
        <w:spacing w:after="0" w:before="0" w:line="240" w:lineRule="auto"/>
        <w:ind w:left="720" w:right="0" w:hanging="360"/>
        <w:jc w:val="both"/>
        <w:rPr>
          <w:sz w:val="24"/>
          <w:szCs w:val="24"/>
          <w:u w:val="none"/>
        </w:rPr>
      </w:pPr>
      <w:r w:rsidDel="00000000" w:rsidR="00000000" w:rsidRPr="00000000">
        <w:rPr>
          <w:sz w:val="24"/>
          <w:szCs w:val="24"/>
          <w:rtl w:val="0"/>
        </w:rPr>
        <w:t xml:space="preserve">Use REST API and Flask microframework</w:t>
      </w:r>
    </w:p>
    <w:p w:rsidR="00000000" w:rsidDel="00000000" w:rsidP="00000000" w:rsidRDefault="00000000" w:rsidRPr="00000000" w14:paraId="0000001A">
      <w:pPr>
        <w:tabs>
          <w:tab w:val="left" w:leader="none" w:pos="0"/>
          <w:tab w:val="left" w:leader="none" w:pos="425"/>
        </w:tabs>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1B">
      <w:pPr>
        <w:tabs>
          <w:tab w:val="left" w:leader="none" w:pos="0"/>
          <w:tab w:val="left" w:leader="none" w:pos="425"/>
        </w:tabs>
        <w:spacing w:after="0" w:before="0" w:line="240" w:lineRule="auto"/>
        <w:ind w:left="425" w:right="0" w:hanging="425"/>
        <w:jc w:val="both"/>
        <w:rPr>
          <w:b w:val="1"/>
          <w:color w:val="000000"/>
          <w:sz w:val="24"/>
          <w:szCs w:val="24"/>
          <w:vertAlign w:val="baseline"/>
        </w:rPr>
      </w:pPr>
      <w:r w:rsidDel="00000000" w:rsidR="00000000" w:rsidRPr="00000000">
        <w:rPr>
          <w:b w:val="1"/>
          <w:color w:val="000000"/>
          <w:sz w:val="24"/>
          <w:szCs w:val="24"/>
          <w:vertAlign w:val="baseline"/>
          <w:rtl w:val="0"/>
        </w:rPr>
        <w:t xml:space="preserve">System Requirements:</w:t>
      </w:r>
    </w:p>
    <w:p w:rsidR="00000000" w:rsidDel="00000000" w:rsidP="00000000" w:rsidRDefault="00000000" w:rsidRPr="00000000" w14:paraId="0000001C">
      <w:pPr>
        <w:tabs>
          <w:tab w:val="left" w:leader="none" w:pos="0"/>
          <w:tab w:val="left" w:leader="none" w:pos="425"/>
        </w:tabs>
        <w:spacing w:after="0" w:before="0" w:line="240" w:lineRule="auto"/>
        <w:ind w:left="425" w:right="0" w:hanging="425"/>
        <w:jc w:val="both"/>
        <w:rPr>
          <w:color w:val="000000"/>
          <w:sz w:val="24"/>
          <w:szCs w:val="24"/>
          <w:vertAlign w:val="baseline"/>
        </w:rPr>
      </w:pPr>
      <w:r w:rsidDel="00000000" w:rsidR="00000000" w:rsidRPr="00000000">
        <w:rPr>
          <w:color w:val="000000"/>
          <w:sz w:val="24"/>
          <w:szCs w:val="24"/>
          <w:vertAlign w:val="baseline"/>
          <w:rtl w:val="0"/>
        </w:rPr>
        <w:t xml:space="preserve">PC (C2D, </w:t>
      </w:r>
      <w:r w:rsidDel="00000000" w:rsidR="00000000" w:rsidRPr="00000000">
        <w:rPr>
          <w:sz w:val="24"/>
          <w:szCs w:val="24"/>
          <w:rtl w:val="0"/>
        </w:rPr>
        <w:t xml:space="preserve">8</w:t>
      </w:r>
      <w:r w:rsidDel="00000000" w:rsidR="00000000" w:rsidRPr="00000000">
        <w:rPr>
          <w:color w:val="000000"/>
          <w:sz w:val="24"/>
          <w:szCs w:val="24"/>
          <w:vertAlign w:val="baseline"/>
          <w:rtl w:val="0"/>
        </w:rPr>
        <w:t xml:space="preserve">GB RAM, 100GB HDD space and NIC),Ubuntu Linux 14.04/20.04</w:t>
      </w:r>
    </w:p>
    <w:p w:rsidR="00000000" w:rsidDel="00000000" w:rsidP="00000000" w:rsidRDefault="00000000" w:rsidRPr="00000000" w14:paraId="0000001D">
      <w:pPr>
        <w:tabs>
          <w:tab w:val="left" w:leader="none" w:pos="0"/>
          <w:tab w:val="left" w:leader="none" w:pos="425"/>
        </w:tabs>
        <w:spacing w:after="0" w:before="0" w:line="240" w:lineRule="auto"/>
        <w:ind w:left="425" w:right="0" w:hanging="425"/>
        <w:jc w:val="both"/>
        <w:rPr>
          <w:sz w:val="24"/>
          <w:szCs w:val="24"/>
        </w:rPr>
      </w:pPr>
      <w:r w:rsidDel="00000000" w:rsidR="00000000" w:rsidRPr="00000000">
        <w:rPr>
          <w:color w:val="000000"/>
          <w:sz w:val="24"/>
          <w:szCs w:val="24"/>
          <w:vertAlign w:val="baseline"/>
          <w:rtl w:val="0"/>
        </w:rPr>
        <w:t xml:space="preserve">Internet connectivity,Python Cryptography and Pycrypto,Nodejs, Truff</w:t>
      </w:r>
      <w:r w:rsidDel="00000000" w:rsidR="00000000" w:rsidRPr="00000000">
        <w:rPr>
          <w:sz w:val="24"/>
          <w:szCs w:val="24"/>
          <w:rtl w:val="0"/>
        </w:rPr>
        <w:t xml:space="preserve">le,Ganache-cli</w:t>
      </w:r>
    </w:p>
    <w:p w:rsidR="00000000" w:rsidDel="00000000" w:rsidP="00000000" w:rsidRDefault="00000000" w:rsidRPr="00000000" w14:paraId="0000001E">
      <w:pPr>
        <w:tabs>
          <w:tab w:val="left" w:leader="none" w:pos="0"/>
          <w:tab w:val="left" w:leader="none" w:pos="425"/>
        </w:tabs>
        <w:spacing w:after="0" w:before="0" w:line="240" w:lineRule="auto"/>
        <w:ind w:left="425" w:right="0" w:hanging="425"/>
        <w:jc w:val="both"/>
        <w:rPr>
          <w:sz w:val="24"/>
          <w:szCs w:val="24"/>
        </w:rPr>
      </w:pPr>
      <w:r w:rsidDel="00000000" w:rsidR="00000000" w:rsidRPr="00000000">
        <w:rPr>
          <w:sz w:val="24"/>
          <w:szCs w:val="24"/>
          <w:rtl w:val="0"/>
        </w:rPr>
        <w:t xml:space="preserve">, solidity,REST API</w:t>
      </w:r>
    </w:p>
    <w:p w:rsidR="00000000" w:rsidDel="00000000" w:rsidP="00000000" w:rsidRDefault="00000000" w:rsidRPr="00000000" w14:paraId="0000001F">
      <w:pPr>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020">
      <w:pPr>
        <w:spacing w:after="0" w:before="0" w:line="240" w:lineRule="auto"/>
        <w:jc w:val="both"/>
        <w:rPr>
          <w:sz w:val="24"/>
          <w:szCs w:val="24"/>
        </w:rPr>
      </w:pPr>
      <w:r w:rsidDel="00000000" w:rsidR="00000000" w:rsidRPr="00000000">
        <w:rPr>
          <w:sz w:val="24"/>
          <w:szCs w:val="24"/>
        </w:rPr>
        <w:drawing>
          <wp:inline distB="114300" distT="114300" distL="114300" distR="114300">
            <wp:extent cx="5943600" cy="2311400"/>
            <wp:effectExtent b="0" l="0" r="0" t="0"/>
            <wp:docPr id="1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0" w:line="240" w:lineRule="auto"/>
        <w:jc w:val="center"/>
        <w:rPr>
          <w:b w:val="1"/>
          <w:sz w:val="24"/>
          <w:szCs w:val="24"/>
        </w:rPr>
      </w:pPr>
      <w:r w:rsidDel="00000000" w:rsidR="00000000" w:rsidRPr="00000000">
        <w:rPr>
          <w:b w:val="1"/>
          <w:sz w:val="24"/>
          <w:szCs w:val="24"/>
          <w:rtl w:val="0"/>
        </w:rPr>
        <w:t xml:space="preserve">Figure-1: Blockchain Implementation</w:t>
      </w:r>
    </w:p>
    <w:p w:rsidR="00000000" w:rsidDel="00000000" w:rsidP="00000000" w:rsidRDefault="00000000" w:rsidRPr="00000000" w14:paraId="00000022">
      <w:pPr>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023">
      <w:pPr>
        <w:keepNext w:val="0"/>
        <w:keepLines w:val="0"/>
        <w:pBdr>
          <w:bottom w:color="auto" w:space="6" w:sz="0" w:val="none"/>
        </w:pBdr>
        <w:shd w:fill="ffffff" w:val="clear"/>
        <w:spacing w:after="240" w:line="300" w:lineRule="auto"/>
        <w:jc w:val="both"/>
        <w:rPr>
          <w:b w:val="1"/>
          <w:sz w:val="24"/>
          <w:szCs w:val="24"/>
        </w:rPr>
      </w:pPr>
      <w:r w:rsidDel="00000000" w:rsidR="00000000" w:rsidRPr="00000000">
        <w:rPr>
          <w:b w:val="1"/>
          <w:sz w:val="24"/>
          <w:szCs w:val="24"/>
          <w:rtl w:val="0"/>
        </w:rPr>
        <w:t xml:space="preserve">Part-I: Two-Factor Authentication with Blockchain</w:t>
      </w:r>
    </w:p>
    <w:p w:rsidR="00000000" w:rsidDel="00000000" w:rsidP="00000000" w:rsidRDefault="00000000" w:rsidRPr="00000000" w14:paraId="00000024">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Two-factor authentication (2FA) provides an added layer to the existing credential-based system protection as a solution to this drastically growing problem.</w:t>
      </w:r>
    </w:p>
    <w:p w:rsidR="00000000" w:rsidDel="00000000" w:rsidP="00000000" w:rsidRDefault="00000000" w:rsidRPr="00000000" w14:paraId="00000025">
      <w:pPr>
        <w:keepNext w:val="0"/>
        <w:keepLines w:val="0"/>
        <w:pBdr>
          <w:bottom w:color="auto" w:space="6" w:sz="0" w:val="none"/>
        </w:pBdr>
        <w:shd w:fill="ffffff" w:val="clear"/>
        <w:spacing w:after="240" w:line="300" w:lineRule="auto"/>
        <w:jc w:val="center"/>
        <w:rPr>
          <w:sz w:val="24"/>
          <w:szCs w:val="24"/>
        </w:rPr>
      </w:pPr>
      <w:r w:rsidDel="00000000" w:rsidR="00000000" w:rsidRPr="00000000">
        <w:rPr>
          <w:sz w:val="24"/>
          <w:szCs w:val="24"/>
        </w:rPr>
        <w:drawing>
          <wp:inline distB="114300" distT="114300" distL="114300" distR="114300">
            <wp:extent cx="3674968" cy="2519363"/>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674968"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Bdr>
          <w:bottom w:color="auto" w:space="6" w:sz="0" w:val="none"/>
        </w:pBdr>
        <w:shd w:fill="ffffff" w:val="clear"/>
        <w:spacing w:after="240" w:line="300" w:lineRule="auto"/>
        <w:jc w:val="center"/>
        <w:rPr>
          <w:b w:val="1"/>
          <w:sz w:val="24"/>
          <w:szCs w:val="24"/>
        </w:rPr>
      </w:pPr>
      <w:r w:rsidDel="00000000" w:rsidR="00000000" w:rsidRPr="00000000">
        <w:rPr>
          <w:b w:val="1"/>
          <w:sz w:val="24"/>
          <w:szCs w:val="24"/>
          <w:rtl w:val="0"/>
        </w:rPr>
        <w:t xml:space="preserve">Figure-2: Blockchain-Based 2FA</w:t>
      </w:r>
    </w:p>
    <w:p w:rsidR="00000000" w:rsidDel="00000000" w:rsidP="00000000" w:rsidRDefault="00000000" w:rsidRPr="00000000" w14:paraId="00000027">
      <w:pPr>
        <w:keepNext w:val="0"/>
        <w:keepLines w:val="0"/>
        <w:pBdr>
          <w:bottom w:color="auto" w:space="6" w:sz="0" w:val="none"/>
        </w:pBdr>
        <w:shd w:fill="ffffff" w:val="clear"/>
        <w:spacing w:after="240" w:line="300" w:lineRule="auto"/>
        <w:jc w:val="both"/>
        <w:rPr>
          <w:sz w:val="24"/>
          <w:szCs w:val="24"/>
        </w:rPr>
      </w:pPr>
      <w:r w:rsidDel="00000000" w:rsidR="00000000" w:rsidRPr="00000000">
        <w:rPr>
          <w:rtl w:val="0"/>
        </w:rPr>
      </w:r>
    </w:p>
    <w:p w:rsidR="00000000" w:rsidDel="00000000" w:rsidP="00000000" w:rsidRDefault="00000000" w:rsidRPr="00000000" w14:paraId="00000028">
      <w:pPr>
        <w:keepNext w:val="0"/>
        <w:keepLines w:val="0"/>
        <w:pBdr>
          <w:bottom w:color="auto" w:space="6" w:sz="0" w:val="none"/>
        </w:pBdr>
        <w:shd w:fill="ffffff" w:val="clear"/>
        <w:spacing w:after="240" w:line="300" w:lineRule="auto"/>
        <w:jc w:val="center"/>
        <w:rPr>
          <w:sz w:val="24"/>
          <w:szCs w:val="24"/>
        </w:rPr>
      </w:pPr>
      <w:r w:rsidDel="00000000" w:rsidR="00000000" w:rsidRPr="00000000">
        <w:rPr>
          <w:sz w:val="24"/>
          <w:szCs w:val="24"/>
        </w:rPr>
        <w:drawing>
          <wp:inline distB="114300" distT="114300" distL="114300" distR="114300">
            <wp:extent cx="3662089" cy="2547938"/>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662089"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Bdr>
          <w:bottom w:color="auto" w:space="6" w:sz="0" w:val="none"/>
        </w:pBdr>
        <w:shd w:fill="ffffff" w:val="clear"/>
        <w:spacing w:after="240" w:line="300" w:lineRule="auto"/>
        <w:jc w:val="center"/>
        <w:rPr>
          <w:b w:val="1"/>
          <w:sz w:val="24"/>
          <w:szCs w:val="24"/>
        </w:rPr>
      </w:pPr>
      <w:r w:rsidDel="00000000" w:rsidR="00000000" w:rsidRPr="00000000">
        <w:rPr>
          <w:b w:val="1"/>
          <w:sz w:val="24"/>
          <w:szCs w:val="24"/>
          <w:rtl w:val="0"/>
        </w:rPr>
        <w:t xml:space="preserve">Figure-3:Solution Architecture</w:t>
      </w:r>
    </w:p>
    <w:p w:rsidR="00000000" w:rsidDel="00000000" w:rsidP="00000000" w:rsidRDefault="00000000" w:rsidRPr="00000000" w14:paraId="0000002A">
      <w:pPr>
        <w:keepNext w:val="0"/>
        <w:keepLines w:val="0"/>
        <w:pBdr>
          <w:bottom w:color="auto" w:space="6" w:sz="0" w:val="none"/>
        </w:pBdr>
        <w:shd w:fill="ffffff" w:val="clear"/>
        <w:spacing w:after="240" w:line="300" w:lineRule="auto"/>
        <w:jc w:val="center"/>
        <w:rPr>
          <w:sz w:val="24"/>
          <w:szCs w:val="24"/>
        </w:rPr>
      </w:pPr>
      <w:r w:rsidDel="00000000" w:rsidR="00000000" w:rsidRPr="00000000">
        <w:rPr>
          <w:sz w:val="24"/>
          <w:szCs w:val="24"/>
        </w:rPr>
        <w:drawing>
          <wp:inline distB="114300" distT="114300" distL="114300" distR="114300">
            <wp:extent cx="3696338" cy="1947863"/>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696338"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Bdr>
          <w:bottom w:color="auto" w:space="6" w:sz="0" w:val="none"/>
        </w:pBdr>
        <w:shd w:fill="ffffff" w:val="clear"/>
        <w:spacing w:after="240" w:line="300" w:lineRule="auto"/>
        <w:jc w:val="center"/>
        <w:rPr>
          <w:b w:val="1"/>
          <w:sz w:val="24"/>
          <w:szCs w:val="24"/>
        </w:rPr>
      </w:pPr>
      <w:r w:rsidDel="00000000" w:rsidR="00000000" w:rsidRPr="00000000">
        <w:rPr>
          <w:b w:val="1"/>
          <w:sz w:val="24"/>
          <w:szCs w:val="24"/>
          <w:rtl w:val="0"/>
        </w:rPr>
        <w:t xml:space="preserve">Figure-4: Ethereum based 2FA</w:t>
      </w:r>
    </w:p>
    <w:p w:rsidR="00000000" w:rsidDel="00000000" w:rsidP="00000000" w:rsidRDefault="00000000" w:rsidRPr="00000000" w14:paraId="0000002C">
      <w:pPr>
        <w:keepNext w:val="0"/>
        <w:keepLines w:val="0"/>
        <w:pBdr>
          <w:bottom w:color="auto" w:space="6" w:sz="0" w:val="none"/>
        </w:pBdr>
        <w:shd w:fill="ffffff" w:val="clear"/>
        <w:spacing w:after="240" w:line="300" w:lineRule="auto"/>
        <w:jc w:val="both"/>
        <w:rPr>
          <w:sz w:val="24"/>
          <w:szCs w:val="24"/>
        </w:rPr>
      </w:pPr>
      <w:r w:rsidDel="00000000" w:rsidR="00000000" w:rsidRPr="00000000">
        <w:rPr>
          <w:rtl w:val="0"/>
        </w:rPr>
      </w:r>
    </w:p>
    <w:p w:rsidR="00000000" w:rsidDel="00000000" w:rsidP="00000000" w:rsidRDefault="00000000" w:rsidRPr="00000000" w14:paraId="0000002D">
      <w:pPr>
        <w:keepNext w:val="0"/>
        <w:keepLines w:val="0"/>
        <w:pBdr>
          <w:bottom w:color="auto" w:space="6" w:sz="0" w:val="none"/>
        </w:pBdr>
        <w:shd w:fill="ffffff" w:val="clear"/>
        <w:spacing w:after="240" w:line="300" w:lineRule="auto"/>
        <w:jc w:val="both"/>
        <w:rPr>
          <w:b w:val="1"/>
          <w:sz w:val="24"/>
          <w:szCs w:val="24"/>
        </w:rPr>
      </w:pPr>
      <w:r w:rsidDel="00000000" w:rsidR="00000000" w:rsidRPr="00000000">
        <w:rPr>
          <w:b w:val="1"/>
          <w:sz w:val="24"/>
          <w:szCs w:val="24"/>
          <w:rtl w:val="0"/>
        </w:rPr>
        <w:t xml:space="preserve">Procedure:</w:t>
      </w:r>
    </w:p>
    <w:p w:rsidR="00000000" w:rsidDel="00000000" w:rsidP="00000000" w:rsidRDefault="00000000" w:rsidRPr="00000000" w14:paraId="0000002E">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[1]Create a directory under BTA </w:t>
      </w:r>
    </w:p>
    <w:p w:rsidR="00000000" w:rsidDel="00000000" w:rsidP="00000000" w:rsidRDefault="00000000" w:rsidRPr="00000000" w14:paraId="0000002F">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$cd ~</w:t>
      </w:r>
    </w:p>
    <w:p w:rsidR="00000000" w:rsidDel="00000000" w:rsidP="00000000" w:rsidRDefault="00000000" w:rsidRPr="00000000" w14:paraId="00000030">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$mkdir BTA/lab7a-2FA</w:t>
      </w:r>
    </w:p>
    <w:p w:rsidR="00000000" w:rsidDel="00000000" w:rsidP="00000000" w:rsidRDefault="00000000" w:rsidRPr="00000000" w14:paraId="00000031">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$cd BTA/lab7a-2FA</w:t>
      </w:r>
    </w:p>
    <w:p w:rsidR="00000000" w:rsidDel="00000000" w:rsidP="00000000" w:rsidRDefault="00000000" w:rsidRPr="00000000" w14:paraId="00000032">
      <w:pPr>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[2] Clone or download the Ethereum-2FA</w:t>
      </w:r>
    </w:p>
    <w:p w:rsidR="00000000" w:rsidDel="00000000" w:rsidP="00000000" w:rsidRDefault="00000000" w:rsidRPr="00000000" w14:paraId="00000033">
      <w:pPr>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 git clone https:/​/github.​com/​hoxxep/​Ethereum-​2FA </w:t>
      </w:r>
    </w:p>
    <w:p w:rsidR="00000000" w:rsidDel="00000000" w:rsidP="00000000" w:rsidRDefault="00000000" w:rsidRPr="00000000" w14:paraId="00000034">
      <w:pPr>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$cd Ethereum-2FA  </w:t>
      </w:r>
    </w:p>
    <w:p w:rsidR="00000000" w:rsidDel="00000000" w:rsidP="00000000" w:rsidRDefault="00000000" w:rsidRPr="00000000" w14:paraId="00000035">
      <w:pPr>
        <w:pBdr>
          <w:bottom w:color="auto" w:space="6" w:sz="0" w:val="none"/>
        </w:pBdr>
        <w:shd w:fill="ffffff" w:val="clear"/>
        <w:spacing w:after="240" w:line="300" w:lineRule="auto"/>
        <w:jc w:val="center"/>
        <w:rPr>
          <w:color w:val="24292f"/>
        </w:rPr>
      </w:pPr>
      <w:r w:rsidDel="00000000" w:rsidR="00000000" w:rsidRPr="00000000">
        <w:rPr>
          <w:color w:val="24292f"/>
        </w:rPr>
        <w:drawing>
          <wp:inline distB="114300" distT="114300" distL="114300" distR="114300">
            <wp:extent cx="3243536" cy="1195388"/>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243536"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b w:val="1"/>
          <w:sz w:val="24"/>
          <w:szCs w:val="24"/>
        </w:rPr>
      </w:pPr>
      <w:r w:rsidDel="00000000" w:rsidR="00000000" w:rsidRPr="00000000">
        <w:rPr>
          <w:b w:val="1"/>
          <w:sz w:val="24"/>
          <w:szCs w:val="24"/>
          <w:rtl w:val="0"/>
        </w:rPr>
        <w:t xml:space="preserve">Figure-5: Ethereum-2FA Directory and Files</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The files in the preceding screenshot are explained as follows:</w:t>
      </w:r>
    </w:p>
    <w:p w:rsidR="00000000" w:rsidDel="00000000" w:rsidP="00000000" w:rsidRDefault="00000000" w:rsidRPr="00000000" w14:paraId="00000039">
      <w:pPr>
        <w:rPr>
          <w:sz w:val="24"/>
          <w:szCs w:val="24"/>
        </w:rPr>
      </w:pPr>
      <w:r w:rsidDel="00000000" w:rsidR="00000000" w:rsidRPr="00000000">
        <w:rPr>
          <w:b w:val="1"/>
          <w:sz w:val="24"/>
          <w:szCs w:val="24"/>
          <w:rtl w:val="0"/>
        </w:rPr>
        <w:t xml:space="preserve">contracts: </w:t>
      </w:r>
      <w:r w:rsidDel="00000000" w:rsidR="00000000" w:rsidRPr="00000000">
        <w:rPr>
          <w:sz w:val="24"/>
          <w:szCs w:val="24"/>
          <w:rtl w:val="0"/>
        </w:rPr>
        <w:t xml:space="preserve">This folder includes our smart contract, TwoFactorAuth.sol</w:t>
      </w:r>
    </w:p>
    <w:p w:rsidR="00000000" w:rsidDel="00000000" w:rsidP="00000000" w:rsidRDefault="00000000" w:rsidRPr="00000000" w14:paraId="0000003A">
      <w:pPr>
        <w:rPr>
          <w:sz w:val="24"/>
          <w:szCs w:val="24"/>
        </w:rPr>
      </w:pPr>
      <w:r w:rsidDel="00000000" w:rsidR="00000000" w:rsidRPr="00000000">
        <w:rPr>
          <w:b w:val="1"/>
          <w:sz w:val="24"/>
          <w:szCs w:val="24"/>
          <w:rtl w:val="0"/>
        </w:rPr>
        <w:t xml:space="preserve">migrations:</w:t>
      </w:r>
      <w:r w:rsidDel="00000000" w:rsidR="00000000" w:rsidRPr="00000000">
        <w:rPr>
          <w:sz w:val="24"/>
          <w:szCs w:val="24"/>
          <w:rtl w:val="0"/>
        </w:rPr>
        <w:t xml:space="preserve"> This folder consists of migration files to deploy the contract to the blockchain</w:t>
      </w:r>
    </w:p>
    <w:p w:rsidR="00000000" w:rsidDel="00000000" w:rsidP="00000000" w:rsidRDefault="00000000" w:rsidRPr="00000000" w14:paraId="0000003B">
      <w:pPr>
        <w:rPr>
          <w:sz w:val="24"/>
          <w:szCs w:val="24"/>
        </w:rPr>
      </w:pPr>
      <w:r w:rsidDel="00000000" w:rsidR="00000000" w:rsidRPr="00000000">
        <w:rPr>
          <w:b w:val="1"/>
          <w:sz w:val="24"/>
          <w:szCs w:val="24"/>
          <w:rtl w:val="0"/>
        </w:rPr>
        <w:t xml:space="preserve">test:</w:t>
      </w:r>
      <w:r w:rsidDel="00000000" w:rsidR="00000000" w:rsidRPr="00000000">
        <w:rPr>
          <w:sz w:val="24"/>
          <w:szCs w:val="24"/>
          <w:rtl w:val="0"/>
        </w:rPr>
        <w:t xml:space="preserve"> This folder consists of server.js, which is responsible for event authentication in our contract</w:t>
      </w:r>
    </w:p>
    <w:p w:rsidR="00000000" w:rsidDel="00000000" w:rsidP="00000000" w:rsidRDefault="00000000" w:rsidRPr="00000000" w14:paraId="0000003C">
      <w:pPr>
        <w:rPr>
          <w:sz w:val="24"/>
          <w:szCs w:val="24"/>
        </w:rPr>
      </w:pPr>
      <w:r w:rsidDel="00000000" w:rsidR="00000000" w:rsidRPr="00000000">
        <w:rPr>
          <w:b w:val="1"/>
          <w:sz w:val="24"/>
          <w:szCs w:val="24"/>
          <w:rtl w:val="0"/>
        </w:rPr>
        <w:t xml:space="preserve">node_modules:</w:t>
      </w:r>
      <w:r w:rsidDel="00000000" w:rsidR="00000000" w:rsidRPr="00000000">
        <w:rPr>
          <w:sz w:val="24"/>
          <w:szCs w:val="24"/>
          <w:rtl w:val="0"/>
        </w:rPr>
        <w:t xml:space="preserve"> This folder includes all the libraries</w:t>
      </w:r>
    </w:p>
    <w:p w:rsidR="00000000" w:rsidDel="00000000" w:rsidP="00000000" w:rsidRDefault="00000000" w:rsidRPr="00000000" w14:paraId="0000003D">
      <w:pPr>
        <w:rPr>
          <w:sz w:val="24"/>
          <w:szCs w:val="24"/>
        </w:rPr>
      </w:pPr>
      <w:r w:rsidDel="00000000" w:rsidR="00000000" w:rsidRPr="00000000">
        <w:rPr>
          <w:b w:val="1"/>
          <w:sz w:val="24"/>
          <w:szCs w:val="24"/>
          <w:rtl w:val="0"/>
        </w:rPr>
        <w:t xml:space="preserve">truffle.js: </w:t>
      </w:r>
      <w:r w:rsidDel="00000000" w:rsidR="00000000" w:rsidRPr="00000000">
        <w:rPr>
          <w:sz w:val="24"/>
          <w:szCs w:val="24"/>
          <w:rtl w:val="0"/>
        </w:rPr>
        <w:t xml:space="preserve">This configuration file consists of a set of configurations to connect to the blockchain</w:t>
      </w:r>
    </w:p>
    <w:p w:rsidR="00000000" w:rsidDel="00000000" w:rsidP="00000000" w:rsidRDefault="00000000" w:rsidRPr="00000000" w14:paraId="0000003E">
      <w:pPr>
        <w:rPr>
          <w:sz w:val="24"/>
          <w:szCs w:val="24"/>
        </w:rPr>
      </w:pPr>
      <w:r w:rsidDel="00000000" w:rsidR="00000000" w:rsidRPr="00000000">
        <w:rPr>
          <w:b w:val="1"/>
          <w:sz w:val="24"/>
          <w:szCs w:val="24"/>
          <w:rtl w:val="0"/>
        </w:rPr>
        <w:t xml:space="preserve">package.json: </w:t>
      </w:r>
      <w:r w:rsidDel="00000000" w:rsidR="00000000" w:rsidRPr="00000000">
        <w:rPr>
          <w:sz w:val="24"/>
          <w:szCs w:val="24"/>
          <w:rtl w:val="0"/>
        </w:rPr>
        <w:t xml:space="preserve">This is where we specify a configuration of our projects, such as name and scripts</w:t>
      </w:r>
    </w:p>
    <w:p w:rsidR="00000000" w:rsidDel="00000000" w:rsidP="00000000" w:rsidRDefault="00000000" w:rsidRPr="00000000" w14:paraId="0000003F">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[3] Install Nodejs </w:t>
      </w:r>
    </w:p>
    <w:p w:rsidR="00000000" w:rsidDel="00000000" w:rsidP="00000000" w:rsidRDefault="00000000" w:rsidRPr="00000000" w14:paraId="00000040">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Refer to [2] installation of Nodejs on Ubuntu Linux</w:t>
      </w:r>
    </w:p>
    <w:p w:rsidR="00000000" w:rsidDel="00000000" w:rsidP="00000000" w:rsidRDefault="00000000" w:rsidRPr="00000000" w14:paraId="00000041">
      <w:pPr>
        <w:keepNext w:val="0"/>
        <w:keepLines w:val="0"/>
        <w:pBdr>
          <w:bottom w:color="auto" w:space="6" w:sz="0" w:val="none"/>
        </w:pBdr>
        <w:shd w:fill="ffffff" w:val="clear"/>
        <w:spacing w:after="240" w:line="300" w:lineRule="auto"/>
        <w:jc w:val="both"/>
        <w:rPr>
          <w:sz w:val="24"/>
          <w:szCs w:val="24"/>
        </w:rPr>
      </w:pPr>
      <w:hyperlink r:id="rId12">
        <w:r w:rsidDel="00000000" w:rsidR="00000000" w:rsidRPr="00000000">
          <w:rPr>
            <w:color w:val="1155cc"/>
            <w:sz w:val="24"/>
            <w:szCs w:val="24"/>
            <w:u w:val="single"/>
            <w:rtl w:val="0"/>
          </w:rPr>
          <w:t xml:space="preserve">How To Install Node.js on Ubuntu 20.04 | DigitalOcean</w:t>
        </w:r>
      </w:hyperlink>
      <w:r w:rsidDel="00000000" w:rsidR="00000000" w:rsidRPr="00000000">
        <w:rPr>
          <w:rtl w:val="0"/>
        </w:rPr>
      </w:r>
    </w:p>
    <w:p w:rsidR="00000000" w:rsidDel="00000000" w:rsidP="00000000" w:rsidRDefault="00000000" w:rsidRPr="00000000" w14:paraId="00000042">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#Recommended  method No. 3</w:t>
      </w:r>
    </w:p>
    <w:p w:rsidR="00000000" w:rsidDel="00000000" w:rsidP="00000000" w:rsidRDefault="00000000" w:rsidRPr="00000000" w14:paraId="00000043">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#Check Nodejs version</w:t>
      </w:r>
    </w:p>
    <w:p w:rsidR="00000000" w:rsidDel="00000000" w:rsidP="00000000" w:rsidRDefault="00000000" w:rsidRPr="00000000" w14:paraId="00000044">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$node -v</w:t>
      </w:r>
    </w:p>
    <w:p w:rsidR="00000000" w:rsidDel="00000000" w:rsidP="00000000" w:rsidRDefault="00000000" w:rsidRPr="00000000" w14:paraId="00000045">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#Turning up Ethereum </w:t>
      </w:r>
    </w:p>
    <w:p w:rsidR="00000000" w:rsidDel="00000000" w:rsidP="00000000" w:rsidRDefault="00000000" w:rsidRPr="00000000" w14:paraId="00000046">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#Install ganache-cli</w:t>
      </w:r>
    </w:p>
    <w:p w:rsidR="00000000" w:rsidDel="00000000" w:rsidP="00000000" w:rsidRDefault="00000000" w:rsidRPr="00000000" w14:paraId="00000047">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$npm install -g ganache-cli</w:t>
      </w:r>
    </w:p>
    <w:p w:rsidR="00000000" w:rsidDel="00000000" w:rsidP="00000000" w:rsidRDefault="00000000" w:rsidRPr="00000000" w14:paraId="00000048">
      <w:pPr>
        <w:keepNext w:val="0"/>
        <w:keepLines w:val="0"/>
        <w:pBdr>
          <w:bottom w:color="auto" w:space="6" w:sz="0" w:val="none"/>
        </w:pBdr>
        <w:shd w:fill="ffffff" w:val="clear"/>
        <w:spacing w:after="240" w:line="300" w:lineRule="auto"/>
        <w:jc w:val="both"/>
        <w:rPr>
          <w:b w:val="1"/>
          <w:sz w:val="24"/>
          <w:szCs w:val="24"/>
        </w:rPr>
      </w:pPr>
      <w:r w:rsidDel="00000000" w:rsidR="00000000" w:rsidRPr="00000000">
        <w:rPr>
          <w:b w:val="1"/>
          <w:sz w:val="24"/>
          <w:szCs w:val="24"/>
          <w:rtl w:val="0"/>
        </w:rPr>
        <w:t xml:space="preserve">Components</w:t>
      </w:r>
    </w:p>
    <w:p w:rsidR="00000000" w:rsidDel="00000000" w:rsidP="00000000" w:rsidRDefault="00000000" w:rsidRPr="00000000" w14:paraId="00000049">
      <w:pPr>
        <w:keepNext w:val="0"/>
        <w:keepLines w:val="0"/>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The following are the three core components of this project, shown in the following diagram:</w:t>
      </w:r>
    </w:p>
    <w:p w:rsidR="00000000" w:rsidDel="00000000" w:rsidP="00000000" w:rsidRDefault="00000000" w:rsidRPr="00000000" w14:paraId="0000004A">
      <w:pPr>
        <w:keepNext w:val="0"/>
        <w:keepLines w:val="0"/>
        <w:numPr>
          <w:ilvl w:val="0"/>
          <w:numId w:val="1"/>
        </w:numPr>
        <w:pBdr>
          <w:bottom w:color="auto" w:space="6" w:sz="0" w:val="none"/>
        </w:pBdr>
        <w:shd w:fill="ffffff" w:val="clear"/>
        <w:spacing w:after="0" w:afterAutospacing="0" w:line="300" w:lineRule="auto"/>
        <w:ind w:left="720" w:hanging="360"/>
        <w:jc w:val="both"/>
        <w:rPr>
          <w:sz w:val="24"/>
          <w:szCs w:val="24"/>
          <w:u w:val="none"/>
        </w:rPr>
      </w:pPr>
      <w:r w:rsidDel="00000000" w:rsidR="00000000" w:rsidRPr="00000000">
        <w:rPr>
          <w:sz w:val="24"/>
          <w:szCs w:val="24"/>
          <w:rtl w:val="0"/>
        </w:rPr>
        <w:t xml:space="preserve">A blockchain network (which we will develop with the Ganache CLI)</w:t>
      </w:r>
    </w:p>
    <w:p w:rsidR="00000000" w:rsidDel="00000000" w:rsidP="00000000" w:rsidRDefault="00000000" w:rsidRPr="00000000" w14:paraId="0000004B">
      <w:pPr>
        <w:keepNext w:val="0"/>
        <w:keepLines w:val="0"/>
        <w:numPr>
          <w:ilvl w:val="0"/>
          <w:numId w:val="1"/>
        </w:numPr>
        <w:pBdr>
          <w:bottom w:color="auto" w:space="6" w:sz="0" w:val="none"/>
        </w:pBdr>
        <w:shd w:fill="ffffff" w:val="clear"/>
        <w:spacing w:after="0" w:afterAutospacing="0" w:line="300" w:lineRule="auto"/>
        <w:ind w:left="720" w:hanging="360"/>
        <w:jc w:val="both"/>
        <w:rPr>
          <w:sz w:val="24"/>
          <w:szCs w:val="24"/>
          <w:u w:val="none"/>
        </w:rPr>
      </w:pPr>
      <w:r w:rsidDel="00000000" w:rsidR="00000000" w:rsidRPr="00000000">
        <w:rPr>
          <w:sz w:val="24"/>
          <w:szCs w:val="24"/>
          <w:rtl w:val="0"/>
        </w:rPr>
        <w:t xml:space="preserve">A smart contract</w:t>
      </w:r>
    </w:p>
    <w:p w:rsidR="00000000" w:rsidDel="00000000" w:rsidP="00000000" w:rsidRDefault="00000000" w:rsidRPr="00000000" w14:paraId="0000004C">
      <w:pPr>
        <w:keepNext w:val="0"/>
        <w:keepLines w:val="0"/>
        <w:numPr>
          <w:ilvl w:val="0"/>
          <w:numId w:val="1"/>
        </w:numPr>
        <w:pBdr>
          <w:bottom w:color="auto" w:space="6" w:sz="0" w:val="none"/>
        </w:pBdr>
        <w:shd w:fill="ffffff" w:val="clear"/>
        <w:spacing w:after="240" w:line="300" w:lineRule="auto"/>
        <w:ind w:left="720" w:hanging="360"/>
        <w:jc w:val="both"/>
        <w:rPr>
          <w:sz w:val="24"/>
          <w:szCs w:val="24"/>
          <w:u w:val="none"/>
        </w:rPr>
      </w:pPr>
      <w:r w:rsidDel="00000000" w:rsidR="00000000" w:rsidRPr="00000000">
        <w:rPr>
          <w:sz w:val="24"/>
          <w:szCs w:val="24"/>
          <w:rtl w:val="0"/>
        </w:rPr>
        <w:t xml:space="preserve">A server communicating with the blockchain</w:t>
      </w:r>
    </w:p>
    <w:p w:rsidR="00000000" w:rsidDel="00000000" w:rsidP="00000000" w:rsidRDefault="00000000" w:rsidRPr="00000000" w14:paraId="0000004D">
      <w:pPr>
        <w:pBdr>
          <w:bottom w:color="auto" w:space="6" w:sz="0" w:val="none"/>
        </w:pBdr>
        <w:shd w:fill="ffffff" w:val="clear"/>
        <w:spacing w:after="240" w:line="300" w:lineRule="auto"/>
        <w:jc w:val="center"/>
        <w:rPr>
          <w:sz w:val="24"/>
          <w:szCs w:val="24"/>
        </w:rPr>
      </w:pPr>
      <w:r w:rsidDel="00000000" w:rsidR="00000000" w:rsidRPr="00000000">
        <w:rPr>
          <w:sz w:val="24"/>
          <w:szCs w:val="24"/>
        </w:rPr>
        <w:drawing>
          <wp:inline distB="114300" distT="114300" distL="114300" distR="114300">
            <wp:extent cx="3707850" cy="1919288"/>
            <wp:effectExtent b="0" l="0" r="0" t="0"/>
            <wp:docPr id="1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707850"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bottom w:color="auto" w:space="6" w:sz="0" w:val="none"/>
        </w:pBdr>
        <w:shd w:fill="ffffff" w:val="clear"/>
        <w:spacing w:after="240" w:line="300" w:lineRule="auto"/>
        <w:jc w:val="center"/>
        <w:rPr>
          <w:b w:val="1"/>
          <w:sz w:val="24"/>
          <w:szCs w:val="24"/>
        </w:rPr>
      </w:pPr>
      <w:r w:rsidDel="00000000" w:rsidR="00000000" w:rsidRPr="00000000">
        <w:rPr>
          <w:b w:val="1"/>
          <w:sz w:val="24"/>
          <w:szCs w:val="24"/>
          <w:rtl w:val="0"/>
        </w:rPr>
        <w:t xml:space="preserve">Figure-5: Components of Blockchain-Based 2FA</w:t>
      </w:r>
    </w:p>
    <w:p w:rsidR="00000000" w:rsidDel="00000000" w:rsidP="00000000" w:rsidRDefault="00000000" w:rsidRPr="00000000" w14:paraId="0000004F">
      <w:pPr>
        <w:pBdr>
          <w:bottom w:color="auto" w:space="6" w:sz="0" w:val="none"/>
        </w:pBdr>
        <w:shd w:fill="ffffff" w:val="clear"/>
        <w:spacing w:after="240" w:line="300" w:lineRule="auto"/>
        <w:jc w:val="both"/>
        <w:rPr>
          <w:sz w:val="24"/>
          <w:szCs w:val="24"/>
        </w:rPr>
      </w:pPr>
      <w:r w:rsidDel="00000000" w:rsidR="00000000" w:rsidRPr="00000000">
        <w:rPr>
          <w:rtl w:val="0"/>
        </w:rPr>
      </w:r>
    </w:p>
    <w:p w:rsidR="00000000" w:rsidDel="00000000" w:rsidP="00000000" w:rsidRDefault="00000000" w:rsidRPr="00000000" w14:paraId="00000050">
      <w:pPr>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$ganache-cli</w:t>
      </w:r>
    </w:p>
    <w:p w:rsidR="00000000" w:rsidDel="00000000" w:rsidP="00000000" w:rsidRDefault="00000000" w:rsidRPr="00000000" w14:paraId="00000051">
      <w:pPr>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624070" cy="3395663"/>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624070"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Figure-7: Ganache-cli</w:t>
      </w:r>
    </w:p>
    <w:p w:rsidR="00000000" w:rsidDel="00000000" w:rsidP="00000000" w:rsidRDefault="00000000" w:rsidRPr="00000000" w14:paraId="00000053">
      <w:pPr>
        <w:pBdr>
          <w:bottom w:color="auto" w:space="6" w:sz="0" w:val="none"/>
        </w:pBdr>
        <w:shd w:fill="ffffff" w:val="clear"/>
        <w:spacing w:after="240" w:line="300" w:lineRule="auto"/>
        <w:jc w:val="both"/>
        <w:rPr>
          <w:b w:val="1"/>
          <w:sz w:val="24"/>
          <w:szCs w:val="24"/>
        </w:rPr>
      </w:pPr>
      <w:r w:rsidDel="00000000" w:rsidR="00000000" w:rsidRPr="00000000">
        <w:rPr>
          <w:b w:val="1"/>
          <w:sz w:val="24"/>
          <w:szCs w:val="24"/>
          <w:rtl w:val="0"/>
        </w:rPr>
        <w:t xml:space="preserve">Turning up the smart contract</w:t>
      </w:r>
    </w:p>
    <w:p w:rsidR="00000000" w:rsidDel="00000000" w:rsidP="00000000" w:rsidRDefault="00000000" w:rsidRPr="00000000" w14:paraId="00000054">
      <w:pPr>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$cd Ethereum-2FA</w:t>
      </w:r>
    </w:p>
    <w:p w:rsidR="00000000" w:rsidDel="00000000" w:rsidP="00000000" w:rsidRDefault="00000000" w:rsidRPr="00000000" w14:paraId="00000055">
      <w:pPr>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$truffle test ./test/server.js</w:t>
      </w:r>
    </w:p>
    <w:p w:rsidR="00000000" w:rsidDel="00000000" w:rsidP="00000000" w:rsidRDefault="00000000" w:rsidRPr="00000000" w14:paraId="00000056">
      <w:pPr>
        <w:pBdr>
          <w:bottom w:color="auto" w:space="6" w:sz="0" w:val="none"/>
        </w:pBdr>
        <w:shd w:fill="ffffff" w:val="clear"/>
        <w:spacing w:after="240" w:line="300" w:lineRule="auto"/>
        <w:jc w:val="center"/>
        <w:rPr>
          <w:sz w:val="24"/>
          <w:szCs w:val="24"/>
        </w:rPr>
      </w:pPr>
      <w:r w:rsidDel="00000000" w:rsidR="00000000" w:rsidRPr="00000000">
        <w:rPr>
          <w:sz w:val="24"/>
          <w:szCs w:val="24"/>
        </w:rPr>
        <w:drawing>
          <wp:inline distB="114300" distT="114300" distL="114300" distR="114300">
            <wp:extent cx="3662363" cy="1567069"/>
            <wp:effectExtent b="0" l="0" r="0" t="0"/>
            <wp:docPr id="1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662363" cy="156706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bottom w:color="auto" w:space="6" w:sz="0" w:val="none"/>
        </w:pBdr>
        <w:shd w:fill="ffffff" w:val="clear"/>
        <w:spacing w:after="240" w:line="300" w:lineRule="auto"/>
        <w:jc w:val="center"/>
        <w:rPr>
          <w:b w:val="1"/>
          <w:sz w:val="24"/>
          <w:szCs w:val="24"/>
        </w:rPr>
      </w:pPr>
      <w:r w:rsidDel="00000000" w:rsidR="00000000" w:rsidRPr="00000000">
        <w:rPr>
          <w:b w:val="1"/>
          <w:sz w:val="24"/>
          <w:szCs w:val="24"/>
          <w:rtl w:val="0"/>
        </w:rPr>
        <w:t xml:space="preserve">Figure-8:Ethereum-2FA</w:t>
      </w:r>
    </w:p>
    <w:p w:rsidR="00000000" w:rsidDel="00000000" w:rsidP="00000000" w:rsidRDefault="00000000" w:rsidRPr="00000000" w14:paraId="00000058">
      <w:pPr>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 Open Google Chrome and access the localhost on port 3000</w:t>
      </w:r>
    </w:p>
    <w:p w:rsidR="00000000" w:rsidDel="00000000" w:rsidP="00000000" w:rsidRDefault="00000000" w:rsidRPr="00000000" w14:paraId="00000059">
      <w:pPr>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#Testing and verification</w:t>
      </w:r>
    </w:p>
    <w:p w:rsidR="00000000" w:rsidDel="00000000" w:rsidP="00000000" w:rsidRDefault="00000000" w:rsidRPr="00000000" w14:paraId="0000005A">
      <w:pPr>
        <w:pBdr>
          <w:bottom w:color="auto" w:space="6" w:sz="0" w:val="none"/>
        </w:pBdr>
        <w:shd w:fill="ffffff" w:val="clear"/>
        <w:spacing w:after="240" w:line="300" w:lineRule="auto"/>
        <w:jc w:val="both"/>
        <w:rPr>
          <w:sz w:val="24"/>
          <w:szCs w:val="24"/>
        </w:rPr>
      </w:pPr>
      <w:r w:rsidDel="00000000" w:rsidR="00000000" w:rsidRPr="00000000">
        <w:rPr>
          <w:rtl w:val="0"/>
        </w:rPr>
      </w:r>
    </w:p>
    <w:p w:rsidR="00000000" w:rsidDel="00000000" w:rsidP="00000000" w:rsidRDefault="00000000" w:rsidRPr="00000000" w14:paraId="0000005B">
      <w:pPr>
        <w:pBdr>
          <w:bottom w:color="auto" w:space="6" w:sz="0" w:val="none"/>
        </w:pBdr>
        <w:shd w:fill="ffffff" w:val="clear"/>
        <w:spacing w:after="240" w:line="300" w:lineRule="auto"/>
        <w:jc w:val="both"/>
        <w:rPr>
          <w:sz w:val="24"/>
          <w:szCs w:val="24"/>
        </w:rPr>
      </w:pPr>
      <w:r w:rsidDel="00000000" w:rsidR="00000000" w:rsidRPr="00000000">
        <w:rPr>
          <w:sz w:val="24"/>
          <w:szCs w:val="24"/>
        </w:rPr>
        <w:drawing>
          <wp:inline distB="114300" distT="114300" distL="114300" distR="114300">
            <wp:extent cx="3659041" cy="1909763"/>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659041"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bottom w:color="auto" w:space="6" w:sz="0" w:val="none"/>
        </w:pBdr>
        <w:shd w:fill="ffffff" w:val="clear"/>
        <w:spacing w:after="240" w:line="300" w:lineRule="auto"/>
        <w:jc w:val="both"/>
        <w:rPr>
          <w:sz w:val="24"/>
          <w:szCs w:val="24"/>
        </w:rPr>
      </w:pPr>
      <w:r w:rsidDel="00000000" w:rsidR="00000000" w:rsidRPr="00000000">
        <w:rPr>
          <w:rtl w:val="0"/>
        </w:rPr>
      </w:r>
    </w:p>
    <w:p w:rsidR="00000000" w:rsidDel="00000000" w:rsidP="00000000" w:rsidRDefault="00000000" w:rsidRPr="00000000" w14:paraId="0000005D">
      <w:pPr>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5E">
      <w:pPr>
        <w:pBdr>
          <w:bottom w:color="auto" w:space="6" w:sz="0" w:val="none"/>
        </w:pBdr>
        <w:shd w:fill="ffffff" w:val="clear"/>
        <w:spacing w:after="240" w:line="300" w:lineRule="auto"/>
        <w:jc w:val="both"/>
        <w:rPr>
          <w:sz w:val="24"/>
          <w:szCs w:val="24"/>
        </w:rPr>
      </w:pPr>
      <w:r w:rsidDel="00000000" w:rsidR="00000000" w:rsidRPr="00000000">
        <w:rPr>
          <w:rtl w:val="0"/>
        </w:rPr>
      </w:r>
    </w:p>
    <w:p w:rsidR="00000000" w:rsidDel="00000000" w:rsidP="00000000" w:rsidRDefault="00000000" w:rsidRPr="00000000" w14:paraId="0000005F">
      <w:pPr>
        <w:pBdr>
          <w:bottom w:color="auto" w:space="6" w:sz="0" w:val="none"/>
        </w:pBdr>
        <w:shd w:fill="ffffff" w:val="clear"/>
        <w:spacing w:after="240" w:line="300" w:lineRule="auto"/>
        <w:jc w:val="both"/>
        <w:rPr>
          <w:sz w:val="24"/>
          <w:szCs w:val="24"/>
        </w:rPr>
      </w:pPr>
      <w:r w:rsidDel="00000000" w:rsidR="00000000" w:rsidRPr="00000000">
        <w:rPr>
          <w:rtl w:val="0"/>
        </w:rPr>
      </w:r>
    </w:p>
    <w:p w:rsidR="00000000" w:rsidDel="00000000" w:rsidP="00000000" w:rsidRDefault="00000000" w:rsidRPr="00000000" w14:paraId="00000060">
      <w:pPr>
        <w:pBdr>
          <w:bottom w:color="auto" w:space="6" w:sz="0" w:val="none"/>
        </w:pBdr>
        <w:shd w:fill="ffffff" w:val="clear"/>
        <w:spacing w:after="240" w:line="300" w:lineRule="auto"/>
        <w:jc w:val="both"/>
        <w:rPr>
          <w:sz w:val="24"/>
          <w:szCs w:val="24"/>
        </w:rPr>
      </w:pPr>
      <w:r w:rsidDel="00000000" w:rsidR="00000000" w:rsidRPr="00000000">
        <w:rPr>
          <w:rtl w:val="0"/>
        </w:rPr>
      </w:r>
    </w:p>
    <w:p w:rsidR="00000000" w:rsidDel="00000000" w:rsidP="00000000" w:rsidRDefault="00000000" w:rsidRPr="00000000" w14:paraId="00000061">
      <w:pPr>
        <w:pBdr>
          <w:bottom w:color="auto" w:space="6" w:sz="0" w:val="none"/>
        </w:pBdr>
        <w:shd w:fill="ffffff" w:val="clear"/>
        <w:spacing w:after="240" w:line="300" w:lineRule="auto"/>
        <w:jc w:val="both"/>
        <w:rPr>
          <w:sz w:val="24"/>
          <w:szCs w:val="24"/>
        </w:rPr>
      </w:pPr>
      <w:r w:rsidDel="00000000" w:rsidR="00000000" w:rsidRPr="00000000">
        <w:rPr>
          <w:sz w:val="24"/>
          <w:szCs w:val="24"/>
        </w:rPr>
        <w:drawing>
          <wp:inline distB="114300" distT="114300" distL="114300" distR="114300">
            <wp:extent cx="3674204" cy="2357438"/>
            <wp:effectExtent b="0" l="0" r="0" t="0"/>
            <wp:docPr id="1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674204"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bottom w:color="auto" w:space="6" w:sz="0" w:val="none"/>
        </w:pBdr>
        <w:shd w:fill="ffffff" w:val="clear"/>
        <w:spacing w:after="240" w:line="300" w:lineRule="auto"/>
        <w:jc w:val="both"/>
        <w:rPr>
          <w:sz w:val="24"/>
          <w:szCs w:val="24"/>
        </w:rPr>
      </w:pPr>
      <w:r w:rsidDel="00000000" w:rsidR="00000000" w:rsidRPr="00000000">
        <w:rPr>
          <w:rtl w:val="0"/>
        </w:rPr>
      </w:r>
    </w:p>
    <w:p w:rsidR="00000000" w:rsidDel="00000000" w:rsidP="00000000" w:rsidRDefault="00000000" w:rsidRPr="00000000" w14:paraId="00000063">
      <w:pPr>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Successful authentication:</w:t>
      </w:r>
    </w:p>
    <w:p w:rsidR="00000000" w:rsidDel="00000000" w:rsidP="00000000" w:rsidRDefault="00000000" w:rsidRPr="00000000" w14:paraId="00000064">
      <w:pPr>
        <w:pBdr>
          <w:bottom w:color="auto" w:space="6" w:sz="0" w:val="none"/>
        </w:pBdr>
        <w:shd w:fill="ffffff" w:val="clear"/>
        <w:spacing w:after="240" w:line="300" w:lineRule="auto"/>
        <w:jc w:val="both"/>
        <w:rPr>
          <w:sz w:val="24"/>
          <w:szCs w:val="24"/>
        </w:rPr>
      </w:pPr>
      <w:r w:rsidDel="00000000" w:rsidR="00000000" w:rsidRPr="00000000">
        <w:rPr>
          <w:sz w:val="24"/>
          <w:szCs w:val="24"/>
        </w:rPr>
        <w:drawing>
          <wp:inline distB="114300" distT="114300" distL="114300" distR="114300">
            <wp:extent cx="3681484" cy="1185863"/>
            <wp:effectExtent b="0" l="0" r="0" t="0"/>
            <wp:docPr id="1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681484"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bottom w:color="auto" w:space="6" w:sz="0" w:val="none"/>
        </w:pBdr>
        <w:shd w:fill="ffffff" w:val="clear"/>
        <w:spacing w:after="240" w:line="300" w:lineRule="auto"/>
        <w:jc w:val="both"/>
        <w:rPr>
          <w:sz w:val="24"/>
          <w:szCs w:val="24"/>
        </w:rPr>
      </w:pPr>
      <w:r w:rsidDel="00000000" w:rsidR="00000000" w:rsidRPr="00000000">
        <w:rPr>
          <w:sz w:val="24"/>
          <w:szCs w:val="24"/>
          <w:rtl w:val="0"/>
        </w:rPr>
        <w:t xml:space="preserve">Add your system screenshots with a brief description.</w:t>
      </w:r>
    </w:p>
    <w:p w:rsidR="00000000" w:rsidDel="00000000" w:rsidP="00000000" w:rsidRDefault="00000000" w:rsidRPr="00000000" w14:paraId="00000066">
      <w:pPr>
        <w:pBdr>
          <w:bottom w:color="auto" w:space="6" w:sz="0" w:val="none"/>
        </w:pBdr>
        <w:shd w:fill="ffffff" w:val="clear"/>
        <w:spacing w:after="240" w:line="300" w:lineRule="auto"/>
        <w:jc w:val="both"/>
        <w:rPr>
          <w:sz w:val="24"/>
          <w:szCs w:val="24"/>
        </w:rPr>
      </w:pPr>
      <w:r w:rsidDel="00000000" w:rsidR="00000000" w:rsidRPr="00000000">
        <w:rPr>
          <w:rtl w:val="0"/>
        </w:rPr>
      </w:r>
    </w:p>
    <w:p w:rsidR="00000000" w:rsidDel="00000000" w:rsidP="00000000" w:rsidRDefault="00000000" w:rsidRPr="00000000" w14:paraId="00000067">
      <w:pPr>
        <w:pBdr>
          <w:bottom w:color="auto" w:space="6" w:sz="0" w:val="none"/>
        </w:pBdr>
        <w:shd w:fill="ffffff" w:val="clear"/>
        <w:spacing w:after="240" w:line="300" w:lineRule="auto"/>
        <w:jc w:val="both"/>
        <w:rPr>
          <w:sz w:val="24"/>
          <w:szCs w:val="24"/>
        </w:rPr>
      </w:pPr>
      <w:r w:rsidDel="00000000" w:rsidR="00000000" w:rsidRPr="00000000">
        <w:rPr>
          <w:sz w:val="24"/>
          <w:szCs w:val="24"/>
        </w:rPr>
        <w:drawing>
          <wp:inline distB="114300" distT="114300" distL="114300" distR="114300">
            <wp:extent cx="5943600" cy="3403600"/>
            <wp:effectExtent b="0" l="0" r="0" t="0"/>
            <wp:docPr id="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bottom w:color="auto" w:space="6" w:sz="0" w:val="none"/>
        </w:pBdr>
        <w:shd w:fill="ffffff" w:val="clear"/>
        <w:spacing w:after="240" w:line="300" w:lineRule="auto"/>
        <w:jc w:val="both"/>
        <w:rPr>
          <w:sz w:val="24"/>
          <w:szCs w:val="24"/>
        </w:rPr>
      </w:pPr>
      <w:r w:rsidDel="00000000" w:rsidR="00000000" w:rsidRPr="00000000">
        <w:rPr>
          <w:sz w:val="24"/>
          <w:szCs w:val="24"/>
        </w:rPr>
        <w:drawing>
          <wp:inline distB="114300" distT="114300" distL="114300" distR="114300">
            <wp:extent cx="5943600" cy="3403600"/>
            <wp:effectExtent b="0" l="0" r="0" t="0"/>
            <wp:docPr id="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bottom w:color="auto" w:space="6" w:sz="0" w:val="none"/>
        </w:pBdr>
        <w:shd w:fill="ffffff" w:val="clear"/>
        <w:spacing w:after="240" w:line="300" w:lineRule="auto"/>
        <w:jc w:val="both"/>
        <w:rPr>
          <w:sz w:val="24"/>
          <w:szCs w:val="24"/>
        </w:rPr>
      </w:pPr>
      <w:r w:rsidDel="00000000" w:rsidR="00000000" w:rsidRPr="00000000">
        <w:rPr>
          <w:sz w:val="24"/>
          <w:szCs w:val="24"/>
        </w:rPr>
        <w:drawing>
          <wp:inline distB="114300" distT="114300" distL="114300" distR="114300">
            <wp:extent cx="5943600" cy="3403600"/>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bottom w:color="auto" w:space="6" w:sz="0" w:val="none"/>
        </w:pBdr>
        <w:shd w:fill="ffffff" w:val="clear"/>
        <w:spacing w:after="240" w:line="300" w:lineRule="auto"/>
        <w:jc w:val="both"/>
        <w:rPr>
          <w:b w:val="1"/>
          <w:sz w:val="24"/>
          <w:szCs w:val="24"/>
          <w:vertAlign w:val="baseline"/>
        </w:rPr>
      </w:pPr>
      <w:r w:rsidDel="00000000" w:rsidR="00000000" w:rsidRPr="00000000">
        <w:rPr>
          <w:sz w:val="24"/>
          <w:szCs w:val="24"/>
        </w:rPr>
        <w:drawing>
          <wp:inline distB="114300" distT="114300" distL="114300" distR="114300">
            <wp:extent cx="5943600" cy="533400"/>
            <wp:effectExtent b="0" l="0" r="0" t="0"/>
            <wp:docPr id="12" name="image4.png"/>
            <a:graphic>
              <a:graphicData uri="http://schemas.openxmlformats.org/drawingml/2006/picture">
                <pic:pic>
                  <pic:nvPicPr>
                    <pic:cNvPr id="0" name="image4.png"/>
                    <pic:cNvPicPr preferRelativeResize="0"/>
                  </pic:nvPicPr>
                  <pic:blipFill>
                    <a:blip r:embed="rId22"/>
                    <a:srcRect b="78991" l="0" r="0" t="5322"/>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6C">
      <w:pPr>
        <w:rPr>
          <w:sz w:val="24"/>
          <w:szCs w:val="24"/>
        </w:rPr>
      </w:pPr>
      <w:r w:rsidDel="00000000" w:rsidR="00000000" w:rsidRPr="00000000">
        <w:rPr>
          <w:sz w:val="24"/>
          <w:szCs w:val="24"/>
          <w:rtl w:val="0"/>
        </w:rPr>
        <w:t xml:space="preserve">This lab experiment provided valuable hands-on experience in utilizing blockchain technology for cybersecurity enhancement. Through implementing an Ethereum private blockchain, integrating two-factor authentication (2FA), writing smart contracts in Solidity, and executing these functionalities on the Ethereum blockchain, I gained practical skills in deploying secure and decentralized solutions. Additionally, utilizing REST API and Flask microframework facilitated seamless interaction with external applications, emphasizing the importance of interoperability. Overall, this experience equipped me with foundational knowledge and practical skills to innovate and contribute effectively to cybersecurity practices.</w:t>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ind w:firstLine="720"/>
        <w:rPr>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b w:val="1"/>
          <w:sz w:val="24"/>
          <w:szCs w:val="24"/>
          <w:vertAlign w:val="baseline"/>
          <w:rtl w:val="0"/>
        </w:rPr>
        <w:t xml:space="preserve">References: </w:t>
      </w: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[1] </w:t>
      </w:r>
      <w:r w:rsidDel="00000000" w:rsidR="00000000" w:rsidRPr="00000000">
        <w:rPr>
          <w:color w:val="24292f"/>
          <w:sz w:val="24"/>
          <w:szCs w:val="24"/>
          <w:highlight w:val="white"/>
          <w:rtl w:val="0"/>
        </w:rPr>
        <w:t xml:space="preserve">Two-factor authentication through an Ethereum contract.</w:t>
      </w:r>
      <w:r w:rsidDel="00000000" w:rsidR="00000000" w:rsidRPr="00000000">
        <w:rPr>
          <w:rtl w:val="0"/>
        </w:rPr>
      </w:r>
    </w:p>
    <w:p w:rsidR="00000000" w:rsidDel="00000000" w:rsidP="00000000" w:rsidRDefault="00000000" w:rsidRPr="00000000" w14:paraId="00000071">
      <w:pPr>
        <w:rPr>
          <w:sz w:val="24"/>
          <w:szCs w:val="24"/>
        </w:rPr>
      </w:pPr>
      <w:hyperlink r:id="rId23">
        <w:r w:rsidDel="00000000" w:rsidR="00000000" w:rsidRPr="00000000">
          <w:rPr>
            <w:color w:val="1155cc"/>
            <w:sz w:val="24"/>
            <w:szCs w:val="24"/>
            <w:u w:val="single"/>
            <w:rtl w:val="0"/>
          </w:rPr>
          <w:t xml:space="preserve">https://github.com/hoxxep/Ethereum-2FA</w:t>
        </w:r>
      </w:hyperlink>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[2] How To Install Node.js on Ubuntu 20.04</w:t>
      </w:r>
    </w:p>
    <w:p w:rsidR="00000000" w:rsidDel="00000000" w:rsidP="00000000" w:rsidRDefault="00000000" w:rsidRPr="00000000" w14:paraId="00000073">
      <w:pPr>
        <w:rPr>
          <w:sz w:val="24"/>
          <w:szCs w:val="24"/>
        </w:rPr>
      </w:pPr>
      <w:hyperlink r:id="rId24">
        <w:r w:rsidDel="00000000" w:rsidR="00000000" w:rsidRPr="00000000">
          <w:rPr>
            <w:color w:val="1155cc"/>
            <w:sz w:val="24"/>
            <w:szCs w:val="24"/>
            <w:u w:val="single"/>
            <w:rtl w:val="0"/>
          </w:rPr>
          <w:t xml:space="preserve">How To Install Node.js on Ubuntu 20.04 | DigitalOcean</w:t>
        </w:r>
      </w:hyperlink>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sectPr>
      <w:headerReference r:id="rId25" w:type="default"/>
      <w:headerReference r:id="rId26" w:type="first"/>
      <w:footerReference r:id="rId27" w:type="default"/>
      <w:footerReference r:id="rId2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jc w:val="right"/>
      <w:rP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935" distR="114935" hidden="0" layoutInCell="1" locked="0" relativeHeight="0" simplePos="0">
              <wp:simplePos x="0" y="0"/>
              <wp:positionH relativeFrom="column">
                <wp:posOffset>2934335</wp:posOffset>
              </wp:positionH>
              <wp:positionV relativeFrom="paragraph">
                <wp:posOffset>0</wp:posOffset>
              </wp:positionV>
              <wp:extent cx="64770" cy="139065"/>
              <wp:effectExtent b="0" l="0" r="0" t="0"/>
              <wp:wrapNone/>
              <wp:docPr id="1" name=""/>
              <a:graphic>
                <a:graphicData uri="http://schemas.microsoft.com/office/word/2010/wordprocessingShape">
                  <wps:wsp>
                    <wps:cNvSpPr/>
                    <wps:cNvPr id="2" name="Shape 2"/>
                    <wps:spPr>
                      <a:xfrm>
                        <a:off x="5318378" y="3715230"/>
                        <a:ext cx="55245" cy="129540"/>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PAGE 1</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2934335</wp:posOffset>
              </wp:positionH>
              <wp:positionV relativeFrom="paragraph">
                <wp:posOffset>0</wp:posOffset>
              </wp:positionV>
              <wp:extent cx="64770" cy="139065"/>
              <wp:effectExtent b="0" l="0" r="0" t="0"/>
              <wp:wrapNone/>
              <wp:docPr id="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64770" cy="13906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rPr>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4.png"/><Relationship Id="rId21" Type="http://schemas.openxmlformats.org/officeDocument/2006/relationships/image" Target="media/image6.png"/><Relationship Id="rId24" Type="http://schemas.openxmlformats.org/officeDocument/2006/relationships/hyperlink" Target="https://www.digitalocean.com/community/tutorials/how-to-install-node-js-on-ubuntu-20-04" TargetMode="External"/><Relationship Id="rId23" Type="http://schemas.openxmlformats.org/officeDocument/2006/relationships/hyperlink" Target="https://github.com/hoxxep/Ethereum-2F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7.png"/><Relationship Id="rId8" Type="http://schemas.openxmlformats.org/officeDocument/2006/relationships/image" Target="media/image3.png"/><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16.png"/><Relationship Id="rId12" Type="http://schemas.openxmlformats.org/officeDocument/2006/relationships/hyperlink" Target="https://www.digitalocean.com/community/tutorials/how-to-install-node-js-on-ubuntu-20-04" TargetMode="External"/><Relationship Id="rId15" Type="http://schemas.openxmlformats.org/officeDocument/2006/relationships/image" Target="media/image15.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