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6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34538" cy="8437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38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82" w:after="0"/>
        <w:rPr>
          <w:rFonts w:ascii="Times New Roman"/>
          <w:sz w:val="20"/>
        </w:rPr>
      </w:pPr>
    </w:p>
    <w:tbl>
      <w:tblPr>
        <w:tblW w:w="0" w:type="auto"/>
        <w:jc w:val="left"/>
        <w:tblInd w:w="1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5793"/>
      </w:tblGrid>
      <w:tr>
        <w:trPr>
          <w:trHeight w:val="455" w:hRule="atLeast"/>
        </w:trPr>
        <w:tc>
          <w:tcPr>
            <w:tcW w:w="228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pacing w:val="-4"/>
                <w:sz w:val="22"/>
              </w:rPr>
              <w:t>Name</w:t>
            </w:r>
          </w:p>
        </w:tc>
        <w:tc>
          <w:tcPr>
            <w:tcW w:w="5793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color w:val="000009"/>
                <w:sz w:val="22"/>
              </w:rPr>
              <w:t>Shivam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Patil,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Adwait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Purao,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Udit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pacing w:val="-5"/>
                <w:sz w:val="22"/>
              </w:rPr>
              <w:t>Rao</w:t>
            </w:r>
          </w:p>
        </w:tc>
      </w:tr>
      <w:tr>
        <w:trPr>
          <w:trHeight w:val="452" w:hRule="atLeast"/>
        </w:trPr>
        <w:tc>
          <w:tcPr>
            <w:tcW w:w="228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UID</w:t>
            </w:r>
            <w:r>
              <w:rPr>
                <w:b/>
                <w:color w:val="000009"/>
                <w:spacing w:val="-2"/>
                <w:sz w:val="22"/>
              </w:rPr>
              <w:t> </w:t>
            </w:r>
            <w:r>
              <w:rPr>
                <w:b/>
                <w:color w:val="000009"/>
                <w:spacing w:val="-5"/>
                <w:sz w:val="22"/>
              </w:rPr>
              <w:t>no.</w:t>
            </w:r>
          </w:p>
        </w:tc>
        <w:tc>
          <w:tcPr>
            <w:tcW w:w="5793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color w:val="000009"/>
                <w:sz w:val="22"/>
              </w:rPr>
              <w:t>2021300097,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z w:val="22"/>
              </w:rPr>
              <w:t>2021300101,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pacing w:val="-2"/>
                <w:sz w:val="22"/>
              </w:rPr>
              <w:t>2021300103</w:t>
            </w:r>
          </w:p>
        </w:tc>
      </w:tr>
    </w:tbl>
    <w:p>
      <w:pPr>
        <w:spacing w:line="240" w:lineRule="auto" w:before="60" w:after="1"/>
        <w:rPr>
          <w:rFonts w:ascii="Times New Roman"/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5"/>
        <w:gridCol w:w="7847"/>
      </w:tblGrid>
      <w:tr>
        <w:trPr>
          <w:trHeight w:val="681" w:hRule="atLeast"/>
        </w:trPr>
        <w:tc>
          <w:tcPr>
            <w:tcW w:w="10202" w:type="dxa"/>
            <w:gridSpan w:val="2"/>
            <w:shd w:val="clear" w:color="auto" w:fill="B7B7B7"/>
          </w:tcPr>
          <w:p>
            <w:pPr>
              <w:pStyle w:val="TableParagraph"/>
              <w:ind w:left="-1" w:right="11"/>
              <w:jc w:val="center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Wikipedia</w:t>
            </w:r>
            <w:r>
              <w:rPr>
                <w:b/>
                <w:color w:val="000009"/>
                <w:spacing w:val="-6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Content</w:t>
            </w:r>
          </w:p>
        </w:tc>
      </w:tr>
      <w:tr>
        <w:trPr>
          <w:trHeight w:val="613" w:hRule="atLeast"/>
        </w:trPr>
        <w:tc>
          <w:tcPr>
            <w:tcW w:w="235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Link</w:t>
            </w:r>
            <w:r>
              <w:rPr>
                <w:b/>
                <w:color w:val="000009"/>
                <w:spacing w:val="-2"/>
                <w:sz w:val="22"/>
              </w:rPr>
              <w:t> </w:t>
            </w:r>
            <w:r>
              <w:rPr>
                <w:b/>
                <w:color w:val="000009"/>
                <w:spacing w:val="-10"/>
                <w:sz w:val="22"/>
              </w:rPr>
              <w:t>:</w:t>
            </w:r>
          </w:p>
        </w:tc>
        <w:tc>
          <w:tcPr>
            <w:tcW w:w="7847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hyperlink r:id="rId6">
              <w:r>
                <w:rPr>
                  <w:color w:val="0000FF"/>
                  <w:spacing w:val="-2"/>
                  <w:sz w:val="22"/>
                  <w:u w:val="single" w:color="0000FF"/>
                </w:rPr>
                <w:t>https://en.m.wikipedia.org/w/index.php?title=User%3AWarrior2109#</w:t>
              </w:r>
            </w:hyperlink>
          </w:p>
        </w:tc>
      </w:tr>
      <w:tr>
        <w:trPr>
          <w:trHeight w:val="8644" w:hRule="atLeast"/>
        </w:trPr>
        <w:tc>
          <w:tcPr>
            <w:tcW w:w="235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pacing w:val="-2"/>
                <w:sz w:val="22"/>
              </w:rPr>
              <w:t>Content:</w:t>
            </w:r>
          </w:p>
        </w:tc>
        <w:tc>
          <w:tcPr>
            <w:tcW w:w="784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1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55744" cy="1618488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74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1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36318" cy="1572768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318" cy="157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39968" cy="1833372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968" cy="183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460" w:bottom="280" w:left="980" w:right="800"/>
        </w:sect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5"/>
        <w:gridCol w:w="7847"/>
      </w:tblGrid>
      <w:tr>
        <w:trPr>
          <w:trHeight w:val="7159" w:hRule="atLeast"/>
        </w:trPr>
        <w:tc>
          <w:tcPr>
            <w:tcW w:w="2355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847" w:type="dxa"/>
          </w:tcPr>
          <w:p>
            <w:pPr>
              <w:pStyle w:val="TableParagraph"/>
              <w:spacing w:before="8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30888" cy="2816352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888" cy="281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9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43366" cy="1289303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366" cy="128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66" w:hRule="atLeast"/>
        </w:trPr>
        <w:tc>
          <w:tcPr>
            <w:tcW w:w="235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pacing w:val="-2"/>
                <w:sz w:val="22"/>
              </w:rPr>
              <w:t>REFERENCE:</w:t>
            </w:r>
          </w:p>
        </w:tc>
        <w:tc>
          <w:tcPr>
            <w:tcW w:w="7847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hyperlink r:id="rId12">
              <w:r>
                <w:rPr>
                  <w:color w:val="0000FF"/>
                  <w:spacing w:val="-2"/>
                  <w:sz w:val="22"/>
                  <w:u w:val="single" w:color="0000FF"/>
                </w:rPr>
                <w:t>https://theailearner.com/2019/01/30/contrast-stretching/</w:t>
              </w:r>
            </w:hyperlink>
          </w:p>
        </w:tc>
      </w:tr>
    </w:tbl>
    <w:sectPr>
      <w:type w:val="continuous"/>
      <w:pgSz w:w="12240" w:h="15840"/>
      <w:pgMar w:top="142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69"/>
    </w:pPr>
    <w:rPr>
      <w:rFonts w:ascii="Times New Roman" w:hAnsi="Times New Roman" w:eastAsia="Times New Roman" w:cs="Times New Roman"/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en.m.wikipedia.org/w/index.php?title=User%3AWarrior2109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theailearner.com/2019/01/30/contrast-stretchin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</dc:creator>
  <dcterms:created xsi:type="dcterms:W3CDTF">2024-05-10T12:27:38Z</dcterms:created>
  <dcterms:modified xsi:type="dcterms:W3CDTF">2024-05-10T12:27:38Z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Microsoft® Word 2016</vt:lpwstr>
  </property>
</Properties>
</file>