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F7FF" w14:textId="77777777" w:rsidR="006E65D8" w:rsidRDefault="006E65D8">
      <w:pPr>
        <w:pStyle w:val="BodyText"/>
        <w:spacing w:before="9"/>
        <w:rPr>
          <w:sz w:val="8"/>
        </w:rPr>
      </w:pPr>
    </w:p>
    <w:p w14:paraId="4F74F800" w14:textId="77777777" w:rsidR="006E65D8" w:rsidRDefault="00BD5FE1">
      <w:pPr>
        <w:pStyle w:val="BodyText"/>
        <w:ind w:left="252"/>
        <w:rPr>
          <w:sz w:val="20"/>
        </w:rPr>
      </w:pPr>
      <w:r>
        <w:rPr>
          <w:noProof/>
          <w:sz w:val="20"/>
        </w:rPr>
        <w:drawing>
          <wp:inline distT="0" distB="0" distL="0" distR="0" wp14:anchorId="4F74F84B" wp14:editId="4F74F84C">
            <wp:extent cx="5791658" cy="8715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658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801" w14:textId="77777777" w:rsidR="006E65D8" w:rsidRDefault="006E65D8">
      <w:pPr>
        <w:pStyle w:val="BodyText"/>
        <w:rPr>
          <w:sz w:val="20"/>
        </w:rPr>
      </w:pPr>
    </w:p>
    <w:p w14:paraId="4F74F802" w14:textId="77777777" w:rsidR="006E65D8" w:rsidRDefault="006E65D8">
      <w:pPr>
        <w:pStyle w:val="BodyText"/>
        <w:rPr>
          <w:sz w:val="20"/>
        </w:rPr>
      </w:pPr>
    </w:p>
    <w:p w14:paraId="4F74F803" w14:textId="77777777" w:rsidR="006E65D8" w:rsidRDefault="006E65D8">
      <w:pPr>
        <w:pStyle w:val="BodyText"/>
        <w:rPr>
          <w:sz w:val="20"/>
        </w:rPr>
      </w:pPr>
    </w:p>
    <w:p w14:paraId="4F74F804" w14:textId="77777777" w:rsidR="006E65D8" w:rsidRDefault="006E65D8">
      <w:pPr>
        <w:pStyle w:val="BodyText"/>
        <w:rPr>
          <w:sz w:val="20"/>
        </w:rPr>
      </w:pPr>
    </w:p>
    <w:p w14:paraId="4F74F805" w14:textId="77777777" w:rsidR="006E65D8" w:rsidRDefault="006E65D8">
      <w:pPr>
        <w:pStyle w:val="BodyText"/>
        <w:rPr>
          <w:sz w:val="20"/>
        </w:rPr>
      </w:pPr>
    </w:p>
    <w:p w14:paraId="4F74F806" w14:textId="77777777" w:rsidR="006E65D8" w:rsidRDefault="006E65D8">
      <w:pPr>
        <w:pStyle w:val="BodyText"/>
        <w:rPr>
          <w:sz w:val="20"/>
        </w:rPr>
      </w:pPr>
    </w:p>
    <w:p w14:paraId="4F74F807" w14:textId="77777777" w:rsidR="006E65D8" w:rsidRDefault="006E65D8">
      <w:pPr>
        <w:pStyle w:val="BodyText"/>
        <w:rPr>
          <w:sz w:val="20"/>
        </w:rPr>
      </w:pPr>
    </w:p>
    <w:p w14:paraId="4F74F808" w14:textId="77777777" w:rsidR="006E65D8" w:rsidRDefault="006E65D8">
      <w:pPr>
        <w:pStyle w:val="BodyText"/>
        <w:rPr>
          <w:sz w:val="20"/>
        </w:rPr>
      </w:pPr>
    </w:p>
    <w:p w14:paraId="4F74F809" w14:textId="77777777" w:rsidR="006E65D8" w:rsidRDefault="006E65D8">
      <w:pPr>
        <w:pStyle w:val="BodyText"/>
        <w:rPr>
          <w:sz w:val="20"/>
        </w:rPr>
      </w:pPr>
    </w:p>
    <w:p w14:paraId="4F74F80A" w14:textId="77777777" w:rsidR="006E65D8" w:rsidRDefault="006E65D8">
      <w:pPr>
        <w:pStyle w:val="BodyText"/>
        <w:rPr>
          <w:sz w:val="20"/>
        </w:rPr>
      </w:pPr>
    </w:p>
    <w:p w14:paraId="4F74F80B" w14:textId="77777777" w:rsidR="006E65D8" w:rsidRDefault="006E65D8">
      <w:pPr>
        <w:pStyle w:val="BodyText"/>
        <w:rPr>
          <w:sz w:val="20"/>
        </w:rPr>
      </w:pPr>
    </w:p>
    <w:p w14:paraId="4F74F80C" w14:textId="77777777" w:rsidR="006E65D8" w:rsidRDefault="006E65D8">
      <w:pPr>
        <w:pStyle w:val="BodyText"/>
        <w:rPr>
          <w:sz w:val="20"/>
        </w:rPr>
      </w:pPr>
    </w:p>
    <w:p w14:paraId="4F74F80D" w14:textId="77777777" w:rsidR="006E65D8" w:rsidRDefault="006E65D8">
      <w:pPr>
        <w:pStyle w:val="BodyText"/>
        <w:rPr>
          <w:sz w:val="20"/>
        </w:rPr>
      </w:pPr>
    </w:p>
    <w:p w14:paraId="4F74F80E" w14:textId="77777777" w:rsidR="006E65D8" w:rsidRDefault="006E65D8">
      <w:pPr>
        <w:pStyle w:val="BodyText"/>
        <w:spacing w:before="9"/>
        <w:rPr>
          <w:sz w:val="21"/>
        </w:rPr>
      </w:pPr>
    </w:p>
    <w:p w14:paraId="4F74F80F" w14:textId="77777777" w:rsidR="006E65D8" w:rsidRDefault="00BD5FE1">
      <w:pPr>
        <w:pStyle w:val="Title"/>
        <w:spacing w:before="80"/>
        <w:ind w:left="3203" w:right="3542"/>
        <w:jc w:val="center"/>
      </w:pPr>
      <w:r>
        <w:t>EXPERIMENT</w:t>
      </w:r>
      <w:r>
        <w:rPr>
          <w:spacing w:val="-5"/>
        </w:rPr>
        <w:t xml:space="preserve"> </w:t>
      </w:r>
      <w:r>
        <w:t>7</w:t>
      </w:r>
    </w:p>
    <w:p w14:paraId="4F74F810" w14:textId="77777777" w:rsidR="006E65D8" w:rsidRDefault="006E65D8">
      <w:pPr>
        <w:pStyle w:val="BodyText"/>
        <w:spacing w:before="6"/>
        <w:rPr>
          <w:sz w:val="66"/>
        </w:rPr>
      </w:pPr>
    </w:p>
    <w:p w14:paraId="4F74F811" w14:textId="77777777" w:rsidR="006E65D8" w:rsidRDefault="00BD5FE1">
      <w:pPr>
        <w:pStyle w:val="Title"/>
        <w:ind w:firstLine="279"/>
      </w:pPr>
      <w:r>
        <w:t>Prepare unit test case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unit</w:t>
      </w:r>
      <w:r>
        <w:rPr>
          <w:spacing w:val="-5"/>
        </w:rPr>
        <w:t xml:space="preserve"> </w:t>
      </w:r>
      <w:proofErr w:type="gramStart"/>
      <w:r>
        <w:t>testing</w:t>
      </w:r>
      <w:proofErr w:type="gramEnd"/>
    </w:p>
    <w:p w14:paraId="4F74F812" w14:textId="77777777" w:rsidR="006E65D8" w:rsidRDefault="006E65D8">
      <w:pPr>
        <w:pStyle w:val="BodyText"/>
        <w:rPr>
          <w:sz w:val="52"/>
        </w:rPr>
      </w:pPr>
    </w:p>
    <w:p w14:paraId="4F74F813" w14:textId="77777777" w:rsidR="006E65D8" w:rsidRDefault="006E65D8">
      <w:pPr>
        <w:pStyle w:val="BodyText"/>
        <w:rPr>
          <w:sz w:val="52"/>
        </w:rPr>
      </w:pPr>
    </w:p>
    <w:p w14:paraId="4F74F814" w14:textId="77777777" w:rsidR="006E65D8" w:rsidRDefault="006E65D8">
      <w:pPr>
        <w:pStyle w:val="BodyText"/>
        <w:rPr>
          <w:sz w:val="52"/>
        </w:rPr>
      </w:pPr>
    </w:p>
    <w:p w14:paraId="4F74F815" w14:textId="77777777" w:rsidR="006E65D8" w:rsidRDefault="006E65D8">
      <w:pPr>
        <w:pStyle w:val="BodyText"/>
        <w:rPr>
          <w:sz w:val="60"/>
        </w:rPr>
      </w:pPr>
    </w:p>
    <w:p w14:paraId="4F74F817" w14:textId="5A14928E" w:rsidR="006E65D8" w:rsidRDefault="00BD5FE1" w:rsidP="00B2433C">
      <w:pPr>
        <w:ind w:left="2375" w:right="2715"/>
        <w:jc w:val="center"/>
        <w:rPr>
          <w:sz w:val="28"/>
        </w:rPr>
        <w:sectPr w:rsidR="006E65D8">
          <w:type w:val="continuous"/>
          <w:pgSz w:w="12240" w:h="15840"/>
          <w:pgMar w:top="1500" w:right="840" w:bottom="280" w:left="1220" w:header="720" w:footer="720" w:gutter="0"/>
          <w:cols w:space="720"/>
        </w:sectPr>
      </w:pPr>
      <w:r>
        <w:rPr>
          <w:b/>
          <w:sz w:val="28"/>
        </w:rPr>
        <w:t>Name:</w:t>
      </w:r>
      <w:r w:rsidR="00B2433C">
        <w:rPr>
          <w:b/>
          <w:sz w:val="28"/>
        </w:rPr>
        <w:t xml:space="preserve"> Adwait Purao</w:t>
      </w:r>
      <w:r>
        <w:rPr>
          <w:sz w:val="28"/>
        </w:rPr>
        <w:t xml:space="preserve"> </w:t>
      </w:r>
      <w:r>
        <w:rPr>
          <w:b/>
          <w:sz w:val="28"/>
        </w:rPr>
        <w:t xml:space="preserve">UID: </w:t>
      </w:r>
      <w:r>
        <w:rPr>
          <w:sz w:val="28"/>
        </w:rPr>
        <w:t>2021300</w:t>
      </w:r>
      <w:r w:rsidR="00B2433C">
        <w:rPr>
          <w:sz w:val="28"/>
        </w:rPr>
        <w:t>101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Name:</w:t>
      </w:r>
      <w:r w:rsidR="00B2433C">
        <w:rPr>
          <w:b/>
          <w:sz w:val="28"/>
        </w:rPr>
        <w:t xml:space="preserve"> Viraj Bhalerao</w:t>
      </w:r>
      <w:r>
        <w:rPr>
          <w:sz w:val="28"/>
        </w:rPr>
        <w:t xml:space="preserve"> </w:t>
      </w:r>
      <w:r>
        <w:rPr>
          <w:b/>
          <w:sz w:val="28"/>
        </w:rPr>
        <w:t xml:space="preserve">UID: </w:t>
      </w:r>
      <w:r>
        <w:rPr>
          <w:sz w:val="28"/>
        </w:rPr>
        <w:t>202130</w:t>
      </w:r>
      <w:r w:rsidR="00B2433C">
        <w:rPr>
          <w:sz w:val="28"/>
        </w:rPr>
        <w:t>1002</w:t>
      </w:r>
    </w:p>
    <w:p w14:paraId="4F74F818" w14:textId="280937DE" w:rsidR="006E65D8" w:rsidRDefault="00BD5FE1">
      <w:pPr>
        <w:pStyle w:val="BodyText"/>
        <w:spacing w:before="122" w:line="276" w:lineRule="auto"/>
        <w:ind w:left="119" w:right="1416"/>
        <w:jc w:val="both"/>
      </w:pPr>
      <w:r w:rsidRPr="00B41147">
        <w:rPr>
          <w:b/>
          <w:sz w:val="32"/>
          <w:szCs w:val="32"/>
        </w:rPr>
        <w:lastRenderedPageBreak/>
        <w:t>Aim</w:t>
      </w:r>
      <w:r w:rsidRPr="00B41147">
        <w:rPr>
          <w:sz w:val="32"/>
          <w:szCs w:val="32"/>
        </w:rPr>
        <w:t>: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concept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Unit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preparing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Unit Testing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 w:rsidR="00B41147">
        <w:t>in each</w:t>
      </w:r>
      <w:r>
        <w:rPr>
          <w:spacing w:val="-1"/>
        </w:rPr>
        <w:t xml:space="preserve"> </w:t>
      </w:r>
      <w:r>
        <w:t>language/framework.</w:t>
      </w:r>
    </w:p>
    <w:p w14:paraId="4F74F81B" w14:textId="77777777" w:rsidR="006E65D8" w:rsidRDefault="006E65D8">
      <w:pPr>
        <w:pStyle w:val="BodyText"/>
        <w:spacing w:before="5"/>
      </w:pPr>
    </w:p>
    <w:p w14:paraId="4F74F81C" w14:textId="77777777" w:rsidR="006E65D8" w:rsidRPr="00B41147" w:rsidRDefault="00BD5FE1">
      <w:pPr>
        <w:pStyle w:val="Heading2"/>
        <w:jc w:val="both"/>
        <w:rPr>
          <w:b w:val="0"/>
          <w:sz w:val="32"/>
          <w:szCs w:val="32"/>
        </w:rPr>
      </w:pPr>
      <w:r w:rsidRPr="00B41147">
        <w:rPr>
          <w:sz w:val="32"/>
          <w:szCs w:val="32"/>
        </w:rPr>
        <w:t>Problem</w:t>
      </w:r>
      <w:r w:rsidRPr="00B41147">
        <w:rPr>
          <w:spacing w:val="-4"/>
          <w:sz w:val="32"/>
          <w:szCs w:val="32"/>
        </w:rPr>
        <w:t xml:space="preserve"> </w:t>
      </w:r>
      <w:r w:rsidRPr="00B41147">
        <w:rPr>
          <w:sz w:val="32"/>
          <w:szCs w:val="32"/>
        </w:rPr>
        <w:t>Statement</w:t>
      </w:r>
      <w:r w:rsidRPr="00B41147">
        <w:rPr>
          <w:b w:val="0"/>
          <w:sz w:val="32"/>
          <w:szCs w:val="32"/>
        </w:rPr>
        <w:t>:</w:t>
      </w:r>
    </w:p>
    <w:p w14:paraId="4F74F81E" w14:textId="31BFD7FE" w:rsidR="006E65D8" w:rsidRDefault="00F94036">
      <w:pPr>
        <w:pStyle w:val="BodyText"/>
        <w:spacing w:before="6"/>
      </w:pPr>
      <w:r w:rsidRPr="00F94036">
        <w:t>In the context of modern transportation challenges, our proposed Ferry Management System aims to provide a seamless solution. It offers a user-friendly platform with a diverse range of ferry routes and schedules, ensuring convenient travel options for passengers. The system empowers users to effortlessly book tickets, track ferry status, and receive real-time updates on departure and arrival times. Passengers can personalize their travel experience by selecting cabin preferences and accessing on-board amenities. Additionally, our system prioritizes employee efficiency by offering analytical tools for route optimization, insights into passenger preferences, and real-time financial data access, facilitating informed decision-making for enhanced ferry service management.</w:t>
      </w:r>
    </w:p>
    <w:p w14:paraId="75139F86" w14:textId="77777777" w:rsidR="00F94036" w:rsidRDefault="00F94036">
      <w:pPr>
        <w:pStyle w:val="BodyText"/>
        <w:spacing w:before="6"/>
        <w:rPr>
          <w:sz w:val="30"/>
        </w:rPr>
      </w:pPr>
    </w:p>
    <w:p w14:paraId="4F74F81F" w14:textId="77777777" w:rsidR="006E65D8" w:rsidRPr="00B41147" w:rsidRDefault="00BD5FE1">
      <w:pPr>
        <w:pStyle w:val="Heading2"/>
        <w:ind w:left="239"/>
        <w:rPr>
          <w:sz w:val="32"/>
          <w:szCs w:val="32"/>
        </w:rPr>
      </w:pPr>
      <w:r w:rsidRPr="00B41147">
        <w:rPr>
          <w:sz w:val="32"/>
          <w:szCs w:val="32"/>
        </w:rPr>
        <w:t>Theory:</w:t>
      </w:r>
    </w:p>
    <w:p w14:paraId="4F74F821" w14:textId="2B82CB60" w:rsidR="006E65D8" w:rsidRPr="00F94036" w:rsidRDefault="00BD5FE1" w:rsidP="00F94036">
      <w:pPr>
        <w:pStyle w:val="BodyText"/>
        <w:spacing w:before="70"/>
        <w:ind w:left="220" w:right="596"/>
        <w:jc w:val="both"/>
      </w:pPr>
      <w:r>
        <w:rPr>
          <w:color w:val="1C1C1C"/>
        </w:rPr>
        <w:t>A test case is exactly what it sounds like: a test scenario measuring functionality across a set of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actions or conditions to verify the expected result. They apply to any software application, can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use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manual testing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an</w:t>
      </w:r>
      <w:r>
        <w:rPr>
          <w:color w:val="1C1C1C"/>
          <w:spacing w:val="-2"/>
        </w:rPr>
        <w:t xml:space="preserve"> </w:t>
      </w:r>
      <w:hyperlink r:id="rId6">
        <w:r>
          <w:rPr>
            <w:color w:val="1C1C1C"/>
            <w:u w:val="single" w:color="1C1C1C"/>
          </w:rPr>
          <w:t>automated</w:t>
        </w:r>
        <w:r>
          <w:rPr>
            <w:color w:val="1C1C1C"/>
            <w:spacing w:val="-6"/>
            <w:u w:val="single" w:color="1C1C1C"/>
          </w:rPr>
          <w:t xml:space="preserve"> </w:t>
        </w:r>
        <w:r>
          <w:rPr>
            <w:color w:val="1C1C1C"/>
            <w:u w:val="single" w:color="1C1C1C"/>
          </w:rPr>
          <w:t>test</w:t>
        </w:r>
      </w:hyperlink>
      <w:r>
        <w:rPr>
          <w:color w:val="1C1C1C"/>
        </w:rPr>
        <w:t>,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make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use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test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case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tools.</w:t>
      </w:r>
    </w:p>
    <w:p w14:paraId="4F74F823" w14:textId="53A8962E" w:rsidR="006E65D8" w:rsidRDefault="00BD5FE1" w:rsidP="00F94036">
      <w:pPr>
        <w:pStyle w:val="BodyText"/>
        <w:spacing w:before="90"/>
        <w:ind w:left="220" w:right="592"/>
        <w:jc w:val="both"/>
      </w:pPr>
      <w:r>
        <w:rPr>
          <w:color w:val="1C1C1C"/>
        </w:rPr>
        <w:t>A key thing to remember when it comes to writing test cases is that they are intended to test a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 xml:space="preserve">basic variable or task such as </w:t>
      </w:r>
      <w:proofErr w:type="gramStart"/>
      <w:r>
        <w:rPr>
          <w:color w:val="1C1C1C"/>
        </w:rPr>
        <w:t>whether or not</w:t>
      </w:r>
      <w:proofErr w:type="gramEnd"/>
      <w:r>
        <w:rPr>
          <w:color w:val="1C1C1C"/>
        </w:rPr>
        <w:t xml:space="preserve"> a discount code applies to the right product on an e-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commerce web page. This allows a software tester more flexibility in how to test code and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features.</w:t>
      </w:r>
    </w:p>
    <w:p w14:paraId="4F74F826" w14:textId="3C02FB7D" w:rsidR="006E65D8" w:rsidRPr="00F94036" w:rsidRDefault="00BD5FE1" w:rsidP="00F94036">
      <w:pPr>
        <w:pStyle w:val="BodyText"/>
        <w:spacing w:before="1"/>
        <w:ind w:left="220" w:right="598"/>
        <w:jc w:val="both"/>
      </w:pPr>
      <w:r>
        <w:rPr>
          <w:color w:val="1C1C1C"/>
        </w:rPr>
        <w:t>Test cases can measure many different aspects of code. The steps involved may also be intended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to induce a Fail result as opposed to a positive expected result such as when a user inputs 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wrong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password on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login screen.</w:t>
      </w:r>
    </w:p>
    <w:p w14:paraId="4F74F827" w14:textId="77777777" w:rsidR="006E65D8" w:rsidRDefault="00BD5FE1">
      <w:pPr>
        <w:pStyle w:val="BodyText"/>
        <w:ind w:left="220" w:right="597"/>
        <w:jc w:val="both"/>
      </w:pPr>
      <w:r>
        <w:rPr>
          <w:color w:val="1C1C1C"/>
        </w:rPr>
        <w:t>Writing test cases varies depending on what the test case is measuring or testing. This is also a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situation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where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 xml:space="preserve">sharing </w:t>
      </w:r>
      <w:r>
        <w:rPr>
          <w:color w:val="1C1C1C"/>
        </w:rPr>
        <w:t>test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assets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across dev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test teams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accelerate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software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testing.</w:t>
      </w:r>
    </w:p>
    <w:p w14:paraId="4F74F828" w14:textId="77777777" w:rsidR="006E65D8" w:rsidRDefault="006E65D8">
      <w:pPr>
        <w:pStyle w:val="BodyText"/>
        <w:spacing w:before="1"/>
      </w:pPr>
    </w:p>
    <w:p w14:paraId="4F74F829" w14:textId="77777777" w:rsidR="006E65D8" w:rsidRDefault="00BD5FE1">
      <w:pPr>
        <w:pStyle w:val="BodyText"/>
        <w:ind w:left="220" w:right="610"/>
        <w:jc w:val="both"/>
      </w:pPr>
      <w:r>
        <w:rPr>
          <w:color w:val="1C1C1C"/>
        </w:rPr>
        <w:t>Test cases have a few integral parts that should always be present in fields. However, every test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case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can be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broken down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into 8 basic steps.</w:t>
      </w:r>
    </w:p>
    <w:p w14:paraId="4F74F82A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" w:line="315" w:lineRule="exact"/>
        <w:ind w:hanging="361"/>
        <w:rPr>
          <w:sz w:val="24"/>
        </w:rPr>
      </w:pPr>
      <w:r>
        <w:rPr>
          <w:color w:val="1C1C1C"/>
          <w:spacing w:val="-4"/>
          <w:sz w:val="24"/>
        </w:rPr>
        <w:t>Test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pacing w:val="-3"/>
          <w:sz w:val="24"/>
        </w:rPr>
        <w:t>Case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pacing w:val="-3"/>
          <w:sz w:val="24"/>
        </w:rPr>
        <w:t>ID</w:t>
      </w:r>
    </w:p>
    <w:p w14:paraId="4F74F82B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pacing w:val="-3"/>
          <w:sz w:val="24"/>
        </w:rPr>
        <w:t>Test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pacing w:val="-3"/>
          <w:sz w:val="24"/>
        </w:rPr>
        <w:t>Description</w:t>
      </w:r>
    </w:p>
    <w:p w14:paraId="4F74F82C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pacing w:val="-4"/>
          <w:sz w:val="24"/>
        </w:rPr>
        <w:t>Test</w:t>
      </w:r>
      <w:r>
        <w:rPr>
          <w:color w:val="1C1C1C"/>
          <w:spacing w:val="-14"/>
          <w:sz w:val="24"/>
        </w:rPr>
        <w:t xml:space="preserve"> </w:t>
      </w:r>
      <w:r>
        <w:rPr>
          <w:color w:val="1C1C1C"/>
          <w:spacing w:val="-4"/>
          <w:sz w:val="24"/>
        </w:rPr>
        <w:t>Data</w:t>
      </w:r>
    </w:p>
    <w:p w14:paraId="4F74F82D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pacing w:val="-1"/>
          <w:sz w:val="24"/>
        </w:rPr>
        <w:t>Steps</w:t>
      </w:r>
      <w:r>
        <w:rPr>
          <w:color w:val="1C1C1C"/>
          <w:spacing w:val="-14"/>
          <w:sz w:val="24"/>
        </w:rPr>
        <w:t xml:space="preserve"> </w:t>
      </w:r>
      <w:r>
        <w:rPr>
          <w:color w:val="1C1C1C"/>
          <w:spacing w:val="-1"/>
          <w:sz w:val="24"/>
        </w:rPr>
        <w:t>To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pacing w:val="-1"/>
          <w:sz w:val="24"/>
        </w:rPr>
        <w:t>Be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pacing w:val="-1"/>
          <w:sz w:val="24"/>
        </w:rPr>
        <w:t>Executed</w:t>
      </w:r>
    </w:p>
    <w:p w14:paraId="4F74F82E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pacing w:val="-1"/>
          <w:sz w:val="24"/>
        </w:rPr>
        <w:t>Expected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pacing w:val="-1"/>
          <w:sz w:val="24"/>
        </w:rPr>
        <w:t>Results</w:t>
      </w:r>
    </w:p>
    <w:p w14:paraId="4F74F82F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z w:val="24"/>
        </w:rPr>
        <w:t>Actual</w:t>
      </w:r>
      <w:r>
        <w:rPr>
          <w:color w:val="1C1C1C"/>
          <w:spacing w:val="-14"/>
          <w:sz w:val="24"/>
        </w:rPr>
        <w:t xml:space="preserve"> </w:t>
      </w:r>
      <w:r>
        <w:rPr>
          <w:color w:val="1C1C1C"/>
          <w:sz w:val="24"/>
        </w:rPr>
        <w:t>Condition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z w:val="24"/>
        </w:rPr>
        <w:t>Post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z w:val="24"/>
        </w:rPr>
        <w:t>Conditions</w:t>
      </w:r>
    </w:p>
    <w:p w14:paraId="4F74F830" w14:textId="77777777" w:rsidR="006E65D8" w:rsidRDefault="00BD5FE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color w:val="1C1C1C"/>
          <w:sz w:val="24"/>
        </w:rPr>
        <w:t>Pass/Fail</w:t>
      </w:r>
    </w:p>
    <w:p w14:paraId="4F74F832" w14:textId="21C829E7" w:rsidR="006E65D8" w:rsidRPr="003D1968" w:rsidRDefault="00BD5FE1" w:rsidP="003D196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316" w:lineRule="exact"/>
        <w:ind w:hanging="361"/>
        <w:rPr>
          <w:sz w:val="24"/>
        </w:rPr>
        <w:sectPr w:rsidR="006E65D8" w:rsidRPr="003D1968">
          <w:pgSz w:w="12240" w:h="15840"/>
          <w:pgMar w:top="1500" w:right="840" w:bottom="280" w:left="1220" w:header="720" w:footer="720" w:gutter="0"/>
          <w:cols w:space="720"/>
        </w:sectPr>
      </w:pPr>
      <w:r>
        <w:rPr>
          <w:color w:val="1C1C1C"/>
          <w:sz w:val="24"/>
        </w:rPr>
        <w:t>Assumptions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z w:val="24"/>
        </w:rPr>
        <w:t>and</w:t>
      </w:r>
      <w:r>
        <w:rPr>
          <w:color w:val="1C1C1C"/>
          <w:spacing w:val="-13"/>
          <w:sz w:val="24"/>
        </w:rPr>
        <w:t xml:space="preserve"> </w:t>
      </w:r>
      <w:r w:rsidR="00F94036">
        <w:rPr>
          <w:color w:val="1C1C1C"/>
          <w:sz w:val="24"/>
        </w:rPr>
        <w:t>Pre</w:t>
      </w:r>
      <w:r w:rsidR="00F94036">
        <w:rPr>
          <w:color w:val="1C1C1C"/>
          <w:spacing w:val="-14"/>
          <w:sz w:val="24"/>
        </w:rPr>
        <w:t>-Condition</w:t>
      </w:r>
    </w:p>
    <w:p w14:paraId="4F74F835" w14:textId="77777777" w:rsidR="006E65D8" w:rsidRDefault="006E65D8">
      <w:pPr>
        <w:pStyle w:val="BodyText"/>
        <w:spacing w:before="8"/>
        <w:rPr>
          <w:sz w:val="23"/>
        </w:rPr>
      </w:pPr>
    </w:p>
    <w:p w14:paraId="4F74F83D" w14:textId="228ECC5D" w:rsidR="006E65D8" w:rsidRPr="003D1968" w:rsidRDefault="00BD5FE1" w:rsidP="003D1968">
      <w:pPr>
        <w:spacing w:before="89"/>
        <w:ind w:left="119"/>
        <w:rPr>
          <w:b/>
          <w:sz w:val="28"/>
        </w:rPr>
      </w:pPr>
      <w:r>
        <w:rPr>
          <w:b/>
          <w:sz w:val="28"/>
        </w:rPr>
        <w:t>Implementation:</w:t>
      </w:r>
    </w:p>
    <w:p w14:paraId="4F74F83E" w14:textId="5B42DB35" w:rsidR="006E65D8" w:rsidRDefault="006E65D8">
      <w:pPr>
        <w:pStyle w:val="BodyText"/>
        <w:spacing w:before="4"/>
        <w:rPr>
          <w:b/>
          <w:sz w:val="17"/>
        </w:rPr>
      </w:pPr>
    </w:p>
    <w:p w14:paraId="2C2724D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unittest</w:t>
      </w:r>
      <w:proofErr w:type="spellEnd"/>
      <w:proofErr w:type="gramEnd"/>
    </w:p>
    <w:p w14:paraId="74BD7BA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time</w:t>
      </w:r>
      <w:proofErr w:type="gramEnd"/>
    </w:p>
    <w:p w14:paraId="243DF2A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79234F2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3F06310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__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_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6B93E95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</w:p>
    <w:p w14:paraId="246B2B2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[]</w:t>
      </w:r>
    </w:p>
    <w:p w14:paraId="3E63903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CA19E4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2F40BD2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)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1A5CBC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0874AC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514C00E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BCB13CD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14:paraId="68C38BAB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0D2040D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disembark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03F233E7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7DBDDBD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remove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77A7A66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</w:p>
    <w:p w14:paraId="75A80C2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4AE6C6F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</w:p>
    <w:p w14:paraId="126C2F1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B56C5F7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passenger_count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2AF57B4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passengers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268852B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6DA78EB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TestFerryManagement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unittest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TestCase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165DB6ED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setUp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243F56A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2CEAF84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D430EC3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test_embark_disembark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209A225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passenger_count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542317E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157CAC8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"Passenger1"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000B55C5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"Passenger2"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4DE60463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"Passenger3"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0C432F0C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870A1C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passenger_count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63F9F3AD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7062525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"Passenger4"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11CBA222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"Passenger5"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4C17B3D7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45B0F81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assertFalse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"Passenger6"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746E9DE1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2ABAEA8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disembark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"Passenger2"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1F584EDB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passenger_count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19D5E9A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E7140B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assertFalse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disembark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"Passenger2"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19CCD49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passenger_count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(),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6205A25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D30CD01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test_embark_same_passenger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24354F18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assertTrue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"Passenger1"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2C281A3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assertFalse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"Passenger1"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  </w:t>
      </w:r>
      <w:r w:rsidRPr="00234693">
        <w:rPr>
          <w:rFonts w:ascii="Consolas" w:hAnsi="Consolas"/>
          <w:color w:val="7CA668"/>
          <w:sz w:val="21"/>
          <w:szCs w:val="21"/>
          <w:lang w:val="en-IN" w:eastAsia="en-IN"/>
        </w:rPr>
        <w:t># Passenger1 is already on the ferry</w:t>
      </w:r>
    </w:p>
    <w:p w14:paraId="1983A427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A3D27A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test_disembark_nonexistent_passenger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472760C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assertFalse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disembark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"Passenger1"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  </w:t>
      </w:r>
      <w:r w:rsidRPr="00234693">
        <w:rPr>
          <w:rFonts w:ascii="Consolas" w:hAnsi="Consolas"/>
          <w:color w:val="7CA668"/>
          <w:sz w:val="21"/>
          <w:szCs w:val="21"/>
          <w:lang w:val="en-IN" w:eastAsia="en-IN"/>
        </w:rPr>
        <w:t># Passenger1 has not embarked the ferry</w:t>
      </w:r>
    </w:p>
    <w:p w14:paraId="4CB878B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BFC4784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test_capacity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):</w:t>
      </w:r>
    </w:p>
    <w:p w14:paraId="78508BE2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451363B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3E67FF7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new_ferry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0CC7D79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self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assertEqual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new_ferry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capacity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,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69A65973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DC28751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__name__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'__main__'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1ACDEF8B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7CA668"/>
          <w:sz w:val="21"/>
          <w:szCs w:val="21"/>
          <w:lang w:val="en-IN" w:eastAsia="en-IN"/>
        </w:rPr>
        <w:t># Run the tests with formatted output</w:t>
      </w:r>
    </w:p>
    <w:p w14:paraId="696B550D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runner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unittest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TextTestRunner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verbosity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55AABE58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start_time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time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time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()</w:t>
      </w:r>
    </w:p>
    <w:p w14:paraId="12552205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result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runner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run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unittest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TestLoader</w:t>
      </w:r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().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loadTestsFromTestCase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TestFerryManagement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))</w:t>
      </w:r>
    </w:p>
    <w:p w14:paraId="6706CA71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end_time</w:t>
      </w:r>
      <w:proofErr w:type="spell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4EC9B0"/>
          <w:sz w:val="21"/>
          <w:szCs w:val="21"/>
          <w:lang w:val="en-IN" w:eastAsia="en-IN"/>
        </w:rPr>
        <w:t>time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time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()</w:t>
      </w:r>
    </w:p>
    <w:p w14:paraId="0A914CD6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033D63EB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result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.</w:t>
      </w:r>
      <w:r w:rsidRPr="00234693">
        <w:rPr>
          <w:rFonts w:ascii="Consolas" w:hAnsi="Consolas"/>
          <w:color w:val="9CDCFE"/>
          <w:sz w:val="21"/>
          <w:szCs w:val="21"/>
          <w:lang w:val="en-IN" w:eastAsia="en-IN"/>
        </w:rPr>
        <w:t>testsRun</w:t>
      </w:r>
      <w:proofErr w:type="spellEnd"/>
      <w:proofErr w:type="gramEnd"/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234693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:</w:t>
      </w:r>
    </w:p>
    <w:p w14:paraId="652EEE5C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34693">
        <w:rPr>
          <w:rFonts w:ascii="Consolas" w:hAnsi="Consolas"/>
          <w:color w:val="569CD6"/>
          <w:sz w:val="21"/>
          <w:szCs w:val="21"/>
          <w:lang w:val="en-IN" w:eastAsia="en-IN"/>
        </w:rPr>
        <w:t>\n</w:t>
      </w:r>
      <w:r w:rsidRPr="00234693">
        <w:rPr>
          <w:rFonts w:ascii="Segoe UI Emoji" w:hAnsi="Segoe UI Emoji" w:cs="Segoe UI Emoji"/>
          <w:color w:val="CE9178"/>
          <w:sz w:val="21"/>
          <w:szCs w:val="21"/>
          <w:lang w:val="en-IN" w:eastAsia="en-IN"/>
        </w:rPr>
        <w:t>✅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 of passengers should not exceed the capacity of ferry"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547B1DE8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34693">
        <w:rPr>
          <w:rFonts w:ascii="Segoe UI Emoji" w:hAnsi="Segoe UI Emoji" w:cs="Segoe UI Emoji"/>
          <w:color w:val="CE9178"/>
          <w:sz w:val="21"/>
          <w:szCs w:val="21"/>
          <w:lang w:val="en-IN" w:eastAsia="en-IN"/>
        </w:rPr>
        <w:t>✅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Should remove the passenger(from DB) who has cancelled the ticket"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12374000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34693">
        <w:rPr>
          <w:rFonts w:ascii="Segoe UI Emoji" w:hAnsi="Segoe UI Emoji" w:cs="Segoe UI Emoji"/>
          <w:color w:val="CE9178"/>
          <w:sz w:val="21"/>
          <w:szCs w:val="21"/>
          <w:lang w:val="en-IN" w:eastAsia="en-IN"/>
        </w:rPr>
        <w:t>✅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User Should be able to book the ticket"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6C9EF6FF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34693">
        <w:rPr>
          <w:rFonts w:ascii="Segoe UI Emoji" w:hAnsi="Segoe UI Emoji" w:cs="Segoe UI Emoji"/>
          <w:color w:val="CE9178"/>
          <w:sz w:val="21"/>
          <w:szCs w:val="21"/>
          <w:lang w:val="en-IN" w:eastAsia="en-IN"/>
        </w:rPr>
        <w:t>✅</w:t>
      </w:r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There should not be duplicate entries of same passenger"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29767AEA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1563A99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23469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:</w:t>
      </w:r>
      <w:proofErr w:type="gramEnd"/>
    </w:p>
    <w:p w14:paraId="2412E663" w14:textId="77777777" w:rsidR="00234693" w:rsidRPr="00234693" w:rsidRDefault="00234693" w:rsidP="00234693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gramStart"/>
      <w:r w:rsidRPr="0023469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234693">
        <w:rPr>
          <w:rFonts w:ascii="Consolas" w:hAnsi="Consolas"/>
          <w:color w:val="CE9178"/>
          <w:sz w:val="21"/>
          <w:szCs w:val="21"/>
          <w:lang w:val="en-IN" w:eastAsia="en-IN"/>
        </w:rPr>
        <w:t>"Tests failed"</w:t>
      </w:r>
      <w:r w:rsidRPr="00234693">
        <w:rPr>
          <w:rFonts w:ascii="Consolas" w:hAnsi="Consolas"/>
          <w:color w:val="FFFFFF"/>
          <w:sz w:val="21"/>
          <w:szCs w:val="21"/>
          <w:lang w:val="en-IN" w:eastAsia="en-IN"/>
        </w:rPr>
        <w:t>)</w:t>
      </w:r>
    </w:p>
    <w:p w14:paraId="3C2C3B79" w14:textId="77777777" w:rsidR="006E65D8" w:rsidRDefault="000526B8">
      <w:pPr>
        <w:rPr>
          <w:sz w:val="17"/>
        </w:rPr>
      </w:pPr>
      <w:r>
        <w:rPr>
          <w:sz w:val="17"/>
        </w:rPr>
        <w:t xml:space="preserve"> </w:t>
      </w:r>
    </w:p>
    <w:p w14:paraId="764ECFF0" w14:textId="77777777" w:rsidR="000526B8" w:rsidRPr="006E1270" w:rsidRDefault="000526B8">
      <w:pPr>
        <w:rPr>
          <w:b/>
          <w:bCs/>
          <w:sz w:val="32"/>
          <w:szCs w:val="32"/>
        </w:rPr>
      </w:pPr>
    </w:p>
    <w:p w14:paraId="5CD27F34" w14:textId="22EAAAF5" w:rsidR="000526B8" w:rsidRPr="006E1270" w:rsidRDefault="00451621">
      <w:pPr>
        <w:rPr>
          <w:b/>
          <w:bCs/>
          <w:sz w:val="32"/>
          <w:szCs w:val="32"/>
        </w:rPr>
      </w:pPr>
      <w:r w:rsidRPr="006E1270">
        <w:rPr>
          <w:b/>
          <w:bCs/>
          <w:sz w:val="32"/>
          <w:szCs w:val="32"/>
        </w:rPr>
        <w:t>Output:</w:t>
      </w:r>
    </w:p>
    <w:p w14:paraId="56DFDF2F" w14:textId="77777777" w:rsidR="000526B8" w:rsidRDefault="000526B8">
      <w:pPr>
        <w:rPr>
          <w:sz w:val="17"/>
        </w:rPr>
      </w:pPr>
    </w:p>
    <w:p w14:paraId="0020E65E" w14:textId="77777777" w:rsidR="00451621" w:rsidRDefault="006E1270">
      <w:pPr>
        <w:rPr>
          <w:sz w:val="17"/>
        </w:rPr>
      </w:pPr>
      <w:r w:rsidRPr="006E1270">
        <w:rPr>
          <w:sz w:val="17"/>
        </w:rPr>
        <w:lastRenderedPageBreak/>
        <w:drawing>
          <wp:inline distT="0" distB="0" distL="0" distR="0" wp14:anchorId="59D63B5F" wp14:editId="2ECF3F3C">
            <wp:extent cx="6464300" cy="2891155"/>
            <wp:effectExtent l="0" t="0" r="0" b="4445"/>
            <wp:docPr id="12112592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5921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9A6" w14:textId="77777777" w:rsidR="006E1270" w:rsidRDefault="006E1270">
      <w:pPr>
        <w:rPr>
          <w:sz w:val="17"/>
        </w:rPr>
      </w:pPr>
    </w:p>
    <w:p w14:paraId="60EAC4BA" w14:textId="77777777" w:rsidR="006E1270" w:rsidRDefault="006E1270">
      <w:pPr>
        <w:rPr>
          <w:sz w:val="17"/>
        </w:rPr>
      </w:pPr>
    </w:p>
    <w:p w14:paraId="2F005D4E" w14:textId="77777777" w:rsidR="006E1270" w:rsidRDefault="006E1270">
      <w:pPr>
        <w:rPr>
          <w:sz w:val="17"/>
        </w:rPr>
      </w:pPr>
    </w:p>
    <w:p w14:paraId="4F74F847" w14:textId="51D8D17C" w:rsidR="006E65D8" w:rsidRDefault="006E1270" w:rsidP="006E1270">
      <w:pPr>
        <w:pStyle w:val="Heading1"/>
        <w:ind w:left="0"/>
      </w:pPr>
      <w:r>
        <w:t>C</w:t>
      </w:r>
      <w:r w:rsidR="00BD5FE1">
        <w:t>onclusion:</w:t>
      </w:r>
    </w:p>
    <w:p w14:paraId="4F74F848" w14:textId="77777777" w:rsidR="006E65D8" w:rsidRDefault="00BD5FE1">
      <w:pPr>
        <w:pStyle w:val="BodyText"/>
        <w:spacing w:before="44"/>
        <w:ind w:left="249" w:right="605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experiment, we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about Theory</w:t>
      </w:r>
      <w:r>
        <w:rPr>
          <w:spacing w:val="-1"/>
        </w:rPr>
        <w:t xml:space="preserve"> </w:t>
      </w:r>
      <w:r>
        <w:t>of unit 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 performing test</w:t>
      </w:r>
      <w:r>
        <w:rPr>
          <w:spacing w:val="-1"/>
        </w:rPr>
        <w:t xml:space="preserve"> </w:t>
      </w:r>
      <w:r>
        <w:t>cases</w:t>
      </w:r>
      <w:r>
        <w:rPr>
          <w:spacing w:val="-57"/>
        </w:rPr>
        <w:t xml:space="preserve"> </w:t>
      </w:r>
      <w:r>
        <w:t>for the given problem statement for the food delivery service which efficiently captures user</w:t>
      </w:r>
      <w:r>
        <w:rPr>
          <w:spacing w:val="1"/>
        </w:rPr>
        <w:t xml:space="preserve"> </w:t>
      </w:r>
      <w:r>
        <w:t>interactions, order management, and financial monitoring, emphasizing a user-centric and data-</w:t>
      </w:r>
      <w:r>
        <w:rPr>
          <w:spacing w:val="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fora</w:t>
      </w:r>
      <w:r>
        <w:rPr>
          <w:spacing w:val="-4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 understood</w:t>
      </w:r>
      <w:r>
        <w:rPr>
          <w:spacing w:val="-1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between various</w:t>
      </w:r>
      <w:r>
        <w:rPr>
          <w:spacing w:val="-1"/>
        </w:rPr>
        <w:t xml:space="preserve"> </w:t>
      </w:r>
      <w:r>
        <w:t>classes.</w:t>
      </w:r>
    </w:p>
    <w:p w14:paraId="2EC19E61" w14:textId="77777777" w:rsidR="001D2B43" w:rsidRDefault="001D2B43">
      <w:pPr>
        <w:pStyle w:val="BodyText"/>
        <w:spacing w:before="44"/>
        <w:ind w:left="249" w:right="605"/>
      </w:pPr>
    </w:p>
    <w:p w14:paraId="0D883FA4" w14:textId="77777777" w:rsidR="001D2B43" w:rsidRDefault="001D2B43">
      <w:pPr>
        <w:pStyle w:val="BodyText"/>
        <w:spacing w:before="44"/>
        <w:ind w:left="249" w:right="605"/>
      </w:pPr>
    </w:p>
    <w:sectPr w:rsidR="001D2B43">
      <w:pgSz w:w="12240" w:h="15840"/>
      <w:pgMar w:top="15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1A50"/>
    <w:multiLevelType w:val="hybridMultilevel"/>
    <w:tmpl w:val="3774CA4A"/>
    <w:lvl w:ilvl="0" w:tplc="1770A86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color w:val="1C1C1C"/>
        <w:w w:val="99"/>
        <w:sz w:val="26"/>
        <w:szCs w:val="26"/>
        <w:lang w:val="en-US" w:eastAsia="en-US" w:bidi="ar-SA"/>
      </w:rPr>
    </w:lvl>
    <w:lvl w:ilvl="1" w:tplc="E334F9E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9D56529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CBF2ADA8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9B3258BE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FA606A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44E0F8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50DA3A8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B17211A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9053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5D8"/>
    <w:rsid w:val="000526B8"/>
    <w:rsid w:val="001D2B43"/>
    <w:rsid w:val="00234693"/>
    <w:rsid w:val="00275789"/>
    <w:rsid w:val="003D1968"/>
    <w:rsid w:val="003E4473"/>
    <w:rsid w:val="00451621"/>
    <w:rsid w:val="006E1270"/>
    <w:rsid w:val="006E65D8"/>
    <w:rsid w:val="00B2433C"/>
    <w:rsid w:val="00B41147"/>
    <w:rsid w:val="00F9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7FF"/>
  <w15:docId w15:val="{70497A66-3A45-4E29-9955-DAAD56BF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478" w:right="268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13" w:lineRule="exact"/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m.parasoft.com/optimizing-unit-regression-testing-embedde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</dc:creator>
  <cp:lastModifiedBy>Adwait Purao</cp:lastModifiedBy>
  <cp:revision>13</cp:revision>
  <cp:lastPrinted>2023-11-28T18:18:00Z</cp:lastPrinted>
  <dcterms:created xsi:type="dcterms:W3CDTF">2023-11-26T15:41:00Z</dcterms:created>
  <dcterms:modified xsi:type="dcterms:W3CDTF">2023-11-28T18:40:00Z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2023-11-26T00:00:00Z</vt:filetime>
  </property>
</Properties>
</file>