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0F" w:rsidRDefault="00DB661D">
      <w:r>
        <w:t>U1079731</w:t>
      </w:r>
    </w:p>
    <w:p w:rsidR="00DB661D" w:rsidRDefault="00DB661D">
      <w:proofErr w:type="spellStart"/>
      <w:r>
        <w:t>Junfeng</w:t>
      </w:r>
      <w:proofErr w:type="spellEnd"/>
      <w:r>
        <w:t xml:space="preserve"> Su (Steven)</w:t>
      </w:r>
    </w:p>
    <w:p w:rsidR="00DB661D" w:rsidRDefault="00DB661D">
      <w:r>
        <w:t>Current Event Paper</w:t>
      </w:r>
    </w:p>
    <w:p w:rsidR="00DB661D" w:rsidRDefault="00DB661D"/>
    <w:p w:rsidR="00DB661D" w:rsidRDefault="00DB661D">
      <w:r>
        <w:tab/>
      </w:r>
      <w:r>
        <w:tab/>
      </w:r>
    </w:p>
    <w:p w:rsidR="00DB661D" w:rsidRDefault="00DB661D">
      <w:r>
        <w:t xml:space="preserve">We don’t have such things called tax return in china. </w:t>
      </w:r>
      <w:bookmarkStart w:id="0" w:name="_GoBack"/>
      <w:bookmarkEnd w:id="0"/>
    </w:p>
    <w:sectPr w:rsidR="00DB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C2"/>
    <w:rsid w:val="0004740F"/>
    <w:rsid w:val="00086DC2"/>
    <w:rsid w:val="00D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7624"/>
  <w15:chartTrackingRefBased/>
  <w15:docId w15:val="{B6F58D91-5E7C-45A8-9723-9FEE6A9F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Su</dc:creator>
  <cp:keywords/>
  <dc:description/>
  <cp:lastModifiedBy>Steven Su</cp:lastModifiedBy>
  <cp:revision>2</cp:revision>
  <dcterms:created xsi:type="dcterms:W3CDTF">2018-10-04T01:59:00Z</dcterms:created>
  <dcterms:modified xsi:type="dcterms:W3CDTF">2018-10-04T02:05:00Z</dcterms:modified>
</cp:coreProperties>
</file>