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0EDF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Identify the Problem</w:t>
      </w:r>
      <w:r w:rsidRPr="002900D3">
        <w:t xml:space="preserve"> – Using Ubuntu Linux without rebooting a computer.</w:t>
      </w:r>
    </w:p>
    <w:p w14:paraId="040D6DA9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Analyze the Problem</w:t>
      </w:r>
      <w:r w:rsidRPr="002900D3">
        <w:t xml:space="preserve"> – The use of a virtual machine with an easy guide that is student-friendly.</w:t>
      </w:r>
    </w:p>
    <w:p w14:paraId="1234AE69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Define the Problem Statement</w:t>
      </w:r>
      <w:r w:rsidRPr="002900D3">
        <w:t xml:space="preserve"> – Many students need access to Ubuntu Linux for coursework but cannot install it as a primary OS. A virtual machine provides a way to use Ubuntu without modifying the host system.</w:t>
      </w:r>
    </w:p>
    <w:p w14:paraId="0A13A699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Brainstorm Solutions</w:t>
      </w:r>
      <w:r w:rsidRPr="002900D3">
        <w:t xml:space="preserve"> – Possible solutions include dual booting, using a live USB, or setting up a virtual machine.</w:t>
      </w:r>
    </w:p>
    <w:p w14:paraId="2EEAF4C1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Evaluate Solutions</w:t>
      </w:r>
      <w:r w:rsidRPr="002900D3">
        <w:t xml:space="preserve"> – Dual booting requires system partitioning and can be risky for beginners, while a live USB does not save progress. A virtual machine offers a flexible and safe environment for running Ubuntu.</w:t>
      </w:r>
    </w:p>
    <w:p w14:paraId="06BC5A4C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Select a Solution</w:t>
      </w:r>
      <w:r w:rsidRPr="002900D3">
        <w:t xml:space="preserve"> – Setting up Ubuntu Linux on a virtual machine using VMware Workstation provides an efficient and accessible solution.</w:t>
      </w:r>
    </w:p>
    <w:p w14:paraId="02E0C258" w14:textId="77777777" w:rsidR="002900D3" w:rsidRPr="002900D3" w:rsidRDefault="002900D3" w:rsidP="002900D3">
      <w:pPr>
        <w:numPr>
          <w:ilvl w:val="0"/>
          <w:numId w:val="5"/>
        </w:numPr>
      </w:pPr>
      <w:r w:rsidRPr="002900D3">
        <w:rPr>
          <w:b/>
          <w:bCs/>
        </w:rPr>
        <w:t>Plan Next Steps</w:t>
      </w:r>
      <w:r w:rsidRPr="002900D3">
        <w:t xml:space="preserve"> – Follow a step-by-step process to install VMware Workstation, create a virtual machine, and configure Ubuntu for optimal use.</w:t>
      </w:r>
    </w:p>
    <w:p w14:paraId="50E62703" w14:textId="79AFFF29" w:rsidR="001B4D90" w:rsidRDefault="001B4D90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532DC0">
          <w:rPr>
            <w:rStyle w:val="Hyperlink"/>
            <w:lang w:val="en-US"/>
          </w:rPr>
          <w:t>https://lms.nait.ca/d2l/le/content/36594/viewContent/2801740/View</w:t>
        </w:r>
      </w:hyperlink>
    </w:p>
    <w:p w14:paraId="052E8AA9" w14:textId="77777777" w:rsidR="002900D3" w:rsidRDefault="002900D3">
      <w:pPr>
        <w:rPr>
          <w:lang w:val="en-US"/>
        </w:rPr>
      </w:pPr>
    </w:p>
    <w:p w14:paraId="395D9307" w14:textId="691649BB" w:rsidR="001B4D90" w:rsidRDefault="001B4D90">
      <w:pPr>
        <w:rPr>
          <w:lang w:val="en-US"/>
        </w:rPr>
      </w:pPr>
      <w:r>
        <w:rPr>
          <w:lang w:val="en-US"/>
        </w:rPr>
        <w:t>What do I know about this topic? VMware, Linux, installing, Usage, Link to my course.</w:t>
      </w:r>
    </w:p>
    <w:p w14:paraId="7B982286" w14:textId="60BC6B4E" w:rsidR="001B4D90" w:rsidRDefault="001B4D90">
      <w:pPr>
        <w:rPr>
          <w:lang w:val="en-US"/>
        </w:rPr>
      </w:pPr>
      <w:r>
        <w:rPr>
          <w:lang w:val="en-US"/>
        </w:rPr>
        <w:t>What aspect of this topic most interests me: Ubuntu Linux as a virtual machine and it’s different usage for me as a student.</w:t>
      </w:r>
    </w:p>
    <w:p w14:paraId="00EF088F" w14:textId="658A33A8" w:rsidR="001B4D90" w:rsidRDefault="001B4D90">
      <w:pPr>
        <w:rPr>
          <w:lang w:val="en-US"/>
        </w:rPr>
      </w:pPr>
      <w:r>
        <w:rPr>
          <w:lang w:val="en-US"/>
        </w:rPr>
        <w:t xml:space="preserve">What do I not know about my topic: The interesting command I can show. How to access VMWare Pro legally and on a low budget sort of.  </w:t>
      </w:r>
    </w:p>
    <w:p w14:paraId="4E10E52E" w14:textId="4615B28A" w:rsidR="001B4D90" w:rsidRPr="003271BE" w:rsidRDefault="003271BE" w:rsidP="003271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271BE">
        <w:rPr>
          <w:lang w:val="en-US"/>
        </w:rPr>
        <w:t>State why the topic interests you.</w:t>
      </w:r>
    </w:p>
    <w:p w14:paraId="55B91984" w14:textId="65A0EF3B" w:rsidR="003271BE" w:rsidRPr="003271BE" w:rsidRDefault="003271BE" w:rsidP="003271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271BE">
        <w:rPr>
          <w:lang w:val="en-US"/>
        </w:rPr>
        <w:t>Describe concerns you have about your topic.</w:t>
      </w:r>
    </w:p>
    <w:p w14:paraId="1AF5B466" w14:textId="496F3412" w:rsidR="003271BE" w:rsidRDefault="003271BE" w:rsidP="003271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271BE">
        <w:rPr>
          <w:lang w:val="en-US"/>
        </w:rPr>
        <w:t>Facilitation tools: Work Center</w:t>
      </w:r>
      <w:r>
        <w:rPr>
          <w:lang w:val="en-US"/>
        </w:rPr>
        <w:t>.</w:t>
      </w:r>
    </w:p>
    <w:p w14:paraId="1E6ED851" w14:textId="77777777" w:rsidR="003271BE" w:rsidRDefault="003271BE" w:rsidP="003271BE">
      <w:pPr>
        <w:spacing w:after="0"/>
        <w:rPr>
          <w:lang w:val="en-US"/>
        </w:rPr>
      </w:pPr>
    </w:p>
    <w:p w14:paraId="758D4EBF" w14:textId="38E971DD" w:rsidR="003271BE" w:rsidRDefault="003271BE" w:rsidP="003271BE">
      <w:pPr>
        <w:spacing w:after="0"/>
        <w:rPr>
          <w:lang w:val="en-US"/>
        </w:rPr>
      </w:pPr>
      <w:r>
        <w:rPr>
          <w:lang w:val="en-US"/>
        </w:rPr>
        <w:t>Citation + References Assignment Checklist</w:t>
      </w:r>
    </w:p>
    <w:p w14:paraId="24C509CC" w14:textId="6659CA80" w:rsidR="003271BE" w:rsidRDefault="003271BE" w:rsidP="003271BE">
      <w:pPr>
        <w:spacing w:after="0"/>
        <w:rPr>
          <w:lang w:val="en-US"/>
        </w:rPr>
      </w:pPr>
      <w:r>
        <w:rPr>
          <w:lang w:val="en-US"/>
        </w:rPr>
        <w:t>Presentation Introduction (</w:t>
      </w:r>
      <w:hyperlink r:id="rId9" w:history="1">
        <w:r w:rsidRPr="00532DC0">
          <w:rPr>
            <w:rStyle w:val="Hyperlink"/>
            <w:lang w:val="en-US"/>
          </w:rPr>
          <w:t>https://lms.nait.ca/d2l/le/content/36594/viewContent/2801712/View</w:t>
        </w:r>
      </w:hyperlink>
      <w:r>
        <w:rPr>
          <w:lang w:val="en-US"/>
        </w:rPr>
        <w:t xml:space="preserve">) </w:t>
      </w:r>
    </w:p>
    <w:p w14:paraId="6E764278" w14:textId="4F599D79" w:rsidR="003271BE" w:rsidRPr="003271BE" w:rsidRDefault="003271BE" w:rsidP="003271BE">
      <w:pPr>
        <w:pStyle w:val="ListParagraph"/>
        <w:numPr>
          <w:ilvl w:val="0"/>
          <w:numId w:val="3"/>
        </w:numPr>
        <w:spacing w:after="0"/>
      </w:pPr>
      <w:r w:rsidRPr="003271BE">
        <w:t>H-Presentations-Transitions+Sequencers.pdf</w:t>
      </w:r>
    </w:p>
    <w:p w14:paraId="6F9F0AF0" w14:textId="2E1D52C1" w:rsidR="003271BE" w:rsidRDefault="003271BE" w:rsidP="003271BE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Link: </w:t>
      </w:r>
      <w:hyperlink r:id="rId10" w:history="1">
        <w:r w:rsidRPr="00532DC0">
          <w:rPr>
            <w:rStyle w:val="Hyperlink"/>
            <w:lang w:val="en-US"/>
          </w:rPr>
          <w:t>https://lms.nait.ca/d2l/le/content/36594/viewContent/2801713/View</w:t>
        </w:r>
      </w:hyperlink>
    </w:p>
    <w:p w14:paraId="795188D3" w14:textId="427D44CE" w:rsidR="003271BE" w:rsidRDefault="003271BE" w:rsidP="003271BE">
      <w:pPr>
        <w:spacing w:after="0"/>
        <w:rPr>
          <w:lang w:val="en-US"/>
        </w:rPr>
      </w:pPr>
    </w:p>
    <w:p w14:paraId="53A05C9B" w14:textId="2A423E2E" w:rsidR="00574C98" w:rsidRDefault="00574C98" w:rsidP="00574C9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Hook the audience with attention-getter</w:t>
      </w:r>
    </w:p>
    <w:p w14:paraId="57946B23" w14:textId="2A8CAAC0" w:rsidR="00574C98" w:rsidRDefault="00574C98" w:rsidP="00574C9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Summarize the topic</w:t>
      </w:r>
    </w:p>
    <w:p w14:paraId="39DEE86E" w14:textId="3E6BD35F" w:rsidR="00574C98" w:rsidRDefault="00574C98" w:rsidP="00574C9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Body</w:t>
      </w:r>
    </w:p>
    <w:p w14:paraId="00DC1772" w14:textId="7E41D078" w:rsidR="00574C98" w:rsidRDefault="00574C98" w:rsidP="00574C9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lastRenderedPageBreak/>
        <w:t>Conclusion</w:t>
      </w:r>
    </w:p>
    <w:p w14:paraId="786C1186" w14:textId="6E15D317" w:rsidR="00574C98" w:rsidRDefault="00574C98" w:rsidP="00574C9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Request audience questions</w:t>
      </w:r>
    </w:p>
    <w:p w14:paraId="55624934" w14:textId="77777777" w:rsidR="00574C98" w:rsidRDefault="00574C98" w:rsidP="00574C98">
      <w:pPr>
        <w:spacing w:after="0"/>
        <w:rPr>
          <w:lang w:val="en-US"/>
        </w:rPr>
      </w:pPr>
    </w:p>
    <w:p w14:paraId="6DD6125C" w14:textId="376ED00B" w:rsidR="004623F6" w:rsidRDefault="004623F6" w:rsidP="004623F6">
      <w:pPr>
        <w:rPr>
          <w:lang w:val="en-US"/>
        </w:rPr>
      </w:pPr>
      <w:r>
        <w:rPr>
          <w:lang w:val="en-US"/>
        </w:rPr>
        <w:t xml:space="preserve">Reference: </w:t>
      </w:r>
      <w:r w:rsidRPr="004623F6">
        <w:rPr>
          <w:i/>
          <w:iCs/>
        </w:rPr>
        <w:t>ChatGPT - Assignment Summary Request</w:t>
      </w:r>
      <w:r w:rsidRPr="004623F6">
        <w:t xml:space="preserve">. (2025). </w:t>
      </w:r>
      <w:hyperlink r:id="rId11" w:history="1">
        <w:r w:rsidRPr="00532DC0">
          <w:rPr>
            <w:rStyle w:val="Hyperlink"/>
            <w:lang w:val="en-US"/>
          </w:rPr>
          <w:t>https://chatgpt.com/share/67e0e7b2-d3bc-8013-9d1c</w:t>
        </w:r>
        <w:r w:rsidRPr="00532DC0">
          <w:rPr>
            <w:rStyle w:val="Hyperlink"/>
            <w:lang w:val="en-US"/>
          </w:rPr>
          <w:t>-</w:t>
        </w:r>
        <w:r w:rsidRPr="00532DC0">
          <w:rPr>
            <w:rStyle w:val="Hyperlink"/>
            <w:lang w:val="en-US"/>
          </w:rPr>
          <w:t>05f0c2004fdf</w:t>
        </w:r>
      </w:hyperlink>
    </w:p>
    <w:p w14:paraId="1B4F06A5" w14:textId="77777777" w:rsidR="004623F6" w:rsidRPr="004623F6" w:rsidRDefault="004623F6" w:rsidP="004623F6">
      <w:pPr>
        <w:rPr>
          <w:lang w:val="en-US"/>
        </w:rPr>
      </w:pPr>
    </w:p>
    <w:p w14:paraId="0F08140B" w14:textId="77777777" w:rsidR="00E4116B" w:rsidRPr="00E4116B" w:rsidRDefault="00E4116B" w:rsidP="00E4116B">
      <w:pPr>
        <w:rPr>
          <w:b/>
          <w:bCs/>
        </w:rPr>
      </w:pPr>
      <w:r w:rsidRPr="00E4116B">
        <w:rPr>
          <w:b/>
          <w:bCs/>
        </w:rPr>
        <w:t>Assignment Summary – Research Paper (COMM1000)</w:t>
      </w:r>
    </w:p>
    <w:p w14:paraId="43F5AA36" w14:textId="77777777" w:rsidR="00E4116B" w:rsidRPr="00E4116B" w:rsidRDefault="00E4116B" w:rsidP="00E4116B">
      <w:pPr>
        <w:rPr>
          <w:b/>
          <w:bCs/>
        </w:rPr>
      </w:pPr>
      <w:r w:rsidRPr="00E4116B">
        <w:rPr>
          <w:b/>
          <w:bCs/>
        </w:rPr>
        <w:t>Overview</w:t>
      </w:r>
    </w:p>
    <w:p w14:paraId="428FA6A5" w14:textId="4A0D5795" w:rsidR="00E4116B" w:rsidRPr="00E4116B" w:rsidRDefault="00E4116B" w:rsidP="00E4116B">
      <w:pPr>
        <w:numPr>
          <w:ilvl w:val="0"/>
          <w:numId w:val="6"/>
        </w:numPr>
      </w:pPr>
      <w:r w:rsidRPr="00E4116B">
        <w:t xml:space="preserve">Write a </w:t>
      </w:r>
      <w:r w:rsidRPr="00E4116B">
        <w:rPr>
          <w:b/>
          <w:bCs/>
        </w:rPr>
        <w:t>short technical research paper</w:t>
      </w:r>
      <w:r w:rsidRPr="00E4116B">
        <w:t xml:space="preserve"> on an </w:t>
      </w:r>
      <w:r w:rsidRPr="00E4116B">
        <w:rPr>
          <w:b/>
          <w:bCs/>
        </w:rPr>
        <w:t>industry-specific topic</w:t>
      </w:r>
      <w:r w:rsidRPr="00E4116B">
        <w:t>.</w:t>
      </w:r>
    </w:p>
    <w:p w14:paraId="1BF8D74B" w14:textId="77777777" w:rsidR="00E4116B" w:rsidRPr="00E4116B" w:rsidRDefault="00E4116B" w:rsidP="00E4116B">
      <w:pPr>
        <w:numPr>
          <w:ilvl w:val="0"/>
          <w:numId w:val="6"/>
        </w:numPr>
      </w:pPr>
      <w:r w:rsidRPr="00E4116B">
        <w:t xml:space="preserve">Must follow </w:t>
      </w:r>
      <w:r w:rsidRPr="00E4116B">
        <w:rPr>
          <w:b/>
          <w:bCs/>
        </w:rPr>
        <w:t>formal technical research report conventions</w:t>
      </w:r>
      <w:r w:rsidRPr="00E4116B">
        <w:t xml:space="preserve"> and </w:t>
      </w:r>
      <w:r w:rsidRPr="00E4116B">
        <w:rPr>
          <w:b/>
          <w:bCs/>
        </w:rPr>
        <w:t>APA style</w:t>
      </w:r>
      <w:r w:rsidRPr="00E4116B">
        <w:t xml:space="preserve"> for citations and references.</w:t>
      </w:r>
    </w:p>
    <w:p w14:paraId="3468196F" w14:textId="77777777" w:rsidR="00E4116B" w:rsidRPr="00E4116B" w:rsidRDefault="00E4116B" w:rsidP="00E4116B">
      <w:pPr>
        <w:rPr>
          <w:b/>
          <w:bCs/>
        </w:rPr>
      </w:pPr>
      <w:r w:rsidRPr="00E4116B">
        <w:rPr>
          <w:b/>
          <w:bCs/>
        </w:rPr>
        <w:t>Specifications</w:t>
      </w:r>
    </w:p>
    <w:p w14:paraId="18A49237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Format:</w:t>
      </w:r>
    </w:p>
    <w:p w14:paraId="7C8A081E" w14:textId="77777777" w:rsidR="00E4116B" w:rsidRPr="00E4116B" w:rsidRDefault="00E4116B" w:rsidP="00E4116B">
      <w:pPr>
        <w:numPr>
          <w:ilvl w:val="0"/>
          <w:numId w:val="7"/>
        </w:numPr>
      </w:pPr>
      <w:r w:rsidRPr="00E4116B">
        <w:rPr>
          <w:b/>
          <w:bCs/>
        </w:rPr>
        <w:t>Margins:</w:t>
      </w:r>
      <w:r w:rsidRPr="00E4116B">
        <w:t xml:space="preserve"> 1"</w:t>
      </w:r>
    </w:p>
    <w:p w14:paraId="56665352" w14:textId="77777777" w:rsidR="00E4116B" w:rsidRPr="00E4116B" w:rsidRDefault="00E4116B" w:rsidP="00E4116B">
      <w:pPr>
        <w:numPr>
          <w:ilvl w:val="0"/>
          <w:numId w:val="7"/>
        </w:numPr>
      </w:pPr>
      <w:r w:rsidRPr="00E4116B">
        <w:rPr>
          <w:b/>
          <w:bCs/>
        </w:rPr>
        <w:t>Spacing:</w:t>
      </w:r>
      <w:r w:rsidRPr="00E4116B">
        <w:t xml:space="preserve"> 1.5 to 2 lines (1.15 allowed for front/back matter)</w:t>
      </w:r>
    </w:p>
    <w:p w14:paraId="2E974456" w14:textId="77777777" w:rsidR="00E4116B" w:rsidRPr="00E4116B" w:rsidRDefault="00E4116B" w:rsidP="00E4116B">
      <w:pPr>
        <w:numPr>
          <w:ilvl w:val="0"/>
          <w:numId w:val="7"/>
        </w:numPr>
      </w:pPr>
      <w:r w:rsidRPr="00E4116B">
        <w:rPr>
          <w:b/>
          <w:bCs/>
        </w:rPr>
        <w:t>Paragraphs:</w:t>
      </w:r>
      <w:r w:rsidRPr="00E4116B">
        <w:t xml:space="preserve"> 18–24pt space after (no indents)</w:t>
      </w:r>
    </w:p>
    <w:p w14:paraId="7C255F05" w14:textId="77777777" w:rsidR="00E4116B" w:rsidRPr="00E4116B" w:rsidRDefault="00E4116B" w:rsidP="00E4116B">
      <w:pPr>
        <w:numPr>
          <w:ilvl w:val="0"/>
          <w:numId w:val="7"/>
        </w:numPr>
      </w:pPr>
      <w:r w:rsidRPr="00E4116B">
        <w:rPr>
          <w:b/>
          <w:bCs/>
        </w:rPr>
        <w:t>Header/footer/page numbering</w:t>
      </w:r>
    </w:p>
    <w:p w14:paraId="40BB4378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Front Matter:</w:t>
      </w:r>
    </w:p>
    <w:p w14:paraId="6B1827C9" w14:textId="77777777" w:rsidR="00E4116B" w:rsidRPr="00E4116B" w:rsidRDefault="00E4116B" w:rsidP="00E4116B">
      <w:pPr>
        <w:numPr>
          <w:ilvl w:val="0"/>
          <w:numId w:val="8"/>
        </w:numPr>
      </w:pPr>
      <w:r w:rsidRPr="00E4116B">
        <w:t>Cover page</w:t>
      </w:r>
    </w:p>
    <w:p w14:paraId="18BB3804" w14:textId="77777777" w:rsidR="00E4116B" w:rsidRPr="00E4116B" w:rsidRDefault="00E4116B" w:rsidP="00E4116B">
      <w:pPr>
        <w:numPr>
          <w:ilvl w:val="0"/>
          <w:numId w:val="8"/>
        </w:numPr>
      </w:pPr>
      <w:r w:rsidRPr="00E4116B">
        <w:t>Letter of transmittal</w:t>
      </w:r>
    </w:p>
    <w:p w14:paraId="6160BDCE" w14:textId="77777777" w:rsidR="00E4116B" w:rsidRPr="00E4116B" w:rsidRDefault="00E4116B" w:rsidP="00E4116B">
      <w:pPr>
        <w:numPr>
          <w:ilvl w:val="0"/>
          <w:numId w:val="8"/>
        </w:numPr>
      </w:pPr>
      <w:r w:rsidRPr="00E4116B">
        <w:t>Executive summary</w:t>
      </w:r>
    </w:p>
    <w:p w14:paraId="575E6532" w14:textId="77777777" w:rsidR="00E4116B" w:rsidRPr="00E4116B" w:rsidRDefault="00E4116B" w:rsidP="00E4116B">
      <w:pPr>
        <w:numPr>
          <w:ilvl w:val="0"/>
          <w:numId w:val="8"/>
        </w:numPr>
      </w:pPr>
      <w:r w:rsidRPr="00E4116B">
        <w:t>Table of contents</w:t>
      </w:r>
    </w:p>
    <w:p w14:paraId="5B5D1571" w14:textId="77777777" w:rsidR="00E4116B" w:rsidRPr="00E4116B" w:rsidRDefault="00E4116B" w:rsidP="00E4116B">
      <w:pPr>
        <w:numPr>
          <w:ilvl w:val="0"/>
          <w:numId w:val="8"/>
        </w:numPr>
      </w:pPr>
      <w:r w:rsidRPr="00E4116B">
        <w:t>Lists of tables, figures, and equations (if applicable)</w:t>
      </w:r>
    </w:p>
    <w:p w14:paraId="1D0C6792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Back Matter:</w:t>
      </w:r>
    </w:p>
    <w:p w14:paraId="7FEE0581" w14:textId="77777777" w:rsidR="00E4116B" w:rsidRPr="00E4116B" w:rsidRDefault="00E4116B" w:rsidP="00E4116B">
      <w:pPr>
        <w:numPr>
          <w:ilvl w:val="0"/>
          <w:numId w:val="9"/>
        </w:numPr>
      </w:pPr>
      <w:r w:rsidRPr="00E4116B">
        <w:t>References (required)</w:t>
      </w:r>
    </w:p>
    <w:p w14:paraId="69563247" w14:textId="77777777" w:rsidR="00E4116B" w:rsidRPr="00E4116B" w:rsidRDefault="00E4116B" w:rsidP="00E4116B">
      <w:pPr>
        <w:numPr>
          <w:ilvl w:val="0"/>
          <w:numId w:val="9"/>
        </w:numPr>
      </w:pPr>
      <w:r w:rsidRPr="00E4116B">
        <w:t>Appendix (if needed)</w:t>
      </w:r>
    </w:p>
    <w:p w14:paraId="2AD3B6EB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Content Requirements:</w:t>
      </w:r>
    </w:p>
    <w:p w14:paraId="171D2925" w14:textId="77777777" w:rsidR="00E4116B" w:rsidRPr="00E4116B" w:rsidRDefault="00E4116B" w:rsidP="00E4116B">
      <w:pPr>
        <w:numPr>
          <w:ilvl w:val="0"/>
          <w:numId w:val="10"/>
        </w:numPr>
      </w:pPr>
      <w:r w:rsidRPr="00E4116B">
        <w:rPr>
          <w:b/>
          <w:bCs/>
        </w:rPr>
        <w:t>Topic:</w:t>
      </w:r>
      <w:r w:rsidRPr="00E4116B">
        <w:t xml:space="preserve"> Related to your field and must use at least </w:t>
      </w:r>
      <w:r w:rsidRPr="00E4116B">
        <w:rPr>
          <w:b/>
          <w:bCs/>
        </w:rPr>
        <w:t>one technical writing technique</w:t>
      </w:r>
      <w:r w:rsidRPr="00E4116B">
        <w:t xml:space="preserve"> (description, specification, or process).</w:t>
      </w:r>
    </w:p>
    <w:p w14:paraId="54C026C3" w14:textId="77777777" w:rsidR="00E4116B" w:rsidRPr="00E4116B" w:rsidRDefault="00E4116B" w:rsidP="00E4116B">
      <w:pPr>
        <w:numPr>
          <w:ilvl w:val="0"/>
          <w:numId w:val="10"/>
        </w:numPr>
      </w:pPr>
      <w:r w:rsidRPr="00E4116B">
        <w:rPr>
          <w:b/>
          <w:bCs/>
        </w:rPr>
        <w:lastRenderedPageBreak/>
        <w:t>Visuals:</w:t>
      </w:r>
      <w:r w:rsidRPr="00E4116B">
        <w:t xml:space="preserve"> At least </w:t>
      </w:r>
      <w:r w:rsidRPr="00E4116B">
        <w:rPr>
          <w:b/>
          <w:bCs/>
        </w:rPr>
        <w:t>3 visuals</w:t>
      </w:r>
      <w:r w:rsidRPr="00E4116B">
        <w:t xml:space="preserve"> (tables, figures, or equations).</w:t>
      </w:r>
    </w:p>
    <w:p w14:paraId="6A9BFB20" w14:textId="77777777" w:rsidR="00E4116B" w:rsidRPr="00E4116B" w:rsidRDefault="00E4116B" w:rsidP="00E4116B">
      <w:pPr>
        <w:numPr>
          <w:ilvl w:val="0"/>
          <w:numId w:val="10"/>
        </w:numPr>
      </w:pPr>
      <w:r w:rsidRPr="00E4116B">
        <w:rPr>
          <w:b/>
          <w:bCs/>
        </w:rPr>
        <w:t>Length:</w:t>
      </w:r>
      <w:r w:rsidRPr="00E4116B">
        <w:t xml:space="preserve"> </w:t>
      </w:r>
    </w:p>
    <w:p w14:paraId="7CFDF73A" w14:textId="77777777" w:rsidR="00E4116B" w:rsidRPr="00E4116B" w:rsidRDefault="00E4116B" w:rsidP="00E4116B">
      <w:pPr>
        <w:numPr>
          <w:ilvl w:val="1"/>
          <w:numId w:val="10"/>
        </w:numPr>
      </w:pPr>
      <w:r w:rsidRPr="00E4116B">
        <w:rPr>
          <w:b/>
          <w:bCs/>
        </w:rPr>
        <w:t>Groups:</w:t>
      </w:r>
      <w:r w:rsidRPr="00E4116B">
        <w:t xml:space="preserve"> 600–750 words per person (</w:t>
      </w:r>
      <w:r w:rsidRPr="00E4116B">
        <w:rPr>
          <w:b/>
          <w:bCs/>
        </w:rPr>
        <w:t>1200-word minimum</w:t>
      </w:r>
      <w:r w:rsidRPr="00E4116B">
        <w:t xml:space="preserve"> from intro to conclusion).</w:t>
      </w:r>
    </w:p>
    <w:p w14:paraId="36026EE5" w14:textId="77777777" w:rsidR="00E4116B" w:rsidRPr="00E4116B" w:rsidRDefault="00E4116B" w:rsidP="00E4116B">
      <w:pPr>
        <w:numPr>
          <w:ilvl w:val="1"/>
          <w:numId w:val="10"/>
        </w:numPr>
      </w:pPr>
      <w:r w:rsidRPr="00E4116B">
        <w:rPr>
          <w:b/>
          <w:bCs/>
        </w:rPr>
        <w:t>Solo:</w:t>
      </w:r>
      <w:r w:rsidRPr="00E4116B">
        <w:t xml:space="preserve"> </w:t>
      </w:r>
      <w:r w:rsidRPr="00E4116B">
        <w:rPr>
          <w:b/>
          <w:bCs/>
        </w:rPr>
        <w:t>1000-word minimum</w:t>
      </w:r>
      <w:r w:rsidRPr="00E4116B">
        <w:t xml:space="preserve"> (intro to conclusion).</w:t>
      </w:r>
    </w:p>
    <w:p w14:paraId="166526BA" w14:textId="77777777" w:rsidR="00E4116B" w:rsidRPr="00E4116B" w:rsidRDefault="00E4116B" w:rsidP="00E4116B">
      <w:pPr>
        <w:numPr>
          <w:ilvl w:val="0"/>
          <w:numId w:val="10"/>
        </w:numPr>
      </w:pPr>
      <w:r w:rsidRPr="00E4116B">
        <w:rPr>
          <w:b/>
          <w:bCs/>
        </w:rPr>
        <w:t>Research:</w:t>
      </w:r>
      <w:r w:rsidRPr="00E4116B">
        <w:t xml:space="preserve"> </w:t>
      </w:r>
    </w:p>
    <w:p w14:paraId="418B77C0" w14:textId="77777777" w:rsidR="00E4116B" w:rsidRPr="00E4116B" w:rsidRDefault="00E4116B" w:rsidP="00E4116B">
      <w:pPr>
        <w:numPr>
          <w:ilvl w:val="1"/>
          <w:numId w:val="10"/>
        </w:numPr>
      </w:pPr>
      <w:r w:rsidRPr="00E4116B">
        <w:t xml:space="preserve">Minimum </w:t>
      </w:r>
      <w:r w:rsidRPr="00E4116B">
        <w:rPr>
          <w:b/>
          <w:bCs/>
        </w:rPr>
        <w:t>5 valid sources</w:t>
      </w:r>
    </w:p>
    <w:p w14:paraId="1E7DD3D9" w14:textId="77777777" w:rsidR="00E4116B" w:rsidRPr="00E4116B" w:rsidRDefault="00E4116B" w:rsidP="00E4116B">
      <w:pPr>
        <w:numPr>
          <w:ilvl w:val="1"/>
          <w:numId w:val="10"/>
        </w:numPr>
      </w:pPr>
      <w:r w:rsidRPr="00E4116B">
        <w:rPr>
          <w:b/>
          <w:bCs/>
        </w:rPr>
        <w:t>APA in-text citations and reference list</w:t>
      </w:r>
    </w:p>
    <w:p w14:paraId="5C34F02A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Organization:</w:t>
      </w:r>
    </w:p>
    <w:p w14:paraId="75EE6E45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Introduction</w:t>
      </w:r>
    </w:p>
    <w:p w14:paraId="5709464D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Background</w:t>
      </w:r>
      <w:r w:rsidRPr="00E4116B">
        <w:t xml:space="preserve"> (context and relevance)</w:t>
      </w:r>
    </w:p>
    <w:p w14:paraId="19DACDEB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Findings</w:t>
      </w:r>
      <w:r w:rsidRPr="00E4116B">
        <w:t xml:space="preserve"> (detailed description of components/sub-topics)</w:t>
      </w:r>
    </w:p>
    <w:p w14:paraId="7A1A70F5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Analysis &amp; Discussion</w:t>
      </w:r>
      <w:r w:rsidRPr="00E4116B">
        <w:t xml:space="preserve"> (solutions or future implications)</w:t>
      </w:r>
    </w:p>
    <w:p w14:paraId="636C56DF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Conclusion</w:t>
      </w:r>
    </w:p>
    <w:p w14:paraId="4E4D8A31" w14:textId="77777777" w:rsidR="00E4116B" w:rsidRPr="00E4116B" w:rsidRDefault="00E4116B" w:rsidP="00E4116B">
      <w:pPr>
        <w:numPr>
          <w:ilvl w:val="0"/>
          <w:numId w:val="11"/>
        </w:numPr>
      </w:pPr>
      <w:r w:rsidRPr="00E4116B">
        <w:rPr>
          <w:b/>
          <w:bCs/>
        </w:rPr>
        <w:t>References</w:t>
      </w:r>
    </w:p>
    <w:p w14:paraId="0FBB6A32" w14:textId="77777777" w:rsidR="00E4116B" w:rsidRPr="00E4116B" w:rsidRDefault="00E4116B" w:rsidP="00E4116B">
      <w:pPr>
        <w:rPr>
          <w:b/>
          <w:bCs/>
        </w:rPr>
      </w:pPr>
      <w:r w:rsidRPr="00E4116B">
        <w:rPr>
          <w:b/>
          <w:bCs/>
        </w:rPr>
        <w:t>Submission &amp; Grading</w:t>
      </w:r>
    </w:p>
    <w:p w14:paraId="23E5C553" w14:textId="77777777" w:rsidR="00E4116B" w:rsidRPr="00E4116B" w:rsidRDefault="00E4116B" w:rsidP="00E4116B">
      <w:r w:rsidRPr="00E4116B">
        <w:t>For the first draft, you must have:</w:t>
      </w:r>
      <w:r w:rsidRPr="00E4116B">
        <w:br/>
      </w:r>
      <w:r w:rsidRPr="00E4116B">
        <w:rPr>
          <w:rFonts w:ascii="Segoe UI Symbol" w:hAnsi="Segoe UI Symbol" w:cs="Segoe UI Symbol"/>
        </w:rPr>
        <w:t>✔</w:t>
      </w:r>
      <w:r w:rsidRPr="00E4116B">
        <w:t xml:space="preserve"> </w:t>
      </w:r>
      <w:r w:rsidRPr="00E4116B">
        <w:rPr>
          <w:b/>
          <w:bCs/>
        </w:rPr>
        <w:t>At least 50% of the body (Findings, Analysis, Discussion) written</w:t>
      </w:r>
      <w:r w:rsidRPr="00E4116B">
        <w:br/>
      </w:r>
      <w:r w:rsidRPr="00E4116B">
        <w:rPr>
          <w:rFonts w:ascii="Segoe UI Symbol" w:hAnsi="Segoe UI Symbol" w:cs="Segoe UI Symbol"/>
        </w:rPr>
        <w:t>✔</w:t>
      </w:r>
      <w:r w:rsidRPr="00E4116B">
        <w:t xml:space="preserve"> </w:t>
      </w:r>
      <w:r w:rsidRPr="00E4116B">
        <w:rPr>
          <w:b/>
          <w:bCs/>
        </w:rPr>
        <w:t>At least 1 visual (figure, table, or equation)</w:t>
      </w:r>
      <w:r w:rsidRPr="00E4116B">
        <w:br/>
      </w:r>
      <w:r w:rsidRPr="00E4116B">
        <w:rPr>
          <w:rFonts w:ascii="Segoe UI Symbol" w:hAnsi="Segoe UI Symbol" w:cs="Segoe UI Symbol"/>
        </w:rPr>
        <w:t>✔</w:t>
      </w:r>
      <w:r w:rsidRPr="00E4116B">
        <w:t xml:space="preserve"> </w:t>
      </w:r>
      <w:r w:rsidRPr="00E4116B">
        <w:rPr>
          <w:b/>
          <w:bCs/>
        </w:rPr>
        <w:t>A minimum of 5 valid sources in the reference list</w:t>
      </w:r>
      <w:r w:rsidRPr="00E4116B">
        <w:br/>
      </w:r>
      <w:r w:rsidRPr="00E4116B">
        <w:rPr>
          <w:rFonts w:ascii="Segoe UI Symbol" w:hAnsi="Segoe UI Symbol" w:cs="Segoe UI Symbol"/>
        </w:rPr>
        <w:t>✔</w:t>
      </w:r>
      <w:r w:rsidRPr="00E4116B">
        <w:t xml:space="preserve"> </w:t>
      </w:r>
      <w:r w:rsidRPr="00E4116B">
        <w:rPr>
          <w:b/>
          <w:bCs/>
        </w:rPr>
        <w:t>In-text citations (or placeholders like [citation needed])</w:t>
      </w:r>
    </w:p>
    <w:p w14:paraId="40CFCDBB" w14:textId="77777777" w:rsidR="00E4116B" w:rsidRPr="00E4116B" w:rsidRDefault="00E4116B" w:rsidP="00E4116B">
      <w:r w:rsidRPr="00E4116B">
        <w:t xml:space="preserve">You will receive </w:t>
      </w:r>
      <w:r w:rsidRPr="00E4116B">
        <w:rPr>
          <w:b/>
          <w:bCs/>
        </w:rPr>
        <w:t>formative feedback</w:t>
      </w:r>
      <w:r w:rsidRPr="00E4116B">
        <w:t xml:space="preserve"> from the instructor and peers before submitting the </w:t>
      </w:r>
      <w:r w:rsidRPr="00E4116B">
        <w:rPr>
          <w:b/>
          <w:bCs/>
        </w:rPr>
        <w:t>final draft</w:t>
      </w:r>
      <w:r w:rsidRPr="00E4116B">
        <w:t>.</w:t>
      </w:r>
    </w:p>
    <w:p w14:paraId="7F144AD5" w14:textId="77777777" w:rsidR="00E4116B" w:rsidRDefault="00E4116B" w:rsidP="00E4116B">
      <w:pPr>
        <w:rPr>
          <w:lang w:val="en-US"/>
        </w:rPr>
      </w:pPr>
      <w:r w:rsidRPr="00E4116B">
        <w:rPr>
          <w:rFonts w:ascii="Segoe UI Emoji" w:hAnsi="Segoe UI Emoji" w:cs="Segoe UI Emoji"/>
        </w:rPr>
        <w:t>📅</w:t>
      </w:r>
      <w:r w:rsidRPr="00E4116B">
        <w:t xml:space="preserve"> </w:t>
      </w:r>
      <w:r w:rsidRPr="00E4116B">
        <w:rPr>
          <w:b/>
          <w:bCs/>
        </w:rPr>
        <w:t>Due Date:</w:t>
      </w:r>
      <w:r w:rsidRPr="00E4116B">
        <w:t xml:space="preserve"> March 24 at 11:59 PM.</w:t>
      </w:r>
      <w:r w:rsidRPr="00E4116B">
        <w:br/>
      </w:r>
      <w:r w:rsidRPr="00E4116B">
        <w:rPr>
          <w:rFonts w:ascii="Segoe UI Emoji" w:hAnsi="Segoe UI Emoji" w:cs="Segoe UI Emoji"/>
        </w:rPr>
        <w:t>📌</w:t>
      </w:r>
      <w:r w:rsidRPr="00E4116B">
        <w:t xml:space="preserve"> </w:t>
      </w:r>
      <w:r w:rsidRPr="00E4116B">
        <w:rPr>
          <w:b/>
          <w:bCs/>
        </w:rPr>
        <w:t>Rubric available</w:t>
      </w:r>
      <w:r w:rsidRPr="00E4116B">
        <w:t xml:space="preserve"> for grading criteria.</w:t>
      </w:r>
    </w:p>
    <w:p w14:paraId="45ADDD75" w14:textId="77777777" w:rsidR="00E4116B" w:rsidRPr="00E4116B" w:rsidRDefault="00E4116B" w:rsidP="00E4116B">
      <w:pPr>
        <w:rPr>
          <w:lang w:val="en-US"/>
        </w:rPr>
      </w:pPr>
    </w:p>
    <w:p w14:paraId="1A234EC5" w14:textId="77777777" w:rsidR="00E4116B" w:rsidRPr="00E4116B" w:rsidRDefault="00E4116B" w:rsidP="00E4116B">
      <w:r w:rsidRPr="00E4116B">
        <w:t xml:space="preserve">Yes! Writing a guide on </w:t>
      </w:r>
      <w:r w:rsidRPr="00E4116B">
        <w:rPr>
          <w:b/>
          <w:bCs/>
        </w:rPr>
        <w:t>how to install Ubuntu Linux on Windows 10/11 using VMware Workstation Pro</w:t>
      </w:r>
      <w:r w:rsidRPr="00E4116B">
        <w:t xml:space="preserve"> fits within the assignment's </w:t>
      </w:r>
      <w:r w:rsidRPr="00E4116B">
        <w:rPr>
          <w:b/>
          <w:bCs/>
        </w:rPr>
        <w:t>technical writing theme</w:t>
      </w:r>
      <w:r w:rsidRPr="00E4116B">
        <w:t xml:space="preserve">, especially if you present it as a </w:t>
      </w:r>
      <w:r w:rsidRPr="00E4116B">
        <w:rPr>
          <w:b/>
          <w:bCs/>
        </w:rPr>
        <w:t>process-based technical report</w:t>
      </w:r>
      <w:r w:rsidRPr="00E4116B">
        <w:t>.</w:t>
      </w:r>
    </w:p>
    <w:p w14:paraId="57919C3A" w14:textId="77777777" w:rsidR="00E4116B" w:rsidRPr="00E4116B" w:rsidRDefault="00E4116B" w:rsidP="00E4116B">
      <w:r w:rsidRPr="00E4116B">
        <w:t>Here’s how it aligns with the requirements:</w:t>
      </w:r>
    </w:p>
    <w:p w14:paraId="082353E9" w14:textId="77777777" w:rsidR="00E4116B" w:rsidRPr="00E4116B" w:rsidRDefault="00E4116B" w:rsidP="00E4116B">
      <w:r w:rsidRPr="00E4116B">
        <w:rPr>
          <w:rFonts w:ascii="Segoe UI Emoji" w:hAnsi="Segoe UI Emoji" w:cs="Segoe UI Emoji"/>
        </w:rPr>
        <w:lastRenderedPageBreak/>
        <w:t>✅</w:t>
      </w:r>
      <w:r w:rsidRPr="00E4116B">
        <w:t xml:space="preserve"> </w:t>
      </w:r>
      <w:r w:rsidRPr="00E4116B">
        <w:rPr>
          <w:b/>
          <w:bCs/>
        </w:rPr>
        <w:t>Industry-Specific Topic:</w:t>
      </w:r>
      <w:r w:rsidRPr="00E4116B">
        <w:t xml:space="preserve"> Related to IT, software engineering, or system administration.</w:t>
      </w:r>
      <w:r w:rsidRPr="00E4116B">
        <w:br/>
      </w:r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Technical Writing Technique:</w:t>
      </w:r>
      <w:r w:rsidRPr="00E4116B">
        <w:t xml:space="preserve"> Process documentation (step-by-step guide).</w:t>
      </w:r>
      <w:r w:rsidRPr="00E4116B">
        <w:br/>
      </w:r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Visuals:</w:t>
      </w:r>
      <w:r w:rsidRPr="00E4116B">
        <w:t xml:space="preserve"> Screenshots of installation steps, tables comparing system requirements, or flowcharts.</w:t>
      </w:r>
      <w:r w:rsidRPr="00E4116B">
        <w:br/>
      </w:r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Research Sources:</w:t>
      </w:r>
      <w:r w:rsidRPr="00E4116B">
        <w:t xml:space="preserve"> Official VMware, Ubuntu, and Microsoft documentation, plus tech articles.</w:t>
      </w:r>
      <w:r w:rsidRPr="00E4116B">
        <w:br/>
      </w:r>
      <w:r w:rsidRPr="00E4116B">
        <w:rPr>
          <w:rFonts w:ascii="Segoe UI Emoji" w:hAnsi="Segoe UI Emoji" w:cs="Segoe UI Emoji"/>
        </w:rPr>
        <w:t>✅</w:t>
      </w:r>
      <w:r w:rsidRPr="00E4116B">
        <w:t xml:space="preserve"> </w:t>
      </w:r>
      <w:r w:rsidRPr="00E4116B">
        <w:rPr>
          <w:b/>
          <w:bCs/>
        </w:rPr>
        <w:t>Formal Structure:</w:t>
      </w:r>
    </w:p>
    <w:p w14:paraId="4E56C844" w14:textId="77777777" w:rsidR="00E4116B" w:rsidRPr="00E4116B" w:rsidRDefault="00E4116B" w:rsidP="00E4116B">
      <w:pPr>
        <w:numPr>
          <w:ilvl w:val="0"/>
          <w:numId w:val="12"/>
        </w:numPr>
      </w:pPr>
      <w:r w:rsidRPr="00E4116B">
        <w:rPr>
          <w:b/>
          <w:bCs/>
        </w:rPr>
        <w:t>Introduction:</w:t>
      </w:r>
      <w:r w:rsidRPr="00E4116B">
        <w:t xml:space="preserve"> Purpose of running Ubuntu on Windows via virtualization.</w:t>
      </w:r>
    </w:p>
    <w:p w14:paraId="724DC280" w14:textId="77777777" w:rsidR="00E4116B" w:rsidRPr="00E4116B" w:rsidRDefault="00E4116B" w:rsidP="00E4116B">
      <w:pPr>
        <w:numPr>
          <w:ilvl w:val="0"/>
          <w:numId w:val="12"/>
        </w:numPr>
      </w:pPr>
      <w:r w:rsidRPr="00E4116B">
        <w:rPr>
          <w:b/>
          <w:bCs/>
        </w:rPr>
        <w:t>Background:</w:t>
      </w:r>
      <w:r w:rsidRPr="00E4116B">
        <w:t xml:space="preserve"> Brief on virtualization and VMware Workstation Pro.</w:t>
      </w:r>
    </w:p>
    <w:p w14:paraId="2C2B94A0" w14:textId="77777777" w:rsidR="00E4116B" w:rsidRPr="00E4116B" w:rsidRDefault="00E4116B" w:rsidP="00E4116B">
      <w:pPr>
        <w:numPr>
          <w:ilvl w:val="0"/>
          <w:numId w:val="12"/>
        </w:numPr>
      </w:pPr>
      <w:r w:rsidRPr="00E4116B">
        <w:rPr>
          <w:b/>
          <w:bCs/>
        </w:rPr>
        <w:t>Findings:</w:t>
      </w:r>
      <w:r w:rsidRPr="00E4116B">
        <w:t xml:space="preserve"> Detailed step-by-step installation process.</w:t>
      </w:r>
    </w:p>
    <w:p w14:paraId="1EF175CD" w14:textId="77777777" w:rsidR="00E4116B" w:rsidRPr="00E4116B" w:rsidRDefault="00E4116B" w:rsidP="00E4116B">
      <w:pPr>
        <w:numPr>
          <w:ilvl w:val="0"/>
          <w:numId w:val="12"/>
        </w:numPr>
      </w:pPr>
      <w:r w:rsidRPr="00E4116B">
        <w:rPr>
          <w:b/>
          <w:bCs/>
        </w:rPr>
        <w:t>Analysis &amp; Discussion:</w:t>
      </w:r>
      <w:r w:rsidRPr="00E4116B">
        <w:t xml:space="preserve"> Advantages, challenges, and alternative methods.</w:t>
      </w:r>
    </w:p>
    <w:p w14:paraId="3040EB60" w14:textId="77777777" w:rsidR="00E4116B" w:rsidRPr="00E4116B" w:rsidRDefault="00E4116B" w:rsidP="00E4116B">
      <w:pPr>
        <w:numPr>
          <w:ilvl w:val="0"/>
          <w:numId w:val="12"/>
        </w:numPr>
      </w:pPr>
      <w:r w:rsidRPr="00E4116B">
        <w:rPr>
          <w:b/>
          <w:bCs/>
        </w:rPr>
        <w:t>Conclusion:</w:t>
      </w:r>
      <w:r w:rsidRPr="00E4116B">
        <w:t xml:space="preserve"> Summary of key takeaways.</w:t>
      </w:r>
    </w:p>
    <w:p w14:paraId="1BA20E57" w14:textId="77777777" w:rsidR="003271BE" w:rsidRPr="001B4D90" w:rsidRDefault="003271BE">
      <w:pPr>
        <w:rPr>
          <w:lang w:val="en-US"/>
        </w:rPr>
      </w:pPr>
    </w:p>
    <w:sectPr w:rsidR="003271BE" w:rsidRPr="001B4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B7A"/>
    <w:multiLevelType w:val="multilevel"/>
    <w:tmpl w:val="BB0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311E"/>
    <w:multiLevelType w:val="multilevel"/>
    <w:tmpl w:val="149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358"/>
    <w:multiLevelType w:val="hybridMultilevel"/>
    <w:tmpl w:val="7B1C6DA0"/>
    <w:lvl w:ilvl="0" w:tplc="E0E42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409E8"/>
    <w:multiLevelType w:val="multilevel"/>
    <w:tmpl w:val="6A3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C5DC7"/>
    <w:multiLevelType w:val="multilevel"/>
    <w:tmpl w:val="BCA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E0BDA"/>
    <w:multiLevelType w:val="multilevel"/>
    <w:tmpl w:val="96CE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00BE5"/>
    <w:multiLevelType w:val="hybridMultilevel"/>
    <w:tmpl w:val="1A1016B6"/>
    <w:lvl w:ilvl="0" w:tplc="7B9EB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27B9D"/>
    <w:multiLevelType w:val="multilevel"/>
    <w:tmpl w:val="203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954EB"/>
    <w:multiLevelType w:val="multilevel"/>
    <w:tmpl w:val="0E3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33530"/>
    <w:multiLevelType w:val="multilevel"/>
    <w:tmpl w:val="7F0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826F6"/>
    <w:multiLevelType w:val="hybridMultilevel"/>
    <w:tmpl w:val="E8E89FCA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B2FA5"/>
    <w:multiLevelType w:val="multilevel"/>
    <w:tmpl w:val="1C0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632757">
    <w:abstractNumId w:val="8"/>
  </w:num>
  <w:num w:numId="2" w16cid:durableId="481580480">
    <w:abstractNumId w:val="10"/>
  </w:num>
  <w:num w:numId="3" w16cid:durableId="465126864">
    <w:abstractNumId w:val="2"/>
  </w:num>
  <w:num w:numId="4" w16cid:durableId="1879007399">
    <w:abstractNumId w:val="6"/>
  </w:num>
  <w:num w:numId="5" w16cid:durableId="1274900508">
    <w:abstractNumId w:val="5"/>
  </w:num>
  <w:num w:numId="6" w16cid:durableId="2141721334">
    <w:abstractNumId w:val="9"/>
  </w:num>
  <w:num w:numId="7" w16cid:durableId="1185940037">
    <w:abstractNumId w:val="0"/>
  </w:num>
  <w:num w:numId="8" w16cid:durableId="1569147541">
    <w:abstractNumId w:val="4"/>
  </w:num>
  <w:num w:numId="9" w16cid:durableId="818691153">
    <w:abstractNumId w:val="11"/>
  </w:num>
  <w:num w:numId="10" w16cid:durableId="1809587392">
    <w:abstractNumId w:val="1"/>
  </w:num>
  <w:num w:numId="11" w16cid:durableId="1206916338">
    <w:abstractNumId w:val="3"/>
  </w:num>
  <w:num w:numId="12" w16cid:durableId="1278181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0"/>
    <w:rsid w:val="001B4D90"/>
    <w:rsid w:val="002900D3"/>
    <w:rsid w:val="003271BE"/>
    <w:rsid w:val="00403810"/>
    <w:rsid w:val="004623F6"/>
    <w:rsid w:val="004C710E"/>
    <w:rsid w:val="00574C98"/>
    <w:rsid w:val="00761423"/>
    <w:rsid w:val="009F433B"/>
    <w:rsid w:val="00E4116B"/>
    <w:rsid w:val="00F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31BE"/>
  <w15:chartTrackingRefBased/>
  <w15:docId w15:val="{B7DD2C70-87EF-4B99-9324-A9661490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D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3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2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4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nait.ca/d2l/le/content/36594/viewContent/2801740/View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gpt.com/share/67e0e7b2-d3bc-8013-9d1c-05f0c2004f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lms.nait.ca/d2l/le/content/36594/viewContent/2801713/Vie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.nait.ca/d2l/le/content/36594/viewContent/280171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F9E694835034D9D9F9B8C3E233F4D" ma:contentTypeVersion="11" ma:contentTypeDescription="Create a new document." ma:contentTypeScope="" ma:versionID="e533a7ae94849268db3ac8bbd4d917f9">
  <xsd:schema xmlns:xsd="http://www.w3.org/2001/XMLSchema" xmlns:xs="http://www.w3.org/2001/XMLSchema" xmlns:p="http://schemas.microsoft.com/office/2006/metadata/properties" xmlns:ns3="3ceb8545-bec5-4474-a2d9-6bcbaef9d0c7" targetNamespace="http://schemas.microsoft.com/office/2006/metadata/properties" ma:root="true" ma:fieldsID="00d90288f95880fa411310e22d576daf" ns3:_="">
    <xsd:import namespace="3ceb8545-bec5-4474-a2d9-6bcbaef9d0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b8545-bec5-4474-a2d9-6bcbaef9d0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b8545-bec5-4474-a2d9-6bcbaef9d0c7" xsi:nil="true"/>
  </documentManagement>
</p:properties>
</file>

<file path=customXml/itemProps1.xml><?xml version="1.0" encoding="utf-8"?>
<ds:datastoreItem xmlns:ds="http://schemas.openxmlformats.org/officeDocument/2006/customXml" ds:itemID="{47EF11DE-677E-465E-93DC-0A5AA3408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b8545-bec5-4474-a2d9-6bcbaef9d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1C30E-B35C-4551-B5AE-99033EF3B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7F0F4-1FF8-4BC3-B5D0-C4E7D69D926F}">
  <ds:schemaRefs>
    <ds:schemaRef ds:uri="http://schemas.microsoft.com/office/2006/metadata/properties"/>
    <ds:schemaRef ds:uri="http://schemas.microsoft.com/office/infopath/2007/PartnerControls"/>
    <ds:schemaRef ds:uri="3ceb8545-bec5-4474-a2d9-6bcbaef9d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4</cp:revision>
  <dcterms:created xsi:type="dcterms:W3CDTF">2025-03-24T04:52:00Z</dcterms:created>
  <dcterms:modified xsi:type="dcterms:W3CDTF">2025-03-24T05:16:00Z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0x010100ED2F9E694835034D9D9F9B8C3E233F4D</vt:lpwstr>
  </property>
</Properties>
</file>