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213268"/>
        <w:docPartObj>
          <w:docPartGallery w:val="Cover Pages"/>
          <w:docPartUnique/>
        </w:docPartObj>
      </w:sdtPr>
      <w:sdtEndPr>
        <w:rPr>
          <w:color w:val="FFFFFF" w:themeColor="background1"/>
          <w:sz w:val="24"/>
          <w:szCs w:val="24"/>
        </w:rPr>
      </w:sdtEndPr>
      <w:sdtContent>
        <w:p w14:paraId="674EB782" w14:textId="4CF54155" w:rsidR="00441774" w:rsidRPr="00213781" w:rsidRDefault="00441774" w:rsidP="00213781">
          <w:r>
            <w:rPr>
              <w:noProof/>
            </w:rPr>
            <mc:AlternateContent>
              <mc:Choice Requires="wpg">
                <w:drawing>
                  <wp:anchor distT="0" distB="0" distL="114300" distR="114300" simplePos="0" relativeHeight="251652096" behindDoc="1" locked="0" layoutInCell="1" allowOverlap="1" wp14:anchorId="2E7752E2" wp14:editId="26372599">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8A015B9" w:rsidR="00441774" w:rsidRDefault="002A1718">
                                      <w:pPr>
                                        <w:pStyle w:val="NoSpacing"/>
                                        <w:rPr>
                                          <w:color w:val="FFFFFF" w:themeColor="background1"/>
                                          <w:sz w:val="32"/>
                                          <w:szCs w:val="32"/>
                                        </w:rPr>
                                      </w:pPr>
                                      <w:r>
                                        <w:rPr>
                                          <w:color w:val="FFFFFF" w:themeColor="background1"/>
                                          <w:sz w:val="32"/>
                                          <w:szCs w:val="32"/>
                                        </w:rPr>
                                        <w:t xml:space="preserve">Dareen </w:t>
                                      </w:r>
                                      <w:r w:rsidR="00484A2E">
                                        <w:rPr>
                                          <w:color w:val="FFFFFF" w:themeColor="background1"/>
                                          <w:sz w:val="32"/>
                                          <w:szCs w:val="32"/>
                                        </w:rPr>
                                        <w:t>Njatou; Jingyuan</w:t>
                                      </w:r>
                                      <w:r>
                                        <w:rPr>
                                          <w:color w:val="FFFFFF" w:themeColor="background1"/>
                                          <w:sz w:val="32"/>
                                          <w:szCs w:val="32"/>
                                        </w:rPr>
                                        <w:t xml:space="preserve"> Wu</w:t>
                                      </w:r>
                                    </w:p>
                                  </w:sdtContent>
                                </w:sdt>
                                <w:p w14:paraId="259CC9DA" w14:textId="2E2AE401" w:rsidR="00441774" w:rsidRDefault="00000000">
                                  <w:pPr>
                                    <w:pStyle w:val="NoSpacing"/>
                                    <w:rPr>
                                      <w:caps/>
                                      <w:color w:val="FFFFFF" w:themeColor="background1"/>
                                    </w:rPr>
                                  </w:pPr>
                                  <w:customXmlInsRangeStart w:id="0" w:author="Dareen Njatou" w:date="2025-03-24T22:25:00Z"/>
                                  <w:sdt>
                                    <w:sdtPr>
                                      <w:rPr>
                                        <w:caps/>
                                        <w:color w:val="FFFFFF" w:themeColor="background1"/>
                                      </w:rPr>
                                      <w:alias w:val="Company"/>
                                      <w:tag w:val=""/>
                                      <w:id w:val="-1829426630"/>
                                      <w:dataBinding w:prefixMappings="xmlns:ns0='http://schemas.openxmlformats.org/officeDocument/2006/extended-properties' " w:xpath="/ns0:Properties[1]/ns0:Company[1]" w:storeItemID="{6668398D-A668-4E3E-A5EB-62B293D839F1}"/>
                                      <w:text/>
                                    </w:sdtPr>
                                    <w:sdtContent>
                                      <w:customXmlInsRangeEnd w:id="0"/>
                                      <w:r w:rsidR="002A1718">
                                        <w:rPr>
                                          <w:caps/>
                                          <w:color w:val="FFFFFF" w:themeColor="background1"/>
                                        </w:rPr>
                                        <w:t>NAIT CNT COMM1000 A02</w:t>
                                      </w:r>
                                      <w:customXmlInsRangeStart w:id="1" w:author="Dareen Njatou" w:date="2025-03-24T22:25:00Z"/>
                                    </w:sdtContent>
                                  </w:sdt>
                                  <w:customXmlInsRangeEnd w:id="1"/>
                                </w:p>
                                <w:p w14:paraId="61E8AAE8" w14:textId="5BD6B36A" w:rsidR="002A1718" w:rsidRDefault="00000000">
                                  <w:pPr>
                                    <w:pStyle w:val="NoSpacing"/>
                                    <w:rPr>
                                      <w:caps/>
                                      <w:color w:val="FFFFFF" w:themeColor="background1"/>
                                    </w:rPr>
                                  </w:pPr>
                                  <w:sdt>
                                    <w:sdtPr>
                                      <w:rPr>
                                        <w:caps/>
                                        <w:color w:val="FFFFFF" w:themeColor="background1"/>
                                      </w:rPr>
                                      <w:alias w:val="Manager"/>
                                      <w:tag w:val=""/>
                                      <w:id w:val="478812531"/>
                                      <w:placeholder>
                                        <w:docPart w:val="8FA61D3DD55E4EE1B337F36C3CB46B66"/>
                                      </w:placeholder>
                                      <w:dataBinding w:prefixMappings="xmlns:ns0='http://schemas.openxmlformats.org/officeDocument/2006/extended-properties' " w:xpath="/ns0:Properties[1]/ns0:Manager[1]" w:storeItemID="{6668398D-A668-4E3E-A5EB-62B293D839F1}"/>
                                      <w:text/>
                                    </w:sdtPr>
                                    <w:sdtContent>
                                      <w:r w:rsidR="002A1718">
                                        <w:rPr>
                                          <w:caps/>
                                          <w:color w:val="FFFFFF" w:themeColor="background1"/>
                                        </w:rPr>
                                        <w:t>N Kathleen van Dusen</w:t>
                                      </w:r>
                                    </w:sdtContent>
                                  </w:sdt>
                                  <w:r w:rsidR="002A1718">
                                    <w:rPr>
                                      <w:caps/>
                                      <w:color w:val="FFFFFF" w:themeColor="background1"/>
                                    </w:rPr>
                                    <w:t xml:space="preserve"> | </w:t>
                                  </w:r>
                                  <w:r w:rsidR="002A1718">
                                    <w:rPr>
                                      <w:caps/>
                                      <w:color w:val="FFFFFF" w:themeColor="background1"/>
                                    </w:rPr>
                                    <w:fldChar w:fldCharType="begin"/>
                                  </w:r>
                                  <w:r w:rsidR="002A1718">
                                    <w:rPr>
                                      <w:caps/>
                                      <w:color w:val="FFFFFF" w:themeColor="background1"/>
                                    </w:rPr>
                                    <w:instrText xml:space="preserve"> DATE \@ "MMMM d, yyyy" </w:instrText>
                                  </w:r>
                                  <w:r w:rsidR="002A1718">
                                    <w:rPr>
                                      <w:caps/>
                                      <w:color w:val="FFFFFF" w:themeColor="background1"/>
                                    </w:rPr>
                                    <w:fldChar w:fldCharType="separate"/>
                                  </w:r>
                                  <w:r w:rsidR="00406954">
                                    <w:rPr>
                                      <w:caps/>
                                      <w:noProof/>
                                      <w:color w:val="FFFFFF" w:themeColor="background1"/>
                                    </w:rPr>
                                    <w:t>April 3, 2025</w:t>
                                  </w:r>
                                  <w:r w:rsidR="002A1718">
                                    <w:rPr>
                                      <w:caps/>
                                      <w:color w:val="FFFFFF" w:themeColor="background1"/>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601F4990" w:rsidR="00441774" w:rsidRDefault="002A1718">
                                      <w:pPr>
                                        <w:pStyle w:val="NoSpacing"/>
                                        <w:spacing w:before="240"/>
                                        <w:rPr>
                                          <w:caps/>
                                          <w:color w:val="0E2841" w:themeColor="text2"/>
                                          <w:sz w:val="36"/>
                                          <w:szCs w:val="36"/>
                                        </w:rPr>
                                      </w:pPr>
                                      <w:r>
                                        <w:rPr>
                                          <w:caps/>
                                          <w:color w:val="0E2841" w:themeColor="text2"/>
                                          <w:sz w:val="36"/>
                                          <w:szCs w:val="36"/>
                                        </w:rPr>
                                        <w:t>A Guide for IT students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7752E2" id="Group 1" o:spid="_x0000_s1026" style="position:absolute;margin-left:0;margin-top:0;width:539.6pt;height:719.9pt;z-index:-25166438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" fillcolor="#156082 [3204]" stroked="f" strokeweight="2.75pt" insetpen="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" fillcolor="#e97132 [3205]" stroked="f" strokeweight="2.75pt" insetpen="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8A015B9" w:rsidR="00441774" w:rsidRDefault="002A1718">
                                <w:pPr>
                                  <w:pStyle w:val="NoSpacing"/>
                                  <w:rPr>
                                    <w:color w:val="FFFFFF" w:themeColor="background1"/>
                                    <w:sz w:val="32"/>
                                    <w:szCs w:val="32"/>
                                  </w:rPr>
                                </w:pPr>
                                <w:r>
                                  <w:rPr>
                                    <w:color w:val="FFFFFF" w:themeColor="background1"/>
                                    <w:sz w:val="32"/>
                                    <w:szCs w:val="32"/>
                                  </w:rPr>
                                  <w:t xml:space="preserve">Dareen </w:t>
                                </w:r>
                                <w:r w:rsidR="00484A2E">
                                  <w:rPr>
                                    <w:color w:val="FFFFFF" w:themeColor="background1"/>
                                    <w:sz w:val="32"/>
                                    <w:szCs w:val="32"/>
                                  </w:rPr>
                                  <w:t>Njatou; Jingyuan</w:t>
                                </w:r>
                                <w:r>
                                  <w:rPr>
                                    <w:color w:val="FFFFFF" w:themeColor="background1"/>
                                    <w:sz w:val="32"/>
                                    <w:szCs w:val="32"/>
                                  </w:rPr>
                                  <w:t xml:space="preserve"> Wu</w:t>
                                </w:r>
                              </w:p>
                            </w:sdtContent>
                          </w:sdt>
                          <w:p w14:paraId="259CC9DA" w14:textId="2E2AE401" w:rsidR="00441774" w:rsidRDefault="00000000">
                            <w:pPr>
                              <w:pStyle w:val="NoSpacing"/>
                              <w:rPr>
                                <w:caps/>
                                <w:color w:val="FFFFFF" w:themeColor="background1"/>
                              </w:rPr>
                            </w:pPr>
                            <w:customXmlInsRangeStart w:id="2" w:author="Dareen Njatou" w:date="2025-03-24T22:25:00Z"/>
                            <w:sdt>
                              <w:sdtPr>
                                <w:rPr>
                                  <w:caps/>
                                  <w:color w:val="FFFFFF" w:themeColor="background1"/>
                                </w:rPr>
                                <w:alias w:val="Company"/>
                                <w:tag w:val=""/>
                                <w:id w:val="-1829426630"/>
                                <w:dataBinding w:prefixMappings="xmlns:ns0='http://schemas.openxmlformats.org/officeDocument/2006/extended-properties' " w:xpath="/ns0:Properties[1]/ns0:Company[1]" w:storeItemID="{6668398D-A668-4E3E-A5EB-62B293D839F1}"/>
                                <w:text/>
                              </w:sdtPr>
                              <w:sdtContent>
                                <w:customXmlInsRangeEnd w:id="2"/>
                                <w:r w:rsidR="002A1718">
                                  <w:rPr>
                                    <w:caps/>
                                    <w:color w:val="FFFFFF" w:themeColor="background1"/>
                                  </w:rPr>
                                  <w:t>NAIT CNT COMM1000 A02</w:t>
                                </w:r>
                                <w:customXmlInsRangeStart w:id="3" w:author="Dareen Njatou" w:date="2025-03-24T22:25:00Z"/>
                              </w:sdtContent>
                            </w:sdt>
                            <w:customXmlInsRangeEnd w:id="3"/>
                          </w:p>
                          <w:p w14:paraId="61E8AAE8" w14:textId="5BD6B36A" w:rsidR="002A1718" w:rsidRDefault="00000000">
                            <w:pPr>
                              <w:pStyle w:val="NoSpacing"/>
                              <w:rPr>
                                <w:caps/>
                                <w:color w:val="FFFFFF" w:themeColor="background1"/>
                              </w:rPr>
                            </w:pPr>
                            <w:sdt>
                              <w:sdtPr>
                                <w:rPr>
                                  <w:caps/>
                                  <w:color w:val="FFFFFF" w:themeColor="background1"/>
                                </w:rPr>
                                <w:alias w:val="Manager"/>
                                <w:tag w:val=""/>
                                <w:id w:val="478812531"/>
                                <w:placeholder>
                                  <w:docPart w:val="8FA61D3DD55E4EE1B337F36C3CB46B66"/>
                                </w:placeholder>
                                <w:dataBinding w:prefixMappings="xmlns:ns0='http://schemas.openxmlformats.org/officeDocument/2006/extended-properties' " w:xpath="/ns0:Properties[1]/ns0:Manager[1]" w:storeItemID="{6668398D-A668-4E3E-A5EB-62B293D839F1}"/>
                                <w:text/>
                              </w:sdtPr>
                              <w:sdtContent>
                                <w:r w:rsidR="002A1718">
                                  <w:rPr>
                                    <w:caps/>
                                    <w:color w:val="FFFFFF" w:themeColor="background1"/>
                                  </w:rPr>
                                  <w:t>N Kathleen van Dusen</w:t>
                                </w:r>
                              </w:sdtContent>
                            </w:sdt>
                            <w:r w:rsidR="002A1718">
                              <w:rPr>
                                <w:caps/>
                                <w:color w:val="FFFFFF" w:themeColor="background1"/>
                              </w:rPr>
                              <w:t xml:space="preserve"> | </w:t>
                            </w:r>
                            <w:r w:rsidR="002A1718">
                              <w:rPr>
                                <w:caps/>
                                <w:color w:val="FFFFFF" w:themeColor="background1"/>
                              </w:rPr>
                              <w:fldChar w:fldCharType="begin"/>
                            </w:r>
                            <w:r w:rsidR="002A1718">
                              <w:rPr>
                                <w:caps/>
                                <w:color w:val="FFFFFF" w:themeColor="background1"/>
                              </w:rPr>
                              <w:instrText xml:space="preserve"> DATE \@ "MMMM d, yyyy" </w:instrText>
                            </w:r>
                            <w:r w:rsidR="002A1718">
                              <w:rPr>
                                <w:caps/>
                                <w:color w:val="FFFFFF" w:themeColor="background1"/>
                              </w:rPr>
                              <w:fldChar w:fldCharType="separate"/>
                            </w:r>
                            <w:r w:rsidR="00406954">
                              <w:rPr>
                                <w:caps/>
                                <w:noProof/>
                                <w:color w:val="FFFFFF" w:themeColor="background1"/>
                              </w:rPr>
                              <w:t>April 3, 2025</w:t>
                            </w:r>
                            <w:r w:rsidR="002A1718">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601F4990" w:rsidR="00441774" w:rsidRDefault="002A1718">
                                <w:pPr>
                                  <w:pStyle w:val="NoSpacing"/>
                                  <w:spacing w:before="240"/>
                                  <w:rPr>
                                    <w:caps/>
                                    <w:color w:val="0E2841" w:themeColor="text2"/>
                                    <w:sz w:val="36"/>
                                    <w:szCs w:val="36"/>
                                  </w:rPr>
                                </w:pPr>
                                <w:r>
                                  <w:rPr>
                                    <w:caps/>
                                    <w:color w:val="0E2841" w:themeColor="text2"/>
                                    <w:sz w:val="36"/>
                                    <w:szCs w:val="36"/>
                                  </w:rPr>
                                  <w:t>A Guide for IT students</w:t>
                                </w:r>
                              </w:p>
                            </w:sdtContent>
                          </w:sdt>
                        </w:txbxContent>
                      </v:textbox>
                    </v:shape>
                    <w10:wrap anchorx="page" anchory="page"/>
                  </v:group>
                </w:pict>
              </mc:Fallback>
            </mc:AlternateContent>
          </w:r>
          <w:r>
            <w:rPr>
              <w:color w:val="FFFFFF" w:themeColor="background1"/>
              <w:sz w:val="24"/>
              <w:szCs w:val="24"/>
            </w:rPr>
            <w:br w:type="page"/>
          </w:r>
        </w:p>
      </w:sdtContent>
    </w:sdt>
    <w:p w14:paraId="2FEA3DD3" w14:textId="77777777" w:rsidR="00AA172C" w:rsidRPr="00E672EB" w:rsidRDefault="00AA172C" w:rsidP="00E672EB">
      <w:pPr>
        <w:sectPr w:rsidR="00AA172C" w:rsidRPr="00E672EB" w:rsidSect="00416E7C">
          <w:footerReference w:type="default" r:id="rId12"/>
          <w:pgSz w:w="12240" w:h="15840"/>
          <w:pgMar w:top="1440" w:right="1440" w:bottom="1440" w:left="1440" w:header="708" w:footer="708" w:gutter="0"/>
          <w:pgNumType w:start="0"/>
          <w:cols w:space="708"/>
          <w:docGrid w:linePitch="360"/>
        </w:sectPr>
      </w:pPr>
    </w:p>
    <w:p w14:paraId="1B75FC0B" w14:textId="151D2374" w:rsidR="00885C3A" w:rsidRPr="003E34F8" w:rsidRDefault="0062275C" w:rsidP="00B13793">
      <w:pPr>
        <w:pStyle w:val="Date"/>
      </w:pPr>
      <w:r>
        <w:lastRenderedPageBreak/>
        <w:fldChar w:fldCharType="begin"/>
      </w:r>
      <w:r>
        <w:instrText xml:space="preserve"> DATE \@ "MMMM d, yyyy" </w:instrText>
      </w:r>
      <w:r>
        <w:fldChar w:fldCharType="separate"/>
      </w:r>
      <w:r w:rsidR="00406954">
        <w:rPr>
          <w:noProof/>
        </w:rPr>
        <w:t>April 3, 2025</w:t>
      </w:r>
      <w:r>
        <w:fldChar w:fldCharType="end"/>
      </w:r>
    </w:p>
    <w:p w14:paraId="419009BB" w14:textId="145D90F3" w:rsidR="00885C3A" w:rsidRPr="003E34F8" w:rsidRDefault="00E17856" w:rsidP="00B13793">
      <w:pPr>
        <w:pStyle w:val="RecipientorSenderName"/>
      </w:pPr>
      <w:r>
        <w:t>N. Kathleen van Dusen</w:t>
      </w:r>
    </w:p>
    <w:p w14:paraId="25FF96B2" w14:textId="5F569BB8" w:rsidR="004E2386" w:rsidRPr="004E2386" w:rsidRDefault="0041788B" w:rsidP="00B13793">
      <w:pPr>
        <w:pStyle w:val="RecipientAddressorSenderInfo"/>
      </w:pPr>
      <w:r>
        <w:t>Academic Foundations, NAIT</w:t>
      </w:r>
      <w:r>
        <w:br/>
      </w:r>
      <w:r w:rsidR="00E17856" w:rsidRPr="00B13793">
        <w:t>kathleenv</w:t>
      </w:r>
      <w:r w:rsidR="00E17856">
        <w:t>@nait.ca</w:t>
      </w:r>
    </w:p>
    <w:p w14:paraId="23A0B9DC" w14:textId="3F23DF43" w:rsidR="00E90592" w:rsidRDefault="00885C3A" w:rsidP="00E23638">
      <w:pPr>
        <w:pStyle w:val="SalutationorEnclosure"/>
      </w:pPr>
      <w:r w:rsidRPr="003E34F8">
        <w:t xml:space="preserve">Dear </w:t>
      </w:r>
      <w:r w:rsidR="00E17856">
        <w:t>Kathleen</w:t>
      </w:r>
      <w:r w:rsidRPr="003E34F8">
        <w:t>,</w:t>
      </w:r>
      <w:r w:rsidR="00DF337F">
        <w:t xml:space="preserve"> </w:t>
      </w:r>
      <w:r w:rsidR="00DF337F">
        <w:rPr>
          <w:rFonts w:ascii="Segoe UI Emoji" w:hAnsi="Segoe UI Emoji" w:cs="Segoe UI Emoji"/>
        </w:rPr>
        <w:t>✅</w:t>
      </w:r>
    </w:p>
    <w:p w14:paraId="1D4BE3CE" w14:textId="6E847C69" w:rsidR="00581B7E" w:rsidRDefault="00E31B2F" w:rsidP="00E90592">
      <w:pPr>
        <w:pStyle w:val="LetterBodyText"/>
      </w:pPr>
      <w:r>
        <w:t>E</w:t>
      </w:r>
      <w:r w:rsidRPr="002A4BFC">
        <w:t xml:space="preserve">nclosed is our report, titled </w:t>
      </w:r>
      <w:r w:rsidRPr="002A4BFC">
        <w:rPr>
          <w:i/>
          <w:iCs/>
        </w:rPr>
        <w:t>Exploring How to Set Up an Ubuntu Virtual Machine on Windows 10/11 Using VMware Workstation: A Guide for Students and Developers in North America and Europe</w:t>
      </w:r>
      <w:r w:rsidR="00484A2E">
        <w:t xml:space="preserve"> f</w:t>
      </w:r>
      <w:r w:rsidR="00DF337F" w:rsidRPr="00484A2E">
        <w:t xml:space="preserve">or </w:t>
      </w:r>
      <w:r w:rsidR="00484A2E" w:rsidRPr="00484A2E">
        <w:t>COMM</w:t>
      </w:r>
      <w:r w:rsidR="00DF337F" w:rsidRPr="00484A2E">
        <w:t xml:space="preserve"> 1000. </w:t>
      </w:r>
      <w:r w:rsidRPr="00484A2E">
        <w:t>This report provides a comprehensive guide on installing and configuring an Ubunt</w:t>
      </w:r>
      <w:r w:rsidRPr="002A4BFC">
        <w:t>u virtual machine using VMware Workstation, while also discussing challenges and alternative solutions</w:t>
      </w:r>
      <w:r w:rsidR="00E90592">
        <w:t>.</w:t>
      </w:r>
    </w:p>
    <w:p w14:paraId="4611CAA4" w14:textId="37FC91A3" w:rsidR="00711681" w:rsidRDefault="00711681" w:rsidP="00E90592">
      <w:pPr>
        <w:pStyle w:val="LetterBodyText"/>
      </w:pPr>
      <w:r w:rsidRPr="00711681">
        <w:t>We would like to acknowledge the assistance of various tools and individuals in the preparation of this report. Artificial intelligence tools, including ChatGPT, were instrumental in drafting and refining our content. Additionally, guidance from other instructors, the use of editing software, and spell checkers contributed significantly to the quality and accuracy of our work.</w:t>
      </w:r>
    </w:p>
    <w:p w14:paraId="0F47BCC1" w14:textId="098D1F5E" w:rsidR="00E90592" w:rsidRDefault="00DF337F" w:rsidP="00E90592">
      <w:pPr>
        <w:pStyle w:val="LetterBodyText"/>
      </w:pPr>
      <w:r w:rsidRPr="00DF337F">
        <w:rPr>
          <w:color w:val="FF0000"/>
        </w:rPr>
        <w:t xml:space="preserve">Get them to read the rest of the report. Point out some things beyond the first few pages. In another paragraph, acknowledge any other help; AI, ANOTHER Instructor, Editing software, spell check too. </w:t>
      </w:r>
      <w:r w:rsidR="00AE58B5" w:rsidRPr="00DF337F">
        <w:rPr>
          <w:highlight w:val="yellow"/>
        </w:rPr>
        <w:t>This report was authorized by you and is being submitted on March 2</w:t>
      </w:r>
      <w:r w:rsidR="00FB69B3" w:rsidRPr="00DF337F">
        <w:rPr>
          <w:highlight w:val="yellow"/>
          <w:lang w:val="en-US"/>
        </w:rPr>
        <w:t>4</w:t>
      </w:r>
      <w:r w:rsidR="00AE58B5" w:rsidRPr="00DF337F">
        <w:rPr>
          <w:highlight w:val="yellow"/>
        </w:rPr>
        <w:t>, 2025.</w:t>
      </w:r>
      <w:r w:rsidR="00AE58B5" w:rsidRPr="002A4BFC">
        <w:t xml:space="preserve"> Its purpose is to help students and developers successfully complete the installation process while understanding the practical applications of virtualization in IT education and professional settings. We outline system requirements, software acquisition, step-by-step installation, and common troubleshooting solutions. Additionally, the report includes diagrams to enhance comprehension</w:t>
      </w:r>
      <w:r w:rsidR="00E90592">
        <w:t>.</w:t>
      </w:r>
    </w:p>
    <w:p w14:paraId="5E6863A2" w14:textId="60F49DB3" w:rsidR="00E90592" w:rsidRPr="00E90592" w:rsidRDefault="00523D41" w:rsidP="00E90592">
      <w:pPr>
        <w:pStyle w:val="LetterBodyText"/>
      </w:pPr>
      <w:r>
        <w:t>I</w:t>
      </w:r>
      <w:r w:rsidRPr="002A4BFC">
        <w:t>f you have any questions or feedback, please feel free to contact us at jwu45@nait.ca or dkinganjatou1@nait.ca. You may also reach us by phone at 403-421-1111</w:t>
      </w:r>
      <w:r w:rsidR="00486837">
        <w:t>.</w:t>
      </w:r>
    </w:p>
    <w:p w14:paraId="46F39E90" w14:textId="426F411D" w:rsidR="00885C3A" w:rsidRPr="00DF337F" w:rsidRDefault="004E2386" w:rsidP="00B13793">
      <w:pPr>
        <w:pStyle w:val="Closing"/>
        <w:rPr>
          <w:color w:val="FF0000"/>
        </w:rPr>
      </w:pPr>
      <w:r>
        <w:t>Sincerely</w:t>
      </w:r>
      <w:r w:rsidR="00885C3A" w:rsidRPr="003E34F8">
        <w:t>,</w:t>
      </w:r>
      <w:r w:rsidR="00DF337F">
        <w:t xml:space="preserve"> </w:t>
      </w:r>
    </w:p>
    <w:p w14:paraId="0B16E158" w14:textId="08C33644" w:rsidR="00885C3A" w:rsidRPr="003E34F8" w:rsidRDefault="00CE2E10" w:rsidP="00B13793">
      <w:pPr>
        <w:pStyle w:val="RecipientorSenderName"/>
      </w:pPr>
      <w:r>
        <w:t>Kyootee Puhtootee</w:t>
      </w:r>
    </w:p>
    <w:p w14:paraId="07CF9715" w14:textId="5D42F3E7" w:rsidR="00885C3A" w:rsidRPr="003E34F8" w:rsidRDefault="00CE2E10" w:rsidP="00B13793">
      <w:pPr>
        <w:pStyle w:val="RecipientAddressorSenderInfo"/>
      </w:pPr>
      <w:r w:rsidRPr="00C70CAD">
        <w:t xml:space="preserve">Dareen Njatou &amp; </w:t>
      </w:r>
      <w:r>
        <w:t>Jingy</w:t>
      </w:r>
      <w:r w:rsidR="0054464D">
        <w:t>u</w:t>
      </w:r>
      <w:r>
        <w:t>an Wu</w:t>
      </w:r>
      <w:r w:rsidRPr="00C70CAD">
        <w:br/>
      </w:r>
      <w:r>
        <w:t>Computer Engineering Technology</w:t>
      </w:r>
      <w:r w:rsidRPr="00C70CAD">
        <w:br/>
      </w:r>
      <w:r w:rsidR="00E17856">
        <w:lastRenderedPageBreak/>
        <w:br/>
        <w:t>NAIT</w:t>
      </w:r>
    </w:p>
    <w:p w14:paraId="6A4C4E88" w14:textId="39FFB589" w:rsidR="004E2386" w:rsidRPr="00A9355A" w:rsidRDefault="00885C3A" w:rsidP="00CE2E10">
      <w:pPr>
        <w:pStyle w:val="SalutationorEnclosure"/>
      </w:pPr>
      <w:r w:rsidRPr="003E34F8">
        <w:t>Enclosure</w:t>
      </w:r>
      <w:r w:rsidR="00B13793">
        <w:t xml:space="preserve">: </w:t>
      </w:r>
      <w:r w:rsidR="00CE2E10" w:rsidRPr="00C70CAD">
        <w:t>Report – How to Set Up an Ubuntu Linux Virtual Machine on a Windows 10/11 OS Using VMware Workstation</w:t>
      </w:r>
    </w:p>
    <w:p w14:paraId="0F985731" w14:textId="77777777" w:rsidR="001C748C" w:rsidRDefault="001C748C" w:rsidP="00A9355A"/>
    <w:p w14:paraId="0B1520C1" w14:textId="77777777" w:rsidR="00E23638" w:rsidRDefault="00E23638" w:rsidP="00A9355A"/>
    <w:p w14:paraId="7474C234" w14:textId="77777777" w:rsidR="00E23638" w:rsidRPr="00A9355A" w:rsidRDefault="00E23638" w:rsidP="00A9355A">
      <w:pPr>
        <w:sectPr w:rsidR="00E23638" w:rsidRPr="00A9355A" w:rsidSect="00564104">
          <w:headerReference w:type="default" r:id="rId13"/>
          <w:footerReference w:type="default" r:id="rId14"/>
          <w:headerReference w:type="first" r:id="rId15"/>
          <w:footerReference w:type="first" r:id="rId16"/>
          <w:pgSz w:w="12240" w:h="15840"/>
          <w:pgMar w:top="1440" w:right="1440" w:bottom="1170" w:left="1440" w:header="708" w:footer="708" w:gutter="0"/>
          <w:pgNumType w:start="1"/>
          <w:cols w:space="708"/>
          <w:titlePg/>
          <w:docGrid w:linePitch="360"/>
        </w:sectPr>
      </w:pPr>
    </w:p>
    <w:p w14:paraId="0B85F8B1" w14:textId="65FB9FC8" w:rsidR="00511A9F" w:rsidRDefault="00D22FCF" w:rsidP="00E87775">
      <w:pPr>
        <w:pStyle w:val="TOCHeading"/>
      </w:pPr>
      <w:r w:rsidRPr="009C26E6">
        <w:lastRenderedPageBreak/>
        <w:t>Executive Summary</w:t>
      </w:r>
      <w:r w:rsidR="00511A9F">
        <w:t xml:space="preserve"> </w:t>
      </w:r>
    </w:p>
    <w:p w14:paraId="6FDAA52B" w14:textId="77777777" w:rsidR="006B127B" w:rsidRPr="006B127B" w:rsidRDefault="006B127B" w:rsidP="00B32A4F">
      <w:pPr>
        <w:spacing w:after="160"/>
      </w:pPr>
      <w:r w:rsidRPr="006B127B">
        <w:t>The report begins with an overview of virtualization, its benefits, and why Ubuntu Linux is a preferred choice for development and learning. It outlines essential system requirements, including a 64-bit processor, sufficient RAM, and administrative access, to ensure smooth installation and performance.</w:t>
      </w:r>
    </w:p>
    <w:p w14:paraId="31FF5317" w14:textId="77777777" w:rsidR="006B127B" w:rsidRPr="006B127B" w:rsidRDefault="006B127B" w:rsidP="00B32A4F">
      <w:pPr>
        <w:spacing w:after="160"/>
      </w:pPr>
      <w:r w:rsidRPr="006B127B">
        <w:t>The methodology includes secondary research from industry documentation, technical guides, and practical implementation. The findings detail a step-by-step process for installing VMware Workstation, configuring virtual machine settings, and installing Ubuntu Linux. The report also addresses troubleshooting techniques for common issues such as performance optimization, networking errors, and storage constraints.</w:t>
      </w:r>
    </w:p>
    <w:p w14:paraId="2B23658F" w14:textId="77777777" w:rsidR="006B127B" w:rsidRPr="006B127B" w:rsidRDefault="006B127B" w:rsidP="00B32A4F">
      <w:pPr>
        <w:spacing w:after="160"/>
      </w:pPr>
      <w:r w:rsidRPr="006B127B">
        <w:t>The analysis and discussion section explores the benefits of virtualization, practical use cases for IT students, and alternative solutions such as Windows Subsystem for Linux (WSL2). The report also discusses the future implications of virtualization, including advancements in cloud-based computing, AI-driven automation, and enhanced security measures.</w:t>
      </w:r>
    </w:p>
    <w:p w14:paraId="7F68362E" w14:textId="4C2E8F1F" w:rsidR="00CE2E10" w:rsidRPr="006B127B" w:rsidRDefault="006B127B" w:rsidP="00B32A4F">
      <w:pPr>
        <w:spacing w:after="160"/>
        <w:rPr>
          <w:lang w:val="en-US"/>
        </w:rPr>
      </w:pPr>
      <w:r w:rsidRPr="006B127B">
        <w:t>In conclusion, setting up an Ubuntu virtual machine using VMware Workstation is a valuable skill that enhances technical proficiency and provides a secure environment for software testing and development. By following this guide, users can successfully implement virtualization for academic and professional purposes</w:t>
      </w:r>
      <w:r>
        <w:rPr>
          <w:lang w:val="en-US"/>
        </w:rPr>
        <w:t>.</w:t>
      </w:r>
    </w:p>
    <w:sdt>
      <w:sdtPr>
        <w:rPr>
          <w:rFonts w:asciiTheme="minorHAnsi" w:eastAsiaTheme="minorHAnsi" w:hAnsiTheme="minorHAnsi" w:cstheme="minorBidi"/>
          <w:b/>
          <w:bCs/>
          <w:noProof/>
          <w:color w:val="auto"/>
          <w:sz w:val="24"/>
          <w:szCs w:val="24"/>
        </w:rPr>
        <w:id w:val="736036421"/>
        <w:docPartObj>
          <w:docPartGallery w:val="Table of Contents"/>
          <w:docPartUnique/>
        </w:docPartObj>
      </w:sdtPr>
      <w:sdtContent>
        <w:p w14:paraId="2752049F" w14:textId="59469E90" w:rsidR="00A9355A" w:rsidRPr="00A9355A" w:rsidRDefault="701ED0D5" w:rsidP="00A9355A">
          <w:pPr>
            <w:pStyle w:val="TOCHeading"/>
          </w:pPr>
          <w:r>
            <w:t>Table of Contents</w:t>
          </w:r>
        </w:p>
        <w:p w14:paraId="63330BC6" w14:textId="1EEB937C" w:rsidR="00B92E64" w:rsidRDefault="00B92E64" w:rsidP="6E44A56E">
          <w:pPr>
            <w:pStyle w:val="TOC1"/>
            <w:tabs>
              <w:tab w:val="clear" w:pos="9350"/>
              <w:tab w:val="right" w:leader="dot" w:pos="9345"/>
            </w:tabs>
            <w:rPr>
              <w:rStyle w:val="Hyperlink"/>
              <w:kern w:val="2"/>
              <w14:ligatures w14:val="standardContextual"/>
            </w:rPr>
          </w:pPr>
          <w:r>
            <w:fldChar w:fldCharType="begin"/>
          </w:r>
          <w:r w:rsidR="00A9355A">
            <w:instrText>TOC \o "1-3" \z \u \h</w:instrText>
          </w:r>
          <w:r>
            <w:fldChar w:fldCharType="separate"/>
          </w:r>
          <w:hyperlink w:anchor="_Toc71264104">
            <w:r w:rsidR="6E44A56E" w:rsidRPr="6E44A56E">
              <w:rPr>
                <w:rStyle w:val="Hyperlink"/>
              </w:rPr>
              <w:t>List of Figures</w:t>
            </w:r>
            <w:r w:rsidR="00A9355A">
              <w:tab/>
            </w:r>
            <w:r w:rsidR="00A9355A">
              <w:fldChar w:fldCharType="begin"/>
            </w:r>
            <w:r w:rsidR="00A9355A">
              <w:instrText>PAGEREF _Toc71264104 \h</w:instrText>
            </w:r>
            <w:r w:rsidR="00A9355A">
              <w:fldChar w:fldCharType="separate"/>
            </w:r>
            <w:r w:rsidR="00484A2E">
              <w:t>iv</w:t>
            </w:r>
            <w:r w:rsidR="00A9355A">
              <w:fldChar w:fldCharType="end"/>
            </w:r>
          </w:hyperlink>
        </w:p>
        <w:p w14:paraId="38579FAB" w14:textId="2C8FEE75" w:rsidR="00B92E64" w:rsidRDefault="6E44A56E" w:rsidP="6E44A56E">
          <w:pPr>
            <w:pStyle w:val="TOC1"/>
            <w:tabs>
              <w:tab w:val="clear" w:pos="9350"/>
              <w:tab w:val="right" w:leader="dot" w:pos="9345"/>
            </w:tabs>
            <w:rPr>
              <w:rStyle w:val="Hyperlink"/>
              <w:kern w:val="2"/>
              <w14:ligatures w14:val="standardContextual"/>
            </w:rPr>
          </w:pPr>
          <w:hyperlink w:anchor="_Toc951477247">
            <w:r w:rsidRPr="6E44A56E">
              <w:rPr>
                <w:rStyle w:val="Hyperlink"/>
              </w:rPr>
              <w:t>List of Tables</w:t>
            </w:r>
            <w:r w:rsidR="00B92E64">
              <w:tab/>
            </w:r>
            <w:r w:rsidR="00B92E64">
              <w:fldChar w:fldCharType="begin"/>
            </w:r>
            <w:r w:rsidR="00B92E64">
              <w:instrText>PAGEREF _Toc951477247 \h</w:instrText>
            </w:r>
            <w:r w:rsidR="00B92E64">
              <w:fldChar w:fldCharType="separate"/>
            </w:r>
            <w:r w:rsidR="00484A2E">
              <w:t>v</w:t>
            </w:r>
            <w:r w:rsidR="00B92E64">
              <w:fldChar w:fldCharType="end"/>
            </w:r>
          </w:hyperlink>
        </w:p>
        <w:p w14:paraId="14953CD0" w14:textId="716A7878" w:rsidR="00B92E64" w:rsidRDefault="6E44A56E" w:rsidP="6E44A56E">
          <w:pPr>
            <w:pStyle w:val="TOC1"/>
            <w:tabs>
              <w:tab w:val="clear" w:pos="9350"/>
              <w:tab w:val="left" w:pos="480"/>
              <w:tab w:val="right" w:leader="dot" w:pos="9345"/>
            </w:tabs>
            <w:rPr>
              <w:rStyle w:val="Hyperlink"/>
              <w:kern w:val="2"/>
              <w14:ligatures w14:val="standardContextual"/>
            </w:rPr>
          </w:pPr>
          <w:hyperlink w:anchor="_Toc826462700">
            <w:r w:rsidRPr="6E44A56E">
              <w:rPr>
                <w:rStyle w:val="Hyperlink"/>
              </w:rPr>
              <w:t>1</w:t>
            </w:r>
            <w:r w:rsidR="00B92E64">
              <w:tab/>
            </w:r>
            <w:r w:rsidRPr="6E44A56E">
              <w:rPr>
                <w:rStyle w:val="Hyperlink"/>
              </w:rPr>
              <w:t>Introduction</w:t>
            </w:r>
            <w:r w:rsidR="00B92E64">
              <w:tab/>
            </w:r>
            <w:r w:rsidR="00B92E64">
              <w:fldChar w:fldCharType="begin"/>
            </w:r>
            <w:r w:rsidR="00B92E64">
              <w:instrText>PAGEREF _Toc826462700 \h</w:instrText>
            </w:r>
            <w:r w:rsidR="00B92E64">
              <w:fldChar w:fldCharType="separate"/>
            </w:r>
            <w:r w:rsidR="00484A2E">
              <w:t>1</w:t>
            </w:r>
            <w:r w:rsidR="00B92E64">
              <w:fldChar w:fldCharType="end"/>
            </w:r>
          </w:hyperlink>
        </w:p>
        <w:p w14:paraId="3C4ABB4C" w14:textId="4CE712C5" w:rsidR="00B92E64" w:rsidRDefault="6E44A56E" w:rsidP="6E44A56E">
          <w:pPr>
            <w:pStyle w:val="TOC2"/>
            <w:tabs>
              <w:tab w:val="left" w:pos="660"/>
              <w:tab w:val="right" w:leader="dot" w:pos="9345"/>
            </w:tabs>
            <w:rPr>
              <w:rStyle w:val="Hyperlink"/>
              <w:noProof/>
              <w:kern w:val="2"/>
              <w14:ligatures w14:val="standardContextual"/>
            </w:rPr>
          </w:pPr>
          <w:hyperlink w:anchor="_Toc104936192">
            <w:r w:rsidRPr="6E44A56E">
              <w:rPr>
                <w:rStyle w:val="Hyperlink"/>
                <w:noProof/>
              </w:rPr>
              <w:t>1.1</w:t>
            </w:r>
            <w:r w:rsidR="00B92E64">
              <w:rPr>
                <w:noProof/>
              </w:rPr>
              <w:tab/>
            </w:r>
            <w:r w:rsidRPr="6E44A56E">
              <w:rPr>
                <w:rStyle w:val="Hyperlink"/>
                <w:noProof/>
              </w:rPr>
              <w:t>Purpose</w:t>
            </w:r>
            <w:r w:rsidR="00B92E64">
              <w:rPr>
                <w:noProof/>
              </w:rPr>
              <w:tab/>
            </w:r>
            <w:r w:rsidR="00B92E64">
              <w:rPr>
                <w:noProof/>
              </w:rPr>
              <w:fldChar w:fldCharType="begin"/>
            </w:r>
            <w:r w:rsidR="00B92E64">
              <w:rPr>
                <w:noProof/>
              </w:rPr>
              <w:instrText>PAGEREF _Toc104936192 \h</w:instrText>
            </w:r>
            <w:r w:rsidR="00B92E64">
              <w:rPr>
                <w:noProof/>
              </w:rPr>
            </w:r>
            <w:r w:rsidR="00B92E64">
              <w:rPr>
                <w:noProof/>
              </w:rPr>
              <w:fldChar w:fldCharType="separate"/>
            </w:r>
            <w:r w:rsidR="00484A2E">
              <w:rPr>
                <w:noProof/>
              </w:rPr>
              <w:t>1</w:t>
            </w:r>
            <w:r w:rsidR="00B92E64">
              <w:rPr>
                <w:noProof/>
              </w:rPr>
              <w:fldChar w:fldCharType="end"/>
            </w:r>
          </w:hyperlink>
        </w:p>
        <w:p w14:paraId="1A00343E" w14:textId="1753FCD4" w:rsidR="00B92E64" w:rsidRDefault="6E44A56E" w:rsidP="6E44A56E">
          <w:pPr>
            <w:pStyle w:val="TOC2"/>
            <w:tabs>
              <w:tab w:val="left" w:pos="660"/>
              <w:tab w:val="right" w:leader="dot" w:pos="9345"/>
            </w:tabs>
            <w:rPr>
              <w:rStyle w:val="Hyperlink"/>
              <w:noProof/>
              <w:kern w:val="2"/>
              <w14:ligatures w14:val="standardContextual"/>
            </w:rPr>
          </w:pPr>
          <w:hyperlink w:anchor="_Toc231951645">
            <w:r w:rsidRPr="6E44A56E">
              <w:rPr>
                <w:rStyle w:val="Hyperlink"/>
                <w:noProof/>
              </w:rPr>
              <w:t>1.2</w:t>
            </w:r>
            <w:r w:rsidR="00B92E64">
              <w:rPr>
                <w:noProof/>
              </w:rPr>
              <w:tab/>
            </w:r>
            <w:r w:rsidRPr="6E44A56E">
              <w:rPr>
                <w:rStyle w:val="Hyperlink"/>
                <w:noProof/>
              </w:rPr>
              <w:t>Scope</w:t>
            </w:r>
            <w:r w:rsidR="00B92E64">
              <w:rPr>
                <w:noProof/>
              </w:rPr>
              <w:tab/>
            </w:r>
            <w:r w:rsidR="00B92E64">
              <w:rPr>
                <w:noProof/>
              </w:rPr>
              <w:fldChar w:fldCharType="begin"/>
            </w:r>
            <w:r w:rsidR="00B92E64">
              <w:rPr>
                <w:noProof/>
              </w:rPr>
              <w:instrText>PAGEREF _Toc231951645 \h</w:instrText>
            </w:r>
            <w:r w:rsidR="00B92E64">
              <w:rPr>
                <w:noProof/>
              </w:rPr>
            </w:r>
            <w:r w:rsidR="00B92E64">
              <w:rPr>
                <w:noProof/>
              </w:rPr>
              <w:fldChar w:fldCharType="separate"/>
            </w:r>
            <w:r w:rsidR="00484A2E">
              <w:rPr>
                <w:noProof/>
              </w:rPr>
              <w:t>1</w:t>
            </w:r>
            <w:r w:rsidR="00B92E64">
              <w:rPr>
                <w:noProof/>
              </w:rPr>
              <w:fldChar w:fldCharType="end"/>
            </w:r>
          </w:hyperlink>
        </w:p>
        <w:p w14:paraId="14E0FC01" w14:textId="005D1F65" w:rsidR="00B92E64" w:rsidRDefault="6E44A56E" w:rsidP="6E44A56E">
          <w:pPr>
            <w:pStyle w:val="TOC2"/>
            <w:tabs>
              <w:tab w:val="left" w:pos="660"/>
              <w:tab w:val="right" w:leader="dot" w:pos="9345"/>
            </w:tabs>
            <w:rPr>
              <w:rStyle w:val="Hyperlink"/>
              <w:noProof/>
              <w:kern w:val="2"/>
              <w14:ligatures w14:val="standardContextual"/>
            </w:rPr>
          </w:pPr>
          <w:hyperlink w:anchor="_Toc315035252">
            <w:r w:rsidRPr="6E44A56E">
              <w:rPr>
                <w:rStyle w:val="Hyperlink"/>
                <w:noProof/>
              </w:rPr>
              <w:t>1.3</w:t>
            </w:r>
            <w:r w:rsidR="00B92E64">
              <w:rPr>
                <w:noProof/>
              </w:rPr>
              <w:tab/>
            </w:r>
            <w:r w:rsidRPr="6E44A56E">
              <w:rPr>
                <w:rStyle w:val="Hyperlink"/>
                <w:noProof/>
              </w:rPr>
              <w:t>Limitations</w:t>
            </w:r>
            <w:r w:rsidR="00B92E64">
              <w:rPr>
                <w:noProof/>
              </w:rPr>
              <w:tab/>
            </w:r>
            <w:r w:rsidR="00B92E64">
              <w:rPr>
                <w:noProof/>
              </w:rPr>
              <w:fldChar w:fldCharType="begin"/>
            </w:r>
            <w:r w:rsidR="00B92E64">
              <w:rPr>
                <w:noProof/>
              </w:rPr>
              <w:instrText>PAGEREF _Toc315035252 \h</w:instrText>
            </w:r>
            <w:r w:rsidR="00B92E64">
              <w:rPr>
                <w:noProof/>
              </w:rPr>
            </w:r>
            <w:r w:rsidR="00B92E64">
              <w:rPr>
                <w:noProof/>
              </w:rPr>
              <w:fldChar w:fldCharType="separate"/>
            </w:r>
            <w:r w:rsidR="00484A2E">
              <w:rPr>
                <w:noProof/>
              </w:rPr>
              <w:t>1</w:t>
            </w:r>
            <w:r w:rsidR="00B92E64">
              <w:rPr>
                <w:noProof/>
              </w:rPr>
              <w:fldChar w:fldCharType="end"/>
            </w:r>
          </w:hyperlink>
        </w:p>
        <w:p w14:paraId="16305ECC" w14:textId="7D9A33B3" w:rsidR="00B92E64" w:rsidRDefault="6E44A56E" w:rsidP="6E44A56E">
          <w:pPr>
            <w:pStyle w:val="TOC2"/>
            <w:tabs>
              <w:tab w:val="left" w:pos="660"/>
              <w:tab w:val="right" w:leader="dot" w:pos="9345"/>
            </w:tabs>
            <w:rPr>
              <w:rStyle w:val="Hyperlink"/>
              <w:noProof/>
              <w:kern w:val="2"/>
              <w14:ligatures w14:val="standardContextual"/>
            </w:rPr>
          </w:pPr>
          <w:hyperlink w:anchor="_Toc1987161393">
            <w:r w:rsidRPr="6E44A56E">
              <w:rPr>
                <w:rStyle w:val="Hyperlink"/>
                <w:noProof/>
              </w:rPr>
              <w:t>1.4</w:t>
            </w:r>
            <w:r w:rsidR="00B92E64">
              <w:rPr>
                <w:noProof/>
              </w:rPr>
              <w:tab/>
            </w:r>
            <w:r w:rsidRPr="6E44A56E">
              <w:rPr>
                <w:rStyle w:val="Hyperlink"/>
                <w:noProof/>
              </w:rPr>
              <w:t>Assumptions</w:t>
            </w:r>
            <w:r w:rsidR="00B92E64">
              <w:rPr>
                <w:noProof/>
              </w:rPr>
              <w:tab/>
            </w:r>
            <w:r w:rsidR="00B92E64">
              <w:rPr>
                <w:noProof/>
              </w:rPr>
              <w:fldChar w:fldCharType="begin"/>
            </w:r>
            <w:r w:rsidR="00B92E64">
              <w:rPr>
                <w:noProof/>
              </w:rPr>
              <w:instrText>PAGEREF _Toc1987161393 \h</w:instrText>
            </w:r>
            <w:r w:rsidR="00B92E64">
              <w:rPr>
                <w:noProof/>
              </w:rPr>
            </w:r>
            <w:r w:rsidR="00B92E64">
              <w:rPr>
                <w:noProof/>
              </w:rPr>
              <w:fldChar w:fldCharType="separate"/>
            </w:r>
            <w:r w:rsidR="00484A2E">
              <w:rPr>
                <w:noProof/>
              </w:rPr>
              <w:t>1</w:t>
            </w:r>
            <w:r w:rsidR="00B92E64">
              <w:rPr>
                <w:noProof/>
              </w:rPr>
              <w:fldChar w:fldCharType="end"/>
            </w:r>
          </w:hyperlink>
        </w:p>
        <w:p w14:paraId="58B186EF" w14:textId="46FAE1D3" w:rsidR="00B92E64" w:rsidRDefault="6E44A56E" w:rsidP="6E44A56E">
          <w:pPr>
            <w:pStyle w:val="TOC2"/>
            <w:tabs>
              <w:tab w:val="left" w:pos="660"/>
              <w:tab w:val="right" w:leader="dot" w:pos="9345"/>
            </w:tabs>
            <w:rPr>
              <w:rStyle w:val="Hyperlink"/>
              <w:noProof/>
              <w:kern w:val="2"/>
              <w14:ligatures w14:val="standardContextual"/>
            </w:rPr>
          </w:pPr>
          <w:hyperlink w:anchor="_Toc755827204">
            <w:r w:rsidRPr="6E44A56E">
              <w:rPr>
                <w:rStyle w:val="Hyperlink"/>
                <w:noProof/>
              </w:rPr>
              <w:t>1.5</w:t>
            </w:r>
            <w:r w:rsidR="00B92E64">
              <w:rPr>
                <w:noProof/>
              </w:rPr>
              <w:tab/>
            </w:r>
            <w:r w:rsidRPr="6E44A56E">
              <w:rPr>
                <w:rStyle w:val="Hyperlink"/>
                <w:noProof/>
              </w:rPr>
              <w:t>Methods</w:t>
            </w:r>
            <w:r w:rsidR="00B92E64">
              <w:rPr>
                <w:noProof/>
              </w:rPr>
              <w:tab/>
            </w:r>
            <w:r w:rsidR="00B92E64">
              <w:rPr>
                <w:noProof/>
              </w:rPr>
              <w:fldChar w:fldCharType="begin"/>
            </w:r>
            <w:r w:rsidR="00B92E64">
              <w:rPr>
                <w:noProof/>
              </w:rPr>
              <w:instrText>PAGEREF _Toc755827204 \h</w:instrText>
            </w:r>
            <w:r w:rsidR="00B92E64">
              <w:rPr>
                <w:noProof/>
              </w:rPr>
            </w:r>
            <w:r w:rsidR="00B92E64">
              <w:rPr>
                <w:noProof/>
              </w:rPr>
              <w:fldChar w:fldCharType="separate"/>
            </w:r>
            <w:r w:rsidR="00484A2E">
              <w:rPr>
                <w:noProof/>
              </w:rPr>
              <w:t>2</w:t>
            </w:r>
            <w:r w:rsidR="00B92E64">
              <w:rPr>
                <w:noProof/>
              </w:rPr>
              <w:fldChar w:fldCharType="end"/>
            </w:r>
          </w:hyperlink>
        </w:p>
        <w:p w14:paraId="2D925BF6" w14:textId="2CABDD17" w:rsidR="00B92E64" w:rsidRDefault="6E44A56E" w:rsidP="6E44A56E">
          <w:pPr>
            <w:pStyle w:val="TOC1"/>
            <w:tabs>
              <w:tab w:val="clear" w:pos="9350"/>
              <w:tab w:val="left" w:pos="480"/>
              <w:tab w:val="right" w:leader="dot" w:pos="9345"/>
            </w:tabs>
            <w:rPr>
              <w:rStyle w:val="Hyperlink"/>
              <w:kern w:val="2"/>
              <w14:ligatures w14:val="standardContextual"/>
            </w:rPr>
          </w:pPr>
          <w:hyperlink w:anchor="_Toc306844939">
            <w:r w:rsidRPr="6E44A56E">
              <w:rPr>
                <w:rStyle w:val="Hyperlink"/>
              </w:rPr>
              <w:t>2</w:t>
            </w:r>
            <w:r w:rsidR="00B92E64">
              <w:tab/>
            </w:r>
            <w:r w:rsidRPr="6E44A56E">
              <w:rPr>
                <w:rStyle w:val="Hyperlink"/>
              </w:rPr>
              <w:t>Background</w:t>
            </w:r>
            <w:r w:rsidR="00B92E64">
              <w:tab/>
            </w:r>
            <w:r w:rsidR="00B92E64">
              <w:fldChar w:fldCharType="begin"/>
            </w:r>
            <w:r w:rsidR="00B92E64">
              <w:instrText>PAGEREF _Toc306844939 \h</w:instrText>
            </w:r>
            <w:r w:rsidR="00B92E64">
              <w:fldChar w:fldCharType="separate"/>
            </w:r>
            <w:r w:rsidR="00484A2E">
              <w:t>3</w:t>
            </w:r>
            <w:r w:rsidR="00B92E64">
              <w:fldChar w:fldCharType="end"/>
            </w:r>
          </w:hyperlink>
        </w:p>
        <w:p w14:paraId="62DEBDBD" w14:textId="13B79FAA" w:rsidR="00B92E64" w:rsidRDefault="6E44A56E" w:rsidP="6E44A56E">
          <w:pPr>
            <w:pStyle w:val="TOC2"/>
            <w:tabs>
              <w:tab w:val="left" w:pos="660"/>
              <w:tab w:val="right" w:leader="dot" w:pos="9345"/>
            </w:tabs>
            <w:rPr>
              <w:rStyle w:val="Hyperlink"/>
              <w:noProof/>
              <w:kern w:val="2"/>
              <w14:ligatures w14:val="standardContextual"/>
            </w:rPr>
          </w:pPr>
          <w:hyperlink w:anchor="_Toc2053970023">
            <w:r w:rsidRPr="6E44A56E">
              <w:rPr>
                <w:rStyle w:val="Hyperlink"/>
                <w:noProof/>
              </w:rPr>
              <w:t>2.1</w:t>
            </w:r>
            <w:r w:rsidR="00B92E64">
              <w:rPr>
                <w:noProof/>
              </w:rPr>
              <w:tab/>
            </w:r>
            <w:r w:rsidRPr="6E44A56E">
              <w:rPr>
                <w:rStyle w:val="Hyperlink"/>
                <w:noProof/>
              </w:rPr>
              <w:t>Context</w:t>
            </w:r>
            <w:r w:rsidR="00B92E64">
              <w:rPr>
                <w:noProof/>
              </w:rPr>
              <w:tab/>
            </w:r>
            <w:r w:rsidR="00B92E64">
              <w:rPr>
                <w:noProof/>
              </w:rPr>
              <w:fldChar w:fldCharType="begin"/>
            </w:r>
            <w:r w:rsidR="00B92E64">
              <w:rPr>
                <w:noProof/>
              </w:rPr>
              <w:instrText>PAGEREF _Toc2053970023 \h</w:instrText>
            </w:r>
            <w:r w:rsidR="00B92E64">
              <w:rPr>
                <w:noProof/>
              </w:rPr>
            </w:r>
            <w:r w:rsidR="00B92E64">
              <w:rPr>
                <w:noProof/>
              </w:rPr>
              <w:fldChar w:fldCharType="separate"/>
            </w:r>
            <w:r w:rsidR="00484A2E">
              <w:rPr>
                <w:noProof/>
              </w:rPr>
              <w:t>3</w:t>
            </w:r>
            <w:r w:rsidR="00B92E64">
              <w:rPr>
                <w:noProof/>
              </w:rPr>
              <w:fldChar w:fldCharType="end"/>
            </w:r>
          </w:hyperlink>
        </w:p>
        <w:p w14:paraId="1621DF8B" w14:textId="4FE487E3" w:rsidR="00B92E64" w:rsidRDefault="6E44A56E" w:rsidP="6E44A56E">
          <w:pPr>
            <w:pStyle w:val="TOC2"/>
            <w:tabs>
              <w:tab w:val="left" w:pos="660"/>
              <w:tab w:val="right" w:leader="dot" w:pos="9345"/>
            </w:tabs>
            <w:rPr>
              <w:rStyle w:val="Hyperlink"/>
              <w:noProof/>
              <w:kern w:val="2"/>
              <w14:ligatures w14:val="standardContextual"/>
            </w:rPr>
          </w:pPr>
          <w:hyperlink w:anchor="_Toc248871233">
            <w:r w:rsidRPr="6E44A56E">
              <w:rPr>
                <w:rStyle w:val="Hyperlink"/>
                <w:noProof/>
              </w:rPr>
              <w:t>2.2</w:t>
            </w:r>
            <w:r w:rsidR="00B92E64">
              <w:rPr>
                <w:noProof/>
              </w:rPr>
              <w:tab/>
            </w:r>
            <w:r w:rsidRPr="6E44A56E">
              <w:rPr>
                <w:rStyle w:val="Hyperlink"/>
                <w:noProof/>
              </w:rPr>
              <w:t>Overview of Virtualization</w:t>
            </w:r>
            <w:r w:rsidR="00B92E64">
              <w:rPr>
                <w:noProof/>
              </w:rPr>
              <w:tab/>
            </w:r>
            <w:r w:rsidR="00B92E64">
              <w:rPr>
                <w:noProof/>
              </w:rPr>
              <w:fldChar w:fldCharType="begin"/>
            </w:r>
            <w:r w:rsidR="00B92E64">
              <w:rPr>
                <w:noProof/>
              </w:rPr>
              <w:instrText>PAGEREF _Toc248871233 \h</w:instrText>
            </w:r>
            <w:r w:rsidR="00B92E64">
              <w:rPr>
                <w:noProof/>
              </w:rPr>
            </w:r>
            <w:r w:rsidR="00B92E64">
              <w:rPr>
                <w:noProof/>
              </w:rPr>
              <w:fldChar w:fldCharType="separate"/>
            </w:r>
            <w:r w:rsidR="00484A2E">
              <w:rPr>
                <w:noProof/>
              </w:rPr>
              <w:t>3</w:t>
            </w:r>
            <w:r w:rsidR="00B92E64">
              <w:rPr>
                <w:noProof/>
              </w:rPr>
              <w:fldChar w:fldCharType="end"/>
            </w:r>
          </w:hyperlink>
        </w:p>
        <w:p w14:paraId="2C898FD8" w14:textId="7E5BD33F" w:rsidR="00B92E64" w:rsidRDefault="6E44A56E" w:rsidP="6E44A56E">
          <w:pPr>
            <w:pStyle w:val="TOC1"/>
            <w:tabs>
              <w:tab w:val="clear" w:pos="9350"/>
              <w:tab w:val="left" w:pos="480"/>
              <w:tab w:val="right" w:leader="dot" w:pos="9345"/>
            </w:tabs>
            <w:rPr>
              <w:rStyle w:val="Hyperlink"/>
              <w:kern w:val="2"/>
              <w14:ligatures w14:val="standardContextual"/>
            </w:rPr>
          </w:pPr>
          <w:hyperlink w:anchor="_Toc218149979">
            <w:r w:rsidRPr="6E44A56E">
              <w:rPr>
                <w:rStyle w:val="Hyperlink"/>
              </w:rPr>
              <w:t>3</w:t>
            </w:r>
            <w:r w:rsidR="00B92E64">
              <w:tab/>
            </w:r>
            <w:r w:rsidRPr="6E44A56E">
              <w:rPr>
                <w:rStyle w:val="Hyperlink"/>
              </w:rPr>
              <w:t>Setting Up the Virtual Machine</w:t>
            </w:r>
            <w:r w:rsidR="00B92E64">
              <w:tab/>
            </w:r>
            <w:r w:rsidR="00B92E64">
              <w:fldChar w:fldCharType="begin"/>
            </w:r>
            <w:r w:rsidR="00B92E64">
              <w:instrText>PAGEREF _Toc218149979 \h</w:instrText>
            </w:r>
            <w:r w:rsidR="00B92E64">
              <w:fldChar w:fldCharType="separate"/>
            </w:r>
            <w:r w:rsidR="00484A2E">
              <w:t>4</w:t>
            </w:r>
            <w:r w:rsidR="00B92E64">
              <w:fldChar w:fldCharType="end"/>
            </w:r>
          </w:hyperlink>
        </w:p>
        <w:p w14:paraId="34601BB9" w14:textId="61C4C858" w:rsidR="00B92E64" w:rsidRDefault="6E44A56E" w:rsidP="6E44A56E">
          <w:pPr>
            <w:pStyle w:val="TOC2"/>
            <w:tabs>
              <w:tab w:val="left" w:pos="660"/>
              <w:tab w:val="right" w:leader="dot" w:pos="9345"/>
            </w:tabs>
            <w:rPr>
              <w:rStyle w:val="Hyperlink"/>
              <w:noProof/>
              <w:kern w:val="2"/>
              <w14:ligatures w14:val="standardContextual"/>
            </w:rPr>
          </w:pPr>
          <w:hyperlink w:anchor="_Toc1810184182">
            <w:r w:rsidRPr="6E44A56E">
              <w:rPr>
                <w:rStyle w:val="Hyperlink"/>
                <w:noProof/>
              </w:rPr>
              <w:t>3.1</w:t>
            </w:r>
            <w:r w:rsidR="00B92E64">
              <w:rPr>
                <w:noProof/>
              </w:rPr>
              <w:tab/>
            </w:r>
            <w:r w:rsidRPr="6E44A56E">
              <w:rPr>
                <w:rStyle w:val="Hyperlink"/>
                <w:noProof/>
              </w:rPr>
              <w:t>Overview</w:t>
            </w:r>
            <w:r w:rsidR="00B92E64">
              <w:rPr>
                <w:noProof/>
              </w:rPr>
              <w:tab/>
            </w:r>
            <w:r w:rsidR="00B92E64">
              <w:rPr>
                <w:noProof/>
              </w:rPr>
              <w:fldChar w:fldCharType="begin"/>
            </w:r>
            <w:r w:rsidR="00B92E64">
              <w:rPr>
                <w:noProof/>
              </w:rPr>
              <w:instrText>PAGEREF _Toc1810184182 \h</w:instrText>
            </w:r>
            <w:r w:rsidR="00B92E64">
              <w:rPr>
                <w:noProof/>
              </w:rPr>
            </w:r>
            <w:r w:rsidR="00B92E64">
              <w:rPr>
                <w:noProof/>
              </w:rPr>
              <w:fldChar w:fldCharType="separate"/>
            </w:r>
            <w:r w:rsidR="00484A2E">
              <w:rPr>
                <w:noProof/>
              </w:rPr>
              <w:t>4</w:t>
            </w:r>
            <w:r w:rsidR="00B92E64">
              <w:rPr>
                <w:noProof/>
              </w:rPr>
              <w:fldChar w:fldCharType="end"/>
            </w:r>
          </w:hyperlink>
        </w:p>
        <w:p w14:paraId="66146245" w14:textId="425800E7" w:rsidR="00B92E64" w:rsidRDefault="6E44A56E" w:rsidP="6E44A56E">
          <w:pPr>
            <w:pStyle w:val="TOC2"/>
            <w:tabs>
              <w:tab w:val="left" w:pos="660"/>
              <w:tab w:val="right" w:leader="dot" w:pos="9345"/>
            </w:tabs>
            <w:rPr>
              <w:rStyle w:val="Hyperlink"/>
              <w:noProof/>
              <w:kern w:val="2"/>
              <w14:ligatures w14:val="standardContextual"/>
            </w:rPr>
          </w:pPr>
          <w:hyperlink w:anchor="_Toc548673397">
            <w:r w:rsidRPr="6E44A56E">
              <w:rPr>
                <w:rStyle w:val="Hyperlink"/>
                <w:noProof/>
              </w:rPr>
              <w:t>3.2</w:t>
            </w:r>
            <w:r w:rsidR="00B92E64">
              <w:rPr>
                <w:noProof/>
              </w:rPr>
              <w:tab/>
            </w:r>
            <w:r w:rsidRPr="6E44A56E">
              <w:rPr>
                <w:rStyle w:val="Hyperlink"/>
                <w:noProof/>
              </w:rPr>
              <w:t>System Requirements</w:t>
            </w:r>
            <w:r w:rsidR="00B92E64">
              <w:rPr>
                <w:noProof/>
              </w:rPr>
              <w:tab/>
            </w:r>
            <w:r w:rsidR="00B92E64">
              <w:rPr>
                <w:noProof/>
              </w:rPr>
              <w:fldChar w:fldCharType="begin"/>
            </w:r>
            <w:r w:rsidR="00B92E64">
              <w:rPr>
                <w:noProof/>
              </w:rPr>
              <w:instrText>PAGEREF _Toc548673397 \h</w:instrText>
            </w:r>
            <w:r w:rsidR="00B92E64">
              <w:rPr>
                <w:noProof/>
              </w:rPr>
            </w:r>
            <w:r w:rsidR="00B92E64">
              <w:rPr>
                <w:noProof/>
              </w:rPr>
              <w:fldChar w:fldCharType="separate"/>
            </w:r>
            <w:r w:rsidR="00484A2E">
              <w:rPr>
                <w:noProof/>
              </w:rPr>
              <w:t>4</w:t>
            </w:r>
            <w:r w:rsidR="00B92E64">
              <w:rPr>
                <w:noProof/>
              </w:rPr>
              <w:fldChar w:fldCharType="end"/>
            </w:r>
          </w:hyperlink>
        </w:p>
        <w:p w14:paraId="370AD7A5" w14:textId="6064D3C5" w:rsidR="00B92E64" w:rsidRDefault="6E44A56E" w:rsidP="6E44A56E">
          <w:pPr>
            <w:pStyle w:val="TOC3"/>
            <w:tabs>
              <w:tab w:val="right" w:leader="dot" w:pos="9345"/>
            </w:tabs>
            <w:rPr>
              <w:rStyle w:val="Hyperlink"/>
              <w:noProof/>
              <w:kern w:val="2"/>
              <w14:ligatures w14:val="standardContextual"/>
            </w:rPr>
          </w:pPr>
          <w:hyperlink w:anchor="_Toc1186978878">
            <w:r w:rsidRPr="6E44A56E">
              <w:rPr>
                <w:rStyle w:val="Hyperlink"/>
                <w:noProof/>
              </w:rPr>
              <w:t>Table 1: Recommended equipment and material</w:t>
            </w:r>
            <w:r w:rsidR="00B92E64">
              <w:rPr>
                <w:noProof/>
              </w:rPr>
              <w:tab/>
            </w:r>
            <w:r w:rsidR="00B92E64">
              <w:rPr>
                <w:noProof/>
              </w:rPr>
              <w:fldChar w:fldCharType="begin"/>
            </w:r>
            <w:r w:rsidR="00B92E64">
              <w:rPr>
                <w:noProof/>
              </w:rPr>
              <w:instrText>PAGEREF _Toc1186978878 \h</w:instrText>
            </w:r>
            <w:r w:rsidR="00B92E64">
              <w:rPr>
                <w:noProof/>
              </w:rPr>
            </w:r>
            <w:r w:rsidR="00B92E64">
              <w:rPr>
                <w:noProof/>
              </w:rPr>
              <w:fldChar w:fldCharType="separate"/>
            </w:r>
            <w:r w:rsidR="00484A2E">
              <w:rPr>
                <w:noProof/>
              </w:rPr>
              <w:t>4</w:t>
            </w:r>
            <w:r w:rsidR="00B92E64">
              <w:rPr>
                <w:noProof/>
              </w:rPr>
              <w:fldChar w:fldCharType="end"/>
            </w:r>
          </w:hyperlink>
        </w:p>
        <w:p w14:paraId="35FFA1F8" w14:textId="60E2DEEE" w:rsidR="00B92E64" w:rsidRDefault="6E44A56E" w:rsidP="6E44A56E">
          <w:pPr>
            <w:pStyle w:val="TOC2"/>
            <w:tabs>
              <w:tab w:val="left" w:pos="660"/>
              <w:tab w:val="right" w:leader="dot" w:pos="9345"/>
            </w:tabs>
            <w:rPr>
              <w:rStyle w:val="Hyperlink"/>
              <w:noProof/>
              <w:kern w:val="2"/>
              <w14:ligatures w14:val="standardContextual"/>
            </w:rPr>
          </w:pPr>
          <w:hyperlink w:anchor="_Toc342845088">
            <w:r w:rsidRPr="6E44A56E">
              <w:rPr>
                <w:rStyle w:val="Hyperlink"/>
                <w:noProof/>
              </w:rPr>
              <w:t>3.3</w:t>
            </w:r>
            <w:r w:rsidR="00B92E64">
              <w:rPr>
                <w:noProof/>
              </w:rPr>
              <w:tab/>
            </w:r>
            <w:r w:rsidRPr="6E44A56E">
              <w:rPr>
                <w:rStyle w:val="Hyperlink"/>
                <w:noProof/>
              </w:rPr>
              <w:t>Installing VMware Workstation</w:t>
            </w:r>
            <w:r w:rsidR="00B92E64">
              <w:rPr>
                <w:noProof/>
              </w:rPr>
              <w:tab/>
            </w:r>
            <w:r w:rsidR="00B92E64">
              <w:rPr>
                <w:noProof/>
              </w:rPr>
              <w:fldChar w:fldCharType="begin"/>
            </w:r>
            <w:r w:rsidR="00B92E64">
              <w:rPr>
                <w:noProof/>
              </w:rPr>
              <w:instrText>PAGEREF _Toc342845088 \h</w:instrText>
            </w:r>
            <w:r w:rsidR="00B92E64">
              <w:rPr>
                <w:noProof/>
              </w:rPr>
            </w:r>
            <w:r w:rsidR="00B92E64">
              <w:rPr>
                <w:noProof/>
              </w:rPr>
              <w:fldChar w:fldCharType="separate"/>
            </w:r>
            <w:r w:rsidR="00484A2E">
              <w:rPr>
                <w:noProof/>
              </w:rPr>
              <w:t>4</w:t>
            </w:r>
            <w:r w:rsidR="00B92E64">
              <w:rPr>
                <w:noProof/>
              </w:rPr>
              <w:fldChar w:fldCharType="end"/>
            </w:r>
          </w:hyperlink>
        </w:p>
        <w:p w14:paraId="2AF57672" w14:textId="3ECC915A" w:rsidR="00B92E64" w:rsidRDefault="6E44A56E" w:rsidP="6E44A56E">
          <w:pPr>
            <w:pStyle w:val="TOC2"/>
            <w:tabs>
              <w:tab w:val="left" w:pos="600"/>
              <w:tab w:val="right" w:leader="dot" w:pos="9345"/>
            </w:tabs>
            <w:rPr>
              <w:rStyle w:val="Hyperlink"/>
              <w:noProof/>
              <w:kern w:val="2"/>
              <w14:ligatures w14:val="standardContextual"/>
            </w:rPr>
          </w:pPr>
          <w:hyperlink w:anchor="_Toc1396608538">
            <w:r w:rsidRPr="6E44A56E">
              <w:rPr>
                <w:rStyle w:val="Hyperlink"/>
                <w:noProof/>
              </w:rPr>
              <w:t>3.4</w:t>
            </w:r>
            <w:r w:rsidR="00B92E64">
              <w:rPr>
                <w:noProof/>
              </w:rPr>
              <w:tab/>
            </w:r>
            <w:r w:rsidRPr="6E44A56E">
              <w:rPr>
                <w:rStyle w:val="Hyperlink"/>
                <w:noProof/>
              </w:rPr>
              <w:t>Setting Up Ubuntu Linux VM</w:t>
            </w:r>
            <w:r w:rsidR="00B92E64">
              <w:rPr>
                <w:noProof/>
              </w:rPr>
              <w:tab/>
            </w:r>
            <w:r w:rsidR="00B92E64">
              <w:rPr>
                <w:noProof/>
              </w:rPr>
              <w:fldChar w:fldCharType="begin"/>
            </w:r>
            <w:r w:rsidR="00B92E64">
              <w:rPr>
                <w:noProof/>
              </w:rPr>
              <w:instrText>PAGEREF _Toc1396608538 \h</w:instrText>
            </w:r>
            <w:r w:rsidR="00B92E64">
              <w:rPr>
                <w:noProof/>
              </w:rPr>
            </w:r>
            <w:r w:rsidR="00B92E64">
              <w:rPr>
                <w:noProof/>
              </w:rPr>
              <w:fldChar w:fldCharType="separate"/>
            </w:r>
            <w:r w:rsidR="00484A2E">
              <w:rPr>
                <w:noProof/>
              </w:rPr>
              <w:t>7</w:t>
            </w:r>
            <w:r w:rsidR="00B92E64">
              <w:rPr>
                <w:noProof/>
              </w:rPr>
              <w:fldChar w:fldCharType="end"/>
            </w:r>
          </w:hyperlink>
        </w:p>
        <w:p w14:paraId="25CDB49B" w14:textId="216ED88F" w:rsidR="00B92E64" w:rsidRDefault="6E44A56E" w:rsidP="6E44A56E">
          <w:pPr>
            <w:pStyle w:val="TOC3"/>
            <w:tabs>
              <w:tab w:val="left" w:pos="990"/>
              <w:tab w:val="right" w:leader="dot" w:pos="9345"/>
            </w:tabs>
            <w:rPr>
              <w:rStyle w:val="Hyperlink"/>
              <w:noProof/>
              <w:kern w:val="2"/>
              <w14:ligatures w14:val="standardContextual"/>
            </w:rPr>
          </w:pPr>
          <w:hyperlink w:anchor="_Toc485012999">
            <w:r w:rsidRPr="6E44A56E">
              <w:rPr>
                <w:rStyle w:val="Hyperlink"/>
                <w:noProof/>
              </w:rPr>
              <w:t>3.4.1</w:t>
            </w:r>
            <w:r w:rsidR="00B92E64">
              <w:rPr>
                <w:noProof/>
              </w:rPr>
              <w:tab/>
            </w:r>
            <w:r w:rsidRPr="6E44A56E">
              <w:rPr>
                <w:rStyle w:val="Hyperlink"/>
                <w:noProof/>
              </w:rPr>
              <w:t>Configuring Virtual Machine Settings</w:t>
            </w:r>
            <w:r w:rsidR="00B92E64">
              <w:rPr>
                <w:noProof/>
              </w:rPr>
              <w:tab/>
            </w:r>
            <w:r w:rsidR="00B92E64">
              <w:rPr>
                <w:noProof/>
              </w:rPr>
              <w:fldChar w:fldCharType="begin"/>
            </w:r>
            <w:r w:rsidR="00B92E64">
              <w:rPr>
                <w:noProof/>
              </w:rPr>
              <w:instrText>PAGEREF _Toc485012999 \h</w:instrText>
            </w:r>
            <w:r w:rsidR="00B92E64">
              <w:rPr>
                <w:noProof/>
              </w:rPr>
            </w:r>
            <w:r w:rsidR="00B92E64">
              <w:rPr>
                <w:noProof/>
              </w:rPr>
              <w:fldChar w:fldCharType="separate"/>
            </w:r>
            <w:r w:rsidR="00484A2E">
              <w:rPr>
                <w:noProof/>
              </w:rPr>
              <w:t>7</w:t>
            </w:r>
            <w:r w:rsidR="00B92E64">
              <w:rPr>
                <w:noProof/>
              </w:rPr>
              <w:fldChar w:fldCharType="end"/>
            </w:r>
          </w:hyperlink>
        </w:p>
        <w:p w14:paraId="5F9652D5" w14:textId="6FF44743" w:rsidR="00B92E64" w:rsidRDefault="6E44A56E" w:rsidP="6E44A56E">
          <w:pPr>
            <w:pStyle w:val="TOC3"/>
            <w:tabs>
              <w:tab w:val="left" w:pos="990"/>
              <w:tab w:val="right" w:leader="dot" w:pos="9345"/>
            </w:tabs>
            <w:rPr>
              <w:rStyle w:val="Hyperlink"/>
              <w:noProof/>
              <w:kern w:val="2"/>
              <w14:ligatures w14:val="standardContextual"/>
            </w:rPr>
          </w:pPr>
          <w:hyperlink w:anchor="_Toc294857280">
            <w:r w:rsidRPr="6E44A56E">
              <w:rPr>
                <w:rStyle w:val="Hyperlink"/>
                <w:noProof/>
              </w:rPr>
              <w:t>3.4.2</w:t>
            </w:r>
            <w:r w:rsidR="00B92E64">
              <w:rPr>
                <w:noProof/>
              </w:rPr>
              <w:tab/>
            </w:r>
            <w:r w:rsidRPr="6E44A56E">
              <w:rPr>
                <w:rStyle w:val="Hyperlink"/>
                <w:noProof/>
              </w:rPr>
              <w:t>Installing Ubuntu on the Virtual Machine</w:t>
            </w:r>
            <w:r w:rsidR="00B92E64">
              <w:rPr>
                <w:noProof/>
              </w:rPr>
              <w:tab/>
            </w:r>
            <w:r w:rsidR="00B92E64">
              <w:rPr>
                <w:noProof/>
              </w:rPr>
              <w:fldChar w:fldCharType="begin"/>
            </w:r>
            <w:r w:rsidR="00B92E64">
              <w:rPr>
                <w:noProof/>
              </w:rPr>
              <w:instrText>PAGEREF _Toc294857280 \h</w:instrText>
            </w:r>
            <w:r w:rsidR="00B92E64">
              <w:rPr>
                <w:noProof/>
              </w:rPr>
            </w:r>
            <w:r w:rsidR="00B92E64">
              <w:rPr>
                <w:noProof/>
              </w:rPr>
              <w:fldChar w:fldCharType="separate"/>
            </w:r>
            <w:r w:rsidR="00484A2E">
              <w:rPr>
                <w:noProof/>
              </w:rPr>
              <w:t>7</w:t>
            </w:r>
            <w:r w:rsidR="00B92E64">
              <w:rPr>
                <w:noProof/>
              </w:rPr>
              <w:fldChar w:fldCharType="end"/>
            </w:r>
          </w:hyperlink>
        </w:p>
        <w:p w14:paraId="24F49BE2" w14:textId="757C203E" w:rsidR="00B92E64" w:rsidRDefault="6E44A56E" w:rsidP="6E44A56E">
          <w:pPr>
            <w:pStyle w:val="TOC3"/>
            <w:tabs>
              <w:tab w:val="left" w:pos="1095"/>
              <w:tab w:val="right" w:leader="dot" w:pos="9345"/>
            </w:tabs>
            <w:rPr>
              <w:rStyle w:val="Hyperlink"/>
              <w:noProof/>
              <w:kern w:val="2"/>
              <w14:ligatures w14:val="standardContextual"/>
            </w:rPr>
          </w:pPr>
          <w:hyperlink w:anchor="_Toc744957108">
            <w:r w:rsidRPr="6E44A56E">
              <w:rPr>
                <w:rStyle w:val="Hyperlink"/>
                <w:noProof/>
              </w:rPr>
              <w:t>3.4.3</w:t>
            </w:r>
            <w:r w:rsidR="00B92E64">
              <w:rPr>
                <w:noProof/>
              </w:rPr>
              <w:tab/>
            </w:r>
            <w:r w:rsidRPr="6E44A56E">
              <w:rPr>
                <w:rStyle w:val="Hyperlink"/>
                <w:noProof/>
              </w:rPr>
              <w:t>Post Installation Configuration</w:t>
            </w:r>
            <w:r w:rsidR="00B92E64">
              <w:rPr>
                <w:noProof/>
              </w:rPr>
              <w:tab/>
            </w:r>
            <w:r w:rsidR="00B92E64">
              <w:rPr>
                <w:noProof/>
              </w:rPr>
              <w:fldChar w:fldCharType="begin"/>
            </w:r>
            <w:r w:rsidR="00B92E64">
              <w:rPr>
                <w:noProof/>
              </w:rPr>
              <w:instrText>PAGEREF _Toc744957108 \h</w:instrText>
            </w:r>
            <w:r w:rsidR="00B92E64">
              <w:rPr>
                <w:noProof/>
              </w:rPr>
            </w:r>
            <w:r w:rsidR="00B92E64">
              <w:rPr>
                <w:noProof/>
              </w:rPr>
              <w:fldChar w:fldCharType="separate"/>
            </w:r>
            <w:r w:rsidR="00484A2E">
              <w:rPr>
                <w:noProof/>
              </w:rPr>
              <w:t>8</w:t>
            </w:r>
            <w:r w:rsidR="00B92E64">
              <w:rPr>
                <w:noProof/>
              </w:rPr>
              <w:fldChar w:fldCharType="end"/>
            </w:r>
          </w:hyperlink>
        </w:p>
        <w:p w14:paraId="570CF329" w14:textId="0860B848" w:rsidR="00B92E64" w:rsidRDefault="6E44A56E" w:rsidP="6E44A56E">
          <w:pPr>
            <w:pStyle w:val="TOC2"/>
            <w:tabs>
              <w:tab w:val="left" w:pos="720"/>
              <w:tab w:val="right" w:leader="dot" w:pos="9360"/>
            </w:tabs>
            <w:rPr>
              <w:rStyle w:val="Hyperlink"/>
              <w:noProof/>
              <w:kern w:val="2"/>
              <w14:ligatures w14:val="standardContextual"/>
            </w:rPr>
          </w:pPr>
          <w:hyperlink w:anchor="_Toc1174900994">
            <w:r w:rsidRPr="6E44A56E">
              <w:rPr>
                <w:rStyle w:val="Hyperlink"/>
                <w:noProof/>
              </w:rPr>
              <w:t>3.5</w:t>
            </w:r>
            <w:r w:rsidR="00B92E64">
              <w:rPr>
                <w:noProof/>
              </w:rPr>
              <w:tab/>
            </w:r>
            <w:r w:rsidRPr="6E44A56E">
              <w:rPr>
                <w:rStyle w:val="Hyperlink"/>
                <w:noProof/>
              </w:rPr>
              <w:t>Summary</w:t>
            </w:r>
            <w:r w:rsidR="00B92E64">
              <w:rPr>
                <w:noProof/>
              </w:rPr>
              <w:tab/>
            </w:r>
            <w:r w:rsidR="00B92E64">
              <w:rPr>
                <w:noProof/>
              </w:rPr>
              <w:fldChar w:fldCharType="begin"/>
            </w:r>
            <w:r w:rsidR="00B92E64">
              <w:rPr>
                <w:noProof/>
              </w:rPr>
              <w:instrText>PAGEREF _Toc1174900994 \h</w:instrText>
            </w:r>
            <w:r w:rsidR="00B92E64">
              <w:rPr>
                <w:noProof/>
              </w:rPr>
            </w:r>
            <w:r w:rsidR="00B92E64">
              <w:rPr>
                <w:noProof/>
              </w:rPr>
              <w:fldChar w:fldCharType="separate"/>
            </w:r>
            <w:r w:rsidR="00484A2E">
              <w:rPr>
                <w:noProof/>
              </w:rPr>
              <w:t>10</w:t>
            </w:r>
            <w:r w:rsidR="00B92E64">
              <w:rPr>
                <w:noProof/>
              </w:rPr>
              <w:fldChar w:fldCharType="end"/>
            </w:r>
          </w:hyperlink>
        </w:p>
        <w:p w14:paraId="26D93F5E" w14:textId="5A86BB60" w:rsidR="00B92E64" w:rsidRDefault="6E44A56E" w:rsidP="6E44A56E">
          <w:pPr>
            <w:pStyle w:val="TOC1"/>
            <w:tabs>
              <w:tab w:val="clear" w:pos="440"/>
              <w:tab w:val="clear" w:pos="9350"/>
              <w:tab w:val="left" w:pos="435"/>
              <w:tab w:val="right" w:leader="dot" w:pos="9345"/>
            </w:tabs>
            <w:rPr>
              <w:rStyle w:val="Hyperlink"/>
              <w:kern w:val="2"/>
              <w14:ligatures w14:val="standardContextual"/>
            </w:rPr>
          </w:pPr>
          <w:hyperlink w:anchor="_Toc1163386109">
            <w:r w:rsidRPr="6E44A56E">
              <w:rPr>
                <w:rStyle w:val="Hyperlink"/>
              </w:rPr>
              <w:t>4</w:t>
            </w:r>
            <w:r w:rsidR="00B92E64">
              <w:tab/>
            </w:r>
            <w:r w:rsidRPr="6E44A56E">
              <w:rPr>
                <w:rStyle w:val="Hyperlink"/>
              </w:rPr>
              <w:t>Analysis and Discussion</w:t>
            </w:r>
            <w:r w:rsidR="00B92E64">
              <w:tab/>
            </w:r>
            <w:r w:rsidR="00B92E64">
              <w:fldChar w:fldCharType="begin"/>
            </w:r>
            <w:r w:rsidR="00B92E64">
              <w:instrText>PAGEREF _Toc1163386109 \h</w:instrText>
            </w:r>
            <w:r w:rsidR="00B92E64">
              <w:fldChar w:fldCharType="separate"/>
            </w:r>
            <w:r w:rsidR="00484A2E">
              <w:t>11</w:t>
            </w:r>
            <w:r w:rsidR="00B92E64">
              <w:fldChar w:fldCharType="end"/>
            </w:r>
          </w:hyperlink>
        </w:p>
        <w:p w14:paraId="7760B9F5" w14:textId="18392DA5" w:rsidR="00B92E64" w:rsidRDefault="6E44A56E" w:rsidP="6E44A56E">
          <w:pPr>
            <w:pStyle w:val="TOC2"/>
            <w:tabs>
              <w:tab w:val="left" w:pos="660"/>
              <w:tab w:val="right" w:leader="dot" w:pos="9345"/>
            </w:tabs>
            <w:rPr>
              <w:rStyle w:val="Hyperlink"/>
              <w:noProof/>
              <w:kern w:val="2"/>
              <w14:ligatures w14:val="standardContextual"/>
            </w:rPr>
          </w:pPr>
          <w:hyperlink w:anchor="_Toc1639206591">
            <w:r w:rsidRPr="6E44A56E">
              <w:rPr>
                <w:rStyle w:val="Hyperlink"/>
                <w:noProof/>
              </w:rPr>
              <w:t>4.1</w:t>
            </w:r>
            <w:r w:rsidR="00B92E64">
              <w:rPr>
                <w:noProof/>
              </w:rPr>
              <w:tab/>
            </w:r>
            <w:r w:rsidRPr="6E44A56E">
              <w:rPr>
                <w:rStyle w:val="Hyperlink"/>
                <w:noProof/>
              </w:rPr>
              <w:t>Overview</w:t>
            </w:r>
            <w:r w:rsidR="00B92E64">
              <w:rPr>
                <w:noProof/>
              </w:rPr>
              <w:tab/>
            </w:r>
            <w:r w:rsidR="00B92E64">
              <w:rPr>
                <w:noProof/>
              </w:rPr>
              <w:fldChar w:fldCharType="begin"/>
            </w:r>
            <w:r w:rsidR="00B92E64">
              <w:rPr>
                <w:noProof/>
              </w:rPr>
              <w:instrText>PAGEREF _Toc1639206591 \h</w:instrText>
            </w:r>
            <w:r w:rsidR="00B92E64">
              <w:rPr>
                <w:noProof/>
              </w:rPr>
            </w:r>
            <w:r w:rsidR="00B92E64">
              <w:rPr>
                <w:noProof/>
              </w:rPr>
              <w:fldChar w:fldCharType="separate"/>
            </w:r>
            <w:r w:rsidR="00484A2E">
              <w:rPr>
                <w:noProof/>
              </w:rPr>
              <w:t>11</w:t>
            </w:r>
            <w:r w:rsidR="00B92E64">
              <w:rPr>
                <w:noProof/>
              </w:rPr>
              <w:fldChar w:fldCharType="end"/>
            </w:r>
          </w:hyperlink>
        </w:p>
        <w:p w14:paraId="54CAF0C7" w14:textId="2B8219D9" w:rsidR="00B92E64" w:rsidRDefault="6E44A56E" w:rsidP="6E44A56E">
          <w:pPr>
            <w:pStyle w:val="TOC2"/>
            <w:tabs>
              <w:tab w:val="left" w:pos="660"/>
              <w:tab w:val="right" w:leader="dot" w:pos="9345"/>
            </w:tabs>
            <w:rPr>
              <w:rStyle w:val="Hyperlink"/>
              <w:noProof/>
              <w:kern w:val="2"/>
              <w14:ligatures w14:val="standardContextual"/>
            </w:rPr>
          </w:pPr>
          <w:hyperlink w:anchor="_Toc759193459">
            <w:r w:rsidRPr="6E44A56E">
              <w:rPr>
                <w:rStyle w:val="Hyperlink"/>
                <w:noProof/>
              </w:rPr>
              <w:t>4.2</w:t>
            </w:r>
            <w:r w:rsidR="00B92E64">
              <w:rPr>
                <w:noProof/>
              </w:rPr>
              <w:tab/>
            </w:r>
            <w:r w:rsidRPr="6E44A56E">
              <w:rPr>
                <w:rStyle w:val="Hyperlink"/>
                <w:noProof/>
              </w:rPr>
              <w:t>Benefits of Virtualisation</w:t>
            </w:r>
            <w:r w:rsidR="00B92E64">
              <w:rPr>
                <w:noProof/>
              </w:rPr>
              <w:tab/>
            </w:r>
            <w:r w:rsidR="00B92E64">
              <w:rPr>
                <w:noProof/>
              </w:rPr>
              <w:fldChar w:fldCharType="begin"/>
            </w:r>
            <w:r w:rsidR="00B92E64">
              <w:rPr>
                <w:noProof/>
              </w:rPr>
              <w:instrText>PAGEREF _Toc759193459 \h</w:instrText>
            </w:r>
            <w:r w:rsidR="00B92E64">
              <w:rPr>
                <w:noProof/>
              </w:rPr>
            </w:r>
            <w:r w:rsidR="00B92E64">
              <w:rPr>
                <w:noProof/>
              </w:rPr>
              <w:fldChar w:fldCharType="separate"/>
            </w:r>
            <w:r w:rsidR="00484A2E">
              <w:rPr>
                <w:noProof/>
              </w:rPr>
              <w:t>11</w:t>
            </w:r>
            <w:r w:rsidR="00B92E64">
              <w:rPr>
                <w:noProof/>
              </w:rPr>
              <w:fldChar w:fldCharType="end"/>
            </w:r>
          </w:hyperlink>
        </w:p>
        <w:p w14:paraId="0883D70A" w14:textId="0B633095" w:rsidR="00B92E64" w:rsidRDefault="6E44A56E" w:rsidP="6E44A56E">
          <w:pPr>
            <w:pStyle w:val="TOC2"/>
            <w:tabs>
              <w:tab w:val="left" w:pos="660"/>
              <w:tab w:val="right" w:leader="dot" w:pos="9345"/>
            </w:tabs>
            <w:rPr>
              <w:rStyle w:val="Hyperlink"/>
              <w:noProof/>
              <w:kern w:val="2"/>
              <w14:ligatures w14:val="standardContextual"/>
            </w:rPr>
          </w:pPr>
          <w:hyperlink w:anchor="_Toc978531352">
            <w:r w:rsidRPr="6E44A56E">
              <w:rPr>
                <w:rStyle w:val="Hyperlink"/>
                <w:noProof/>
              </w:rPr>
              <w:t>4.3</w:t>
            </w:r>
            <w:r w:rsidR="00B92E64">
              <w:rPr>
                <w:noProof/>
              </w:rPr>
              <w:tab/>
            </w:r>
            <w:r w:rsidRPr="6E44A56E">
              <w:rPr>
                <w:rStyle w:val="Hyperlink"/>
                <w:noProof/>
              </w:rPr>
              <w:t>Use Cases for IT Students</w:t>
            </w:r>
            <w:r w:rsidR="00B92E64">
              <w:rPr>
                <w:noProof/>
              </w:rPr>
              <w:tab/>
            </w:r>
            <w:r w:rsidR="00B92E64">
              <w:rPr>
                <w:noProof/>
              </w:rPr>
              <w:fldChar w:fldCharType="begin"/>
            </w:r>
            <w:r w:rsidR="00B92E64">
              <w:rPr>
                <w:noProof/>
              </w:rPr>
              <w:instrText>PAGEREF _Toc978531352 \h</w:instrText>
            </w:r>
            <w:r w:rsidR="00B92E64">
              <w:rPr>
                <w:noProof/>
              </w:rPr>
            </w:r>
            <w:r w:rsidR="00B92E64">
              <w:rPr>
                <w:noProof/>
              </w:rPr>
              <w:fldChar w:fldCharType="separate"/>
            </w:r>
            <w:r w:rsidR="00484A2E">
              <w:rPr>
                <w:noProof/>
              </w:rPr>
              <w:t>11</w:t>
            </w:r>
            <w:r w:rsidR="00B92E64">
              <w:rPr>
                <w:noProof/>
              </w:rPr>
              <w:fldChar w:fldCharType="end"/>
            </w:r>
          </w:hyperlink>
        </w:p>
        <w:p w14:paraId="44DD5ED1" w14:textId="6FBF2996" w:rsidR="00B92E64" w:rsidRDefault="6E44A56E" w:rsidP="6E44A56E">
          <w:pPr>
            <w:pStyle w:val="TOC2"/>
            <w:tabs>
              <w:tab w:val="left" w:pos="660"/>
              <w:tab w:val="right" w:leader="dot" w:pos="9345"/>
            </w:tabs>
            <w:rPr>
              <w:rStyle w:val="Hyperlink"/>
              <w:noProof/>
              <w:kern w:val="2"/>
              <w14:ligatures w14:val="standardContextual"/>
            </w:rPr>
          </w:pPr>
          <w:hyperlink w:anchor="_Toc1521299543">
            <w:r w:rsidRPr="6E44A56E">
              <w:rPr>
                <w:rStyle w:val="Hyperlink"/>
                <w:noProof/>
              </w:rPr>
              <w:t>4.4</w:t>
            </w:r>
            <w:r w:rsidR="00B92E64">
              <w:rPr>
                <w:noProof/>
              </w:rPr>
              <w:tab/>
            </w:r>
            <w:r w:rsidRPr="6E44A56E">
              <w:rPr>
                <w:rStyle w:val="Hyperlink"/>
                <w:noProof/>
              </w:rPr>
              <w:t>Challenges and Solutions</w:t>
            </w:r>
            <w:r w:rsidR="00B92E64">
              <w:rPr>
                <w:noProof/>
              </w:rPr>
              <w:tab/>
            </w:r>
            <w:r w:rsidR="00B92E64">
              <w:rPr>
                <w:noProof/>
              </w:rPr>
              <w:fldChar w:fldCharType="begin"/>
            </w:r>
            <w:r w:rsidR="00B92E64">
              <w:rPr>
                <w:noProof/>
              </w:rPr>
              <w:instrText>PAGEREF _Toc1521299543 \h</w:instrText>
            </w:r>
            <w:r w:rsidR="00B92E64">
              <w:rPr>
                <w:noProof/>
              </w:rPr>
            </w:r>
            <w:r w:rsidR="00B92E64">
              <w:rPr>
                <w:noProof/>
              </w:rPr>
              <w:fldChar w:fldCharType="separate"/>
            </w:r>
            <w:r w:rsidR="00484A2E">
              <w:rPr>
                <w:noProof/>
              </w:rPr>
              <w:t>12</w:t>
            </w:r>
            <w:r w:rsidR="00B92E64">
              <w:rPr>
                <w:noProof/>
              </w:rPr>
              <w:fldChar w:fldCharType="end"/>
            </w:r>
          </w:hyperlink>
        </w:p>
        <w:p w14:paraId="7B8B5D00" w14:textId="2EBC2291" w:rsidR="00B92E64" w:rsidRDefault="6E44A56E" w:rsidP="6E44A56E">
          <w:pPr>
            <w:pStyle w:val="TOC2"/>
            <w:tabs>
              <w:tab w:val="left" w:pos="660"/>
              <w:tab w:val="right" w:leader="dot" w:pos="9345"/>
            </w:tabs>
            <w:rPr>
              <w:rStyle w:val="Hyperlink"/>
              <w:noProof/>
              <w:kern w:val="2"/>
              <w14:ligatures w14:val="standardContextual"/>
            </w:rPr>
          </w:pPr>
          <w:hyperlink w:anchor="_Toc479072116">
            <w:r w:rsidRPr="6E44A56E">
              <w:rPr>
                <w:rStyle w:val="Hyperlink"/>
                <w:noProof/>
              </w:rPr>
              <w:t>4.5</w:t>
            </w:r>
            <w:r w:rsidR="00B92E64">
              <w:rPr>
                <w:noProof/>
              </w:rPr>
              <w:tab/>
            </w:r>
            <w:r w:rsidRPr="6E44A56E">
              <w:rPr>
                <w:rStyle w:val="Hyperlink"/>
                <w:noProof/>
              </w:rPr>
              <w:t>Alternative Solutions (WSL2)</w:t>
            </w:r>
            <w:r w:rsidR="00B92E64">
              <w:rPr>
                <w:noProof/>
              </w:rPr>
              <w:tab/>
            </w:r>
            <w:r w:rsidR="00B92E64">
              <w:rPr>
                <w:noProof/>
              </w:rPr>
              <w:fldChar w:fldCharType="begin"/>
            </w:r>
            <w:r w:rsidR="00B92E64">
              <w:rPr>
                <w:noProof/>
              </w:rPr>
              <w:instrText>PAGEREF _Toc479072116 \h</w:instrText>
            </w:r>
            <w:r w:rsidR="00B92E64">
              <w:rPr>
                <w:noProof/>
              </w:rPr>
            </w:r>
            <w:r w:rsidR="00B92E64">
              <w:rPr>
                <w:noProof/>
              </w:rPr>
              <w:fldChar w:fldCharType="separate"/>
            </w:r>
            <w:r w:rsidR="00484A2E">
              <w:rPr>
                <w:noProof/>
              </w:rPr>
              <w:t>12</w:t>
            </w:r>
            <w:r w:rsidR="00B92E64">
              <w:rPr>
                <w:noProof/>
              </w:rPr>
              <w:fldChar w:fldCharType="end"/>
            </w:r>
          </w:hyperlink>
        </w:p>
        <w:p w14:paraId="2C7BCA7A" w14:textId="4C046EA1" w:rsidR="00B92E64" w:rsidRDefault="6E44A56E" w:rsidP="6E44A56E">
          <w:pPr>
            <w:pStyle w:val="TOC2"/>
            <w:tabs>
              <w:tab w:val="left" w:pos="660"/>
              <w:tab w:val="right" w:leader="dot" w:pos="9345"/>
            </w:tabs>
            <w:rPr>
              <w:rStyle w:val="Hyperlink"/>
              <w:noProof/>
              <w:kern w:val="2"/>
              <w14:ligatures w14:val="standardContextual"/>
            </w:rPr>
          </w:pPr>
          <w:hyperlink w:anchor="_Toc217514333">
            <w:r w:rsidRPr="6E44A56E">
              <w:rPr>
                <w:rStyle w:val="Hyperlink"/>
                <w:noProof/>
              </w:rPr>
              <w:t>4.6</w:t>
            </w:r>
            <w:r w:rsidR="00B92E64">
              <w:rPr>
                <w:noProof/>
              </w:rPr>
              <w:tab/>
            </w:r>
            <w:r w:rsidRPr="6E44A56E">
              <w:rPr>
                <w:rStyle w:val="Hyperlink"/>
                <w:noProof/>
              </w:rPr>
              <w:t>Future Implications</w:t>
            </w:r>
            <w:r w:rsidR="00B92E64">
              <w:rPr>
                <w:noProof/>
              </w:rPr>
              <w:tab/>
            </w:r>
            <w:r w:rsidR="00B92E64">
              <w:rPr>
                <w:noProof/>
              </w:rPr>
              <w:fldChar w:fldCharType="begin"/>
            </w:r>
            <w:r w:rsidR="00B92E64">
              <w:rPr>
                <w:noProof/>
              </w:rPr>
              <w:instrText>PAGEREF _Toc217514333 \h</w:instrText>
            </w:r>
            <w:r w:rsidR="00B92E64">
              <w:rPr>
                <w:noProof/>
              </w:rPr>
            </w:r>
            <w:r w:rsidR="00B92E64">
              <w:rPr>
                <w:noProof/>
              </w:rPr>
              <w:fldChar w:fldCharType="separate"/>
            </w:r>
            <w:r w:rsidR="00484A2E">
              <w:rPr>
                <w:noProof/>
              </w:rPr>
              <w:t>13</w:t>
            </w:r>
            <w:r w:rsidR="00B92E64">
              <w:rPr>
                <w:noProof/>
              </w:rPr>
              <w:fldChar w:fldCharType="end"/>
            </w:r>
          </w:hyperlink>
        </w:p>
        <w:p w14:paraId="24137F5E" w14:textId="07893C49" w:rsidR="00B92E64" w:rsidRDefault="6E44A56E" w:rsidP="6E44A56E">
          <w:pPr>
            <w:pStyle w:val="TOC2"/>
            <w:tabs>
              <w:tab w:val="left" w:pos="720"/>
              <w:tab w:val="right" w:leader="dot" w:pos="9360"/>
            </w:tabs>
            <w:rPr>
              <w:rStyle w:val="Hyperlink"/>
              <w:noProof/>
              <w:kern w:val="2"/>
              <w14:ligatures w14:val="standardContextual"/>
            </w:rPr>
          </w:pPr>
          <w:hyperlink w:anchor="_Toc554353895">
            <w:r w:rsidRPr="6E44A56E">
              <w:rPr>
                <w:rStyle w:val="Hyperlink"/>
                <w:noProof/>
              </w:rPr>
              <w:t>4.7</w:t>
            </w:r>
            <w:r w:rsidR="00B92E64">
              <w:rPr>
                <w:noProof/>
              </w:rPr>
              <w:tab/>
            </w:r>
            <w:r w:rsidRPr="6E44A56E">
              <w:rPr>
                <w:rStyle w:val="Hyperlink"/>
                <w:noProof/>
              </w:rPr>
              <w:t>Summary</w:t>
            </w:r>
            <w:r w:rsidR="00B92E64">
              <w:rPr>
                <w:noProof/>
              </w:rPr>
              <w:tab/>
            </w:r>
            <w:r w:rsidR="00B92E64">
              <w:rPr>
                <w:noProof/>
              </w:rPr>
              <w:fldChar w:fldCharType="begin"/>
            </w:r>
            <w:r w:rsidR="00B92E64">
              <w:rPr>
                <w:noProof/>
              </w:rPr>
              <w:instrText>PAGEREF _Toc554353895 \h</w:instrText>
            </w:r>
            <w:r w:rsidR="00B92E64">
              <w:rPr>
                <w:noProof/>
              </w:rPr>
            </w:r>
            <w:r w:rsidR="00B92E64">
              <w:rPr>
                <w:noProof/>
              </w:rPr>
              <w:fldChar w:fldCharType="separate"/>
            </w:r>
            <w:r w:rsidR="00484A2E">
              <w:rPr>
                <w:noProof/>
              </w:rPr>
              <w:t>13</w:t>
            </w:r>
            <w:r w:rsidR="00B92E64">
              <w:rPr>
                <w:noProof/>
              </w:rPr>
              <w:fldChar w:fldCharType="end"/>
            </w:r>
          </w:hyperlink>
        </w:p>
        <w:p w14:paraId="1B09F2D9" w14:textId="4A4DEA46" w:rsidR="00B92E64" w:rsidRDefault="6E44A56E" w:rsidP="6E44A56E">
          <w:pPr>
            <w:pStyle w:val="TOC1"/>
            <w:tabs>
              <w:tab w:val="clear" w:pos="9350"/>
              <w:tab w:val="left" w:pos="480"/>
              <w:tab w:val="right" w:leader="dot" w:pos="9345"/>
            </w:tabs>
            <w:rPr>
              <w:rStyle w:val="Hyperlink"/>
              <w:kern w:val="2"/>
              <w14:ligatures w14:val="standardContextual"/>
            </w:rPr>
          </w:pPr>
          <w:hyperlink w:anchor="_Toc1439761599">
            <w:r w:rsidRPr="6E44A56E">
              <w:rPr>
                <w:rStyle w:val="Hyperlink"/>
              </w:rPr>
              <w:t>5</w:t>
            </w:r>
            <w:r w:rsidR="00B92E64">
              <w:tab/>
            </w:r>
            <w:r w:rsidRPr="6E44A56E">
              <w:rPr>
                <w:rStyle w:val="Hyperlink"/>
              </w:rPr>
              <w:t>Conclusion</w:t>
            </w:r>
            <w:r w:rsidR="00B92E64">
              <w:tab/>
            </w:r>
            <w:r w:rsidR="00B92E64">
              <w:fldChar w:fldCharType="begin"/>
            </w:r>
            <w:r w:rsidR="00B92E64">
              <w:instrText>PAGEREF _Toc1439761599 \h</w:instrText>
            </w:r>
            <w:r w:rsidR="00B92E64">
              <w:fldChar w:fldCharType="separate"/>
            </w:r>
            <w:r w:rsidR="00484A2E">
              <w:t>14</w:t>
            </w:r>
            <w:r w:rsidR="00B92E64">
              <w:fldChar w:fldCharType="end"/>
            </w:r>
          </w:hyperlink>
        </w:p>
        <w:p w14:paraId="67B61D10" w14:textId="05A57161" w:rsidR="00B92E64" w:rsidRDefault="6E44A56E" w:rsidP="6E44A56E">
          <w:pPr>
            <w:pStyle w:val="TOC1"/>
            <w:tabs>
              <w:tab w:val="clear" w:pos="9350"/>
              <w:tab w:val="left" w:pos="480"/>
              <w:tab w:val="right" w:leader="dot" w:pos="9345"/>
            </w:tabs>
            <w:rPr>
              <w:rStyle w:val="Hyperlink"/>
              <w:kern w:val="2"/>
              <w14:ligatures w14:val="standardContextual"/>
            </w:rPr>
          </w:pPr>
          <w:hyperlink w:anchor="_Toc1408741010">
            <w:r w:rsidRPr="6E44A56E">
              <w:rPr>
                <w:rStyle w:val="Hyperlink"/>
              </w:rPr>
              <w:t>6</w:t>
            </w:r>
            <w:r w:rsidR="00B92E64">
              <w:tab/>
            </w:r>
            <w:r w:rsidRPr="6E44A56E">
              <w:rPr>
                <w:rStyle w:val="Hyperlink"/>
              </w:rPr>
              <w:t>References</w:t>
            </w:r>
            <w:r w:rsidR="00B92E64">
              <w:tab/>
            </w:r>
            <w:r w:rsidR="00B92E64">
              <w:fldChar w:fldCharType="begin"/>
            </w:r>
            <w:r w:rsidR="00B92E64">
              <w:instrText>PAGEREF _Toc1408741010 \h</w:instrText>
            </w:r>
            <w:r w:rsidR="00B92E64">
              <w:fldChar w:fldCharType="separate"/>
            </w:r>
            <w:r w:rsidR="00484A2E">
              <w:t>15</w:t>
            </w:r>
            <w:r w:rsidR="00B92E64">
              <w:fldChar w:fldCharType="end"/>
            </w:r>
          </w:hyperlink>
          <w:r w:rsidR="00B92E64">
            <w:fldChar w:fldCharType="end"/>
          </w:r>
        </w:p>
      </w:sdtContent>
    </w:sdt>
    <w:p w14:paraId="108811B8" w14:textId="5085CB6C" w:rsidR="00A9355A" w:rsidRDefault="00A9355A"/>
    <w:p w14:paraId="0AB3B96E" w14:textId="4C769D12" w:rsidR="00DF337F" w:rsidRPr="00DF337F" w:rsidRDefault="00DF337F">
      <w:pPr>
        <w:rPr>
          <w:color w:val="FF0000"/>
        </w:rPr>
      </w:pPr>
      <w:r>
        <w:rPr>
          <w:color w:val="FF0000"/>
        </w:rPr>
        <w:t>All of these are macros/ Fields. They need refresh. CTRL +A +F</w:t>
      </w:r>
      <w:r w:rsidR="00B410C5">
        <w:rPr>
          <w:color w:val="FF0000"/>
        </w:rPr>
        <w:t>9:</w:t>
      </w:r>
      <w:r>
        <w:rPr>
          <w:color w:val="FF0000"/>
        </w:rPr>
        <w:t xml:space="preserve"> Update all the tables.</w:t>
      </w:r>
    </w:p>
    <w:p w14:paraId="3A3AD231" w14:textId="14F5D806" w:rsidR="000C4752" w:rsidRDefault="737DADD0" w:rsidP="0067518C">
      <w:pPr>
        <w:pStyle w:val="ListsHeading"/>
      </w:pPr>
      <w:bookmarkStart w:id="4" w:name="_Toc71264104"/>
      <w:r>
        <w:lastRenderedPageBreak/>
        <w:t>L</w:t>
      </w:r>
      <w:r w:rsidR="2072CB33">
        <w:t>ist of Figures</w:t>
      </w:r>
      <w:bookmarkEnd w:id="4"/>
    </w:p>
    <w:p w14:paraId="38E115B6" w14:textId="66D17EB2" w:rsidR="00433536" w:rsidRDefault="00BE4B27" w:rsidP="00FD50F2">
      <w:pPr>
        <w:pStyle w:val="TableofFigures"/>
        <w:tabs>
          <w:tab w:val="right" w:leader="dot" w:pos="9350"/>
        </w:tabs>
      </w:pPr>
      <w:r w:rsidRPr="00BE4B27">
        <w:t xml:space="preserve">Figure </w:t>
      </w:r>
      <w:r>
        <w:t>1</w:t>
      </w:r>
      <w:r w:rsidRPr="00BE4B27">
        <w:t xml:space="preserve">: </w:t>
      </w:r>
      <w:r w:rsidR="00FD50F2" w:rsidRPr="00FD50F2">
        <w:t>Locating V</w:t>
      </w:r>
      <w:r w:rsidR="00FD50F2">
        <w:t>M</w:t>
      </w:r>
      <w:r w:rsidR="00FD50F2" w:rsidRPr="00FD50F2">
        <w:t>ware Workstation</w:t>
      </w:r>
      <w:r w:rsidRPr="00BE4B27">
        <w:tab/>
      </w:r>
      <w:r w:rsidR="003E05C6">
        <w:t>10</w:t>
      </w:r>
    </w:p>
    <w:p w14:paraId="209A9D41" w14:textId="43CAA5A1" w:rsidR="00FD50F2" w:rsidRDefault="00FD50F2" w:rsidP="00FD50F2">
      <w:pPr>
        <w:pStyle w:val="TableofFigures"/>
        <w:tabs>
          <w:tab w:val="right" w:leader="dot" w:pos="9350"/>
        </w:tabs>
      </w:pPr>
      <w:r w:rsidRPr="00BE4B27">
        <w:t xml:space="preserve">Figure </w:t>
      </w:r>
      <w:r>
        <w:t>2</w:t>
      </w:r>
      <w:r w:rsidRPr="00BE4B27">
        <w:t xml:space="preserve">: </w:t>
      </w:r>
      <w:r>
        <w:t>Downloading VMware Workstation</w:t>
      </w:r>
      <w:r w:rsidRPr="00BE4B27">
        <w:tab/>
      </w:r>
      <w:r w:rsidR="003E05C6">
        <w:t>11</w:t>
      </w:r>
    </w:p>
    <w:p w14:paraId="62B89545" w14:textId="60D52D1E" w:rsidR="00FD50F2" w:rsidRDefault="00FD50F2" w:rsidP="00FD50F2">
      <w:pPr>
        <w:pStyle w:val="TableofFigures"/>
        <w:tabs>
          <w:tab w:val="right" w:leader="dot" w:pos="9350"/>
        </w:tabs>
      </w:pPr>
      <w:r w:rsidRPr="00BE4B27">
        <w:t xml:space="preserve">Figure </w:t>
      </w:r>
      <w:r>
        <w:t>3</w:t>
      </w:r>
      <w:r w:rsidRPr="00BE4B27">
        <w:t>: Ubuntu Installation Screen</w:t>
      </w:r>
      <w:r w:rsidRPr="00BE4B27">
        <w:tab/>
      </w:r>
      <w:r w:rsidR="003E05C6">
        <w:t>14</w:t>
      </w:r>
    </w:p>
    <w:p w14:paraId="67982686" w14:textId="77777777" w:rsidR="00FD50F2" w:rsidRPr="00FD50F2" w:rsidRDefault="00FD50F2" w:rsidP="00FD50F2"/>
    <w:p w14:paraId="34EE38EB" w14:textId="0316105A" w:rsidR="00A9355A" w:rsidRDefault="00A9355A" w:rsidP="00A9355A"/>
    <w:p w14:paraId="475C3702" w14:textId="038B6031" w:rsidR="00A9355A" w:rsidRDefault="701ED0D5" w:rsidP="0067518C">
      <w:pPr>
        <w:pStyle w:val="ListsHeading"/>
      </w:pPr>
      <w:bookmarkStart w:id="5" w:name="_Toc951477247"/>
      <w:r>
        <w:lastRenderedPageBreak/>
        <w:t>List of Tables</w:t>
      </w:r>
      <w:bookmarkEnd w:id="5"/>
    </w:p>
    <w:p w14:paraId="78A4BEC2" w14:textId="06ECA723" w:rsidR="00A9355A" w:rsidRPr="00A9355A" w:rsidRDefault="00FA4EEB" w:rsidP="00A9355A">
      <w:pPr>
        <w:pStyle w:val="BodyText"/>
      </w:pPr>
      <w:r w:rsidRPr="00093AB7">
        <w:fldChar w:fldCharType="begin"/>
      </w:r>
      <w:r w:rsidRPr="00093AB7">
        <w:instrText xml:space="preserve"> TOC \h \z \c "Table" </w:instrText>
      </w:r>
      <w:r w:rsidRPr="00093AB7">
        <w:fldChar w:fldCharType="separate"/>
      </w:r>
      <w:r w:rsidRPr="00093AB7">
        <w:t xml:space="preserve"> Table 1: </w:t>
      </w:r>
      <w:r w:rsidR="00093AB7" w:rsidRPr="00093AB7">
        <w:rPr>
          <w:rFonts w:eastAsia="DengXian" w:hint="eastAsia"/>
          <w:lang w:eastAsia="zh-CN"/>
        </w:rPr>
        <w:t xml:space="preserve">Recommended equipment and </w:t>
      </w:r>
      <w:r w:rsidR="00B138EC" w:rsidRPr="00093AB7">
        <w:rPr>
          <w:rFonts w:eastAsia="DengXian"/>
          <w:lang w:eastAsia="zh-CN"/>
        </w:rPr>
        <w:t>material.</w:t>
      </w:r>
      <w:r w:rsidRPr="00093AB7">
        <w:rPr>
          <w:noProof/>
          <w:lang w:val="en-US"/>
        </w:rPr>
        <w:fldChar w:fldCharType="end"/>
      </w:r>
    </w:p>
    <w:p w14:paraId="4D6A0B28" w14:textId="77777777" w:rsidR="00A9355A" w:rsidRPr="00A9355A" w:rsidRDefault="00A9355A" w:rsidP="00A9355A"/>
    <w:p w14:paraId="3E4B4086" w14:textId="77777777" w:rsidR="00AA172C" w:rsidRPr="00A9355A" w:rsidRDefault="00AA172C" w:rsidP="00A9355A">
      <w:pPr>
        <w:sectPr w:rsidR="00AA172C" w:rsidRPr="00A9355A" w:rsidSect="00416E7C">
          <w:headerReference w:type="default" r:id="rId17"/>
          <w:footerReference w:type="default" r:id="rId18"/>
          <w:headerReference w:type="first" r:id="rId19"/>
          <w:pgSz w:w="12240" w:h="15840"/>
          <w:pgMar w:top="1440" w:right="1440" w:bottom="1440" w:left="1440" w:header="708" w:footer="708" w:gutter="0"/>
          <w:pgNumType w:fmt="lowerRoman" w:start="1"/>
          <w:cols w:space="708"/>
          <w:docGrid w:linePitch="360"/>
        </w:sectPr>
      </w:pPr>
    </w:p>
    <w:p w14:paraId="0982C680" w14:textId="08CCFCF2" w:rsidR="000C4752" w:rsidRPr="009C26E6" w:rsidRDefault="2072CB33" w:rsidP="00093AB7">
      <w:pPr>
        <w:pStyle w:val="Heading1"/>
        <w:spacing w:afterLines="150" w:after="360"/>
      </w:pPr>
      <w:bookmarkStart w:id="6" w:name="_Toc826462700"/>
      <w:r>
        <w:lastRenderedPageBreak/>
        <w:t>Introduction</w:t>
      </w:r>
      <w:bookmarkEnd w:id="6"/>
    </w:p>
    <w:p w14:paraId="7905D9DD" w14:textId="401CAD82" w:rsidR="000C4752" w:rsidRPr="009C26E6" w:rsidRDefault="2072CB33" w:rsidP="00093AB7">
      <w:pPr>
        <w:pStyle w:val="Heading2"/>
        <w:spacing w:afterLines="150" w:after="360"/>
      </w:pPr>
      <w:bookmarkStart w:id="7" w:name="_Toc104936192"/>
      <w:r>
        <w:t>Purpose</w:t>
      </w:r>
      <w:bookmarkEnd w:id="7"/>
    </w:p>
    <w:p w14:paraId="510D2456" w14:textId="06CE2853" w:rsidR="00303C2E" w:rsidRPr="00303C2E" w:rsidRDefault="00FA4EEB" w:rsidP="00093AB7">
      <w:pPr>
        <w:pStyle w:val="BodyText"/>
        <w:spacing w:afterLines="150"/>
      </w:pPr>
      <w:r w:rsidRPr="00C70CAD">
        <w:t>T</w:t>
      </w:r>
      <w:r w:rsidR="00B46CC5" w:rsidRPr="00B46CC5">
        <w:t>he purpose of this report is to provide a comprehensive and structured guide for setting up an Ubuntu Linux virtual machine using VMware Workstation on a Windows 10/11 system. It aims to help students, IT professionals, and developers integrate Linux-based environments into their workflows for software development, cybersecurity testing, and network management.</w:t>
      </w:r>
    </w:p>
    <w:p w14:paraId="7083EA6B" w14:textId="6A259D59" w:rsidR="000C4752" w:rsidRPr="009C26E6" w:rsidRDefault="2072CB33" w:rsidP="00093AB7">
      <w:pPr>
        <w:pStyle w:val="Heading2"/>
        <w:spacing w:afterLines="150" w:after="360"/>
      </w:pPr>
      <w:bookmarkStart w:id="8" w:name="_Toc231951645"/>
      <w:r>
        <w:t>Scope</w:t>
      </w:r>
      <w:bookmarkEnd w:id="8"/>
    </w:p>
    <w:p w14:paraId="0D92CB4D" w14:textId="4C98AA71" w:rsidR="00E87775" w:rsidRPr="006C6815" w:rsidRDefault="00FA4EEB" w:rsidP="00093AB7">
      <w:pPr>
        <w:pStyle w:val="BodyText"/>
        <w:spacing w:afterLines="150"/>
      </w:pPr>
      <w:r w:rsidRPr="00C70CAD">
        <w:t>T</w:t>
      </w:r>
      <w:r w:rsidR="002E4621" w:rsidRPr="006C6815">
        <w:t>his report focuses on the technical process of setting up an Ubuntu virtual machine using VMware Workstation. It includes system requirements, step-by-step installation procedures, and configuration settings to ensure an optimized virtual environment. Additionally, it covers common troubleshooting steps and explores an alternative approach using Windows Subsystem for Linux (WSL2).</w:t>
      </w:r>
    </w:p>
    <w:p w14:paraId="0FC503E2" w14:textId="1C4F57CA" w:rsidR="000C4752" w:rsidRPr="009C26E6" w:rsidRDefault="2072CB33" w:rsidP="00093AB7">
      <w:pPr>
        <w:pStyle w:val="Heading2"/>
        <w:spacing w:afterLines="150" w:after="360"/>
      </w:pPr>
      <w:bookmarkStart w:id="9" w:name="_Toc315035252"/>
      <w:r>
        <w:t>Limitations</w:t>
      </w:r>
      <w:bookmarkEnd w:id="9"/>
    </w:p>
    <w:p w14:paraId="538DFA6D" w14:textId="4584A851" w:rsidR="00E87775" w:rsidRPr="00303C2E" w:rsidRDefault="00AC2D4E" w:rsidP="00093AB7">
      <w:pPr>
        <w:pStyle w:val="BodyText"/>
        <w:spacing w:afterLines="150"/>
      </w:pPr>
      <w:r w:rsidRPr="00AC2D4E">
        <w:t>This report specifically discusses VMware Workstation and Ubuntu as the virtualization software and guest operating system, respectively. Other hypervisors, such as VirtualBox or Hyper-V, and alternative Linux distributions are not covered in detail. Additionally, performance optimizations for high-intensity workloads are beyond the scope of this report.</w:t>
      </w:r>
    </w:p>
    <w:p w14:paraId="1432B611" w14:textId="2C70235C" w:rsidR="000C4752" w:rsidRPr="009C26E6" w:rsidRDefault="2072CB33" w:rsidP="00093AB7">
      <w:pPr>
        <w:pStyle w:val="Heading2"/>
        <w:spacing w:afterLines="150" w:after="360"/>
      </w:pPr>
      <w:bookmarkStart w:id="10" w:name="_Toc1987161393"/>
      <w:r>
        <w:t>Assumptions</w:t>
      </w:r>
      <w:bookmarkEnd w:id="10"/>
    </w:p>
    <w:p w14:paraId="255BF882" w14:textId="5AE49E79" w:rsidR="00303C2E" w:rsidRPr="00303C2E" w:rsidRDefault="0051482F" w:rsidP="00093AB7">
      <w:pPr>
        <w:pStyle w:val="BodyText"/>
        <w:spacing w:afterLines="150"/>
      </w:pPr>
      <w:r>
        <w:t>T</w:t>
      </w:r>
      <w:r w:rsidRPr="0051482F">
        <w:t>he report assumes that users have access to a Windows 10/11 computer with sufficient hardware capabilities, administrative privileges for software installation, and basic knowledge of operating systems</w:t>
      </w:r>
      <w:r w:rsidR="0054464D" w:rsidRPr="00C70CAD">
        <w:t>.</w:t>
      </w:r>
    </w:p>
    <w:p w14:paraId="7B5AC22E" w14:textId="4398C5A6" w:rsidR="00FF1B63" w:rsidRPr="009C26E6" w:rsidRDefault="3509DACD" w:rsidP="00093AB7">
      <w:pPr>
        <w:pStyle w:val="Heading2"/>
        <w:spacing w:afterLines="150" w:after="360"/>
      </w:pPr>
      <w:bookmarkStart w:id="11" w:name="_Toc755827204"/>
      <w:r>
        <w:lastRenderedPageBreak/>
        <w:t>Methods</w:t>
      </w:r>
      <w:bookmarkEnd w:id="11"/>
      <w:r>
        <w:t xml:space="preserve"> </w:t>
      </w:r>
    </w:p>
    <w:p w14:paraId="5889BD41" w14:textId="63362BC2" w:rsidR="00303C2E" w:rsidRPr="00303C2E" w:rsidRDefault="00FA4EEB" w:rsidP="00093AB7">
      <w:pPr>
        <w:pStyle w:val="BodyText"/>
        <w:spacing w:afterLines="150"/>
      </w:pPr>
      <w:r w:rsidRPr="00C70CAD">
        <w:t>T</w:t>
      </w:r>
      <w:r w:rsidR="00535109" w:rsidRPr="00535109">
        <w:t>he findings in this report are based on secondary research from industry documentation, technical guides, and direct testing of Ubuntu installation within VMware Workstation. The step-by-step procedures were validated through practical implementation to ensure accuracy and ease of use</w:t>
      </w:r>
      <w:r w:rsidRPr="00C70CAD">
        <w:t>.</w:t>
      </w:r>
    </w:p>
    <w:p w14:paraId="4BFEA165" w14:textId="68762620" w:rsidR="000C4752" w:rsidRPr="009C26E6" w:rsidRDefault="2072CB33" w:rsidP="00093AB7">
      <w:pPr>
        <w:pStyle w:val="Heading1"/>
        <w:spacing w:afterLines="150" w:after="360"/>
      </w:pPr>
      <w:bookmarkStart w:id="12" w:name="_Toc306844939"/>
      <w:r>
        <w:lastRenderedPageBreak/>
        <w:t>Background</w:t>
      </w:r>
      <w:bookmarkEnd w:id="12"/>
    </w:p>
    <w:p w14:paraId="38912DD8" w14:textId="09EDB99A" w:rsidR="0067518C" w:rsidRDefault="0301DB80" w:rsidP="00093AB7">
      <w:pPr>
        <w:pStyle w:val="Heading2"/>
        <w:spacing w:afterLines="150" w:after="360"/>
      </w:pPr>
      <w:bookmarkStart w:id="13" w:name="_Toc2053970023"/>
      <w:r>
        <w:t>Context</w:t>
      </w:r>
      <w:bookmarkEnd w:id="13"/>
    </w:p>
    <w:p w14:paraId="554ACC1E" w14:textId="72440A7E" w:rsidR="00E87775" w:rsidRPr="002323C6" w:rsidRDefault="00FA4EEB" w:rsidP="00093AB7">
      <w:pPr>
        <w:pStyle w:val="BodyText"/>
        <w:spacing w:afterLines="150"/>
        <w:rPr>
          <w:rFonts w:eastAsia="DengXian"/>
          <w:lang w:val="en-US" w:eastAsia="zh-CN"/>
        </w:rPr>
      </w:pPr>
      <w:r w:rsidRPr="00C70CAD">
        <w:t>V</w:t>
      </w:r>
      <w:r w:rsidR="00F9133A" w:rsidRPr="0055175B">
        <w:t xml:space="preserve">irtualization </w:t>
      </w:r>
      <w:r w:rsidR="00D801B6" w:rsidRPr="00D801B6">
        <w:t xml:space="preserve">is a key </w:t>
      </w:r>
      <w:r w:rsidR="00F9133A" w:rsidRPr="0055175B">
        <w:t xml:space="preserve">technology </w:t>
      </w:r>
      <w:r w:rsidR="00D801B6" w:rsidRPr="00D801B6">
        <w:t xml:space="preserve">in </w:t>
      </w:r>
      <w:r w:rsidR="00F9133A" w:rsidRPr="0055175B">
        <w:t>modern computing</w:t>
      </w:r>
      <w:r w:rsidR="00D801B6" w:rsidRPr="00D801B6">
        <w:t xml:space="preserve">. It allows users to run </w:t>
      </w:r>
      <w:r w:rsidR="00F9133A" w:rsidRPr="0055175B">
        <w:t xml:space="preserve">multiple operating systems on a single physical machine. This </w:t>
      </w:r>
      <w:r w:rsidR="00D801B6" w:rsidRPr="00D801B6">
        <w:t xml:space="preserve">is </w:t>
      </w:r>
      <w:r w:rsidR="00B410C5" w:rsidRPr="00D801B6">
        <w:t>especially useful</w:t>
      </w:r>
      <w:r w:rsidR="00D801B6" w:rsidRPr="00D801B6">
        <w:t xml:space="preserve"> </w:t>
      </w:r>
      <w:r w:rsidR="00F9133A" w:rsidRPr="0055175B">
        <w:t xml:space="preserve">for software development, </w:t>
      </w:r>
      <w:r w:rsidR="00D801B6" w:rsidRPr="00D801B6">
        <w:t>testing, training</w:t>
      </w:r>
      <w:r w:rsidR="00F9133A" w:rsidRPr="0055175B">
        <w:t xml:space="preserve">, and </w:t>
      </w:r>
      <w:r w:rsidR="00D801B6" w:rsidRPr="00D801B6">
        <w:t>security</w:t>
      </w:r>
      <w:r w:rsidR="00F9133A" w:rsidRPr="0055175B">
        <w:t xml:space="preserve"> research. </w:t>
      </w:r>
      <w:r w:rsidR="00D801B6" w:rsidRPr="00D801B6">
        <w:t>Instead of buying another computer</w:t>
      </w:r>
      <w:r w:rsidR="00F9133A" w:rsidRPr="0055175B">
        <w:t xml:space="preserve">, users can </w:t>
      </w:r>
      <w:r w:rsidR="00D801B6" w:rsidRPr="00D801B6">
        <w:t>create a virtual machine (VM) to try a</w:t>
      </w:r>
      <w:r w:rsidR="00F9133A" w:rsidRPr="0055175B">
        <w:t xml:space="preserve"> different operating </w:t>
      </w:r>
      <w:r w:rsidR="00D801B6" w:rsidRPr="00D801B6">
        <w:t xml:space="preserve">system </w:t>
      </w:r>
      <w:r w:rsidR="00F9133A" w:rsidRPr="0055175B">
        <w:t xml:space="preserve">without </w:t>
      </w:r>
      <w:r w:rsidR="00D801B6" w:rsidRPr="00D801B6">
        <w:t>changing</w:t>
      </w:r>
      <w:r w:rsidR="00F9133A" w:rsidRPr="0055175B">
        <w:t xml:space="preserve"> their </w:t>
      </w:r>
      <w:r w:rsidR="00D801B6" w:rsidRPr="00D801B6">
        <w:t>main setup. In education, especially for IT students, virtualization makes it easy to explore different systems and learn technical skills in a safe environment</w:t>
      </w:r>
      <w:r w:rsidR="002323C6">
        <w:rPr>
          <w:rFonts w:eastAsia="DengXian" w:hint="eastAsia"/>
          <w:lang w:eastAsia="zh-CN"/>
        </w:rPr>
        <w:t xml:space="preserve"> </w:t>
      </w:r>
      <w:r w:rsidR="002323C6" w:rsidRPr="002323C6">
        <w:rPr>
          <w:rFonts w:eastAsia="DengXian"/>
          <w:lang w:val="en-US" w:eastAsia="zh-CN"/>
        </w:rPr>
        <w:t>(Choi, 2024)</w:t>
      </w:r>
      <w:r w:rsidR="00D801B6" w:rsidRPr="00D801B6">
        <w:t>.</w:t>
      </w:r>
      <w:r w:rsidR="00F9133A">
        <w:rPr>
          <w:rFonts w:eastAsia="DengXian"/>
          <w:lang w:eastAsia="zh-CN"/>
        </w:rPr>
        <w:t xml:space="preserve"> </w:t>
      </w:r>
      <w:r w:rsidR="00F9133A" w:rsidRPr="0055175B">
        <w:t>Ubuntu, a widely used Linux distribution, provides an open-source environment suitable for development and IT education</w:t>
      </w:r>
      <w:r w:rsidRPr="00C70CAD">
        <w:t>.</w:t>
      </w:r>
    </w:p>
    <w:p w14:paraId="7B1448DB" w14:textId="073F2238" w:rsidR="00E87775" w:rsidRDefault="0301DB80" w:rsidP="00093AB7">
      <w:pPr>
        <w:pStyle w:val="Heading2"/>
        <w:spacing w:afterLines="150" w:after="360"/>
      </w:pPr>
      <w:bookmarkStart w:id="14" w:name="_Toc248871233"/>
      <w:r>
        <w:t>Overview</w:t>
      </w:r>
      <w:r w:rsidR="00FA4EEB">
        <w:t xml:space="preserve"> of Virtualization</w:t>
      </w:r>
      <w:bookmarkEnd w:id="14"/>
    </w:p>
    <w:p w14:paraId="543C01A1" w14:textId="48E703A6" w:rsidR="00E87775" w:rsidRPr="00B969C8" w:rsidRDefault="00FA4EEB" w:rsidP="00093AB7">
      <w:pPr>
        <w:pStyle w:val="BodyText"/>
        <w:spacing w:afterLines="150"/>
        <w:rPr>
          <w:rFonts w:eastAsia="DengXian"/>
          <w:lang w:val="en-US" w:eastAsia="zh-CN"/>
        </w:rPr>
      </w:pPr>
      <w:r w:rsidRPr="00C70CAD">
        <w:t>V</w:t>
      </w:r>
      <w:r w:rsidR="008C6132" w:rsidRPr="008C6132">
        <w:t>irtualization involves the creation of virtual instances of computer systems, which function as separate environments within a host machine. VMware Workstation is a leading virtualization tool that enables users to run multiple operating systems simultaneously</w:t>
      </w:r>
      <w:r w:rsidR="00741F74">
        <w:rPr>
          <w:rFonts w:eastAsia="DengXian" w:hint="eastAsia"/>
          <w:lang w:eastAsia="zh-CN"/>
        </w:rPr>
        <w:t xml:space="preserve"> </w:t>
      </w:r>
      <w:r w:rsidR="00B969C8" w:rsidRPr="00B969C8">
        <w:rPr>
          <w:rFonts w:eastAsia="DengXian"/>
          <w:lang w:val="en-US" w:eastAsia="zh-CN"/>
        </w:rPr>
        <w:t>(</w:t>
      </w:r>
      <w:r w:rsidR="00741F74" w:rsidRPr="00741F74">
        <w:rPr>
          <w:rFonts w:eastAsia="DengXian"/>
          <w:lang w:val="en-US" w:eastAsia="zh-CN"/>
        </w:rPr>
        <w:t>Oven</w:t>
      </w:r>
      <w:r w:rsidR="00B969C8" w:rsidRPr="00B969C8">
        <w:rPr>
          <w:rFonts w:eastAsia="DengXian"/>
          <w:lang w:val="en-US" w:eastAsia="zh-CN"/>
        </w:rPr>
        <w:t xml:space="preserve">, </w:t>
      </w:r>
      <w:r w:rsidR="00741F74" w:rsidRPr="00741F74">
        <w:rPr>
          <w:rFonts w:eastAsia="DengXian"/>
          <w:lang w:val="en-US" w:eastAsia="zh-CN"/>
        </w:rPr>
        <w:t>2023, pp. 11–24</w:t>
      </w:r>
      <w:r w:rsidR="00B969C8" w:rsidRPr="00B969C8">
        <w:rPr>
          <w:rFonts w:eastAsia="DengXian"/>
          <w:lang w:val="en-US" w:eastAsia="zh-CN"/>
        </w:rPr>
        <w:t>)</w:t>
      </w:r>
      <w:r w:rsidR="008C6132" w:rsidRPr="008C6132">
        <w:t>. It provides robust hardware emulation, networking configurations, and resource management tools, making it a preferred choice for students, developers, and IT professionals</w:t>
      </w:r>
      <w:r w:rsidRPr="00C70CAD">
        <w:t>.</w:t>
      </w:r>
    </w:p>
    <w:p w14:paraId="53544482" w14:textId="55DD882A" w:rsidR="000845D9" w:rsidRPr="009C26E6" w:rsidRDefault="00FE3832" w:rsidP="00093AB7">
      <w:pPr>
        <w:pStyle w:val="Heading1"/>
        <w:spacing w:afterLines="150" w:after="360"/>
      </w:pPr>
      <w:bookmarkStart w:id="15" w:name="_Toc218149979"/>
      <w:r>
        <w:lastRenderedPageBreak/>
        <w:t>Setting Up the Virtual Machine</w:t>
      </w:r>
      <w:bookmarkEnd w:id="15"/>
    </w:p>
    <w:p w14:paraId="40F40C8A" w14:textId="6CFB436E" w:rsidR="00A84911" w:rsidRPr="009C26E6" w:rsidRDefault="3509DACD" w:rsidP="00093AB7">
      <w:pPr>
        <w:pStyle w:val="Heading2"/>
        <w:spacing w:afterLines="150" w:after="360"/>
      </w:pPr>
      <w:bookmarkStart w:id="16" w:name="_Toc1810184182"/>
      <w:r>
        <w:t>Overview</w:t>
      </w:r>
      <w:bookmarkEnd w:id="16"/>
    </w:p>
    <w:p w14:paraId="28A159E6" w14:textId="77777777" w:rsidR="0034195F" w:rsidRPr="001D0B33" w:rsidRDefault="1171AB53" w:rsidP="00093AB7">
      <w:pPr>
        <w:pStyle w:val="BodyText"/>
        <w:spacing w:afterLines="150"/>
        <w:rPr>
          <w:rFonts w:eastAsia="DengXian"/>
          <w:lang w:eastAsia="zh-CN"/>
        </w:rPr>
      </w:pPr>
      <w:r w:rsidRPr="6E44A56E">
        <w:rPr>
          <w:rFonts w:eastAsia="DengXian"/>
          <w:lang w:eastAsia="zh-CN"/>
        </w:rPr>
        <w:t>This section provides a step-by-step explanation of how to install VMware Workstation and set up an Ubuntu Linux virtual machine. The instructions are written for beginners and follow a simple and clear process.</w:t>
      </w:r>
    </w:p>
    <w:p w14:paraId="7361410C" w14:textId="2656198C" w:rsidR="00A84911" w:rsidRPr="009C26E6" w:rsidRDefault="0070517F" w:rsidP="00093AB7">
      <w:pPr>
        <w:pStyle w:val="Heading2"/>
        <w:spacing w:afterLines="150" w:after="360"/>
      </w:pPr>
      <w:bookmarkStart w:id="17" w:name="_Toc548673397"/>
      <w:r>
        <w:t>System Requirements</w:t>
      </w:r>
      <w:bookmarkEnd w:id="17"/>
    </w:p>
    <w:p w14:paraId="6E740189" w14:textId="69BF986D" w:rsidR="00101465" w:rsidRDefault="00101465" w:rsidP="00093AB7">
      <w:pPr>
        <w:spacing w:afterLines="150" w:after="360" w:line="278" w:lineRule="auto"/>
        <w:rPr>
          <w:rFonts w:eastAsia="DengXian"/>
          <w:lang w:eastAsia="zh-CN"/>
        </w:rPr>
      </w:pPr>
      <w:r w:rsidRPr="00101465">
        <w:t xml:space="preserve">To </w:t>
      </w:r>
      <w:r w:rsidR="00F93663">
        <w:rPr>
          <w:rFonts w:eastAsia="DengXian" w:hint="eastAsia"/>
          <w:lang w:eastAsia="zh-CN"/>
        </w:rPr>
        <w:t xml:space="preserve">download and install VMware </w:t>
      </w:r>
      <w:r w:rsidR="00B410C5">
        <w:rPr>
          <w:rFonts w:eastAsia="DengXian"/>
          <w:lang w:eastAsia="zh-CN"/>
        </w:rPr>
        <w:t>workstation</w:t>
      </w:r>
      <w:r w:rsidRPr="00101465">
        <w:t>, the following system specifications are recommended:</w:t>
      </w:r>
    </w:p>
    <w:p w14:paraId="6C78B2FF" w14:textId="314BA353" w:rsidR="00C06064" w:rsidRPr="000A7E70" w:rsidRDefault="00093AB7" w:rsidP="00093AB7">
      <w:pPr>
        <w:pStyle w:val="Heading3"/>
        <w:numPr>
          <w:ilvl w:val="0"/>
          <w:numId w:val="0"/>
        </w:numPr>
        <w:spacing w:afterLines="150" w:after="360"/>
        <w:ind w:left="720" w:hanging="720"/>
        <w:rPr>
          <w:rFonts w:eastAsia="DengXian"/>
          <w:b w:val="0"/>
          <w:bCs w:val="0"/>
          <w:lang w:eastAsia="zh-CN"/>
        </w:rPr>
      </w:pPr>
      <w:bookmarkStart w:id="18" w:name="_Toc1186978878"/>
      <w:r w:rsidRPr="6E44A56E">
        <w:rPr>
          <w:rFonts w:eastAsia="DengXian"/>
          <w:b w:val="0"/>
          <w:bCs w:val="0"/>
          <w:lang w:eastAsia="zh-CN"/>
        </w:rPr>
        <w:t xml:space="preserve">Table </w:t>
      </w:r>
      <w:r w:rsidR="5E731B03" w:rsidRPr="6E44A56E">
        <w:rPr>
          <w:rFonts w:eastAsia="DengXian"/>
          <w:b w:val="0"/>
          <w:bCs w:val="0"/>
          <w:lang w:eastAsia="zh-CN"/>
        </w:rPr>
        <w:t xml:space="preserve">1: </w:t>
      </w:r>
      <w:r w:rsidR="616B14D6" w:rsidRPr="6E44A56E">
        <w:rPr>
          <w:rFonts w:eastAsia="DengXian"/>
          <w:b w:val="0"/>
          <w:bCs w:val="0"/>
          <w:lang w:eastAsia="zh-CN"/>
        </w:rPr>
        <w:t>Recommended equipment and material</w:t>
      </w:r>
      <w:bookmarkEnd w:id="18"/>
    </w:p>
    <w:tbl>
      <w:tblPr>
        <w:tblStyle w:val="TableGrid"/>
        <w:tblW w:w="0" w:type="auto"/>
        <w:tblLook w:val="04A0" w:firstRow="1" w:lastRow="0" w:firstColumn="1" w:lastColumn="0" w:noHBand="0" w:noVBand="1"/>
      </w:tblPr>
      <w:tblGrid>
        <w:gridCol w:w="2972"/>
        <w:gridCol w:w="6237"/>
      </w:tblGrid>
      <w:tr w:rsidR="0096544A" w14:paraId="06E590B8" w14:textId="77777777" w:rsidTr="00F213C7">
        <w:tc>
          <w:tcPr>
            <w:tcW w:w="2972" w:type="dxa"/>
            <w:shd w:val="clear" w:color="auto" w:fill="ADADAD" w:themeFill="background2" w:themeFillShade="BF"/>
          </w:tcPr>
          <w:p w14:paraId="539583F2" w14:textId="77777777" w:rsidR="0096544A" w:rsidRPr="00194C86" w:rsidRDefault="0096544A" w:rsidP="00093AB7">
            <w:pPr>
              <w:spacing w:afterLines="100" w:after="240"/>
              <w:rPr>
                <w:b/>
                <w:bCs/>
              </w:rPr>
            </w:pPr>
            <w:r w:rsidRPr="00194C86">
              <w:rPr>
                <w:b/>
                <w:bCs/>
              </w:rPr>
              <w:t>Item</w:t>
            </w:r>
          </w:p>
        </w:tc>
        <w:tc>
          <w:tcPr>
            <w:tcW w:w="6237" w:type="dxa"/>
            <w:shd w:val="clear" w:color="auto" w:fill="ADADAD" w:themeFill="background2" w:themeFillShade="BF"/>
          </w:tcPr>
          <w:p w14:paraId="29F3BEA5" w14:textId="77777777" w:rsidR="0096544A" w:rsidRPr="00194C86" w:rsidRDefault="0096544A" w:rsidP="00093AB7">
            <w:pPr>
              <w:spacing w:afterLines="100" w:after="240"/>
              <w:rPr>
                <w:b/>
                <w:bCs/>
              </w:rPr>
            </w:pPr>
            <w:r w:rsidRPr="00194C86">
              <w:rPr>
                <w:b/>
                <w:bCs/>
              </w:rPr>
              <w:t>Requirement</w:t>
            </w:r>
          </w:p>
        </w:tc>
      </w:tr>
      <w:tr w:rsidR="0096544A" w14:paraId="699393F8" w14:textId="77777777" w:rsidTr="00F213C7">
        <w:tc>
          <w:tcPr>
            <w:tcW w:w="2972" w:type="dxa"/>
          </w:tcPr>
          <w:p w14:paraId="2FED8EFA" w14:textId="77777777" w:rsidR="0096544A" w:rsidRDefault="0096544A" w:rsidP="00093AB7">
            <w:pPr>
              <w:spacing w:afterLines="100" w:after="240"/>
            </w:pPr>
            <w:r>
              <w:t>Operating System</w:t>
            </w:r>
          </w:p>
        </w:tc>
        <w:tc>
          <w:tcPr>
            <w:tcW w:w="6237" w:type="dxa"/>
          </w:tcPr>
          <w:p w14:paraId="4792E622" w14:textId="77777777" w:rsidR="0096544A" w:rsidRDefault="0096544A" w:rsidP="00093AB7">
            <w:pPr>
              <w:spacing w:afterLines="100" w:after="240"/>
            </w:pPr>
            <w:r>
              <w:t>Windows 10 or 11</w:t>
            </w:r>
          </w:p>
        </w:tc>
      </w:tr>
      <w:tr w:rsidR="0096544A" w14:paraId="7D4ABA16" w14:textId="77777777" w:rsidTr="00F213C7">
        <w:tc>
          <w:tcPr>
            <w:tcW w:w="2972" w:type="dxa"/>
          </w:tcPr>
          <w:p w14:paraId="5DA08754" w14:textId="77777777" w:rsidR="0096544A" w:rsidRDefault="0096544A" w:rsidP="00093AB7">
            <w:pPr>
              <w:spacing w:afterLines="100" w:after="240"/>
            </w:pPr>
            <w:r>
              <w:t>Processor</w:t>
            </w:r>
          </w:p>
        </w:tc>
        <w:tc>
          <w:tcPr>
            <w:tcW w:w="6237" w:type="dxa"/>
          </w:tcPr>
          <w:p w14:paraId="7274937B" w14:textId="1C5737B8" w:rsidR="0096544A" w:rsidRDefault="0005027C" w:rsidP="00093AB7">
            <w:pPr>
              <w:spacing w:afterLines="100" w:after="240"/>
            </w:pPr>
            <w:r w:rsidRPr="0005027C">
              <w:rPr>
                <w:lang w:val="en-CA"/>
              </w:rPr>
              <w:t>64-bit x86/AMD64 CPU (2011 or later)</w:t>
            </w:r>
          </w:p>
        </w:tc>
      </w:tr>
      <w:tr w:rsidR="0096544A" w14:paraId="664065AD" w14:textId="77777777" w:rsidTr="00F213C7">
        <w:tc>
          <w:tcPr>
            <w:tcW w:w="2972" w:type="dxa"/>
          </w:tcPr>
          <w:p w14:paraId="36D1C71E" w14:textId="77777777" w:rsidR="0096544A" w:rsidRDefault="0096544A" w:rsidP="00093AB7">
            <w:pPr>
              <w:spacing w:afterLines="100" w:after="240"/>
            </w:pPr>
            <w:r>
              <w:t>RAM</w:t>
            </w:r>
          </w:p>
        </w:tc>
        <w:tc>
          <w:tcPr>
            <w:tcW w:w="6237" w:type="dxa"/>
          </w:tcPr>
          <w:p w14:paraId="28D09DBF" w14:textId="77777777" w:rsidR="0096544A" w:rsidRDefault="0096544A" w:rsidP="00093AB7">
            <w:pPr>
              <w:spacing w:afterLines="100" w:after="240"/>
            </w:pPr>
            <w:r>
              <w:t>Minimum 2GB (4GB or more recommended)</w:t>
            </w:r>
          </w:p>
        </w:tc>
      </w:tr>
      <w:tr w:rsidR="0096544A" w14:paraId="6067B97A" w14:textId="77777777" w:rsidTr="00F213C7">
        <w:tc>
          <w:tcPr>
            <w:tcW w:w="2972" w:type="dxa"/>
          </w:tcPr>
          <w:p w14:paraId="4F898E04" w14:textId="77777777" w:rsidR="0096544A" w:rsidRDefault="0096544A" w:rsidP="00093AB7">
            <w:pPr>
              <w:spacing w:afterLines="100" w:after="240"/>
            </w:pPr>
            <w:r>
              <w:t>Storage</w:t>
            </w:r>
          </w:p>
        </w:tc>
        <w:tc>
          <w:tcPr>
            <w:tcW w:w="6237" w:type="dxa"/>
          </w:tcPr>
          <w:p w14:paraId="6B1A0611" w14:textId="77777777" w:rsidR="0096544A" w:rsidRDefault="0096544A" w:rsidP="00093AB7">
            <w:pPr>
              <w:spacing w:afterLines="100" w:after="240"/>
            </w:pPr>
            <w:r>
              <w:t>At least 1GB of free disk space</w:t>
            </w:r>
          </w:p>
        </w:tc>
      </w:tr>
      <w:tr w:rsidR="0096544A" w14:paraId="32754EF4" w14:textId="77777777" w:rsidTr="00F213C7">
        <w:tc>
          <w:tcPr>
            <w:tcW w:w="2972" w:type="dxa"/>
          </w:tcPr>
          <w:p w14:paraId="06436E8A" w14:textId="77777777" w:rsidR="0096544A" w:rsidRDefault="0096544A" w:rsidP="00093AB7">
            <w:pPr>
              <w:spacing w:afterLines="100" w:after="240"/>
            </w:pPr>
            <w:r>
              <w:t>Admin Privileges</w:t>
            </w:r>
          </w:p>
        </w:tc>
        <w:tc>
          <w:tcPr>
            <w:tcW w:w="6237" w:type="dxa"/>
          </w:tcPr>
          <w:p w14:paraId="63F46937" w14:textId="77777777" w:rsidR="0096544A" w:rsidRDefault="0096544A" w:rsidP="00093AB7">
            <w:pPr>
              <w:spacing w:afterLines="100" w:after="240"/>
            </w:pPr>
            <w:r>
              <w:t>Required for installatio</w:t>
            </w:r>
            <w:r>
              <w:rPr>
                <w:rFonts w:hint="eastAsia"/>
              </w:rPr>
              <w:t>n</w:t>
            </w:r>
          </w:p>
        </w:tc>
      </w:tr>
      <w:tr w:rsidR="0096544A" w14:paraId="01354CC6" w14:textId="77777777" w:rsidTr="00F213C7">
        <w:tc>
          <w:tcPr>
            <w:tcW w:w="2972" w:type="dxa"/>
          </w:tcPr>
          <w:p w14:paraId="5962B6AA" w14:textId="77777777" w:rsidR="0096544A" w:rsidRDefault="0096544A" w:rsidP="00093AB7">
            <w:pPr>
              <w:spacing w:afterLines="100" w:after="240"/>
            </w:pPr>
            <w:r>
              <w:t>Internet Connection</w:t>
            </w:r>
          </w:p>
        </w:tc>
        <w:tc>
          <w:tcPr>
            <w:tcW w:w="6237" w:type="dxa"/>
          </w:tcPr>
          <w:p w14:paraId="3B06714C" w14:textId="77777777" w:rsidR="0096544A" w:rsidRDefault="0096544A" w:rsidP="00093AB7">
            <w:pPr>
              <w:spacing w:afterLines="100" w:after="240"/>
            </w:pPr>
            <w:r>
              <w:t>Stable connection required for download</w:t>
            </w:r>
          </w:p>
        </w:tc>
      </w:tr>
    </w:tbl>
    <w:p w14:paraId="2B31ADD4" w14:textId="0C65E0DE" w:rsidR="0096544A" w:rsidRPr="00BD1718" w:rsidRDefault="00C06064" w:rsidP="00093AB7">
      <w:pPr>
        <w:spacing w:afterLines="150" w:after="360" w:line="278" w:lineRule="auto"/>
        <w:rPr>
          <w:rFonts w:eastAsia="DengXian"/>
          <w:lang w:val="en-US" w:eastAsia="zh-CN"/>
        </w:rPr>
      </w:pPr>
      <w:r>
        <w:rPr>
          <w:rFonts w:eastAsia="DengXian" w:hint="eastAsia"/>
          <w:lang w:eastAsia="zh-CN"/>
        </w:rPr>
        <w:t xml:space="preserve">Source: </w:t>
      </w:r>
      <w:r w:rsidR="00BD1718" w:rsidRPr="00BD1718">
        <w:rPr>
          <w:rFonts w:eastAsia="DengXian"/>
          <w:i/>
          <w:iCs/>
          <w:lang w:val="en-US" w:eastAsia="zh-CN"/>
        </w:rPr>
        <w:t>Memory Requirements for Host Systems</w:t>
      </w:r>
      <w:r w:rsidR="00BD1718" w:rsidRPr="00BD1718">
        <w:rPr>
          <w:rFonts w:eastAsia="DengXian"/>
          <w:lang w:val="en-US" w:eastAsia="zh-CN"/>
        </w:rPr>
        <w:t>, 2025</w:t>
      </w:r>
    </w:p>
    <w:p w14:paraId="3B36561C" w14:textId="77777777" w:rsidR="009B1A2D" w:rsidRPr="009C26E6" w:rsidRDefault="64C7F96B" w:rsidP="00093AB7">
      <w:pPr>
        <w:pStyle w:val="Heading2"/>
        <w:spacing w:afterLines="150" w:after="360"/>
      </w:pPr>
      <w:bookmarkStart w:id="19" w:name="_Toc342845088"/>
      <w:r>
        <w:t>Installing VMware Workstation</w:t>
      </w:r>
      <w:bookmarkEnd w:id="19"/>
    </w:p>
    <w:p w14:paraId="0DAD524F" w14:textId="3AEB32B5" w:rsidR="00DF5653" w:rsidRDefault="00DF5653" w:rsidP="00093AB7">
      <w:pPr>
        <w:pStyle w:val="BodyText"/>
        <w:spacing w:afterLines="150"/>
      </w:pPr>
      <w:r w:rsidRPr="001D0B33">
        <w:t xml:space="preserve">To download VMware Workstation, </w:t>
      </w:r>
      <w:r w:rsidR="00DC1F18">
        <w:rPr>
          <w:rFonts w:ascii="Arial" w:eastAsia="DengXian" w:hAnsi="Arial" w:cs="Arial" w:hint="eastAsia"/>
          <w:lang w:eastAsia="zh-CN"/>
        </w:rPr>
        <w:t>o</w:t>
      </w:r>
      <w:r w:rsidR="00CE41BB" w:rsidRPr="00192A67">
        <w:rPr>
          <w:rFonts w:ascii="Arial" w:hAnsi="Arial" w:cs="Arial"/>
        </w:rPr>
        <w:t>pen</w:t>
      </w:r>
      <w:r w:rsidRPr="00192A67">
        <w:rPr>
          <w:rFonts w:ascii="Arial" w:hAnsi="Arial" w:cs="Arial"/>
        </w:rPr>
        <w:t xml:space="preserve"> a web browser and </w:t>
      </w:r>
      <w:r w:rsidR="00CE41BB" w:rsidRPr="00192A67">
        <w:rPr>
          <w:rFonts w:ascii="Arial" w:hAnsi="Arial" w:cs="Arial"/>
        </w:rPr>
        <w:t>navigate</w:t>
      </w:r>
      <w:r w:rsidRPr="00192A67">
        <w:rPr>
          <w:rFonts w:ascii="Arial" w:hAnsi="Arial" w:cs="Arial"/>
        </w:rPr>
        <w:t xml:space="preserve"> to the </w:t>
      </w:r>
      <w:hyperlink r:id="rId20" w:history="1">
        <w:r w:rsidR="00CE41BB" w:rsidRPr="00192A67">
          <w:rPr>
            <w:u w:val="single"/>
          </w:rPr>
          <w:t>Free Downloads - Support Portal - Broadcom support portal</w:t>
        </w:r>
      </w:hyperlink>
      <w:r w:rsidR="00CE41BB" w:rsidRPr="00192A67">
        <w:rPr>
          <w:rFonts w:ascii="Arial" w:hAnsi="Arial" w:cs="Arial"/>
          <w:u w:val="single"/>
        </w:rPr>
        <w:t>.</w:t>
      </w:r>
      <w:r w:rsidRPr="001D0B33">
        <w:t xml:space="preserve">. You need to make an account before downloading. In </w:t>
      </w:r>
      <w:r w:rsidRPr="001D0B33">
        <w:lastRenderedPageBreak/>
        <w:t>the search box, type “VMware Workstation” and click “Show results.” From the list, choose either “VMware Workstation Pro” or “VMware Workstation Player,” depending on what you need.</w:t>
      </w:r>
    </w:p>
    <w:p w14:paraId="0FCF3991" w14:textId="464D7B79" w:rsidR="00F3519E" w:rsidRDefault="00F3519E" w:rsidP="00175159">
      <w:pPr>
        <w:pStyle w:val="Caption"/>
        <w:spacing w:afterLines="150" w:after="360"/>
      </w:pPr>
      <w:r>
        <w:t xml:space="preserve">Figure 1: </w:t>
      </w:r>
      <w:bookmarkStart w:id="20" w:name="_Hlk193751945"/>
      <w:r w:rsidR="00433536">
        <w:t>Locating</w:t>
      </w:r>
      <w:r w:rsidR="00BE4B27">
        <w:t xml:space="preserve"> VMware Workstation</w:t>
      </w:r>
      <w:bookmarkEnd w:id="20"/>
    </w:p>
    <w:p w14:paraId="79DA9765" w14:textId="77777777" w:rsidR="00175159" w:rsidRDefault="00184946" w:rsidP="00175159">
      <w:pPr>
        <w:pStyle w:val="BodyText"/>
        <w:spacing w:afterLines="150" w:line="240" w:lineRule="auto"/>
        <w:rPr>
          <w:rFonts w:eastAsia="DengXian"/>
          <w:lang w:eastAsia="zh-CN"/>
        </w:rPr>
      </w:pPr>
      <w:r>
        <w:rPr>
          <w:noProof/>
        </w:rPr>
        <w:drawing>
          <wp:inline distT="0" distB="0" distL="0" distR="0" wp14:anchorId="78BAD366" wp14:editId="324CDD27">
            <wp:extent cx="5274310" cy="2689225"/>
            <wp:effectExtent l="0" t="0" r="2540" b="0"/>
            <wp:docPr id="1547824094"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4094" name="图片 1" descr="图形用户界面, 应用程序, 电子邮件&#10;&#10;AI 生成的内容可能不正确。"/>
                    <pic:cNvPicPr/>
                  </pic:nvPicPr>
                  <pic:blipFill>
                    <a:blip r:embed="rId21"/>
                    <a:stretch>
                      <a:fillRect/>
                    </a:stretch>
                  </pic:blipFill>
                  <pic:spPr>
                    <a:xfrm>
                      <a:off x="0" y="0"/>
                      <a:ext cx="5274310" cy="2689225"/>
                    </a:xfrm>
                    <a:prstGeom prst="rect">
                      <a:avLst/>
                    </a:prstGeom>
                  </pic:spPr>
                </pic:pic>
              </a:graphicData>
            </a:graphic>
          </wp:inline>
        </w:drawing>
      </w:r>
    </w:p>
    <w:p w14:paraId="1EA2B2EB" w14:textId="1B287343" w:rsidR="00175159" w:rsidRDefault="00175159" w:rsidP="00175159">
      <w:pPr>
        <w:pStyle w:val="BodyText"/>
        <w:spacing w:afterLines="150" w:line="240" w:lineRule="auto"/>
        <w:rPr>
          <w:rFonts w:eastAsia="DengXian"/>
          <w:lang w:eastAsia="zh-CN"/>
        </w:rPr>
      </w:pPr>
      <w:r>
        <w:rPr>
          <w:rFonts w:eastAsia="DengXian"/>
          <w:lang w:eastAsia="zh-CN"/>
        </w:rPr>
        <w:t xml:space="preserve">Source: </w:t>
      </w:r>
      <w:r w:rsidRPr="00F45305">
        <w:rPr>
          <w:rFonts w:eastAsia="DengXian"/>
          <w:lang w:eastAsia="zh-CN"/>
        </w:rPr>
        <w:t>(2025). Broadcom.com. https://access.broadcom.com/default/ui/v1/signin/</w:t>
      </w:r>
    </w:p>
    <w:p w14:paraId="3C4AEAE9" w14:textId="5F2954D8" w:rsidR="00175159" w:rsidRDefault="00175159" w:rsidP="00175159">
      <w:pPr>
        <w:pStyle w:val="Caption"/>
        <w:spacing w:afterLines="150" w:after="360"/>
      </w:pPr>
      <w:r>
        <w:t xml:space="preserve">Figure </w:t>
      </w:r>
      <w:r>
        <w:t>2</w:t>
      </w:r>
      <w:r>
        <w:t xml:space="preserve">: </w:t>
      </w:r>
      <w:r>
        <w:t>Setting</w:t>
      </w:r>
      <w:r>
        <w:t xml:space="preserve"> VMware Workstation</w:t>
      </w:r>
      <w:r>
        <w:t xml:space="preserve"> for download</w:t>
      </w:r>
    </w:p>
    <w:p w14:paraId="22BE63B2" w14:textId="72B2BFAA" w:rsidR="00CD67E3" w:rsidRDefault="00175159" w:rsidP="00175159">
      <w:pPr>
        <w:pStyle w:val="BodyText"/>
        <w:spacing w:afterLines="150" w:line="240" w:lineRule="auto"/>
        <w:rPr>
          <w:rFonts w:eastAsia="DengXian"/>
          <w:lang w:eastAsia="zh-CN"/>
        </w:rPr>
      </w:pPr>
      <w:r>
        <w:rPr>
          <w:noProof/>
        </w:rPr>
        <w:drawing>
          <wp:inline distT="0" distB="0" distL="0" distR="0" wp14:anchorId="4C9006F4" wp14:editId="3380BF85">
            <wp:extent cx="5274310" cy="2684756"/>
            <wp:effectExtent l="0" t="0" r="2540" b="1905"/>
            <wp:docPr id="2140355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55934"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274310" cy="2684756"/>
                    </a:xfrm>
                    <a:prstGeom prst="rect">
                      <a:avLst/>
                    </a:prstGeom>
                  </pic:spPr>
                </pic:pic>
              </a:graphicData>
            </a:graphic>
          </wp:inline>
        </w:drawing>
      </w:r>
    </w:p>
    <w:p w14:paraId="7FC15E56" w14:textId="41A8D920" w:rsidR="00BE4B27" w:rsidRPr="001D0B33" w:rsidRDefault="00BE4B27" w:rsidP="00175159">
      <w:pPr>
        <w:pStyle w:val="BodyText"/>
        <w:spacing w:afterLines="150" w:line="240" w:lineRule="auto"/>
        <w:rPr>
          <w:rFonts w:eastAsia="DengXian"/>
          <w:lang w:eastAsia="zh-CN"/>
        </w:rPr>
      </w:pPr>
      <w:r>
        <w:rPr>
          <w:rFonts w:eastAsia="DengXian"/>
          <w:lang w:eastAsia="zh-CN"/>
        </w:rPr>
        <w:t xml:space="preserve">Source: </w:t>
      </w:r>
      <w:r w:rsidR="00F45305" w:rsidRPr="00F45305">
        <w:rPr>
          <w:rFonts w:eastAsia="DengXian"/>
          <w:lang w:eastAsia="zh-CN"/>
        </w:rPr>
        <w:t>(2025). Broadcom.com. https://access.broadcom.com/default/ui/v1/signin/</w:t>
      </w:r>
    </w:p>
    <w:p w14:paraId="4D3B5B4B" w14:textId="4B07377C" w:rsidR="00DF5653" w:rsidRDefault="00DF5653" w:rsidP="00093AB7">
      <w:pPr>
        <w:pStyle w:val="BodyText"/>
        <w:spacing w:afterLines="150"/>
        <w:rPr>
          <w:rFonts w:eastAsia="DengXian"/>
          <w:lang w:eastAsia="zh-CN"/>
        </w:rPr>
      </w:pPr>
      <w:r w:rsidRPr="001D0B33">
        <w:lastRenderedPageBreak/>
        <w:t xml:space="preserve">Choose the version for Windows. Agree to the terms and click “Download.” If </w:t>
      </w:r>
      <w:r w:rsidR="00B410C5" w:rsidRPr="001D0B33">
        <w:t>it is</w:t>
      </w:r>
      <w:r w:rsidRPr="001D0B33">
        <w:t xml:space="preserve"> your first time using the site, a message will pop up asking for extra verification. Click “Yes” and fill in your name and address. After that, the download will start by itself.</w:t>
      </w:r>
    </w:p>
    <w:p w14:paraId="4743831B" w14:textId="7E3AF744" w:rsidR="00433536" w:rsidRDefault="00433536" w:rsidP="00433536">
      <w:pPr>
        <w:pStyle w:val="Caption"/>
        <w:spacing w:afterLines="150" w:after="360"/>
      </w:pPr>
      <w:r>
        <w:t>Figure 2: Downloading VMware Workstation</w:t>
      </w:r>
    </w:p>
    <w:p w14:paraId="633C41D1" w14:textId="19B5D49B" w:rsidR="00AB61A0" w:rsidRDefault="00AB61A0" w:rsidP="00093AB7">
      <w:pPr>
        <w:pStyle w:val="BodyText"/>
        <w:spacing w:afterLines="150"/>
        <w:rPr>
          <w:rFonts w:eastAsia="DengXian"/>
          <w:lang w:eastAsia="zh-CN"/>
        </w:rPr>
      </w:pPr>
      <w:r>
        <w:rPr>
          <w:noProof/>
        </w:rPr>
        <w:drawing>
          <wp:inline distT="0" distB="0" distL="0" distR="0" wp14:anchorId="6FAA0470" wp14:editId="68793D7D">
            <wp:extent cx="5274310" cy="2689225"/>
            <wp:effectExtent l="0" t="0" r="2540" b="0"/>
            <wp:docPr id="1962825507"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5507" name="图片 1" descr="图形用户界面, 文本, 应用程序, 电子邮件&#10;&#10;AI 生成的内容可能不正确。"/>
                    <pic:cNvPicPr/>
                  </pic:nvPicPr>
                  <pic:blipFill>
                    <a:blip r:embed="rId23"/>
                    <a:stretch>
                      <a:fillRect/>
                    </a:stretch>
                  </pic:blipFill>
                  <pic:spPr>
                    <a:xfrm>
                      <a:off x="0" y="0"/>
                      <a:ext cx="5274310" cy="2689225"/>
                    </a:xfrm>
                    <a:prstGeom prst="rect">
                      <a:avLst/>
                    </a:prstGeom>
                  </pic:spPr>
                </pic:pic>
              </a:graphicData>
            </a:graphic>
          </wp:inline>
        </w:drawing>
      </w:r>
    </w:p>
    <w:p w14:paraId="47E1BC95" w14:textId="77777777" w:rsidR="00433536" w:rsidRPr="001D0B33" w:rsidRDefault="00433536" w:rsidP="00433536">
      <w:pPr>
        <w:pStyle w:val="BodyText"/>
        <w:spacing w:afterLines="150"/>
        <w:rPr>
          <w:rFonts w:eastAsia="DengXian"/>
          <w:lang w:eastAsia="zh-CN"/>
        </w:rPr>
      </w:pPr>
      <w:r>
        <w:rPr>
          <w:rFonts w:eastAsia="DengXian"/>
          <w:lang w:eastAsia="zh-CN"/>
        </w:rPr>
        <w:t xml:space="preserve">Source: </w:t>
      </w:r>
      <w:r w:rsidRPr="00F45305">
        <w:rPr>
          <w:rFonts w:eastAsia="DengXian"/>
          <w:lang w:eastAsia="zh-CN"/>
        </w:rPr>
        <w:t>(2025). Broadcom.com. https://access.broadcom.com/default/ui/v1/signin/</w:t>
      </w:r>
    </w:p>
    <w:p w14:paraId="792A27BB" w14:textId="1C60EFEC" w:rsidR="00DF5653" w:rsidRPr="001D0B33" w:rsidRDefault="00DF5653" w:rsidP="00093AB7">
      <w:pPr>
        <w:pStyle w:val="BodyText"/>
        <w:spacing w:afterLines="150"/>
        <w:rPr>
          <w:rFonts w:eastAsia="DengXian"/>
          <w:lang w:val="en-US" w:eastAsia="zh-CN"/>
        </w:rPr>
      </w:pPr>
      <w:r w:rsidRPr="001D0B33">
        <w:t>When the download is done, find the .exe file. Right-click it and choose “Run as administrator.” If you see a pop-up from User Account Control, click “Yes.” The setup will open. Click “Next,” then read and accept the license agreement. Click “Next” again</w:t>
      </w:r>
      <w:r w:rsidR="00CA3A3A">
        <w:rPr>
          <w:rFonts w:eastAsia="DengXian" w:hint="eastAsia"/>
          <w:lang w:eastAsia="zh-CN"/>
        </w:rPr>
        <w:t xml:space="preserve"> </w:t>
      </w:r>
      <w:r w:rsidR="00CA3A3A" w:rsidRPr="00CA3A3A">
        <w:rPr>
          <w:rFonts w:eastAsia="DengXian"/>
          <w:lang w:val="en-US" w:eastAsia="zh-CN"/>
        </w:rPr>
        <w:t>(Sander van Vugt, 2013)</w:t>
      </w:r>
      <w:r w:rsidRPr="001D0B33">
        <w:t>.</w:t>
      </w:r>
    </w:p>
    <w:p w14:paraId="614328D1" w14:textId="6DEEB0BC" w:rsidR="00DF5653" w:rsidRPr="001D0B33" w:rsidRDefault="00DF5653" w:rsidP="00093AB7">
      <w:pPr>
        <w:pStyle w:val="BodyText"/>
        <w:spacing w:afterLines="150"/>
      </w:pPr>
      <w:r w:rsidRPr="001D0B33">
        <w:t xml:space="preserve">Choose “Typical” if you want the default </w:t>
      </w:r>
      <w:r w:rsidR="00DA2387" w:rsidRPr="001D0B33">
        <w:t>setup or</w:t>
      </w:r>
      <w:r w:rsidRPr="001D0B33">
        <w:t xml:space="preserve"> choose “Custom” if you want to change something. Pick where you want to install the program, then click “Next.” Choose if you want shortcuts on your desktop and if you want automatic updates, then click “Next.”</w:t>
      </w:r>
    </w:p>
    <w:p w14:paraId="6881CBBD" w14:textId="6BEC61F1" w:rsidR="00DF5653" w:rsidRPr="001D0B33" w:rsidRDefault="00DF5653" w:rsidP="00093AB7">
      <w:pPr>
        <w:pStyle w:val="BodyText"/>
        <w:spacing w:afterLines="150"/>
      </w:pPr>
      <w:r w:rsidRPr="001D0B33">
        <w:t xml:space="preserve">Click “Install” to begin. Wait for the installation to finish. When </w:t>
      </w:r>
      <w:r w:rsidR="00B410C5" w:rsidRPr="001D0B33">
        <w:t>it is</w:t>
      </w:r>
      <w:r w:rsidRPr="001D0B33">
        <w:t xml:space="preserve"> done, click “Finish.” If asked, restart your computer.</w:t>
      </w:r>
    </w:p>
    <w:p w14:paraId="6988B89E" w14:textId="50DD4905" w:rsidR="00F7093C" w:rsidRPr="001D0B33" w:rsidRDefault="00DF5653" w:rsidP="00093AB7">
      <w:pPr>
        <w:pStyle w:val="BodyText"/>
        <w:spacing w:afterLines="150"/>
        <w:rPr>
          <w:rFonts w:eastAsia="DengXian"/>
          <w:lang w:eastAsia="zh-CN"/>
        </w:rPr>
      </w:pPr>
      <w:r w:rsidRPr="001D0B33">
        <w:lastRenderedPageBreak/>
        <w:t>To open VMware Workstation, find the shortcut on your desktop or in the Start menu and double-click it</w:t>
      </w:r>
      <w:r w:rsidR="002D18D5">
        <w:t>.</w:t>
      </w:r>
    </w:p>
    <w:p w14:paraId="5BC8D3B5" w14:textId="41AAF1B1" w:rsidR="00E87775" w:rsidRPr="00303C2E" w:rsidRDefault="00FA4EEB" w:rsidP="00093AB7">
      <w:pPr>
        <w:pStyle w:val="Heading2"/>
        <w:spacing w:afterLines="150" w:after="360"/>
      </w:pPr>
      <w:bookmarkStart w:id="21" w:name="_Toc1396608538"/>
      <w:r>
        <w:t>Setting Up Ubuntu Linux VM</w:t>
      </w:r>
      <w:bookmarkEnd w:id="21"/>
    </w:p>
    <w:p w14:paraId="4852674D" w14:textId="57029BF6" w:rsidR="009C26E6" w:rsidRDefault="50A7AAE4" w:rsidP="00093AB7">
      <w:pPr>
        <w:pStyle w:val="Heading3"/>
        <w:spacing w:afterLines="150" w:after="360"/>
      </w:pPr>
      <w:bookmarkStart w:id="22" w:name="_Toc485012999"/>
      <w:r>
        <w:t>Configuring Virtual Machine Settings</w:t>
      </w:r>
      <w:bookmarkEnd w:id="22"/>
    </w:p>
    <w:p w14:paraId="62D0C111" w14:textId="14E397E0" w:rsidR="00B20911" w:rsidRPr="00B20911" w:rsidRDefault="00B20911" w:rsidP="00093AB7">
      <w:pPr>
        <w:pStyle w:val="BodyText"/>
        <w:numPr>
          <w:ilvl w:val="0"/>
          <w:numId w:val="21"/>
        </w:numPr>
        <w:spacing w:afterLines="150"/>
      </w:pPr>
      <w:r w:rsidRPr="00B20911">
        <w:rPr>
          <w:b/>
          <w:bCs/>
        </w:rPr>
        <w:t>Launch VMware Workstation:</w:t>
      </w:r>
      <w:r w:rsidRPr="00B20911">
        <w:t xml:space="preserve"> Open the application from the Start menu or desktop shortcut.</w:t>
      </w:r>
    </w:p>
    <w:p w14:paraId="7D8BA268" w14:textId="77777777" w:rsidR="00B20911" w:rsidRPr="00B20911" w:rsidRDefault="00B20911" w:rsidP="00093AB7">
      <w:pPr>
        <w:pStyle w:val="BodyText"/>
        <w:numPr>
          <w:ilvl w:val="0"/>
          <w:numId w:val="21"/>
        </w:numPr>
        <w:spacing w:afterLines="150"/>
      </w:pPr>
      <w:r w:rsidRPr="00B20911">
        <w:rPr>
          <w:b/>
          <w:bCs/>
        </w:rPr>
        <w:t>Create a New Virtual Machine:</w:t>
      </w:r>
      <w:r w:rsidRPr="00B20911">
        <w:t xml:space="preserve"> Click </w:t>
      </w:r>
      <w:r w:rsidRPr="00B20911">
        <w:rPr>
          <w:i/>
          <w:iCs/>
        </w:rPr>
        <w:t>Create a New Virtual Machine</w:t>
      </w:r>
      <w:r w:rsidRPr="00B20911">
        <w:t xml:space="preserve"> and select </w:t>
      </w:r>
      <w:r w:rsidRPr="00B20911">
        <w:rPr>
          <w:i/>
          <w:iCs/>
        </w:rPr>
        <w:t>Typical (recommended)</w:t>
      </w:r>
      <w:r w:rsidRPr="00B20911">
        <w:t>.</w:t>
      </w:r>
    </w:p>
    <w:p w14:paraId="70E26BEF" w14:textId="77777777" w:rsidR="00B20911" w:rsidRPr="00B20911" w:rsidRDefault="00B20911" w:rsidP="00093AB7">
      <w:pPr>
        <w:pStyle w:val="BodyText"/>
        <w:numPr>
          <w:ilvl w:val="0"/>
          <w:numId w:val="21"/>
        </w:numPr>
        <w:spacing w:afterLines="150"/>
      </w:pPr>
      <w:r w:rsidRPr="00B20911">
        <w:rPr>
          <w:b/>
          <w:bCs/>
        </w:rPr>
        <w:t>Select Installation Media:</w:t>
      </w:r>
      <w:r w:rsidRPr="00B20911">
        <w:t xml:space="preserve"> Choose </w:t>
      </w:r>
      <w:r w:rsidRPr="00B20911">
        <w:rPr>
          <w:i/>
          <w:iCs/>
        </w:rPr>
        <w:t>Installer disc image file (ISO)</w:t>
      </w:r>
      <w:r w:rsidRPr="00B20911">
        <w:t xml:space="preserve"> and browse to locate the downloaded Ubuntu ISO file.</w:t>
      </w:r>
    </w:p>
    <w:p w14:paraId="3953AF47" w14:textId="77777777" w:rsidR="00B20911" w:rsidRPr="00B20911" w:rsidRDefault="00B20911" w:rsidP="00093AB7">
      <w:pPr>
        <w:pStyle w:val="BodyText"/>
        <w:numPr>
          <w:ilvl w:val="0"/>
          <w:numId w:val="21"/>
        </w:numPr>
        <w:spacing w:afterLines="150"/>
      </w:pPr>
      <w:r w:rsidRPr="00B20911">
        <w:rPr>
          <w:b/>
          <w:bCs/>
        </w:rPr>
        <w:t>Name the Virtual Machine &amp; Storage Location:</w:t>
      </w:r>
      <w:r w:rsidRPr="00B20911">
        <w:t xml:space="preserve"> Assign a name (e.g., "Ubuntu VM") and specify the file location for virtual machine storage.</w:t>
      </w:r>
    </w:p>
    <w:p w14:paraId="23B914B4" w14:textId="061E8B5A" w:rsidR="009C26E6" w:rsidRDefault="00B20911" w:rsidP="00093AB7">
      <w:pPr>
        <w:pStyle w:val="BodyText"/>
        <w:numPr>
          <w:ilvl w:val="0"/>
          <w:numId w:val="21"/>
        </w:numPr>
        <w:spacing w:afterLines="150"/>
      </w:pPr>
      <w:r w:rsidRPr="00B20911">
        <w:rPr>
          <w:b/>
          <w:bCs/>
        </w:rPr>
        <w:t>Allocate Resources:</w:t>
      </w:r>
      <w:r w:rsidRPr="00B20911">
        <w:t xml:space="preserve"> Assign at least 4GB RAM, 2 CPU cores, and 20GB or more of disk space.</w:t>
      </w:r>
      <w:r w:rsidR="009C26E6">
        <w:t xml:space="preserve"> </w:t>
      </w:r>
    </w:p>
    <w:p w14:paraId="7072CBF1" w14:textId="5736E40F" w:rsidR="009C26E6" w:rsidRDefault="50A7AAE4" w:rsidP="00093AB7">
      <w:pPr>
        <w:pStyle w:val="Heading3"/>
        <w:spacing w:afterLines="150" w:after="360"/>
      </w:pPr>
      <w:bookmarkStart w:id="23" w:name="_Toc294857280"/>
      <w:r>
        <w:t>Installing Ubuntu on the Virtual Machine</w:t>
      </w:r>
      <w:bookmarkEnd w:id="23"/>
    </w:p>
    <w:p w14:paraId="04DDA889" w14:textId="6AF36FFC" w:rsidR="00B253E2" w:rsidRPr="00B253E2" w:rsidRDefault="00B253E2" w:rsidP="00093AB7">
      <w:pPr>
        <w:pStyle w:val="BodyText"/>
        <w:numPr>
          <w:ilvl w:val="0"/>
          <w:numId w:val="22"/>
        </w:numPr>
        <w:spacing w:afterLines="150"/>
      </w:pPr>
      <w:r w:rsidRPr="00B253E2">
        <w:rPr>
          <w:b/>
          <w:bCs/>
        </w:rPr>
        <w:t>Start the Virtual Machine:</w:t>
      </w:r>
      <w:r w:rsidRPr="00B253E2">
        <w:t xml:space="preserve"> Click </w:t>
      </w:r>
      <w:r w:rsidRPr="00B253E2">
        <w:rPr>
          <w:i/>
          <w:iCs/>
        </w:rPr>
        <w:t>Power on this virtual machine</w:t>
      </w:r>
      <w:r w:rsidRPr="00B253E2">
        <w:t xml:space="preserve"> to launch the Ubuntu installer.</w:t>
      </w:r>
    </w:p>
    <w:p w14:paraId="46974B30" w14:textId="77777777" w:rsidR="00B253E2" w:rsidRPr="00B253E2" w:rsidRDefault="00B253E2" w:rsidP="00093AB7">
      <w:pPr>
        <w:pStyle w:val="BodyText"/>
        <w:numPr>
          <w:ilvl w:val="0"/>
          <w:numId w:val="22"/>
        </w:numPr>
        <w:spacing w:afterLines="150"/>
      </w:pPr>
      <w:r w:rsidRPr="00B253E2">
        <w:rPr>
          <w:b/>
          <w:bCs/>
        </w:rPr>
        <w:t>Select Installation Type:</w:t>
      </w:r>
      <w:r w:rsidRPr="00B253E2">
        <w:t xml:space="preserve"> Choose </w:t>
      </w:r>
      <w:r w:rsidRPr="00B253E2">
        <w:rPr>
          <w:i/>
          <w:iCs/>
        </w:rPr>
        <w:t>Install Ubuntu</w:t>
      </w:r>
      <w:r w:rsidRPr="00B253E2">
        <w:t xml:space="preserve"> and follow on-screen instructions.</w:t>
      </w:r>
    </w:p>
    <w:p w14:paraId="352C4BDA" w14:textId="77777777" w:rsidR="00B253E2" w:rsidRPr="00B253E2" w:rsidRDefault="00B253E2" w:rsidP="00093AB7">
      <w:pPr>
        <w:pStyle w:val="BodyText"/>
        <w:numPr>
          <w:ilvl w:val="0"/>
          <w:numId w:val="22"/>
        </w:numPr>
        <w:spacing w:afterLines="150"/>
      </w:pPr>
      <w:r w:rsidRPr="00B253E2">
        <w:rPr>
          <w:b/>
          <w:bCs/>
        </w:rPr>
        <w:t>Partition the Virtual Disk:</w:t>
      </w:r>
      <w:r w:rsidRPr="00B253E2">
        <w:t xml:space="preserve"> Select </w:t>
      </w:r>
      <w:r w:rsidRPr="00B253E2">
        <w:rPr>
          <w:i/>
          <w:iCs/>
        </w:rPr>
        <w:t>Erase disk and install Ubuntu</w:t>
      </w:r>
      <w:r w:rsidRPr="00B253E2">
        <w:t xml:space="preserve"> (affects only the VM).</w:t>
      </w:r>
    </w:p>
    <w:p w14:paraId="7F66B4BF" w14:textId="77777777" w:rsidR="00B253E2" w:rsidRPr="00B253E2" w:rsidRDefault="00B253E2" w:rsidP="00093AB7">
      <w:pPr>
        <w:pStyle w:val="BodyText"/>
        <w:numPr>
          <w:ilvl w:val="0"/>
          <w:numId w:val="22"/>
        </w:numPr>
        <w:spacing w:afterLines="150"/>
      </w:pPr>
      <w:r w:rsidRPr="00B253E2">
        <w:rPr>
          <w:b/>
          <w:bCs/>
        </w:rPr>
        <w:t>Create a User Account:</w:t>
      </w:r>
      <w:r w:rsidRPr="00B253E2">
        <w:t xml:space="preserve"> Set up a username, password, and preferred system settings.</w:t>
      </w:r>
    </w:p>
    <w:p w14:paraId="7F06DA34" w14:textId="1D622A62" w:rsidR="009C26E6" w:rsidRDefault="00B253E2">
      <w:pPr>
        <w:pStyle w:val="BodyText"/>
        <w:numPr>
          <w:ilvl w:val="0"/>
          <w:numId w:val="22"/>
        </w:numPr>
        <w:spacing w:afterLines="150"/>
      </w:pPr>
      <w:r w:rsidRPr="00B253E2">
        <w:rPr>
          <w:b/>
          <w:bCs/>
        </w:rPr>
        <w:lastRenderedPageBreak/>
        <w:t>Complete Installation:</w:t>
      </w:r>
      <w:r w:rsidRPr="00B253E2">
        <w:t xml:space="preserve"> Click </w:t>
      </w:r>
      <w:r w:rsidRPr="00B253E2">
        <w:rPr>
          <w:i/>
          <w:iCs/>
        </w:rPr>
        <w:t>Install Now</w:t>
      </w:r>
      <w:r w:rsidRPr="00B253E2">
        <w:t xml:space="preserve"> and wait for the process to finish. Restart when prompted</w:t>
      </w:r>
      <w:r w:rsidR="009C26E6">
        <w:t xml:space="preserve">. </w:t>
      </w:r>
    </w:p>
    <w:p w14:paraId="795A546E" w14:textId="4A3881F5" w:rsidR="009C26E6" w:rsidRDefault="50A7AAE4" w:rsidP="00093AB7">
      <w:pPr>
        <w:pStyle w:val="Heading3"/>
        <w:spacing w:afterLines="150" w:after="360"/>
      </w:pPr>
      <w:bookmarkStart w:id="24" w:name="_Toc744957108"/>
      <w:r>
        <w:t>Post Installation Configuration</w:t>
      </w:r>
      <w:bookmarkEnd w:id="24"/>
    </w:p>
    <w:p w14:paraId="759FBC91" w14:textId="022EEE41" w:rsidR="003D0CB3" w:rsidRPr="003D0CB3" w:rsidRDefault="003D0CB3" w:rsidP="00093AB7">
      <w:pPr>
        <w:pStyle w:val="BodyText"/>
        <w:numPr>
          <w:ilvl w:val="0"/>
          <w:numId w:val="23"/>
        </w:numPr>
        <w:spacing w:afterLines="150"/>
      </w:pPr>
      <w:r w:rsidRPr="003D0CB3">
        <w:rPr>
          <w:b/>
          <w:bCs/>
        </w:rPr>
        <w:t>Update System Packages:</w:t>
      </w:r>
      <w:r w:rsidRPr="003D0CB3">
        <w:t xml:space="preserve"> Open the terminal and run sudo apt update &amp;&amp; sudo apt upgrade to ensure all packages are up to date.</w:t>
      </w:r>
    </w:p>
    <w:p w14:paraId="0C120BFA" w14:textId="77777777" w:rsidR="003D0CB3" w:rsidRPr="003D0CB3" w:rsidRDefault="003D0CB3" w:rsidP="00093AB7">
      <w:pPr>
        <w:pStyle w:val="BodyText"/>
        <w:numPr>
          <w:ilvl w:val="0"/>
          <w:numId w:val="23"/>
        </w:numPr>
        <w:spacing w:afterLines="150"/>
      </w:pPr>
      <w:r w:rsidRPr="003D0CB3">
        <w:rPr>
          <w:b/>
          <w:bCs/>
        </w:rPr>
        <w:t>Install VMware Tools:</w:t>
      </w:r>
      <w:r w:rsidRPr="003D0CB3">
        <w:t xml:space="preserve"> Run sudo apt install open-vm-tools-desktop for enhanced performance and display resolution scaling.</w:t>
      </w:r>
    </w:p>
    <w:p w14:paraId="2B622EB1" w14:textId="77777777" w:rsidR="003D0CB3" w:rsidRPr="003D0CB3" w:rsidRDefault="003D0CB3" w:rsidP="00093AB7">
      <w:pPr>
        <w:pStyle w:val="BodyText"/>
        <w:numPr>
          <w:ilvl w:val="0"/>
          <w:numId w:val="23"/>
        </w:numPr>
        <w:spacing w:afterLines="150"/>
      </w:pPr>
      <w:r w:rsidRPr="003D0CB3">
        <w:rPr>
          <w:b/>
          <w:bCs/>
        </w:rPr>
        <w:t>Configure Networking:</w:t>
      </w:r>
      <w:r w:rsidRPr="003D0CB3">
        <w:t xml:space="preserve"> Ensure network adapter settings in VMware are set to NAT or Bridged mode for internet connectivity.</w:t>
      </w:r>
    </w:p>
    <w:p w14:paraId="1965FC1F" w14:textId="3FA5E5C4" w:rsidR="009C26E6" w:rsidRPr="00C03561" w:rsidRDefault="003D0CB3" w:rsidP="00093AB7">
      <w:pPr>
        <w:pStyle w:val="BodyText"/>
        <w:numPr>
          <w:ilvl w:val="0"/>
          <w:numId w:val="23"/>
        </w:numPr>
        <w:spacing w:afterLines="150"/>
      </w:pPr>
      <w:r w:rsidRPr="003D0CB3">
        <w:rPr>
          <w:b/>
          <w:bCs/>
        </w:rPr>
        <w:t>Customize System Settings:</w:t>
      </w:r>
      <w:r w:rsidRPr="003D0CB3">
        <w:t xml:space="preserve"> Install additional software, configure preferences, and enable security updates as needed.</w:t>
      </w:r>
    </w:p>
    <w:p w14:paraId="00533ECF" w14:textId="0141A2A2" w:rsidR="00C03561" w:rsidRDefault="00C03561" w:rsidP="004F3BA4">
      <w:pPr>
        <w:pStyle w:val="Caption"/>
        <w:spacing w:afterLines="150" w:after="360"/>
      </w:pPr>
    </w:p>
    <w:p w14:paraId="41148B3A" w14:textId="77777777" w:rsidR="002950E0" w:rsidRDefault="002950E0" w:rsidP="002950E0"/>
    <w:p w14:paraId="1DA39CCB" w14:textId="77777777" w:rsidR="002950E0" w:rsidRDefault="002950E0" w:rsidP="002950E0"/>
    <w:p w14:paraId="4644F227" w14:textId="77777777" w:rsidR="002D18D5" w:rsidRDefault="002D18D5" w:rsidP="002950E0"/>
    <w:p w14:paraId="58FB7FCB" w14:textId="77777777" w:rsidR="002D18D5" w:rsidRDefault="002D18D5" w:rsidP="002950E0"/>
    <w:p w14:paraId="325B8844" w14:textId="77777777" w:rsidR="002D18D5" w:rsidRDefault="002D18D5" w:rsidP="002950E0"/>
    <w:p w14:paraId="73DD492E" w14:textId="77777777" w:rsidR="002D18D5" w:rsidRDefault="002D18D5" w:rsidP="002950E0"/>
    <w:p w14:paraId="2A429568" w14:textId="77777777" w:rsidR="002950E0" w:rsidRDefault="002950E0" w:rsidP="002950E0"/>
    <w:p w14:paraId="788CDB21" w14:textId="77777777" w:rsidR="002950E0" w:rsidRDefault="002950E0" w:rsidP="002950E0"/>
    <w:p w14:paraId="2D67E947" w14:textId="77777777" w:rsidR="002950E0" w:rsidRDefault="002950E0" w:rsidP="002950E0"/>
    <w:p w14:paraId="15BDD134" w14:textId="77777777" w:rsidR="002950E0" w:rsidRDefault="002950E0" w:rsidP="002950E0">
      <w:pPr>
        <w:pStyle w:val="Caption"/>
        <w:sectPr w:rsidR="002950E0" w:rsidSect="00484A2E">
          <w:pgSz w:w="12240" w:h="15840"/>
          <w:pgMar w:top="1440" w:right="1440" w:bottom="1440" w:left="1440" w:header="720" w:footer="720" w:gutter="0"/>
          <w:pgNumType w:start="1"/>
          <w:cols w:space="708"/>
          <w:docGrid w:linePitch="360"/>
        </w:sectPr>
      </w:pPr>
      <w:bookmarkStart w:id="25" w:name="_Toc160300396"/>
    </w:p>
    <w:p w14:paraId="5F0A407C" w14:textId="7ACECAB7" w:rsidR="002950E0" w:rsidRDefault="002950E0" w:rsidP="002950E0">
      <w:pPr>
        <w:pStyle w:val="Caption"/>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F87EAD">
        <w:t xml:space="preserve">I'm an </w:t>
      </w:r>
      <w:r w:rsidRPr="007B3788">
        <w:t>Image</w:t>
      </w:r>
      <w:r w:rsidRPr="00F87EAD">
        <w:t xml:space="preserve"> Caption!</w:t>
      </w:r>
      <w:bookmarkEnd w:id="25"/>
    </w:p>
    <w:p w14:paraId="2758B34F" w14:textId="3CC01730" w:rsidR="002950E0" w:rsidRDefault="00711681" w:rsidP="002950E0">
      <w:pPr>
        <w:pStyle w:val="BodyText"/>
      </w:pPr>
      <w:r>
        <w:rPr>
          <w:noProof/>
        </w:rPr>
        <mc:AlternateContent>
          <mc:Choice Requires="wpg">
            <w:drawing>
              <wp:anchor distT="0" distB="0" distL="114300" distR="114300" simplePos="0" relativeHeight="251667456" behindDoc="0" locked="0" layoutInCell="1" allowOverlap="1" wp14:anchorId="30464FB9" wp14:editId="25C99BEB">
                <wp:simplePos x="0" y="0"/>
                <wp:positionH relativeFrom="column">
                  <wp:posOffset>2613134</wp:posOffset>
                </wp:positionH>
                <wp:positionV relativeFrom="paragraph">
                  <wp:posOffset>1234396</wp:posOffset>
                </wp:positionV>
                <wp:extent cx="523219" cy="4064187"/>
                <wp:effectExtent l="38100" t="19050" r="0" b="50800"/>
                <wp:wrapNone/>
                <wp:docPr id="310188335" name="Group 6"/>
                <wp:cNvGraphicFramePr/>
                <a:graphic xmlns:a="http://schemas.openxmlformats.org/drawingml/2006/main">
                  <a:graphicData uri="http://schemas.microsoft.com/office/word/2010/wordprocessingGroup">
                    <wpg:wgp>
                      <wpg:cNvGrpSpPr/>
                      <wpg:grpSpPr>
                        <a:xfrm>
                          <a:off x="0" y="0"/>
                          <a:ext cx="523219" cy="4064187"/>
                          <a:chOff x="0" y="0"/>
                          <a:chExt cx="523219" cy="4064187"/>
                        </a:xfrm>
                      </wpg:grpSpPr>
                      <wps:wsp>
                        <wps:cNvPr id="1004349703" name="Straight Arrow Connector 4"/>
                        <wps:cNvCnPr/>
                        <wps:spPr>
                          <a:xfrm>
                            <a:off x="12482" y="0"/>
                            <a:ext cx="447675" cy="58526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45571456" name="Straight Arrow Connector 4"/>
                        <wps:cNvCnPr/>
                        <wps:spPr>
                          <a:xfrm flipH="1">
                            <a:off x="31532" y="1135117"/>
                            <a:ext cx="447675" cy="584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13117546" name="Straight Arrow Connector 4"/>
                        <wps:cNvCnPr/>
                        <wps:spPr>
                          <a:xfrm>
                            <a:off x="75544" y="2343807"/>
                            <a:ext cx="447675" cy="584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983824845" name="Straight Arrow Connector 4"/>
                        <wps:cNvCnPr/>
                        <wps:spPr>
                          <a:xfrm flipH="1">
                            <a:off x="0" y="3478924"/>
                            <a:ext cx="447675" cy="58526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9E3E99" id="Group 6" o:spid="_x0000_s1026" style="position:absolute;margin-left:205.75pt;margin-top:97.2pt;width:41.2pt;height:320pt;z-index:251667456" coordsize="5232,40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">
                <v:shapetype id="_x0000_t32" coordsize="21600,21600" o:spt="32" o:oned="t" path="m,l21600,21600e" filled="f">
                  <v:path arrowok="t" fillok="f" o:connecttype="none"/>
                  <o:lock v:ext="edit" shapetype="t"/>
                </v:shapetype>
                <v:shape id="Straight Arrow Connector 4" o:spid="_x0000_s1027" type="#_x0000_t32" style="position:absolute;left:124;width:4477;height:5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" strokecolor="#156082 [3204]" strokeweight="2.25pt" insetpen="t">
                  <v:stroke endarrow="block"/>
                </v:shape>
                <v:shape id="Straight Arrow Connector 4" o:spid="_x0000_s1028" type="#_x0000_t32" style="position:absolute;left:315;top:11351;width:4477;height:5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" strokecolor="#156082 [3204]" strokeweight="2.25pt" insetpen="t">
                  <v:stroke endarrow="block"/>
                </v:shape>
                <v:shape id="Straight Arrow Connector 4" o:spid="_x0000_s1029" type="#_x0000_t32" style="position:absolute;left:755;top:23438;width:4477;height:5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" strokecolor="#156082 [3204]" strokeweight="2.25pt" insetpen="t">
                  <v:stroke endarrow="block"/>
                </v:shape>
                <v:shape id="Straight Arrow Connector 4" o:spid="_x0000_s1030" type="#_x0000_t32" style="position:absolute;top:34789;width:4476;height:5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" strokecolor="#156082 [3204]" strokeweight="2.25pt" insetpen="t">
                  <v:stroke endarrow="block"/>
                </v:shape>
              </v:group>
            </w:pict>
          </mc:Fallback>
        </mc:AlternateContent>
      </w:r>
      <w:r w:rsidR="002950E0" w:rsidRPr="003E34F8">
        <w:rPr>
          <w:noProof/>
        </w:rPr>
        <w:drawing>
          <wp:inline distT="0" distB="0" distL="0" distR="0" wp14:anchorId="162D504E" wp14:editId="4A582860">
            <wp:extent cx="2527300" cy="1727120"/>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10E3A482" w14:textId="5CC38A4B" w:rsidR="002950E0" w:rsidRDefault="002950E0" w:rsidP="002950E0">
      <w:pPr>
        <w:pStyle w:val="Caption"/>
      </w:pPr>
      <w:r>
        <w:t xml:space="preserve">Figure 2: </w:t>
      </w:r>
      <w:r w:rsidRPr="00F87EAD">
        <w:t xml:space="preserve">I'm an </w:t>
      </w:r>
      <w:r w:rsidRPr="007B3788">
        <w:t>Image</w:t>
      </w:r>
      <w:r w:rsidRPr="00F87EAD">
        <w:t xml:space="preserve"> Caption!</w:t>
      </w:r>
    </w:p>
    <w:p w14:paraId="082ADBA8" w14:textId="6D538D42" w:rsidR="002950E0" w:rsidRPr="003E34F8" w:rsidRDefault="002950E0" w:rsidP="002950E0">
      <w:pPr>
        <w:pStyle w:val="BodyText"/>
      </w:pPr>
      <w:r w:rsidRPr="003E34F8">
        <w:rPr>
          <w:noProof/>
        </w:rPr>
        <w:drawing>
          <wp:inline distT="0" distB="0" distL="0" distR="0" wp14:anchorId="226BA10F" wp14:editId="3311CDEE">
            <wp:extent cx="2527300" cy="1727120"/>
            <wp:effectExtent l="0" t="0" r="6350" b="6985"/>
            <wp:docPr id="563386869" name="Picture 56338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6869" name="Picture 56338686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F3979FF" w14:textId="180771E2" w:rsidR="002950E0" w:rsidRDefault="002950E0" w:rsidP="002950E0">
      <w:pPr>
        <w:pStyle w:val="Caption"/>
      </w:pPr>
      <w:r>
        <w:t xml:space="preserve">Figure 3: </w:t>
      </w:r>
      <w:r w:rsidRPr="00F87EAD">
        <w:t xml:space="preserve">I'm an </w:t>
      </w:r>
      <w:r w:rsidRPr="007B3788">
        <w:t>Image</w:t>
      </w:r>
      <w:r w:rsidRPr="00F87EAD">
        <w:t xml:space="preserve"> Caption!</w:t>
      </w:r>
    </w:p>
    <w:p w14:paraId="0B0A0DCC" w14:textId="4E62C63B" w:rsidR="002950E0" w:rsidRPr="003E34F8" w:rsidRDefault="002950E0" w:rsidP="002950E0">
      <w:pPr>
        <w:pStyle w:val="BodyText"/>
      </w:pPr>
      <w:r w:rsidRPr="003E34F8">
        <w:rPr>
          <w:noProof/>
        </w:rPr>
        <w:drawing>
          <wp:inline distT="0" distB="0" distL="0" distR="0" wp14:anchorId="475535D1" wp14:editId="4D16023F">
            <wp:extent cx="2527300" cy="1727120"/>
            <wp:effectExtent l="0" t="0" r="6350" b="6985"/>
            <wp:docPr id="195950089" name="Picture 19595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089" name="Picture 19595008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FDF2D07" w14:textId="77777777" w:rsidR="002950E0" w:rsidRDefault="002950E0" w:rsidP="002950E0">
      <w:pPr>
        <w:pStyle w:val="Caption"/>
      </w:pPr>
    </w:p>
    <w:p w14:paraId="30293D09" w14:textId="77777777" w:rsidR="002950E0" w:rsidRDefault="002950E0" w:rsidP="002950E0">
      <w:pPr>
        <w:pStyle w:val="Caption"/>
      </w:pPr>
    </w:p>
    <w:p w14:paraId="4D69B00C" w14:textId="77777777" w:rsidR="002950E0" w:rsidRDefault="002950E0" w:rsidP="002950E0">
      <w:pPr>
        <w:pStyle w:val="Caption"/>
      </w:pPr>
    </w:p>
    <w:p w14:paraId="46082DDA" w14:textId="77777777" w:rsidR="002950E0" w:rsidRDefault="002950E0" w:rsidP="002950E0">
      <w:pPr>
        <w:pStyle w:val="Caption"/>
      </w:pPr>
    </w:p>
    <w:p w14:paraId="1BBFFCCA" w14:textId="2D4EE086" w:rsidR="002950E0" w:rsidRDefault="002950E0" w:rsidP="002950E0">
      <w:pPr>
        <w:pStyle w:val="Caption"/>
      </w:pPr>
      <w:r>
        <w:t xml:space="preserve">Figure 4: </w:t>
      </w:r>
      <w:r w:rsidRPr="00F87EAD">
        <w:t xml:space="preserve">I'm an </w:t>
      </w:r>
      <w:r w:rsidRPr="007B3788">
        <w:t>Image</w:t>
      </w:r>
      <w:r w:rsidRPr="00F87EAD">
        <w:t xml:space="preserve"> Caption!</w:t>
      </w:r>
    </w:p>
    <w:p w14:paraId="2F519545" w14:textId="77777777" w:rsidR="002950E0" w:rsidRPr="003E34F8" w:rsidRDefault="002950E0" w:rsidP="002950E0">
      <w:pPr>
        <w:pStyle w:val="BodyText"/>
      </w:pPr>
      <w:r w:rsidRPr="003E34F8">
        <w:rPr>
          <w:noProof/>
        </w:rPr>
        <w:drawing>
          <wp:inline distT="0" distB="0" distL="0" distR="0" wp14:anchorId="7BB1031E" wp14:editId="7CF2F5A7">
            <wp:extent cx="2527300" cy="1727120"/>
            <wp:effectExtent l="0" t="0" r="6350" b="6985"/>
            <wp:docPr id="1516360220" name="Picture 151636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0220" name="Picture 15163602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7D84145" w14:textId="77777777" w:rsidR="002950E0" w:rsidRDefault="002950E0" w:rsidP="002950E0">
      <w:pPr>
        <w:pStyle w:val="Caption"/>
      </w:pPr>
      <w:r>
        <w:t xml:space="preserve">Figure 5: </w:t>
      </w:r>
      <w:r w:rsidRPr="00F87EAD">
        <w:t xml:space="preserve">I'm an </w:t>
      </w:r>
      <w:r w:rsidRPr="007B3788">
        <w:t>Image</w:t>
      </w:r>
      <w:r w:rsidRPr="00F87EAD">
        <w:t xml:space="preserve"> Caption!</w:t>
      </w:r>
    </w:p>
    <w:p w14:paraId="6E4CDFA9" w14:textId="77777777" w:rsidR="002950E0" w:rsidRPr="003E34F8" w:rsidRDefault="002950E0" w:rsidP="002950E0">
      <w:pPr>
        <w:pStyle w:val="BodyText"/>
      </w:pPr>
      <w:r w:rsidRPr="003E34F8">
        <w:rPr>
          <w:noProof/>
        </w:rPr>
        <w:drawing>
          <wp:inline distT="0" distB="0" distL="0" distR="0" wp14:anchorId="106498A1" wp14:editId="346E0CEF">
            <wp:extent cx="2527300" cy="1727120"/>
            <wp:effectExtent l="0" t="0" r="6350" b="6985"/>
            <wp:docPr id="247355360" name="Picture 2473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55360" name="Picture 2473553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7300" cy="1727120"/>
                    </a:xfrm>
                    <a:prstGeom prst="rect">
                      <a:avLst/>
                    </a:prstGeom>
                  </pic:spPr>
                </pic:pic>
              </a:graphicData>
            </a:graphic>
          </wp:inline>
        </w:drawing>
      </w:r>
    </w:p>
    <w:p w14:paraId="62420704" w14:textId="77777777" w:rsidR="002950E0" w:rsidRDefault="002950E0" w:rsidP="002950E0"/>
    <w:p w14:paraId="02CD4E61" w14:textId="77777777" w:rsidR="002950E0" w:rsidRDefault="002950E0" w:rsidP="002950E0"/>
    <w:p w14:paraId="06607BB8" w14:textId="77777777" w:rsidR="002950E0" w:rsidRDefault="002950E0" w:rsidP="002950E0"/>
    <w:p w14:paraId="12052F90" w14:textId="77777777" w:rsidR="002950E0" w:rsidRDefault="002950E0" w:rsidP="002950E0">
      <w:pPr>
        <w:sectPr w:rsidR="002950E0" w:rsidSect="002950E0">
          <w:type w:val="continuous"/>
          <w:pgSz w:w="12240" w:h="15840"/>
          <w:pgMar w:top="1440" w:right="1440" w:bottom="1440" w:left="1440" w:header="720" w:footer="720" w:gutter="0"/>
          <w:pgNumType w:start="1"/>
          <w:cols w:num="2" w:space="720"/>
          <w:docGrid w:linePitch="360"/>
        </w:sectPr>
      </w:pPr>
    </w:p>
    <w:p w14:paraId="6BFE50F8" w14:textId="77777777" w:rsidR="002950E0" w:rsidRPr="002626CF" w:rsidRDefault="002950E0" w:rsidP="002950E0">
      <w:pPr>
        <w:pStyle w:val="BodyText"/>
        <w:spacing w:afterLines="150"/>
        <w:ind w:left="432"/>
      </w:pPr>
      <w:r>
        <w:t xml:space="preserve">Source: </w:t>
      </w:r>
      <w:r w:rsidRPr="00A03922">
        <w:t xml:space="preserve">flutter. (2024). </w:t>
      </w:r>
      <w:r w:rsidRPr="00A03922">
        <w:rPr>
          <w:i/>
          <w:iCs/>
        </w:rPr>
        <w:t>Ubuntu Installation Process</w:t>
      </w:r>
      <w:r w:rsidRPr="00A03922">
        <w:t xml:space="preserve">. GitHub. </w:t>
      </w:r>
      <w:hyperlink r:id="rId25" w:anchor="issuecomment-2387958637" w:history="1">
        <w:r w:rsidRPr="00FF5CB5">
          <w:rPr>
            <w:rStyle w:val="Hyperlink"/>
          </w:rPr>
          <w:t>https://github.com/flutter/flutter/issues/155982#issuecomment-2387958637</w:t>
        </w:r>
      </w:hyperlink>
    </w:p>
    <w:p w14:paraId="5F593D11" w14:textId="5320B822" w:rsidR="00DD7965" w:rsidRPr="00B46202" w:rsidRDefault="3509DACD" w:rsidP="6E44A56E">
      <w:pPr>
        <w:pStyle w:val="Heading2"/>
        <w:spacing w:afterLines="150" w:after="360"/>
      </w:pPr>
      <w:bookmarkStart w:id="26" w:name="_Toc1174900994"/>
      <w:r>
        <w:lastRenderedPageBreak/>
        <w:t>Summary</w:t>
      </w:r>
      <w:bookmarkEnd w:id="26"/>
    </w:p>
    <w:p w14:paraId="34F8FB57" w14:textId="7EF38D42" w:rsidR="002D18D5" w:rsidRDefault="002D18D5" w:rsidP="002D18D5">
      <w:pPr>
        <w:pStyle w:val="BodyText"/>
      </w:pPr>
      <w:r>
        <w:t>This section explained how to install VMware Workstation on a Windows 10 or 11 system. It included steps such as downloading the installer from the official Broadcom portal, running the installation as an administrator, and choosing the default setup options. These steps provide users with the necessary foundation to begin creating and managing virtual machines on their system</w:t>
      </w:r>
      <w:r>
        <w:t>.</w:t>
      </w:r>
    </w:p>
    <w:p w14:paraId="0CDFB2AE" w14:textId="0B4D711C" w:rsidR="00A84911" w:rsidRPr="003E34F8" w:rsidRDefault="00FA4EEB" w:rsidP="00093AB7">
      <w:pPr>
        <w:pStyle w:val="BodyText"/>
        <w:spacing w:afterLines="150"/>
      </w:pPr>
      <w:r w:rsidRPr="00B46202">
        <w:t>T</w:t>
      </w:r>
      <w:r w:rsidR="00312A55" w:rsidRPr="00B46202">
        <w:t>his section outlined the step-by-step process of setting up an Ubuntu virtual machine in VMware Workstation, from installation to configuration. By following these instructions, users can successfully create a stable virtual environment for development, testing, and IT education</w:t>
      </w:r>
      <w:r w:rsidRPr="00B46202">
        <w:t>.</w:t>
      </w:r>
    </w:p>
    <w:p w14:paraId="1811FF5D" w14:textId="0F63E182" w:rsidR="000845D9" w:rsidRPr="009C26E6" w:rsidRDefault="00312A55" w:rsidP="00093AB7">
      <w:pPr>
        <w:pStyle w:val="Heading1"/>
        <w:spacing w:afterLines="150" w:after="360"/>
      </w:pPr>
      <w:bookmarkStart w:id="27" w:name="_Toc1163386109"/>
      <w:r>
        <w:lastRenderedPageBreak/>
        <w:t>Analysis and Discussion</w:t>
      </w:r>
      <w:bookmarkEnd w:id="27"/>
    </w:p>
    <w:p w14:paraId="5FF1AEC5" w14:textId="40EE2B65" w:rsidR="00A84911" w:rsidRPr="009C26E6" w:rsidRDefault="3509DACD" w:rsidP="00093AB7">
      <w:pPr>
        <w:pStyle w:val="Heading2"/>
        <w:spacing w:afterLines="150" w:after="360"/>
      </w:pPr>
      <w:bookmarkStart w:id="28" w:name="_Toc1639206591"/>
      <w:r>
        <w:t>Overview</w:t>
      </w:r>
      <w:bookmarkEnd w:id="28"/>
    </w:p>
    <w:p w14:paraId="426EAC82" w14:textId="67F35406" w:rsidR="00E87775" w:rsidRPr="00303C2E" w:rsidRDefault="00FA4EEB" w:rsidP="00093AB7">
      <w:pPr>
        <w:spacing w:afterLines="150" w:after="360" w:line="278" w:lineRule="auto"/>
      </w:pPr>
      <w:r w:rsidRPr="00C70CAD">
        <w:t>V</w:t>
      </w:r>
      <w:r w:rsidR="00DF40FF" w:rsidRPr="00DF40FF">
        <w:t>irtualization has gained widespread adoption in IT due to its efficiency, cost-effectiveness, and security benefits. However, challenges such as performance limitations, networking complexities, and compatibility issues can arise. This section explores solutions to these problems and the future implications of virtualization technol</w:t>
      </w:r>
      <w:r w:rsidR="00B410C5">
        <w:t>ogy</w:t>
      </w:r>
      <w:r w:rsidRPr="00C70CAD">
        <w:t>.</w:t>
      </w:r>
    </w:p>
    <w:p w14:paraId="6F4FC1EB" w14:textId="3BFCE6E8" w:rsidR="00A84911" w:rsidRPr="009C26E6" w:rsidRDefault="00FA4EEB" w:rsidP="00093AB7">
      <w:pPr>
        <w:pStyle w:val="Heading2"/>
        <w:spacing w:afterLines="150" w:after="360"/>
      </w:pPr>
      <w:bookmarkStart w:id="29" w:name="_Toc759193459"/>
      <w:r>
        <w:t>Benefits of Virtualisation</w:t>
      </w:r>
      <w:bookmarkEnd w:id="29"/>
    </w:p>
    <w:p w14:paraId="3E29E040" w14:textId="77777777" w:rsidR="002D0AC0" w:rsidRPr="002D0AC0" w:rsidRDefault="002D0AC0" w:rsidP="00093AB7">
      <w:pPr>
        <w:pStyle w:val="BodyText"/>
        <w:tabs>
          <w:tab w:val="left" w:pos="2139"/>
        </w:tabs>
        <w:spacing w:afterLines="150"/>
      </w:pPr>
      <w:r>
        <w:t>V</w:t>
      </w:r>
      <w:r w:rsidRPr="002D0AC0">
        <w:t>irtualization offers several advantages for both individuals and organizations:</w:t>
      </w:r>
    </w:p>
    <w:p w14:paraId="678CC818" w14:textId="77777777" w:rsidR="002D0AC0" w:rsidRPr="002D0AC0" w:rsidRDefault="002D0AC0" w:rsidP="00093AB7">
      <w:pPr>
        <w:pStyle w:val="BodyText"/>
        <w:numPr>
          <w:ilvl w:val="0"/>
          <w:numId w:val="26"/>
        </w:numPr>
        <w:tabs>
          <w:tab w:val="left" w:pos="2139"/>
        </w:tabs>
        <w:spacing w:afterLines="150"/>
      </w:pPr>
      <w:r w:rsidRPr="002D0AC0">
        <w:rPr>
          <w:b/>
          <w:bCs/>
        </w:rPr>
        <w:t>Cost Savings:</w:t>
      </w:r>
      <w:r w:rsidRPr="002D0AC0">
        <w:t xml:space="preserve"> Reduces hardware expenses by allowing multiple virtual machines to run on a single physical computer.</w:t>
      </w:r>
    </w:p>
    <w:p w14:paraId="1EE5408C" w14:textId="77777777" w:rsidR="002D0AC0" w:rsidRPr="002D0AC0" w:rsidRDefault="002D0AC0" w:rsidP="00093AB7">
      <w:pPr>
        <w:pStyle w:val="BodyText"/>
        <w:numPr>
          <w:ilvl w:val="0"/>
          <w:numId w:val="26"/>
        </w:numPr>
        <w:tabs>
          <w:tab w:val="left" w:pos="2139"/>
        </w:tabs>
        <w:spacing w:afterLines="150"/>
      </w:pPr>
      <w:r w:rsidRPr="002D0AC0">
        <w:rPr>
          <w:b/>
          <w:bCs/>
        </w:rPr>
        <w:t>Flexibility:</w:t>
      </w:r>
      <w:r w:rsidRPr="002D0AC0">
        <w:t xml:space="preserve"> Enables users to test different operating systems and software configurations without affecting the host machine.</w:t>
      </w:r>
    </w:p>
    <w:p w14:paraId="5BEA100D" w14:textId="77777777" w:rsidR="002D0AC0" w:rsidRPr="002D0AC0" w:rsidRDefault="002D0AC0" w:rsidP="00093AB7">
      <w:pPr>
        <w:pStyle w:val="BodyText"/>
        <w:numPr>
          <w:ilvl w:val="0"/>
          <w:numId w:val="26"/>
        </w:numPr>
        <w:tabs>
          <w:tab w:val="left" w:pos="2139"/>
        </w:tabs>
        <w:spacing w:afterLines="150"/>
      </w:pPr>
      <w:r w:rsidRPr="002D0AC0">
        <w:rPr>
          <w:b/>
          <w:bCs/>
        </w:rPr>
        <w:t>Security:</w:t>
      </w:r>
      <w:r w:rsidRPr="002D0AC0">
        <w:t xml:space="preserve"> Virtual environments provide isolated spaces for testing, minimizing risks to the main system.</w:t>
      </w:r>
    </w:p>
    <w:p w14:paraId="2ADCC454" w14:textId="420E2562" w:rsidR="00E87775" w:rsidRPr="00303C2E" w:rsidRDefault="002D0AC0" w:rsidP="00093AB7">
      <w:pPr>
        <w:pStyle w:val="BodyText"/>
        <w:numPr>
          <w:ilvl w:val="0"/>
          <w:numId w:val="26"/>
        </w:numPr>
        <w:tabs>
          <w:tab w:val="left" w:pos="2139"/>
        </w:tabs>
        <w:spacing w:afterLines="150"/>
      </w:pPr>
      <w:r w:rsidRPr="002D0AC0">
        <w:rPr>
          <w:b/>
          <w:bCs/>
        </w:rPr>
        <w:t>Scalability:</w:t>
      </w:r>
      <w:r w:rsidRPr="002D0AC0">
        <w:t xml:space="preserve"> Organizations can efficiently manage computing resources by allocating virtual machines dynamically.</w:t>
      </w:r>
    </w:p>
    <w:p w14:paraId="61CF552C" w14:textId="7DD59DF5" w:rsidR="00A84911" w:rsidRPr="009C26E6" w:rsidRDefault="0054464D" w:rsidP="00093AB7">
      <w:pPr>
        <w:pStyle w:val="Heading2"/>
        <w:spacing w:afterLines="150" w:after="360"/>
      </w:pPr>
      <w:bookmarkStart w:id="30" w:name="_Toc978531352"/>
      <w:r>
        <w:t>Use Cases for IT Students</w:t>
      </w:r>
      <w:bookmarkEnd w:id="30"/>
    </w:p>
    <w:p w14:paraId="065AE895" w14:textId="16252A01" w:rsidR="00B0211A" w:rsidRPr="00B0211A" w:rsidRDefault="00B0211A" w:rsidP="00093AB7">
      <w:pPr>
        <w:pStyle w:val="BodyText"/>
        <w:spacing w:afterLines="150"/>
      </w:pPr>
      <w:r>
        <w:t>F</w:t>
      </w:r>
      <w:r w:rsidRPr="00B0211A">
        <w:t>or IT students, virtualization plays a crucial role in their academic and professional development:</w:t>
      </w:r>
    </w:p>
    <w:p w14:paraId="689957EB" w14:textId="51412830" w:rsidR="00B0211A" w:rsidRPr="008B3259" w:rsidRDefault="00B0211A" w:rsidP="008B3259">
      <w:pPr>
        <w:pStyle w:val="BodyText"/>
        <w:numPr>
          <w:ilvl w:val="0"/>
          <w:numId w:val="27"/>
        </w:numPr>
        <w:spacing w:afterLines="150"/>
        <w:rPr>
          <w:lang/>
        </w:rPr>
      </w:pPr>
      <w:r w:rsidRPr="00B0211A">
        <w:rPr>
          <w:b/>
          <w:bCs/>
        </w:rPr>
        <w:t>Software Development:</w:t>
      </w:r>
      <w:r w:rsidRPr="00B0211A">
        <w:t xml:space="preserve"> Virtual machines allow students to create and test applications in different operating environments</w:t>
      </w:r>
      <w:r w:rsidR="00631CD6">
        <w:t xml:space="preserve"> </w:t>
      </w:r>
      <w:r w:rsidR="008B3259" w:rsidRPr="008B3259">
        <w:rPr>
          <w:lang/>
        </w:rPr>
        <w:t>(Ali &amp; Meghanathan, 2011</w:t>
      </w:r>
      <w:r w:rsidR="0032268D">
        <w:rPr>
          <w:lang w:val="en-US"/>
        </w:rPr>
        <w:t>, p. #</w:t>
      </w:r>
      <w:r w:rsidR="008B3259" w:rsidRPr="008B3259">
        <w:rPr>
          <w:lang/>
        </w:rPr>
        <w:t>)</w:t>
      </w:r>
      <w:r w:rsidR="008B3259">
        <w:rPr>
          <w:lang w:val="en-US"/>
        </w:rPr>
        <w:t>.</w:t>
      </w:r>
    </w:p>
    <w:p w14:paraId="5DCED0A0" w14:textId="649C2E47" w:rsidR="00B0211A" w:rsidRPr="00B0211A" w:rsidRDefault="00B0211A" w:rsidP="00093AB7">
      <w:pPr>
        <w:pStyle w:val="BodyText"/>
        <w:numPr>
          <w:ilvl w:val="0"/>
          <w:numId w:val="27"/>
        </w:numPr>
        <w:spacing w:afterLines="150"/>
      </w:pPr>
      <w:r w:rsidRPr="00B0211A">
        <w:rPr>
          <w:b/>
          <w:bCs/>
        </w:rPr>
        <w:t>Cybersecurity Training:</w:t>
      </w:r>
      <w:r w:rsidRPr="00B0211A">
        <w:t xml:space="preserve"> Many cybersecurity courses use virtualized environments to simulate attack scenarios safely</w:t>
      </w:r>
      <w:r w:rsidR="00631CD6">
        <w:t xml:space="preserve"> </w:t>
      </w:r>
      <w:r w:rsidR="0032268D" w:rsidRPr="008B3259">
        <w:rPr>
          <w:lang/>
        </w:rPr>
        <w:t>(Ali &amp; Meghanathan, 2011</w:t>
      </w:r>
      <w:r w:rsidR="0032268D">
        <w:rPr>
          <w:lang w:val="en-US"/>
        </w:rPr>
        <w:t>, p. #</w:t>
      </w:r>
      <w:r w:rsidR="0032268D" w:rsidRPr="008B3259">
        <w:rPr>
          <w:lang/>
        </w:rPr>
        <w:t>)</w:t>
      </w:r>
      <w:r w:rsidR="0032268D">
        <w:rPr>
          <w:lang w:val="en-US"/>
        </w:rPr>
        <w:t>.</w:t>
      </w:r>
    </w:p>
    <w:p w14:paraId="6226666F" w14:textId="0897B21B" w:rsidR="00B0211A" w:rsidRPr="00B0211A" w:rsidRDefault="00B0211A" w:rsidP="00093AB7">
      <w:pPr>
        <w:pStyle w:val="BodyText"/>
        <w:numPr>
          <w:ilvl w:val="0"/>
          <w:numId w:val="27"/>
        </w:numPr>
        <w:spacing w:afterLines="150"/>
      </w:pPr>
      <w:r w:rsidRPr="00B0211A">
        <w:rPr>
          <w:b/>
          <w:bCs/>
        </w:rPr>
        <w:lastRenderedPageBreak/>
        <w:t>Network Configuration and Testing:</w:t>
      </w:r>
      <w:r w:rsidRPr="00B0211A">
        <w:t xml:space="preserve"> Students can practice setting up and managing virtual networks before working on real infrastructure.</w:t>
      </w:r>
      <w:r w:rsidR="00631CD6">
        <w:t xml:space="preserve"> (</w:t>
      </w:r>
      <w:r w:rsidR="00AE2630">
        <w:t>page 12 and 13</w:t>
      </w:r>
      <w:r w:rsidR="00631CD6">
        <w:t>)</w:t>
      </w:r>
    </w:p>
    <w:p w14:paraId="112860FA" w14:textId="6BF6ADF0" w:rsidR="00D22FCF" w:rsidRPr="00175159" w:rsidRDefault="00B0211A" w:rsidP="00175159">
      <w:pPr>
        <w:pStyle w:val="BodyText"/>
        <w:numPr>
          <w:ilvl w:val="0"/>
          <w:numId w:val="27"/>
        </w:numPr>
        <w:spacing w:afterLines="150"/>
        <w:rPr>
          <w:lang/>
        </w:rPr>
      </w:pPr>
      <w:r w:rsidRPr="00B0211A">
        <w:rPr>
          <w:b/>
          <w:bCs/>
        </w:rPr>
        <w:t>Operating System Experimentation:</w:t>
      </w:r>
      <w:r w:rsidRPr="00B0211A">
        <w:t xml:space="preserve"> Provides hands-on experience with Linux, Windows, and other OS distributions</w:t>
      </w:r>
      <w:r w:rsidR="00401D04">
        <w:t>.</w:t>
      </w:r>
      <w:r w:rsidR="00631CD6">
        <w:t xml:space="preserve"> </w:t>
      </w:r>
      <w:r w:rsidR="00175159" w:rsidRPr="00175159">
        <w:rPr>
          <w:lang/>
        </w:rPr>
        <w:t>(Swift et al., 2003)</w:t>
      </w:r>
    </w:p>
    <w:p w14:paraId="6A035C1D" w14:textId="085F3DC6" w:rsidR="00A84911" w:rsidRPr="009C26E6" w:rsidRDefault="00401D04" w:rsidP="00093AB7">
      <w:pPr>
        <w:pStyle w:val="Heading2"/>
        <w:spacing w:afterLines="150" w:after="360"/>
      </w:pPr>
      <w:bookmarkStart w:id="31" w:name="_Toc1521299543"/>
      <w:r>
        <w:t>Challenges and Solutions</w:t>
      </w:r>
      <w:bookmarkEnd w:id="31"/>
    </w:p>
    <w:p w14:paraId="7028CBB8" w14:textId="5D380523" w:rsidR="00DB3728" w:rsidRPr="00DB3728" w:rsidRDefault="00DB3728" w:rsidP="00093AB7">
      <w:pPr>
        <w:pStyle w:val="BodyText"/>
        <w:numPr>
          <w:ilvl w:val="0"/>
          <w:numId w:val="24"/>
        </w:numPr>
        <w:spacing w:afterLines="150"/>
      </w:pPr>
      <w:r w:rsidRPr="00DB3728">
        <w:rPr>
          <w:b/>
          <w:bCs/>
        </w:rPr>
        <w:t>Performance Optimization:</w:t>
      </w:r>
      <w:r w:rsidRPr="00DB3728">
        <w:t xml:space="preserve"> Virtual machines can sometimes run slower due to resource allocation constraints. To mitigate this, users should allocate sufficient RAM and CPU cores and enable hardware virtualization in BIOS settings. Installing VMware Tools further enhances performance by enabling seamless integration with the host OS.</w:t>
      </w:r>
    </w:p>
    <w:p w14:paraId="681C4DEC" w14:textId="77777777" w:rsidR="00DB3728" w:rsidRPr="00DB3728" w:rsidRDefault="00DB3728" w:rsidP="00093AB7">
      <w:pPr>
        <w:pStyle w:val="BodyText"/>
        <w:numPr>
          <w:ilvl w:val="0"/>
          <w:numId w:val="24"/>
        </w:numPr>
        <w:spacing w:afterLines="150"/>
      </w:pPr>
      <w:r w:rsidRPr="00DB3728">
        <w:rPr>
          <w:b/>
          <w:bCs/>
        </w:rPr>
        <w:t>Networking Configuration Issues:</w:t>
      </w:r>
      <w:r w:rsidRPr="00DB3728">
        <w:t xml:space="preserve"> Some users experience network connectivity problems when setting up their virtual machines. Switching between NAT and Bridged mode can resolve common networking issues. Configuring static IP addresses or using DHCP services can further stabilize network performance.</w:t>
      </w:r>
    </w:p>
    <w:p w14:paraId="551D17B5" w14:textId="36515C65" w:rsidR="00D22FCF" w:rsidRDefault="00DB3728">
      <w:pPr>
        <w:pStyle w:val="BodyText"/>
        <w:numPr>
          <w:ilvl w:val="0"/>
          <w:numId w:val="24"/>
        </w:numPr>
        <w:spacing w:afterLines="150"/>
      </w:pPr>
      <w:r w:rsidRPr="00DB3728">
        <w:rPr>
          <w:b/>
          <w:bCs/>
        </w:rPr>
        <w:t>Storage and Disk Management:</w:t>
      </w:r>
      <w:r w:rsidRPr="00DB3728">
        <w:t xml:space="preserve"> Virtual machines require adequate disk space to function efficiently. Users should allocate sufficient storage and consider enabling disk compression or increasing disk size dynamically within VMware Workstation</w:t>
      </w:r>
      <w:r w:rsidR="0054464D" w:rsidRPr="00C70CAD">
        <w:t>.</w:t>
      </w:r>
    </w:p>
    <w:p w14:paraId="52117A93" w14:textId="1CC3ECC8" w:rsidR="00401D04" w:rsidRPr="009C26E6" w:rsidRDefault="2AD67C17" w:rsidP="00093AB7">
      <w:pPr>
        <w:pStyle w:val="Heading2"/>
        <w:spacing w:afterLines="150" w:after="360"/>
      </w:pPr>
      <w:bookmarkStart w:id="32" w:name="_Toc479072116"/>
      <w:r>
        <w:t>Alternative Solution</w:t>
      </w:r>
      <w:r w:rsidR="4D8D5FA4">
        <w:t>s (W</w:t>
      </w:r>
      <w:r w:rsidR="272B56B5">
        <w:t>SL2)</w:t>
      </w:r>
      <w:bookmarkEnd w:id="32"/>
    </w:p>
    <w:p w14:paraId="0EC21496" w14:textId="4085EEA4" w:rsidR="00893099" w:rsidRPr="00893099" w:rsidRDefault="00893099" w:rsidP="00093AB7">
      <w:pPr>
        <w:pStyle w:val="BodyText"/>
        <w:spacing w:afterLines="150"/>
      </w:pPr>
      <w:r>
        <w:t>F</w:t>
      </w:r>
      <w:r w:rsidRPr="00893099">
        <w:t>or users who require a lightweight alternative to full virtualization, Windows Subsystem for Linux (WSL2) offers a viable solution:</w:t>
      </w:r>
    </w:p>
    <w:p w14:paraId="469C890C" w14:textId="77777777" w:rsidR="00893099" w:rsidRPr="00893099" w:rsidRDefault="00893099" w:rsidP="00093AB7">
      <w:pPr>
        <w:pStyle w:val="BodyText"/>
        <w:numPr>
          <w:ilvl w:val="0"/>
          <w:numId w:val="28"/>
        </w:numPr>
        <w:spacing w:afterLines="150"/>
      </w:pPr>
      <w:r w:rsidRPr="00893099">
        <w:rPr>
          <w:b/>
          <w:bCs/>
        </w:rPr>
        <w:t>Performance Efficiency:</w:t>
      </w:r>
      <w:r w:rsidRPr="00893099">
        <w:t xml:space="preserve"> WSL2 runs Linux natively within Windows without the overhead of a virtual machine.</w:t>
      </w:r>
    </w:p>
    <w:p w14:paraId="7E4260EE" w14:textId="77777777" w:rsidR="00893099" w:rsidRPr="00893099" w:rsidRDefault="00893099" w:rsidP="00093AB7">
      <w:pPr>
        <w:pStyle w:val="BodyText"/>
        <w:numPr>
          <w:ilvl w:val="0"/>
          <w:numId w:val="28"/>
        </w:numPr>
        <w:spacing w:afterLines="150"/>
      </w:pPr>
      <w:r w:rsidRPr="00893099">
        <w:rPr>
          <w:b/>
          <w:bCs/>
        </w:rPr>
        <w:t>Seamless Integration:</w:t>
      </w:r>
      <w:r w:rsidRPr="00893099">
        <w:t xml:space="preserve"> Allows users to run Linux command-line tools alongside Windows applications.</w:t>
      </w:r>
    </w:p>
    <w:p w14:paraId="03982CCD" w14:textId="11A3C4F5" w:rsidR="00401D04" w:rsidRPr="003E34F8" w:rsidRDefault="00893099" w:rsidP="00093AB7">
      <w:pPr>
        <w:pStyle w:val="BodyText"/>
        <w:numPr>
          <w:ilvl w:val="0"/>
          <w:numId w:val="28"/>
        </w:numPr>
        <w:spacing w:afterLines="150"/>
      </w:pPr>
      <w:r w:rsidRPr="00893099">
        <w:rPr>
          <w:b/>
          <w:bCs/>
        </w:rPr>
        <w:lastRenderedPageBreak/>
        <w:t>Limitations:</w:t>
      </w:r>
      <w:r w:rsidRPr="00893099">
        <w:t xml:space="preserve"> WSL2 lacks full graphical user interface (GUI) support by default, though it can be configured with additional tools</w:t>
      </w:r>
      <w:r w:rsidR="00401D04" w:rsidRPr="00C70CAD">
        <w:t>.</w:t>
      </w:r>
    </w:p>
    <w:p w14:paraId="26F40355" w14:textId="771A9788" w:rsidR="00401D04" w:rsidRPr="009C26E6" w:rsidRDefault="272B56B5" w:rsidP="00093AB7">
      <w:pPr>
        <w:pStyle w:val="Heading2"/>
        <w:spacing w:afterLines="150" w:after="360"/>
      </w:pPr>
      <w:bookmarkStart w:id="33" w:name="_Toc217514333"/>
      <w:r>
        <w:t>Future Implications</w:t>
      </w:r>
      <w:bookmarkEnd w:id="33"/>
    </w:p>
    <w:p w14:paraId="00BC78D8" w14:textId="1BECAE98" w:rsidR="00E433FF" w:rsidRPr="00E433FF" w:rsidRDefault="00E433FF" w:rsidP="00093AB7">
      <w:pPr>
        <w:pStyle w:val="BodyText"/>
        <w:spacing w:afterLines="150"/>
      </w:pPr>
      <w:r>
        <w:t>T</w:t>
      </w:r>
      <w:r w:rsidRPr="00E433FF">
        <w:t>he future of virtualization is evolving rapidly, with several key trends shaping its development:</w:t>
      </w:r>
    </w:p>
    <w:p w14:paraId="5974AD17" w14:textId="5C18EBC1" w:rsidR="00E433FF" w:rsidRPr="00E433FF" w:rsidRDefault="00E433FF" w:rsidP="00093AB7">
      <w:pPr>
        <w:pStyle w:val="BodyText"/>
        <w:numPr>
          <w:ilvl w:val="0"/>
          <w:numId w:val="25"/>
        </w:numPr>
        <w:spacing w:afterLines="150"/>
      </w:pPr>
      <w:r w:rsidRPr="00E433FF">
        <w:rPr>
          <w:b/>
          <w:bCs/>
        </w:rPr>
        <w:t>Cloud-Based Virtualization:</w:t>
      </w:r>
      <w:r w:rsidRPr="00E433FF">
        <w:t xml:space="preserve"> More organizations are adopting cloud-hosted virtual machines, reducing the need for powerful local </w:t>
      </w:r>
      <w:r w:rsidR="00B410C5" w:rsidRPr="00E433FF">
        <w:t>hardware,</w:t>
      </w:r>
      <w:r w:rsidRPr="00E433FF">
        <w:t xml:space="preserve"> and enabling remote access to virtualized environments.</w:t>
      </w:r>
    </w:p>
    <w:p w14:paraId="6C213527" w14:textId="77777777" w:rsidR="00E433FF" w:rsidRPr="00E433FF" w:rsidRDefault="00E433FF" w:rsidP="00093AB7">
      <w:pPr>
        <w:pStyle w:val="BodyText"/>
        <w:numPr>
          <w:ilvl w:val="0"/>
          <w:numId w:val="25"/>
        </w:numPr>
        <w:spacing w:afterLines="150"/>
      </w:pPr>
      <w:r w:rsidRPr="00E433FF">
        <w:rPr>
          <w:b/>
          <w:bCs/>
        </w:rPr>
        <w:t>Integration with AI and Automation:</w:t>
      </w:r>
      <w:r w:rsidRPr="00E433FF">
        <w:t xml:space="preserve"> AI-driven virtualization solutions can optimize system resources dynamically, improving efficiency and reducing manual configurations.</w:t>
      </w:r>
    </w:p>
    <w:p w14:paraId="7A309750" w14:textId="711DE55A" w:rsidR="00401D04" w:rsidRPr="003E34F8" w:rsidRDefault="00E433FF" w:rsidP="00093AB7">
      <w:pPr>
        <w:pStyle w:val="BodyText"/>
        <w:numPr>
          <w:ilvl w:val="0"/>
          <w:numId w:val="25"/>
        </w:numPr>
        <w:spacing w:afterLines="150"/>
      </w:pPr>
      <w:r w:rsidRPr="00E433FF">
        <w:rPr>
          <w:b/>
          <w:bCs/>
        </w:rPr>
        <w:t>Enhanced Security Features:</w:t>
      </w:r>
      <w:r w:rsidRPr="00E433FF">
        <w:t xml:space="preserve"> With cyber threats on the rise, virtualized environments are incorporating better encryption, isolation techniques, and monitoring tools to ensure secure operations</w:t>
      </w:r>
      <w:r w:rsidR="00401D04" w:rsidRPr="00C70CAD">
        <w:t>.</w:t>
      </w:r>
    </w:p>
    <w:p w14:paraId="39D2B175" w14:textId="77777777" w:rsidR="00401D04" w:rsidRPr="009C26E6" w:rsidRDefault="00401D04" w:rsidP="00093AB7">
      <w:pPr>
        <w:pStyle w:val="Heading2"/>
        <w:spacing w:afterLines="150" w:after="360"/>
      </w:pPr>
      <w:bookmarkStart w:id="34" w:name="_Toc554353895"/>
      <w:r>
        <w:t>Summary</w:t>
      </w:r>
      <w:bookmarkEnd w:id="34"/>
    </w:p>
    <w:p w14:paraId="62EEB602" w14:textId="45368170" w:rsidR="00401D04" w:rsidRPr="003E34F8" w:rsidRDefault="00E171E5" w:rsidP="00093AB7">
      <w:pPr>
        <w:pStyle w:val="BodyText"/>
        <w:spacing w:afterLines="150"/>
      </w:pPr>
      <w:r w:rsidRPr="00E171E5">
        <w:t>T</w:t>
      </w:r>
      <w:r w:rsidR="009D5B2C" w:rsidRPr="009D5B2C">
        <w:t>his section discussed the benefits of virtualization, its relevance for IT students, common challenges and solutions, and alternative options like WSL2. It also explored emerging trends that will shape the future of virtualization technology</w:t>
      </w:r>
      <w:r w:rsidRPr="00E171E5">
        <w:t>.</w:t>
      </w:r>
    </w:p>
    <w:p w14:paraId="0830C565" w14:textId="77777777" w:rsidR="00401D04" w:rsidRPr="003E34F8" w:rsidRDefault="00401D04" w:rsidP="00093AB7">
      <w:pPr>
        <w:pStyle w:val="BodyText"/>
        <w:spacing w:afterLines="150"/>
      </w:pPr>
    </w:p>
    <w:p w14:paraId="1667256D" w14:textId="064B2F0C" w:rsidR="006374AB" w:rsidRPr="009C26E6" w:rsidRDefault="241E0DF5" w:rsidP="00093AB7">
      <w:pPr>
        <w:pStyle w:val="Heading1"/>
        <w:spacing w:afterLines="150" w:after="360"/>
      </w:pPr>
      <w:bookmarkStart w:id="35" w:name="_Toc1439761599"/>
      <w:r>
        <w:lastRenderedPageBreak/>
        <w:t>Conclusion</w:t>
      </w:r>
      <w:bookmarkEnd w:id="35"/>
    </w:p>
    <w:p w14:paraId="06F06C37" w14:textId="4F8CC945" w:rsidR="002A1718" w:rsidRDefault="00EC62F8" w:rsidP="002A1718">
      <w:pPr>
        <w:pStyle w:val="BodyText"/>
        <w:spacing w:afterLines="150"/>
      </w:pPr>
      <w:r w:rsidRPr="00EC62F8">
        <w:t>Setting up an Ubuntu virtual machine using VMware Workstation is a valuable skill for students and IT professionals, providing a versatile environment for software development, cybersecurity testing, and system administration. This report outlined the step-by-step installation process, discussed common issues and their solutions, and highlighted the future potential of virtualization technologies. By mastering virtual machine deployment and management, users can leverage powerful tools to enhance their learning and professional growth in the ever-evolving IT landscape.</w:t>
      </w:r>
    </w:p>
    <w:p w14:paraId="040490C9" w14:textId="77777777" w:rsidR="002A1718" w:rsidRDefault="002A1718" w:rsidP="002A1718">
      <w:pPr>
        <w:pStyle w:val="Heading1"/>
      </w:pPr>
      <w:bookmarkStart w:id="36" w:name="_Toc1408741010"/>
      <w:r>
        <w:lastRenderedPageBreak/>
        <w:t>References</w:t>
      </w:r>
      <w:bookmarkEnd w:id="36"/>
    </w:p>
    <w:p w14:paraId="1C73DD15" w14:textId="543239C8" w:rsidR="00175159" w:rsidRPr="00175159" w:rsidRDefault="00175159" w:rsidP="00175159">
      <w:pPr>
        <w:spacing w:after="0" w:line="480" w:lineRule="auto"/>
        <w:ind w:left="720" w:hanging="720"/>
        <w:rPr>
          <w:rFonts w:ascii="Times New Roman" w:eastAsia="Times New Roman" w:hAnsi="Times New Roman" w:cs="Times New Roman"/>
          <w:sz w:val="24"/>
          <w:szCs w:val="24"/>
          <w:lang w:val="en-US"/>
        </w:rPr>
      </w:pPr>
      <w:r w:rsidRPr="00175159">
        <w:rPr>
          <w:rFonts w:ascii="Times New Roman" w:eastAsia="Times New Roman" w:hAnsi="Times New Roman" w:cs="Times New Roman"/>
          <w:sz w:val="24"/>
          <w:szCs w:val="24"/>
          <w:lang/>
        </w:rPr>
        <w:t xml:space="preserve">Ali, I., &amp; Meghanathan, N. (2011). Virtual Machines And Networks - Installation, Performance, Study, Advantages And Virtualization Options. </w:t>
      </w:r>
      <w:r w:rsidRPr="00175159">
        <w:rPr>
          <w:rFonts w:ascii="Times New Roman" w:eastAsia="Times New Roman" w:hAnsi="Times New Roman" w:cs="Times New Roman"/>
          <w:i/>
          <w:iCs/>
          <w:sz w:val="24"/>
          <w:szCs w:val="24"/>
          <w:lang/>
        </w:rPr>
        <w:t>International Journal of Network Security &amp; Its Applications</w:t>
      </w:r>
      <w:r w:rsidRPr="00175159">
        <w:rPr>
          <w:rFonts w:ascii="Times New Roman" w:eastAsia="Times New Roman" w:hAnsi="Times New Roman" w:cs="Times New Roman"/>
          <w:sz w:val="24"/>
          <w:szCs w:val="24"/>
          <w:lang/>
        </w:rPr>
        <w:t xml:space="preserve">, </w:t>
      </w:r>
      <w:r w:rsidRPr="00175159">
        <w:rPr>
          <w:rFonts w:ascii="Times New Roman" w:eastAsia="Times New Roman" w:hAnsi="Times New Roman" w:cs="Times New Roman"/>
          <w:i/>
          <w:iCs/>
          <w:sz w:val="24"/>
          <w:szCs w:val="24"/>
          <w:lang/>
        </w:rPr>
        <w:t>3</w:t>
      </w:r>
      <w:r w:rsidRPr="00175159">
        <w:rPr>
          <w:rFonts w:ascii="Times New Roman" w:eastAsia="Times New Roman" w:hAnsi="Times New Roman" w:cs="Times New Roman"/>
          <w:sz w:val="24"/>
          <w:szCs w:val="24"/>
          <w:lang/>
        </w:rPr>
        <w:t>(1), 11–12. https://doi.org/10.5121/ijnsa.2011.3101</w:t>
      </w:r>
    </w:p>
    <w:p w14:paraId="4C35B05A" w14:textId="786D8428" w:rsidR="00484A2E" w:rsidRPr="00484A2E" w:rsidRDefault="00484A2E" w:rsidP="00484A2E">
      <w:pPr>
        <w:pStyle w:val="NormalWeb"/>
        <w:spacing w:after="0" w:line="480" w:lineRule="auto"/>
        <w:ind w:left="720" w:hanging="720"/>
      </w:pPr>
      <w:r>
        <w:t xml:space="preserve">Broadcom. </w:t>
      </w:r>
      <w:r w:rsidRPr="00484A2E">
        <w:t xml:space="preserve">(2025). </w:t>
      </w:r>
      <w:r w:rsidR="00402F33">
        <w:t xml:space="preserve">Free downloads </w:t>
      </w:r>
      <w:r>
        <w:t xml:space="preserve">[Screenshots]. </w:t>
      </w:r>
      <w:r w:rsidRPr="00484A2E">
        <w:t>Broadcom.com. https://access.broadcom.com/default/ui/v1/signin/</w:t>
      </w:r>
    </w:p>
    <w:p w14:paraId="3E33215F" w14:textId="77777777" w:rsidR="002A1718" w:rsidRDefault="002A1718" w:rsidP="002A1718">
      <w:pPr>
        <w:pStyle w:val="NormalWeb"/>
        <w:spacing w:after="0" w:line="480" w:lineRule="auto"/>
        <w:ind w:left="720" w:hanging="720"/>
      </w:pPr>
      <w:r>
        <w:t xml:space="preserve">Choi, B. (2024). Introduction to Python Network Automation Volume I - Laying the Groundwork. In </w:t>
      </w:r>
      <w:r>
        <w:rPr>
          <w:i/>
          <w:iCs/>
        </w:rPr>
        <w:t>Apress eBooks</w:t>
      </w:r>
      <w:r>
        <w:t>. https://doi.org/10.1007/979-8-8688-0146-4</w:t>
      </w:r>
    </w:p>
    <w:p w14:paraId="4A9415C0" w14:textId="77777777" w:rsidR="002A1718" w:rsidRDefault="002A1718" w:rsidP="002A1718">
      <w:pPr>
        <w:pStyle w:val="NormalWeb"/>
        <w:spacing w:after="0" w:line="480" w:lineRule="auto"/>
        <w:ind w:left="720" w:hanging="720"/>
      </w:pPr>
      <w:r>
        <w:t xml:space="preserve">craigloewen-msft. (n.d.). </w:t>
      </w:r>
      <w:r>
        <w:rPr>
          <w:i/>
          <w:iCs/>
        </w:rPr>
        <w:t>Install WSL</w:t>
      </w:r>
      <w:r>
        <w:t>. Learn.microsoft.com. https://learn.microsoft.com/en-us/windows/wsl/install</w:t>
      </w:r>
    </w:p>
    <w:p w14:paraId="2E13313B" w14:textId="77777777" w:rsidR="002A1718" w:rsidRDefault="002A1718" w:rsidP="002A1718">
      <w:pPr>
        <w:pStyle w:val="NormalWeb"/>
        <w:spacing w:after="0" w:line="480" w:lineRule="auto"/>
        <w:ind w:left="720" w:hanging="720"/>
      </w:pPr>
      <w:r>
        <w:t xml:space="preserve">flutter. (2024). </w:t>
      </w:r>
      <w:r>
        <w:rPr>
          <w:i/>
          <w:iCs/>
        </w:rPr>
        <w:t>Flutter detects animations as disabled on Ubuntu (when they’re not) · Issue #155982 · flutter/flutter</w:t>
      </w:r>
      <w:r>
        <w:t>. GitHub. https://github.com/flutter/flutter/issues/155982#issuecomment-2387958637</w:t>
      </w:r>
    </w:p>
    <w:p w14:paraId="31546D0A" w14:textId="77777777" w:rsidR="002A1718" w:rsidRDefault="002A1718" w:rsidP="002A1718">
      <w:pPr>
        <w:pStyle w:val="NormalWeb"/>
        <w:spacing w:after="0" w:line="480" w:lineRule="auto"/>
        <w:ind w:left="720" w:hanging="720"/>
      </w:pPr>
      <w:r>
        <w:rPr>
          <w:i/>
          <w:iCs/>
        </w:rPr>
        <w:t>Get Ubuntu | Download | Ubuntu</w:t>
      </w:r>
      <w:r>
        <w:t>. (2019). Ubuntu. https://ubuntu.com/download</w:t>
      </w:r>
    </w:p>
    <w:p w14:paraId="0EE7F2DA" w14:textId="77777777" w:rsidR="002A1718" w:rsidRDefault="002A1718" w:rsidP="002A1718">
      <w:pPr>
        <w:pStyle w:val="NormalWeb"/>
        <w:spacing w:after="0" w:line="480" w:lineRule="auto"/>
        <w:ind w:left="720" w:hanging="720"/>
      </w:pPr>
      <w:r>
        <w:rPr>
          <w:i/>
          <w:iCs/>
        </w:rPr>
        <w:t>Memory Requirements for Host Systems</w:t>
      </w:r>
      <w:r>
        <w:t>. (2025). Broadcom.com. https://techdocs.broadcom.com/us/en/vmware-cis/desktop-hypervisors/workstation-pro/17-0/using-vmware-workstation-player-for-linux-17-0/introduction-and-system-requirements-linux/host-system-requirements-for-workstation-player-linux/memory-requirements-for-host-systems-player-linux.html</w:t>
      </w:r>
    </w:p>
    <w:p w14:paraId="735C3CFB" w14:textId="77777777" w:rsidR="002A1718" w:rsidRDefault="002A1718" w:rsidP="002A1718">
      <w:pPr>
        <w:pStyle w:val="NormalWeb"/>
        <w:spacing w:after="0" w:line="480" w:lineRule="auto"/>
        <w:ind w:left="720" w:hanging="720"/>
      </w:pPr>
      <w:r>
        <w:rPr>
          <w:i/>
          <w:iCs/>
        </w:rPr>
        <w:t>Please select your identity provider. - Support Portal - Broadcom support portal</w:t>
      </w:r>
      <w:r>
        <w:t>. (2025). Support Portal. https://support.broadcom.com/group/ecx/free-downloads</w:t>
      </w:r>
    </w:p>
    <w:p w14:paraId="349C5455" w14:textId="77777777" w:rsidR="002A1718" w:rsidRDefault="002A1718" w:rsidP="002A1718">
      <w:pPr>
        <w:pStyle w:val="NormalWeb"/>
        <w:spacing w:after="0" w:line="480" w:lineRule="auto"/>
        <w:ind w:left="720" w:hanging="720"/>
      </w:pPr>
      <w:r>
        <w:lastRenderedPageBreak/>
        <w:t xml:space="preserve">Roy, M. (2024, May 13). </w:t>
      </w:r>
      <w:r>
        <w:rPr>
          <w:i/>
          <w:iCs/>
        </w:rPr>
        <w:t>VMware Workstation Pro: Now Available Free for Personal Use</w:t>
      </w:r>
      <w:r>
        <w:t>. VMware Workstation Zealot. https://blogs.vmware.com/workstation/2024/05/vmware-workstation-pro-now-available-free-for-personal-use.html</w:t>
      </w:r>
    </w:p>
    <w:p w14:paraId="6C5C1120" w14:textId="77777777" w:rsidR="002A1718" w:rsidRDefault="002A1718" w:rsidP="002A1718">
      <w:pPr>
        <w:pStyle w:val="NormalWeb"/>
        <w:spacing w:after="0" w:line="480" w:lineRule="auto"/>
        <w:ind w:left="720" w:hanging="720"/>
      </w:pPr>
      <w:r>
        <w:t xml:space="preserve">Sander van Vugt. (2013). </w:t>
      </w:r>
      <w:r>
        <w:rPr>
          <w:i/>
          <w:iCs/>
        </w:rPr>
        <w:t>VMware Workstation - No Experience Necessary</w:t>
      </w:r>
      <w:r>
        <w:t>. Packt Publishing Ltd.</w:t>
      </w:r>
    </w:p>
    <w:p w14:paraId="2234B595" w14:textId="12BF675A" w:rsidR="00175159" w:rsidRDefault="00175159" w:rsidP="00175159">
      <w:pPr>
        <w:pStyle w:val="NormalWeb"/>
        <w:ind w:left="720" w:hanging="720"/>
      </w:pPr>
      <w:r w:rsidRPr="00175159">
        <w:rPr>
          <w:lang/>
        </w:rPr>
        <w:t xml:space="preserve">Swift, M. M., Bershad, B. N., &amp; Levy, H. M. (2003). Improving the reliability of commodity operating systems. </w:t>
      </w:r>
      <w:r w:rsidRPr="00175159">
        <w:rPr>
          <w:i/>
          <w:iCs/>
          <w:lang/>
        </w:rPr>
        <w:t>ACM SIGOPS Operating Systems Review</w:t>
      </w:r>
      <w:r w:rsidRPr="00175159">
        <w:rPr>
          <w:lang/>
        </w:rPr>
        <w:t xml:space="preserve">, </w:t>
      </w:r>
      <w:r w:rsidRPr="00175159">
        <w:rPr>
          <w:i/>
          <w:iCs/>
          <w:lang/>
        </w:rPr>
        <w:t>37</w:t>
      </w:r>
      <w:r w:rsidRPr="00175159">
        <w:rPr>
          <w:lang/>
        </w:rPr>
        <w:t>(5), 207–222. https://doi.org/10.1145/1165389.945466</w:t>
      </w:r>
    </w:p>
    <w:p w14:paraId="2309E712" w14:textId="77777777" w:rsidR="002A1718" w:rsidRPr="002A1718" w:rsidRDefault="002A1718" w:rsidP="002A1718">
      <w:pPr>
        <w:pStyle w:val="NormalWeb"/>
        <w:spacing w:after="0" w:line="480" w:lineRule="auto"/>
        <w:ind w:left="720" w:hanging="720"/>
        <w:rPr>
          <w:rFonts w:eastAsia="DengXian"/>
          <w:i/>
          <w:iCs/>
          <w:lang w:eastAsia="zh-CN"/>
        </w:rPr>
      </w:pPr>
      <w:r w:rsidRPr="00EB6F79">
        <w:t>von Oven, P. (2024). </w:t>
      </w:r>
      <w:r w:rsidRPr="00EB6F79">
        <w:rPr>
          <w:i/>
          <w:iCs/>
        </w:rPr>
        <w:t>Learning VMware Workstation for Windows: implementing and managing VMware’s desktop hypervisor solution</w:t>
      </w:r>
      <w:r w:rsidRPr="00EB6F79">
        <w:t> (1st ed.). Apress L. P. https://doi.org/10.1007/978-1-4842-9969-2</w:t>
      </w:r>
      <w:r w:rsidRPr="00EB6F79">
        <w:rPr>
          <w:i/>
          <w:iCs/>
        </w:rPr>
        <w:t xml:space="preserve"> </w:t>
      </w:r>
    </w:p>
    <w:p w14:paraId="4DF26D7D" w14:textId="77777777" w:rsidR="002A1718" w:rsidRDefault="002A1718" w:rsidP="002A1718">
      <w:pPr>
        <w:pStyle w:val="NormalWeb"/>
        <w:spacing w:after="0" w:line="480" w:lineRule="auto"/>
        <w:ind w:left="720" w:hanging="720"/>
      </w:pPr>
      <w:r>
        <w:t xml:space="preserve">VMware. (2019, December 19). </w:t>
      </w:r>
      <w:r>
        <w:rPr>
          <w:i/>
          <w:iCs/>
        </w:rPr>
        <w:t>VMware – Cloud, Mobility, Networking &amp; Security Solutions</w:t>
      </w:r>
      <w:r>
        <w:t>. VMware. https://www.vmware.com/</w:t>
      </w:r>
    </w:p>
    <w:p w14:paraId="423A64FA" w14:textId="77777777" w:rsidR="002A1718" w:rsidRPr="00901965" w:rsidRDefault="002A1718" w:rsidP="002A1718">
      <w:pPr>
        <w:pStyle w:val="BodyText"/>
        <w:spacing w:afterLines="150"/>
        <w:rPr>
          <w:rFonts w:eastAsia="DengXian"/>
          <w:lang w:eastAsia="zh-CN"/>
        </w:rPr>
      </w:pPr>
    </w:p>
    <w:p w14:paraId="068D6055" w14:textId="07581D87" w:rsidR="00EA6D32" w:rsidRPr="00901965" w:rsidRDefault="00EA6D32" w:rsidP="00C76F54">
      <w:pPr>
        <w:spacing w:after="160" w:line="278" w:lineRule="auto"/>
        <w:rPr>
          <w:rFonts w:eastAsia="DengXian"/>
          <w:lang w:eastAsia="zh-CN"/>
        </w:rPr>
      </w:pPr>
    </w:p>
    <w:sectPr w:rsidR="00EA6D32" w:rsidRPr="00901965" w:rsidSect="002950E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4B88F" w14:textId="77777777" w:rsidR="00B27097" w:rsidRDefault="00B27097" w:rsidP="00C72F35">
      <w:pPr>
        <w:spacing w:after="0" w:line="240" w:lineRule="auto"/>
      </w:pPr>
      <w:r>
        <w:separator/>
      </w:r>
    </w:p>
  </w:endnote>
  <w:endnote w:type="continuationSeparator" w:id="0">
    <w:p w14:paraId="088269A2" w14:textId="77777777" w:rsidR="00B27097" w:rsidRDefault="00B27097" w:rsidP="00C72F35">
      <w:pPr>
        <w:spacing w:after="0" w:line="240" w:lineRule="auto"/>
      </w:pPr>
      <w:r>
        <w:continuationSeparator/>
      </w:r>
    </w:p>
  </w:endnote>
  <w:endnote w:type="continuationNotice" w:id="1">
    <w:p w14:paraId="438A744C" w14:textId="77777777" w:rsidR="00B27097" w:rsidRDefault="00B270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64C5" w14:textId="7FA0C86F" w:rsidR="003D02C6" w:rsidRPr="002551C0" w:rsidRDefault="003D02C6" w:rsidP="002551C0">
    <w:pPr>
      <w:pStyle w:val="Footer"/>
      <w:tabs>
        <w:tab w:val="clear" w:pos="9360"/>
      </w:tabs>
      <w:ind w:right="585"/>
      <w:jc w:val="lef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FD0A" w14:textId="77777777" w:rsidR="001C748C" w:rsidRPr="002551C0" w:rsidRDefault="001C748C" w:rsidP="002551C0">
    <w:pPr>
      <w:pStyle w:val="Footer"/>
      <w:tabs>
        <w:tab w:val="clear" w:pos="9360"/>
      </w:tabs>
      <w:ind w:right="585"/>
      <w:jc w:val="lef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C323" w14:textId="77777777" w:rsidR="00CB52FB" w:rsidRDefault="00CB52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A608B" w14:paraId="0F844585" w14:textId="77777777">
      <w:trPr>
        <w:jc w:val="right"/>
      </w:trPr>
      <w:tc>
        <w:tcPr>
          <w:tcW w:w="4795" w:type="dxa"/>
          <w:vAlign w:val="center"/>
        </w:tcPr>
        <w:p w14:paraId="2AA5F3F2" w14:textId="22CDB96B" w:rsidR="00EA608B" w:rsidRDefault="00EA608B">
          <w:pPr>
            <w:pStyle w:val="Header"/>
            <w:jc w:val="right"/>
            <w:rPr>
              <w:caps/>
              <w:color w:val="000000" w:themeColor="text1"/>
            </w:rPr>
          </w:pPr>
        </w:p>
      </w:tc>
      <w:tc>
        <w:tcPr>
          <w:tcW w:w="250" w:type="pct"/>
          <w:shd w:val="clear" w:color="auto" w:fill="E97132" w:themeFill="accent2"/>
          <w:vAlign w:val="center"/>
        </w:tcPr>
        <w:p w14:paraId="3B8C46C8" w14:textId="77777777" w:rsidR="00EA608B" w:rsidRDefault="00EA608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7E0051" w14:textId="77777777" w:rsidR="00CB52FB" w:rsidRPr="002551C0" w:rsidRDefault="00CB52FB" w:rsidP="002551C0">
    <w:pPr>
      <w:pStyle w:val="Footer"/>
      <w:tabs>
        <w:tab w:val="clear" w:pos="9360"/>
      </w:tabs>
      <w:ind w:right="585"/>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6921" w14:textId="77777777" w:rsidR="00B27097" w:rsidRDefault="00B27097" w:rsidP="00C72F35">
      <w:pPr>
        <w:spacing w:after="0" w:line="240" w:lineRule="auto"/>
      </w:pPr>
      <w:r>
        <w:separator/>
      </w:r>
    </w:p>
  </w:footnote>
  <w:footnote w:type="continuationSeparator" w:id="0">
    <w:p w14:paraId="6ACEB1E1" w14:textId="77777777" w:rsidR="00B27097" w:rsidRDefault="00B27097" w:rsidP="00C72F35">
      <w:pPr>
        <w:spacing w:after="0" w:line="240" w:lineRule="auto"/>
      </w:pPr>
      <w:r>
        <w:continuationSeparator/>
      </w:r>
    </w:p>
  </w:footnote>
  <w:footnote w:type="continuationNotice" w:id="1">
    <w:p w14:paraId="6D85EC17" w14:textId="77777777" w:rsidR="00B27097" w:rsidRDefault="00B270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694C0" w14:textId="77777777" w:rsidR="001C748C" w:rsidRDefault="001C7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B52FB" w14:paraId="39DFAC11" w14:textId="77777777">
      <w:trPr>
        <w:jc w:val="center"/>
      </w:trPr>
      <w:tc>
        <w:tcPr>
          <w:tcW w:w="9360" w:type="dxa"/>
          <w:gridSpan w:val="2"/>
          <w:shd w:val="clear" w:color="auto" w:fill="E97132" w:themeFill="accent2"/>
          <w:vAlign w:val="center"/>
        </w:tcPr>
        <w:p w14:paraId="22C242C6" w14:textId="0DE7C9DC" w:rsidR="00CB52FB" w:rsidRDefault="002A1718" w:rsidP="00CB52FB">
          <w:pPr>
            <w:pStyle w:val="Title"/>
          </w:pPr>
          <w:r>
            <w:t>Kyootee Puhtootee</w:t>
          </w:r>
        </w:p>
        <w:p w14:paraId="32672413" w14:textId="6246D9E8" w:rsidR="00CB52FB" w:rsidRPr="00CB52FB" w:rsidRDefault="00CE2E10" w:rsidP="00CB52FB">
          <w:pPr>
            <w:pStyle w:val="Subtitle"/>
          </w:pPr>
          <w:r>
            <w:t>Computer Engineering Technology</w:t>
          </w:r>
          <w:r w:rsidR="0041788B">
            <w:t>, NAIT</w:t>
          </w:r>
        </w:p>
      </w:tc>
    </w:tr>
    <w:tr w:rsidR="00CB52FB" w14:paraId="6B4B0520" w14:textId="77777777" w:rsidTr="00CB52FB">
      <w:trPr>
        <w:trHeight w:hRule="exact" w:val="115"/>
        <w:jc w:val="center"/>
      </w:trPr>
      <w:tc>
        <w:tcPr>
          <w:tcW w:w="4686" w:type="dxa"/>
          <w:shd w:val="clear" w:color="auto" w:fill="156082" w:themeFill="accent1"/>
          <w:tcMar>
            <w:top w:w="0" w:type="dxa"/>
            <w:bottom w:w="0" w:type="dxa"/>
          </w:tcMar>
        </w:tcPr>
        <w:p w14:paraId="54D8E6BC" w14:textId="77777777" w:rsidR="00CB52FB" w:rsidRDefault="00CB52FB">
          <w:pPr>
            <w:pStyle w:val="Header"/>
            <w:tabs>
              <w:tab w:val="clear" w:pos="4680"/>
              <w:tab w:val="clear" w:pos="9360"/>
            </w:tabs>
            <w:rPr>
              <w:caps/>
              <w:color w:val="FFFFFF" w:themeColor="background1"/>
              <w:sz w:val="18"/>
              <w:szCs w:val="18"/>
            </w:rPr>
          </w:pPr>
        </w:p>
      </w:tc>
      <w:tc>
        <w:tcPr>
          <w:tcW w:w="4674" w:type="dxa"/>
          <w:shd w:val="clear" w:color="auto" w:fill="156082" w:themeFill="accent1"/>
          <w:tcMar>
            <w:top w:w="0" w:type="dxa"/>
            <w:bottom w:w="0" w:type="dxa"/>
          </w:tcMar>
        </w:tcPr>
        <w:p w14:paraId="20189CFB" w14:textId="77777777" w:rsidR="00CB52FB" w:rsidRDefault="00CB52FB">
          <w:pPr>
            <w:pStyle w:val="Header"/>
            <w:tabs>
              <w:tab w:val="clear" w:pos="4680"/>
              <w:tab w:val="clear" w:pos="9360"/>
            </w:tabs>
            <w:rPr>
              <w:caps/>
              <w:color w:val="FFFFFF" w:themeColor="background1"/>
              <w:sz w:val="18"/>
              <w:szCs w:val="18"/>
            </w:rPr>
          </w:pPr>
        </w:p>
      </w:tc>
    </w:tr>
  </w:tbl>
  <w:p w14:paraId="62FAFEA9" w14:textId="77777777" w:rsidR="00CB52FB" w:rsidRPr="00B53941" w:rsidRDefault="00CB52FB">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236"/>
      <w:gridCol w:w="9124"/>
    </w:tblGrid>
    <w:tr w:rsidR="00CB52FB" w14:paraId="24DC275C" w14:textId="77777777">
      <w:trPr>
        <w:jc w:val="right"/>
      </w:trPr>
      <w:tc>
        <w:tcPr>
          <w:tcW w:w="0" w:type="auto"/>
          <w:shd w:val="clear" w:color="auto" w:fill="E97132" w:themeFill="accent2"/>
          <w:vAlign w:val="center"/>
        </w:tcPr>
        <w:p w14:paraId="45E1D62E" w14:textId="77777777" w:rsidR="00CB52FB" w:rsidRDefault="00CB52FB">
          <w:pPr>
            <w:pStyle w:val="Header"/>
            <w:rPr>
              <w:caps/>
              <w:color w:val="FFFFFF" w:themeColor="background1"/>
            </w:rPr>
          </w:pPr>
        </w:p>
      </w:tc>
      <w:tc>
        <w:tcPr>
          <w:tcW w:w="0" w:type="auto"/>
          <w:shd w:val="clear" w:color="auto" w:fill="E97132" w:themeFill="accent2"/>
          <w:vAlign w:val="center"/>
        </w:tcPr>
        <w:p w14:paraId="03E28A31" w14:textId="201AFA44" w:rsidR="00CB52FB" w:rsidRDefault="00000000" w:rsidP="00EA608B">
          <w:pPr>
            <w:pStyle w:val="Header"/>
            <w:jc w:val="center"/>
            <w:rPr>
              <w:caps/>
              <w:color w:val="FFFFFF" w:themeColor="background1"/>
            </w:rPr>
          </w:pPr>
          <w:sdt>
            <w:sdtPr>
              <w:rPr>
                <w:caps/>
                <w:color w:val="FFFFFF" w:themeColor="background1"/>
              </w:rPr>
              <w:alias w:val="Title"/>
              <w:tag w:val=""/>
              <w:id w:val="-773790484"/>
              <w:placeholder>
                <w:docPart w:val="9FD6B2FCF2BEEC4F8DC8F6FF4F926375"/>
              </w:placeholder>
              <w:dataBinding w:prefixMappings="xmlns:ns0='http://purl.org/dc/elements/1.1/' xmlns:ns1='http://schemas.openxmlformats.org/package/2006/metadata/core-properties' " w:xpath="/ns1:coreProperties[1]/ns0:title[1]" w:storeItemID="{6C3C8BC8-F283-45AE-878A-BAB7291924A1}"/>
              <w:text/>
            </w:sdtPr>
            <w:sdtContent>
              <w:r w:rsidR="0054464D">
                <w:rPr>
                  <w:caps/>
                  <w:color w:val="FFFFFF" w:themeColor="background1"/>
                </w:rPr>
                <w:t>Setting Up an Ubuntu Linux Virtual Machine on Windows 10/11 Using VMware Workstation</w:t>
              </w:r>
            </w:sdtContent>
          </w:sdt>
          <w:r w:rsidR="00EA608B">
            <w:rPr>
              <w:caps/>
              <w:color w:val="FFFFFF" w:themeColor="background1"/>
            </w:rPr>
            <w:t xml:space="preserve"> | </w:t>
          </w:r>
          <w:r w:rsidR="00EA608B">
            <w:rPr>
              <w:caps/>
              <w:color w:val="FFFFFF" w:themeColor="background1"/>
            </w:rPr>
            <w:fldChar w:fldCharType="begin"/>
          </w:r>
          <w:r w:rsidR="00EA608B">
            <w:rPr>
              <w:caps/>
              <w:color w:val="FFFFFF" w:themeColor="background1"/>
            </w:rPr>
            <w:instrText xml:space="preserve"> AUTHOR  \* MERGEFORMAT </w:instrText>
          </w:r>
          <w:r w:rsidR="00EA608B">
            <w:rPr>
              <w:caps/>
              <w:color w:val="FFFFFF" w:themeColor="background1"/>
            </w:rPr>
            <w:fldChar w:fldCharType="separate"/>
          </w:r>
          <w:r w:rsidR="00663407">
            <w:rPr>
              <w:caps/>
              <w:noProof/>
              <w:color w:val="FFFFFF" w:themeColor="background1"/>
            </w:rPr>
            <w:t>Dareen Njatou &amp; Jingyuan Wu</w:t>
          </w:r>
          <w:r w:rsidR="00EA608B">
            <w:rPr>
              <w:caps/>
              <w:color w:val="FFFFFF" w:themeColor="background1"/>
            </w:rPr>
            <w:fldChar w:fldCharType="end"/>
          </w:r>
          <w:r w:rsidR="00EB79FF">
            <w:rPr>
              <w:caps/>
              <w:color w:val="FFFFFF" w:themeColor="background1"/>
            </w:rPr>
            <w:t>yu</w:t>
          </w:r>
          <w:r w:rsidR="00EA608B">
            <w:rPr>
              <w:caps/>
              <w:color w:val="FFFFFF" w:themeColor="background1"/>
            </w:rPr>
            <w:t xml:space="preserve"> | </w:t>
          </w:r>
          <w:sdt>
            <w:sdtPr>
              <w:rPr>
                <w:caps/>
                <w:color w:val="FFFFFF" w:themeColor="background1"/>
              </w:rPr>
              <w:alias w:val="Company"/>
              <w:tag w:val=""/>
              <w:id w:val="-407305117"/>
              <w:dataBinding w:prefixMappings="xmlns:ns0='http://schemas.openxmlformats.org/officeDocument/2006/extended-properties' " w:xpath="/ns0:Properties[1]/ns0:Company[1]" w:storeItemID="{6668398D-A668-4E3E-A5EB-62B293D839F1}"/>
              <w:text/>
            </w:sdtPr>
            <w:sdtContent>
              <w:r w:rsidR="002A1718">
                <w:rPr>
                  <w:caps/>
                  <w:color w:val="FFFFFF" w:themeColor="background1"/>
                </w:rPr>
                <w:t>NAIT CNT COMM1000 A02</w:t>
              </w:r>
            </w:sdtContent>
          </w:sdt>
        </w:p>
      </w:tc>
    </w:tr>
  </w:tbl>
  <w:p w14:paraId="5CF3DE07" w14:textId="77777777" w:rsidR="00CB52FB" w:rsidRDefault="00CB52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2587" w14:textId="77777777" w:rsidR="00CB52FB" w:rsidRDefault="00CB5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B719D"/>
    <w:multiLevelType w:val="hybridMultilevel"/>
    <w:tmpl w:val="CD5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2985"/>
    <w:multiLevelType w:val="hybridMultilevel"/>
    <w:tmpl w:val="12BAEF3C"/>
    <w:lvl w:ilvl="0" w:tplc="7B4EC226">
      <w:start w:val="1"/>
      <w:numFmt w:val="bullet"/>
      <w:pStyle w:val="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1B10"/>
    <w:multiLevelType w:val="hybridMultilevel"/>
    <w:tmpl w:val="EC44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E054D"/>
    <w:multiLevelType w:val="multilevel"/>
    <w:tmpl w:val="14F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866BB"/>
    <w:multiLevelType w:val="multilevel"/>
    <w:tmpl w:val="A88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2615"/>
    <w:multiLevelType w:val="multilevel"/>
    <w:tmpl w:val="5DA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46581"/>
    <w:multiLevelType w:val="multilevel"/>
    <w:tmpl w:val="8258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60020"/>
    <w:multiLevelType w:val="hybridMultilevel"/>
    <w:tmpl w:val="EE8A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8485D"/>
    <w:multiLevelType w:val="multilevel"/>
    <w:tmpl w:val="C0F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0A41"/>
    <w:multiLevelType w:val="multilevel"/>
    <w:tmpl w:val="366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100BB"/>
    <w:multiLevelType w:val="multilevel"/>
    <w:tmpl w:val="6BF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B13E3"/>
    <w:multiLevelType w:val="multilevel"/>
    <w:tmpl w:val="128253D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181A53"/>
    <w:multiLevelType w:val="multilevel"/>
    <w:tmpl w:val="32CE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555DF"/>
    <w:multiLevelType w:val="multilevel"/>
    <w:tmpl w:val="444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12164"/>
    <w:multiLevelType w:val="multilevel"/>
    <w:tmpl w:val="889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0C21"/>
    <w:multiLevelType w:val="multilevel"/>
    <w:tmpl w:val="53323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B5200B"/>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EF63C42"/>
    <w:multiLevelType w:val="multilevel"/>
    <w:tmpl w:val="CE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A137F"/>
    <w:multiLevelType w:val="hybridMultilevel"/>
    <w:tmpl w:val="430C86D2"/>
    <w:lvl w:ilvl="0" w:tplc="45703AA2">
      <w:start w:val="1"/>
      <w:numFmt w:val="bullet"/>
      <w:pStyle w:val="TableBullets"/>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C4BE8"/>
    <w:multiLevelType w:val="multilevel"/>
    <w:tmpl w:val="F5C2C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9B7350A"/>
    <w:multiLevelType w:val="multilevel"/>
    <w:tmpl w:val="DE9C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A604E"/>
    <w:multiLevelType w:val="multilevel"/>
    <w:tmpl w:val="C90E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6532">
    <w:abstractNumId w:val="2"/>
  </w:num>
  <w:num w:numId="2" w16cid:durableId="1183978638">
    <w:abstractNumId w:val="2"/>
  </w:num>
  <w:num w:numId="3" w16cid:durableId="716319433">
    <w:abstractNumId w:val="2"/>
  </w:num>
  <w:num w:numId="4" w16cid:durableId="17854027">
    <w:abstractNumId w:val="0"/>
  </w:num>
  <w:num w:numId="5" w16cid:durableId="1852836397">
    <w:abstractNumId w:val="3"/>
  </w:num>
  <w:num w:numId="6" w16cid:durableId="256521810">
    <w:abstractNumId w:val="2"/>
  </w:num>
  <w:num w:numId="7" w16cid:durableId="143284699">
    <w:abstractNumId w:val="20"/>
  </w:num>
  <w:num w:numId="8" w16cid:durableId="675155379">
    <w:abstractNumId w:val="8"/>
  </w:num>
  <w:num w:numId="9" w16cid:durableId="1914120117">
    <w:abstractNumId w:val="1"/>
  </w:num>
  <w:num w:numId="10" w16cid:durableId="1275867898">
    <w:abstractNumId w:val="16"/>
  </w:num>
  <w:num w:numId="11" w16cid:durableId="14891242">
    <w:abstractNumId w:val="17"/>
  </w:num>
  <w:num w:numId="12" w16cid:durableId="410008064">
    <w:abstractNumId w:val="12"/>
  </w:num>
  <w:num w:numId="13" w16cid:durableId="576477679">
    <w:abstractNumId w:val="19"/>
  </w:num>
  <w:num w:numId="14" w16cid:durableId="76950007">
    <w:abstractNumId w:val="16"/>
  </w:num>
  <w:num w:numId="15" w16cid:durableId="1995572640">
    <w:abstractNumId w:val="16"/>
  </w:num>
  <w:num w:numId="16" w16cid:durableId="203104492">
    <w:abstractNumId w:val="10"/>
  </w:num>
  <w:num w:numId="17" w16cid:durableId="692807721">
    <w:abstractNumId w:val="6"/>
  </w:num>
  <w:num w:numId="18" w16cid:durableId="328872072">
    <w:abstractNumId w:val="18"/>
  </w:num>
  <w:num w:numId="19" w16cid:durableId="457840107">
    <w:abstractNumId w:val="11"/>
  </w:num>
  <w:num w:numId="20" w16cid:durableId="1774668458">
    <w:abstractNumId w:val="14"/>
  </w:num>
  <w:num w:numId="21" w16cid:durableId="881212445">
    <w:abstractNumId w:val="21"/>
  </w:num>
  <w:num w:numId="22" w16cid:durableId="2000424910">
    <w:abstractNumId w:val="13"/>
  </w:num>
  <w:num w:numId="23" w16cid:durableId="823399877">
    <w:abstractNumId w:val="7"/>
  </w:num>
  <w:num w:numId="24" w16cid:durableId="948315484">
    <w:abstractNumId w:val="22"/>
  </w:num>
  <w:num w:numId="25" w16cid:durableId="79066825">
    <w:abstractNumId w:val="15"/>
  </w:num>
  <w:num w:numId="26" w16cid:durableId="1364477623">
    <w:abstractNumId w:val="4"/>
  </w:num>
  <w:num w:numId="27" w16cid:durableId="1133406916">
    <w:abstractNumId w:val="5"/>
  </w:num>
  <w:num w:numId="28" w16cid:durableId="197487197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reen Njatou">
    <w15:presenceInfo w15:providerId="AD" w15:userId="S::dkinganjatou1@nait.ca::0a9b2bbd-b04c-4b02-a2a2-9228ef99d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52"/>
    <w:rsid w:val="0000351E"/>
    <w:rsid w:val="00005437"/>
    <w:rsid w:val="000058BA"/>
    <w:rsid w:val="00006839"/>
    <w:rsid w:val="000105F9"/>
    <w:rsid w:val="00012554"/>
    <w:rsid w:val="00015EEB"/>
    <w:rsid w:val="00020046"/>
    <w:rsid w:val="000219BD"/>
    <w:rsid w:val="000376F7"/>
    <w:rsid w:val="00040262"/>
    <w:rsid w:val="000406CE"/>
    <w:rsid w:val="000425A2"/>
    <w:rsid w:val="0004481E"/>
    <w:rsid w:val="000465F1"/>
    <w:rsid w:val="00047C06"/>
    <w:rsid w:val="0005027C"/>
    <w:rsid w:val="00053040"/>
    <w:rsid w:val="00056EDD"/>
    <w:rsid w:val="0005787C"/>
    <w:rsid w:val="00062588"/>
    <w:rsid w:val="00064BEC"/>
    <w:rsid w:val="000667A5"/>
    <w:rsid w:val="0008070E"/>
    <w:rsid w:val="000832DC"/>
    <w:rsid w:val="000845D9"/>
    <w:rsid w:val="00093AB7"/>
    <w:rsid w:val="000947E2"/>
    <w:rsid w:val="000A2246"/>
    <w:rsid w:val="000A256B"/>
    <w:rsid w:val="000A3A36"/>
    <w:rsid w:val="000A7E70"/>
    <w:rsid w:val="000B4A7A"/>
    <w:rsid w:val="000B589F"/>
    <w:rsid w:val="000B5B0E"/>
    <w:rsid w:val="000C1F91"/>
    <w:rsid w:val="000C4752"/>
    <w:rsid w:val="000E0F17"/>
    <w:rsid w:val="000E2903"/>
    <w:rsid w:val="000E439C"/>
    <w:rsid w:val="000F1730"/>
    <w:rsid w:val="000F78C0"/>
    <w:rsid w:val="00100EBB"/>
    <w:rsid w:val="00101465"/>
    <w:rsid w:val="00105C56"/>
    <w:rsid w:val="00112946"/>
    <w:rsid w:val="001148B9"/>
    <w:rsid w:val="0011690D"/>
    <w:rsid w:val="001169C8"/>
    <w:rsid w:val="001224DF"/>
    <w:rsid w:val="001321E2"/>
    <w:rsid w:val="00132403"/>
    <w:rsid w:val="00137622"/>
    <w:rsid w:val="00137E85"/>
    <w:rsid w:val="0015233A"/>
    <w:rsid w:val="00152CF2"/>
    <w:rsid w:val="00154F5A"/>
    <w:rsid w:val="00161E50"/>
    <w:rsid w:val="00163795"/>
    <w:rsid w:val="00163E92"/>
    <w:rsid w:val="0017301C"/>
    <w:rsid w:val="00175159"/>
    <w:rsid w:val="001819EE"/>
    <w:rsid w:val="00183254"/>
    <w:rsid w:val="00184946"/>
    <w:rsid w:val="00185985"/>
    <w:rsid w:val="00190AF6"/>
    <w:rsid w:val="00194BED"/>
    <w:rsid w:val="001A0F38"/>
    <w:rsid w:val="001C36EF"/>
    <w:rsid w:val="001C5CB1"/>
    <w:rsid w:val="001C5E2E"/>
    <w:rsid w:val="001C748C"/>
    <w:rsid w:val="001D6222"/>
    <w:rsid w:val="001E3DA7"/>
    <w:rsid w:val="00204BA5"/>
    <w:rsid w:val="00205144"/>
    <w:rsid w:val="00213781"/>
    <w:rsid w:val="0022223A"/>
    <w:rsid w:val="002323C6"/>
    <w:rsid w:val="00236385"/>
    <w:rsid w:val="00244A80"/>
    <w:rsid w:val="002476BA"/>
    <w:rsid w:val="002517FF"/>
    <w:rsid w:val="0025283C"/>
    <w:rsid w:val="00252FB4"/>
    <w:rsid w:val="002551C0"/>
    <w:rsid w:val="00255397"/>
    <w:rsid w:val="00255FEA"/>
    <w:rsid w:val="002626CF"/>
    <w:rsid w:val="00264945"/>
    <w:rsid w:val="00264D20"/>
    <w:rsid w:val="00270EF9"/>
    <w:rsid w:val="00276C8F"/>
    <w:rsid w:val="00276F0D"/>
    <w:rsid w:val="002776E3"/>
    <w:rsid w:val="002811F2"/>
    <w:rsid w:val="00286578"/>
    <w:rsid w:val="00293221"/>
    <w:rsid w:val="002950E0"/>
    <w:rsid w:val="002A0F91"/>
    <w:rsid w:val="002A1718"/>
    <w:rsid w:val="002A2B16"/>
    <w:rsid w:val="002A4BFC"/>
    <w:rsid w:val="002B434A"/>
    <w:rsid w:val="002B4F0B"/>
    <w:rsid w:val="002B6634"/>
    <w:rsid w:val="002B72AD"/>
    <w:rsid w:val="002C6548"/>
    <w:rsid w:val="002C69AC"/>
    <w:rsid w:val="002D0AC0"/>
    <w:rsid w:val="002D18D5"/>
    <w:rsid w:val="002E28A0"/>
    <w:rsid w:val="002E398A"/>
    <w:rsid w:val="002E4621"/>
    <w:rsid w:val="002E7BF3"/>
    <w:rsid w:val="002F2C06"/>
    <w:rsid w:val="00303C2E"/>
    <w:rsid w:val="00312A55"/>
    <w:rsid w:val="0031359B"/>
    <w:rsid w:val="003155A3"/>
    <w:rsid w:val="00320B2F"/>
    <w:rsid w:val="0032268D"/>
    <w:rsid w:val="00330977"/>
    <w:rsid w:val="00334A55"/>
    <w:rsid w:val="00340992"/>
    <w:rsid w:val="0034195F"/>
    <w:rsid w:val="00344B75"/>
    <w:rsid w:val="003457EA"/>
    <w:rsid w:val="003501BE"/>
    <w:rsid w:val="00360255"/>
    <w:rsid w:val="0036162C"/>
    <w:rsid w:val="003649B6"/>
    <w:rsid w:val="00370637"/>
    <w:rsid w:val="003711CD"/>
    <w:rsid w:val="00375657"/>
    <w:rsid w:val="00380FCF"/>
    <w:rsid w:val="003854EC"/>
    <w:rsid w:val="00386A40"/>
    <w:rsid w:val="00396AA3"/>
    <w:rsid w:val="003A1C20"/>
    <w:rsid w:val="003A266F"/>
    <w:rsid w:val="003A4A3C"/>
    <w:rsid w:val="003A4AB8"/>
    <w:rsid w:val="003B15F2"/>
    <w:rsid w:val="003B7498"/>
    <w:rsid w:val="003C16ED"/>
    <w:rsid w:val="003C48D2"/>
    <w:rsid w:val="003C54C8"/>
    <w:rsid w:val="003D02C6"/>
    <w:rsid w:val="003D0CB3"/>
    <w:rsid w:val="003D48FE"/>
    <w:rsid w:val="003E05C6"/>
    <w:rsid w:val="003E1FDA"/>
    <w:rsid w:val="003E34F8"/>
    <w:rsid w:val="003E3D0F"/>
    <w:rsid w:val="003E59EB"/>
    <w:rsid w:val="003F4F67"/>
    <w:rsid w:val="003F5FB5"/>
    <w:rsid w:val="00400BB6"/>
    <w:rsid w:val="0040133A"/>
    <w:rsid w:val="00401D04"/>
    <w:rsid w:val="00402F33"/>
    <w:rsid w:val="00403810"/>
    <w:rsid w:val="00406954"/>
    <w:rsid w:val="00413A7B"/>
    <w:rsid w:val="00416E7C"/>
    <w:rsid w:val="0041788B"/>
    <w:rsid w:val="00421EA4"/>
    <w:rsid w:val="0042455B"/>
    <w:rsid w:val="004316E2"/>
    <w:rsid w:val="00433536"/>
    <w:rsid w:val="00434374"/>
    <w:rsid w:val="00434B32"/>
    <w:rsid w:val="00435CBC"/>
    <w:rsid w:val="004375D0"/>
    <w:rsid w:val="004412F7"/>
    <w:rsid w:val="00441774"/>
    <w:rsid w:val="00443950"/>
    <w:rsid w:val="00444D2E"/>
    <w:rsid w:val="00444E8C"/>
    <w:rsid w:val="00452072"/>
    <w:rsid w:val="0045404A"/>
    <w:rsid w:val="0045737B"/>
    <w:rsid w:val="00484A2E"/>
    <w:rsid w:val="00486837"/>
    <w:rsid w:val="004902D1"/>
    <w:rsid w:val="00497C18"/>
    <w:rsid w:val="00497FEC"/>
    <w:rsid w:val="004A0006"/>
    <w:rsid w:val="004A3727"/>
    <w:rsid w:val="004A37B1"/>
    <w:rsid w:val="004B2FA8"/>
    <w:rsid w:val="004B714C"/>
    <w:rsid w:val="004C0561"/>
    <w:rsid w:val="004C6210"/>
    <w:rsid w:val="004D3EFE"/>
    <w:rsid w:val="004D7990"/>
    <w:rsid w:val="004E2386"/>
    <w:rsid w:val="004F0FB7"/>
    <w:rsid w:val="004F37DD"/>
    <w:rsid w:val="004F3BA4"/>
    <w:rsid w:val="004F5BF0"/>
    <w:rsid w:val="004F6745"/>
    <w:rsid w:val="004F7F5B"/>
    <w:rsid w:val="005103D0"/>
    <w:rsid w:val="00510D77"/>
    <w:rsid w:val="00511A9F"/>
    <w:rsid w:val="0051200A"/>
    <w:rsid w:val="0051482F"/>
    <w:rsid w:val="00523D41"/>
    <w:rsid w:val="00523F0A"/>
    <w:rsid w:val="00524341"/>
    <w:rsid w:val="00526F1D"/>
    <w:rsid w:val="005329C5"/>
    <w:rsid w:val="00535109"/>
    <w:rsid w:val="0053597E"/>
    <w:rsid w:val="00537515"/>
    <w:rsid w:val="0054149D"/>
    <w:rsid w:val="00543162"/>
    <w:rsid w:val="0054464D"/>
    <w:rsid w:val="00551204"/>
    <w:rsid w:val="0055175B"/>
    <w:rsid w:val="00564104"/>
    <w:rsid w:val="005643E5"/>
    <w:rsid w:val="00581B7E"/>
    <w:rsid w:val="00582C4A"/>
    <w:rsid w:val="00583C5E"/>
    <w:rsid w:val="005A4134"/>
    <w:rsid w:val="005B28D6"/>
    <w:rsid w:val="005B3134"/>
    <w:rsid w:val="005B4207"/>
    <w:rsid w:val="005B6587"/>
    <w:rsid w:val="005B6E3E"/>
    <w:rsid w:val="005C3147"/>
    <w:rsid w:val="005C60B0"/>
    <w:rsid w:val="005C64F3"/>
    <w:rsid w:val="005D2F4F"/>
    <w:rsid w:val="005D4605"/>
    <w:rsid w:val="005D5BE2"/>
    <w:rsid w:val="005E3664"/>
    <w:rsid w:val="005E3CE3"/>
    <w:rsid w:val="005F175B"/>
    <w:rsid w:val="005F7E57"/>
    <w:rsid w:val="00603FF5"/>
    <w:rsid w:val="00607F17"/>
    <w:rsid w:val="00614BF4"/>
    <w:rsid w:val="00615491"/>
    <w:rsid w:val="00621236"/>
    <w:rsid w:val="0062275C"/>
    <w:rsid w:val="006231F1"/>
    <w:rsid w:val="00631CD6"/>
    <w:rsid w:val="00633520"/>
    <w:rsid w:val="006374AB"/>
    <w:rsid w:val="00642185"/>
    <w:rsid w:val="00644420"/>
    <w:rsid w:val="006526E7"/>
    <w:rsid w:val="00652C24"/>
    <w:rsid w:val="00656147"/>
    <w:rsid w:val="00657362"/>
    <w:rsid w:val="00663407"/>
    <w:rsid w:val="00672235"/>
    <w:rsid w:val="00672856"/>
    <w:rsid w:val="006740F8"/>
    <w:rsid w:val="0067518C"/>
    <w:rsid w:val="006800A1"/>
    <w:rsid w:val="00691799"/>
    <w:rsid w:val="0069331B"/>
    <w:rsid w:val="006B127B"/>
    <w:rsid w:val="006B3339"/>
    <w:rsid w:val="006C38B0"/>
    <w:rsid w:val="006C5992"/>
    <w:rsid w:val="006C6408"/>
    <w:rsid w:val="006C6815"/>
    <w:rsid w:val="006D1BEA"/>
    <w:rsid w:val="006D263E"/>
    <w:rsid w:val="006D3271"/>
    <w:rsid w:val="006E2761"/>
    <w:rsid w:val="006F079B"/>
    <w:rsid w:val="006F43BE"/>
    <w:rsid w:val="00703F6F"/>
    <w:rsid w:val="0070517F"/>
    <w:rsid w:val="007062B0"/>
    <w:rsid w:val="0070696B"/>
    <w:rsid w:val="00706D4A"/>
    <w:rsid w:val="00707414"/>
    <w:rsid w:val="00711681"/>
    <w:rsid w:val="00717863"/>
    <w:rsid w:val="00724E4C"/>
    <w:rsid w:val="00735920"/>
    <w:rsid w:val="00735ED3"/>
    <w:rsid w:val="00741F74"/>
    <w:rsid w:val="00745D90"/>
    <w:rsid w:val="007466E0"/>
    <w:rsid w:val="0074768D"/>
    <w:rsid w:val="00747D15"/>
    <w:rsid w:val="007505BE"/>
    <w:rsid w:val="00750CDA"/>
    <w:rsid w:val="0075798A"/>
    <w:rsid w:val="00761F33"/>
    <w:rsid w:val="0076628D"/>
    <w:rsid w:val="007708E9"/>
    <w:rsid w:val="00770C95"/>
    <w:rsid w:val="00773081"/>
    <w:rsid w:val="00777EE2"/>
    <w:rsid w:val="00783171"/>
    <w:rsid w:val="00787E20"/>
    <w:rsid w:val="00796EE3"/>
    <w:rsid w:val="007A0AE0"/>
    <w:rsid w:val="007B3788"/>
    <w:rsid w:val="007B4C7A"/>
    <w:rsid w:val="007C06F8"/>
    <w:rsid w:val="007C3423"/>
    <w:rsid w:val="007C7DEA"/>
    <w:rsid w:val="007D130D"/>
    <w:rsid w:val="007D1B7F"/>
    <w:rsid w:val="007E08BE"/>
    <w:rsid w:val="007F39C3"/>
    <w:rsid w:val="00815102"/>
    <w:rsid w:val="008161A5"/>
    <w:rsid w:val="00824BDB"/>
    <w:rsid w:val="00827586"/>
    <w:rsid w:val="00850D04"/>
    <w:rsid w:val="00857476"/>
    <w:rsid w:val="00865FC1"/>
    <w:rsid w:val="0088211A"/>
    <w:rsid w:val="00885217"/>
    <w:rsid w:val="00885C3A"/>
    <w:rsid w:val="0089305A"/>
    <w:rsid w:val="00893099"/>
    <w:rsid w:val="00893731"/>
    <w:rsid w:val="008A2971"/>
    <w:rsid w:val="008A3013"/>
    <w:rsid w:val="008A3D0B"/>
    <w:rsid w:val="008A67B9"/>
    <w:rsid w:val="008A67C0"/>
    <w:rsid w:val="008B3259"/>
    <w:rsid w:val="008B3F28"/>
    <w:rsid w:val="008C59E4"/>
    <w:rsid w:val="008C6132"/>
    <w:rsid w:val="008D01D3"/>
    <w:rsid w:val="008D7534"/>
    <w:rsid w:val="008E34B2"/>
    <w:rsid w:val="00901965"/>
    <w:rsid w:val="00901C31"/>
    <w:rsid w:val="00903AE8"/>
    <w:rsid w:val="009341C5"/>
    <w:rsid w:val="00936A14"/>
    <w:rsid w:val="00937D16"/>
    <w:rsid w:val="00942EB6"/>
    <w:rsid w:val="009532D0"/>
    <w:rsid w:val="00954F22"/>
    <w:rsid w:val="0096544A"/>
    <w:rsid w:val="00986AB4"/>
    <w:rsid w:val="009907AA"/>
    <w:rsid w:val="009908FD"/>
    <w:rsid w:val="00992DD4"/>
    <w:rsid w:val="009A2950"/>
    <w:rsid w:val="009B1A2D"/>
    <w:rsid w:val="009B3407"/>
    <w:rsid w:val="009B7092"/>
    <w:rsid w:val="009C26E6"/>
    <w:rsid w:val="009C673E"/>
    <w:rsid w:val="009C67F6"/>
    <w:rsid w:val="009D01EF"/>
    <w:rsid w:val="009D2591"/>
    <w:rsid w:val="009D5B2C"/>
    <w:rsid w:val="009E2356"/>
    <w:rsid w:val="009E6AC4"/>
    <w:rsid w:val="009F0E21"/>
    <w:rsid w:val="009F4223"/>
    <w:rsid w:val="009F4FF9"/>
    <w:rsid w:val="009F6D07"/>
    <w:rsid w:val="009F6EF6"/>
    <w:rsid w:val="00A032D3"/>
    <w:rsid w:val="00A03922"/>
    <w:rsid w:val="00A05A27"/>
    <w:rsid w:val="00A345E7"/>
    <w:rsid w:val="00A371E3"/>
    <w:rsid w:val="00A41038"/>
    <w:rsid w:val="00A43A83"/>
    <w:rsid w:val="00A43C60"/>
    <w:rsid w:val="00A5025C"/>
    <w:rsid w:val="00A55700"/>
    <w:rsid w:val="00A573FE"/>
    <w:rsid w:val="00A60504"/>
    <w:rsid w:val="00A6256F"/>
    <w:rsid w:val="00A655FB"/>
    <w:rsid w:val="00A66C76"/>
    <w:rsid w:val="00A701BD"/>
    <w:rsid w:val="00A71A41"/>
    <w:rsid w:val="00A72F56"/>
    <w:rsid w:val="00A75C93"/>
    <w:rsid w:val="00A83F25"/>
    <w:rsid w:val="00A84911"/>
    <w:rsid w:val="00A9355A"/>
    <w:rsid w:val="00A94528"/>
    <w:rsid w:val="00A962A5"/>
    <w:rsid w:val="00AA137E"/>
    <w:rsid w:val="00AA172C"/>
    <w:rsid w:val="00AA320C"/>
    <w:rsid w:val="00AB61A0"/>
    <w:rsid w:val="00AB78D8"/>
    <w:rsid w:val="00AC244A"/>
    <w:rsid w:val="00AC2D4E"/>
    <w:rsid w:val="00AC6D1F"/>
    <w:rsid w:val="00AC6F44"/>
    <w:rsid w:val="00AD32DC"/>
    <w:rsid w:val="00AD52E7"/>
    <w:rsid w:val="00AD726F"/>
    <w:rsid w:val="00AE2630"/>
    <w:rsid w:val="00AE58B5"/>
    <w:rsid w:val="00AF0B1E"/>
    <w:rsid w:val="00AF0B91"/>
    <w:rsid w:val="00AF32DC"/>
    <w:rsid w:val="00B01208"/>
    <w:rsid w:val="00B0211A"/>
    <w:rsid w:val="00B0666D"/>
    <w:rsid w:val="00B1276C"/>
    <w:rsid w:val="00B13793"/>
    <w:rsid w:val="00B138EC"/>
    <w:rsid w:val="00B14BCF"/>
    <w:rsid w:val="00B14F90"/>
    <w:rsid w:val="00B20391"/>
    <w:rsid w:val="00B20911"/>
    <w:rsid w:val="00B24075"/>
    <w:rsid w:val="00B253E2"/>
    <w:rsid w:val="00B25A03"/>
    <w:rsid w:val="00B27097"/>
    <w:rsid w:val="00B27D1C"/>
    <w:rsid w:val="00B3032F"/>
    <w:rsid w:val="00B32A4F"/>
    <w:rsid w:val="00B40E71"/>
    <w:rsid w:val="00B410C5"/>
    <w:rsid w:val="00B42D23"/>
    <w:rsid w:val="00B46202"/>
    <w:rsid w:val="00B469C9"/>
    <w:rsid w:val="00B46CC5"/>
    <w:rsid w:val="00B52F4E"/>
    <w:rsid w:val="00B53941"/>
    <w:rsid w:val="00B546ED"/>
    <w:rsid w:val="00B56764"/>
    <w:rsid w:val="00B6615D"/>
    <w:rsid w:val="00B7242B"/>
    <w:rsid w:val="00B83ACE"/>
    <w:rsid w:val="00B84453"/>
    <w:rsid w:val="00B92E64"/>
    <w:rsid w:val="00B9461E"/>
    <w:rsid w:val="00B946D5"/>
    <w:rsid w:val="00B947FD"/>
    <w:rsid w:val="00B969C8"/>
    <w:rsid w:val="00B97C8B"/>
    <w:rsid w:val="00BA09C3"/>
    <w:rsid w:val="00BB0809"/>
    <w:rsid w:val="00BB3D4B"/>
    <w:rsid w:val="00BB676E"/>
    <w:rsid w:val="00BC6CDB"/>
    <w:rsid w:val="00BD0680"/>
    <w:rsid w:val="00BD1718"/>
    <w:rsid w:val="00BD2004"/>
    <w:rsid w:val="00BD4F13"/>
    <w:rsid w:val="00BE0159"/>
    <w:rsid w:val="00BE2932"/>
    <w:rsid w:val="00BE4B27"/>
    <w:rsid w:val="00BE675A"/>
    <w:rsid w:val="00BF220E"/>
    <w:rsid w:val="00BF54BE"/>
    <w:rsid w:val="00C012B7"/>
    <w:rsid w:val="00C023F3"/>
    <w:rsid w:val="00C03561"/>
    <w:rsid w:val="00C04A44"/>
    <w:rsid w:val="00C06064"/>
    <w:rsid w:val="00C100D3"/>
    <w:rsid w:val="00C103C9"/>
    <w:rsid w:val="00C16DF1"/>
    <w:rsid w:val="00C24199"/>
    <w:rsid w:val="00C24941"/>
    <w:rsid w:val="00C2675B"/>
    <w:rsid w:val="00C31712"/>
    <w:rsid w:val="00C362EA"/>
    <w:rsid w:val="00C40CEA"/>
    <w:rsid w:val="00C43A5F"/>
    <w:rsid w:val="00C44100"/>
    <w:rsid w:val="00C62584"/>
    <w:rsid w:val="00C63B61"/>
    <w:rsid w:val="00C72181"/>
    <w:rsid w:val="00C721BA"/>
    <w:rsid w:val="00C72F35"/>
    <w:rsid w:val="00C745AF"/>
    <w:rsid w:val="00C76F54"/>
    <w:rsid w:val="00C820B2"/>
    <w:rsid w:val="00C85AA5"/>
    <w:rsid w:val="00C90F6B"/>
    <w:rsid w:val="00C9173A"/>
    <w:rsid w:val="00C91BF7"/>
    <w:rsid w:val="00C9218E"/>
    <w:rsid w:val="00C9757F"/>
    <w:rsid w:val="00CA3738"/>
    <w:rsid w:val="00CA3A3A"/>
    <w:rsid w:val="00CB5008"/>
    <w:rsid w:val="00CB52FB"/>
    <w:rsid w:val="00CC3460"/>
    <w:rsid w:val="00CC4B8C"/>
    <w:rsid w:val="00CD1728"/>
    <w:rsid w:val="00CD1DC1"/>
    <w:rsid w:val="00CD5D34"/>
    <w:rsid w:val="00CD67E3"/>
    <w:rsid w:val="00CE2E10"/>
    <w:rsid w:val="00CE41BB"/>
    <w:rsid w:val="00CE7F46"/>
    <w:rsid w:val="00CF3876"/>
    <w:rsid w:val="00D01E58"/>
    <w:rsid w:val="00D0552D"/>
    <w:rsid w:val="00D13297"/>
    <w:rsid w:val="00D16AF7"/>
    <w:rsid w:val="00D16D6B"/>
    <w:rsid w:val="00D21D10"/>
    <w:rsid w:val="00D22EF7"/>
    <w:rsid w:val="00D22FCF"/>
    <w:rsid w:val="00D31127"/>
    <w:rsid w:val="00D31D31"/>
    <w:rsid w:val="00D35B34"/>
    <w:rsid w:val="00D4114D"/>
    <w:rsid w:val="00D47896"/>
    <w:rsid w:val="00D558A6"/>
    <w:rsid w:val="00D55C39"/>
    <w:rsid w:val="00D56B53"/>
    <w:rsid w:val="00D612AA"/>
    <w:rsid w:val="00D73DC2"/>
    <w:rsid w:val="00D756DC"/>
    <w:rsid w:val="00D76BE5"/>
    <w:rsid w:val="00D801B6"/>
    <w:rsid w:val="00D81D03"/>
    <w:rsid w:val="00D87250"/>
    <w:rsid w:val="00D97646"/>
    <w:rsid w:val="00DA2387"/>
    <w:rsid w:val="00DA5A01"/>
    <w:rsid w:val="00DA5FA8"/>
    <w:rsid w:val="00DB3317"/>
    <w:rsid w:val="00DB3728"/>
    <w:rsid w:val="00DC1346"/>
    <w:rsid w:val="00DC15DD"/>
    <w:rsid w:val="00DC1F18"/>
    <w:rsid w:val="00DC79E9"/>
    <w:rsid w:val="00DD2CB7"/>
    <w:rsid w:val="00DD7965"/>
    <w:rsid w:val="00DE3062"/>
    <w:rsid w:val="00DE4D8A"/>
    <w:rsid w:val="00DE634F"/>
    <w:rsid w:val="00DF1261"/>
    <w:rsid w:val="00DF19C0"/>
    <w:rsid w:val="00DF30FF"/>
    <w:rsid w:val="00DF337F"/>
    <w:rsid w:val="00DF40FF"/>
    <w:rsid w:val="00DF45CE"/>
    <w:rsid w:val="00DF5653"/>
    <w:rsid w:val="00DF7B3A"/>
    <w:rsid w:val="00DF7CD4"/>
    <w:rsid w:val="00E12A27"/>
    <w:rsid w:val="00E171E5"/>
    <w:rsid w:val="00E17856"/>
    <w:rsid w:val="00E21F18"/>
    <w:rsid w:val="00E23638"/>
    <w:rsid w:val="00E31B2F"/>
    <w:rsid w:val="00E34BAB"/>
    <w:rsid w:val="00E433FF"/>
    <w:rsid w:val="00E54A91"/>
    <w:rsid w:val="00E60105"/>
    <w:rsid w:val="00E672EB"/>
    <w:rsid w:val="00E76837"/>
    <w:rsid w:val="00E77EA3"/>
    <w:rsid w:val="00E815B4"/>
    <w:rsid w:val="00E81C19"/>
    <w:rsid w:val="00E87775"/>
    <w:rsid w:val="00E90592"/>
    <w:rsid w:val="00E91F49"/>
    <w:rsid w:val="00EA32B5"/>
    <w:rsid w:val="00EA51C7"/>
    <w:rsid w:val="00EA538F"/>
    <w:rsid w:val="00EA608B"/>
    <w:rsid w:val="00EA6D32"/>
    <w:rsid w:val="00EA79D0"/>
    <w:rsid w:val="00EA7F49"/>
    <w:rsid w:val="00EB0F98"/>
    <w:rsid w:val="00EB484B"/>
    <w:rsid w:val="00EB6F79"/>
    <w:rsid w:val="00EB705F"/>
    <w:rsid w:val="00EB79FF"/>
    <w:rsid w:val="00EC1121"/>
    <w:rsid w:val="00EC3CD4"/>
    <w:rsid w:val="00EC62F8"/>
    <w:rsid w:val="00ED2122"/>
    <w:rsid w:val="00ED5EA5"/>
    <w:rsid w:val="00EE7925"/>
    <w:rsid w:val="00EF5137"/>
    <w:rsid w:val="00EF7A65"/>
    <w:rsid w:val="00F02413"/>
    <w:rsid w:val="00F03E44"/>
    <w:rsid w:val="00F13F8E"/>
    <w:rsid w:val="00F213C7"/>
    <w:rsid w:val="00F220DF"/>
    <w:rsid w:val="00F344D4"/>
    <w:rsid w:val="00F3519E"/>
    <w:rsid w:val="00F36FCF"/>
    <w:rsid w:val="00F44391"/>
    <w:rsid w:val="00F45305"/>
    <w:rsid w:val="00F6037B"/>
    <w:rsid w:val="00F6049D"/>
    <w:rsid w:val="00F63745"/>
    <w:rsid w:val="00F66DFA"/>
    <w:rsid w:val="00F7093C"/>
    <w:rsid w:val="00F75164"/>
    <w:rsid w:val="00F83EF2"/>
    <w:rsid w:val="00F85C9E"/>
    <w:rsid w:val="00F861EB"/>
    <w:rsid w:val="00F86786"/>
    <w:rsid w:val="00F9133A"/>
    <w:rsid w:val="00F91365"/>
    <w:rsid w:val="00F93663"/>
    <w:rsid w:val="00FA03FC"/>
    <w:rsid w:val="00FA1573"/>
    <w:rsid w:val="00FA1EC4"/>
    <w:rsid w:val="00FA49F4"/>
    <w:rsid w:val="00FA4EEB"/>
    <w:rsid w:val="00FA6709"/>
    <w:rsid w:val="00FA6765"/>
    <w:rsid w:val="00FB0E10"/>
    <w:rsid w:val="00FB1C5F"/>
    <w:rsid w:val="00FB5967"/>
    <w:rsid w:val="00FB69B3"/>
    <w:rsid w:val="00FD0E2D"/>
    <w:rsid w:val="00FD1BE8"/>
    <w:rsid w:val="00FD1C91"/>
    <w:rsid w:val="00FD50F2"/>
    <w:rsid w:val="00FE35D9"/>
    <w:rsid w:val="00FE3832"/>
    <w:rsid w:val="00FE7973"/>
    <w:rsid w:val="00FF0E3E"/>
    <w:rsid w:val="00FF1B63"/>
    <w:rsid w:val="00FF31A2"/>
    <w:rsid w:val="00FF3263"/>
    <w:rsid w:val="0301DB80"/>
    <w:rsid w:val="1171AB53"/>
    <w:rsid w:val="2072CB33"/>
    <w:rsid w:val="241E0DF5"/>
    <w:rsid w:val="272B56B5"/>
    <w:rsid w:val="28363854"/>
    <w:rsid w:val="29A3F92D"/>
    <w:rsid w:val="2A1AD9E9"/>
    <w:rsid w:val="2AD67C17"/>
    <w:rsid w:val="3509DACD"/>
    <w:rsid w:val="4D8D5FA4"/>
    <w:rsid w:val="50A7AAE4"/>
    <w:rsid w:val="5E731B03"/>
    <w:rsid w:val="616B14D6"/>
    <w:rsid w:val="64C7F96B"/>
    <w:rsid w:val="6E44A56E"/>
    <w:rsid w:val="701ED0D5"/>
    <w:rsid w:val="737DAD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7C4F3"/>
  <w15:chartTrackingRefBased/>
  <w15:docId w15:val="{77A315C1-4ECD-4F18-ADAE-C2FAF7BD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E"/>
    <w:pPr>
      <w:spacing w:line="360" w:lineRule="auto"/>
    </w:pPr>
    <w:rPr>
      <w:rFonts w:eastAsiaTheme="minorHAnsi"/>
      <w:sz w:val="22"/>
      <w:szCs w:val="22"/>
      <w:lang w:eastAsia="en-US"/>
    </w:rPr>
  </w:style>
  <w:style w:type="paragraph" w:styleId="Heading1">
    <w:name w:val="heading 1"/>
    <w:basedOn w:val="Normal"/>
    <w:next w:val="BodyText"/>
    <w:link w:val="Heading1Char"/>
    <w:uiPriority w:val="9"/>
    <w:qFormat/>
    <w:rsid w:val="00D22FCF"/>
    <w:pPr>
      <w:keepNext/>
      <w:keepLines/>
      <w:pageBreakBefore/>
      <w:numPr>
        <w:numId w:val="10"/>
      </w:numPr>
      <w:spacing w:before="480" w:after="24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BodyText"/>
    <w:link w:val="Heading2Char"/>
    <w:uiPriority w:val="9"/>
    <w:unhideWhenUsed/>
    <w:qFormat/>
    <w:rsid w:val="0067518C"/>
    <w:pPr>
      <w:keepNext/>
      <w:keepLines/>
      <w:numPr>
        <w:ilvl w:val="1"/>
        <w:numId w:val="10"/>
      </w:numPr>
      <w:spacing w:before="360" w:after="12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BodyText"/>
    <w:link w:val="Heading3Char"/>
    <w:uiPriority w:val="9"/>
    <w:unhideWhenUsed/>
    <w:qFormat/>
    <w:rsid w:val="00D22FCF"/>
    <w:pPr>
      <w:keepNext/>
      <w:keepLines/>
      <w:numPr>
        <w:ilvl w:val="2"/>
        <w:numId w:val="10"/>
      </w:numPr>
      <w:spacing w:before="20" w:after="120" w:line="240" w:lineRule="auto"/>
      <w:outlineLvl w:val="2"/>
    </w:pPr>
    <w:rPr>
      <w:rFonts w:eastAsiaTheme="majorEastAsia" w:cstheme="majorBidi"/>
      <w:b/>
      <w:bCs/>
      <w:color w:val="0E2841" w:themeColor="text2"/>
      <w:sz w:val="24"/>
    </w:rPr>
  </w:style>
  <w:style w:type="paragraph" w:styleId="Heading4">
    <w:name w:val="heading 4"/>
    <w:basedOn w:val="Normal"/>
    <w:next w:val="BodyText"/>
    <w:link w:val="Heading4Char"/>
    <w:uiPriority w:val="9"/>
    <w:unhideWhenUsed/>
    <w:qFormat/>
    <w:rsid w:val="00D22FCF"/>
    <w:pPr>
      <w:keepNext/>
      <w:keepLines/>
      <w:numPr>
        <w:ilvl w:val="3"/>
        <w:numId w:val="10"/>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BodyText"/>
    <w:link w:val="Heading5Char"/>
    <w:uiPriority w:val="9"/>
    <w:unhideWhenUsed/>
    <w:qFormat/>
    <w:rsid w:val="00D22FCF"/>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D22FCF"/>
    <w:pPr>
      <w:keepNext/>
      <w:keepLines/>
      <w:numPr>
        <w:ilvl w:val="5"/>
        <w:numId w:val="10"/>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D22FCF"/>
    <w:pPr>
      <w:keepNext/>
      <w:keepLines/>
      <w:numPr>
        <w:ilvl w:val="6"/>
        <w:numId w:val="10"/>
      </w:numPr>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unhideWhenUsed/>
    <w:qFormat/>
    <w:rsid w:val="00D22FCF"/>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D22FCF"/>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WidewithBorders">
    <w:name w:val="Table Wide with Borders"/>
    <w:basedOn w:val="TableNormal"/>
    <w:uiPriority w:val="99"/>
    <w:rsid w:val="00885C3A"/>
    <w:rPr>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60" w:before="60" w:beforeAutospacing="0" w:afterLines="60" w:after="60" w:afterAutospacing="0" w:line="240" w:lineRule="auto"/>
        <w:jc w:val="center"/>
      </w:pPr>
      <w:rPr>
        <w:rFonts w:asciiTheme="majorHAnsi" w:hAnsiTheme="majorHAnsi"/>
      </w:rPr>
      <w:tblPr/>
      <w:tcPr>
        <w:vAlign w:val="center"/>
      </w:tcPr>
    </w:tblStylePr>
  </w:style>
  <w:style w:type="paragraph" w:customStyle="1" w:styleId="Address">
    <w:name w:val="Address"/>
    <w:basedOn w:val="Normal"/>
    <w:next w:val="Normal"/>
    <w:uiPriority w:val="2"/>
    <w:qFormat/>
    <w:rsid w:val="00885C3A"/>
    <w:pPr>
      <w:spacing w:after="480"/>
    </w:pPr>
  </w:style>
  <w:style w:type="character" w:customStyle="1" w:styleId="Heading1Char">
    <w:name w:val="Heading 1 Char"/>
    <w:basedOn w:val="DefaultParagraphFont"/>
    <w:link w:val="Heading1"/>
    <w:uiPriority w:val="9"/>
    <w:rsid w:val="00D22FCF"/>
    <w:rPr>
      <w:rFonts w:asciiTheme="majorHAnsi" w:eastAsiaTheme="majorEastAsia" w:hAnsiTheme="majorHAnsi" w:cstheme="majorBidi"/>
      <w:bCs/>
      <w:color w:val="0E2841" w:themeColor="text2"/>
      <w:sz w:val="32"/>
      <w:szCs w:val="28"/>
      <w:lang w:eastAsia="en-US"/>
    </w:rPr>
  </w:style>
  <w:style w:type="paragraph" w:styleId="BodyText">
    <w:name w:val="Body Text"/>
    <w:basedOn w:val="Normal"/>
    <w:link w:val="BodyTextChar"/>
    <w:uiPriority w:val="99"/>
    <w:unhideWhenUsed/>
    <w:rsid w:val="00303C2E"/>
    <w:pPr>
      <w:spacing w:after="360"/>
    </w:pPr>
  </w:style>
  <w:style w:type="character" w:customStyle="1" w:styleId="BodyTextChar">
    <w:name w:val="Body Text Char"/>
    <w:basedOn w:val="DefaultParagraphFont"/>
    <w:link w:val="BodyText"/>
    <w:uiPriority w:val="99"/>
    <w:rsid w:val="00303C2E"/>
    <w:rPr>
      <w:rFonts w:eastAsiaTheme="minorHAnsi"/>
      <w:sz w:val="22"/>
      <w:szCs w:val="22"/>
      <w:lang w:eastAsia="en-US"/>
    </w:rPr>
  </w:style>
  <w:style w:type="paragraph" w:customStyle="1" w:styleId="Bullets">
    <w:name w:val="Bullets"/>
    <w:basedOn w:val="BodyText"/>
    <w:rsid w:val="002B6634"/>
    <w:pPr>
      <w:numPr>
        <w:numId w:val="6"/>
      </w:numPr>
      <w:spacing w:before="200"/>
      <w:contextualSpacing/>
    </w:pPr>
  </w:style>
  <w:style w:type="paragraph" w:styleId="ListParagraph">
    <w:name w:val="List Paragraph"/>
    <w:basedOn w:val="Normal"/>
    <w:uiPriority w:val="34"/>
    <w:qFormat/>
    <w:rsid w:val="00885C3A"/>
    <w:pPr>
      <w:spacing w:line="240" w:lineRule="auto"/>
      <w:ind w:left="720" w:hanging="288"/>
      <w:contextualSpacing/>
    </w:pPr>
    <w:rPr>
      <w:color w:val="0E2841" w:themeColor="text2"/>
    </w:rPr>
  </w:style>
  <w:style w:type="paragraph" w:styleId="Bibliography">
    <w:name w:val="Bibliography"/>
    <w:basedOn w:val="Normal"/>
    <w:next w:val="Normal"/>
    <w:uiPriority w:val="37"/>
    <w:unhideWhenUsed/>
    <w:rsid w:val="00885C3A"/>
  </w:style>
  <w:style w:type="paragraph" w:styleId="BodyTextIndent">
    <w:name w:val="Body Text Indent"/>
    <w:basedOn w:val="Normal"/>
    <w:link w:val="BodyTextIndentChar"/>
    <w:uiPriority w:val="99"/>
    <w:unhideWhenUsed/>
    <w:rsid w:val="00FF1B63"/>
    <w:pPr>
      <w:spacing w:after="240"/>
      <w:ind w:left="720"/>
    </w:pPr>
  </w:style>
  <w:style w:type="character" w:customStyle="1" w:styleId="BodyTextIndentChar">
    <w:name w:val="Body Text Indent Char"/>
    <w:basedOn w:val="DefaultParagraphFont"/>
    <w:link w:val="BodyTextIndent"/>
    <w:uiPriority w:val="99"/>
    <w:rsid w:val="00FF1B63"/>
    <w:rPr>
      <w:rFonts w:eastAsiaTheme="minorHAnsi"/>
      <w:sz w:val="22"/>
      <w:szCs w:val="22"/>
      <w:lang w:eastAsia="en-US"/>
    </w:rPr>
  </w:style>
  <w:style w:type="paragraph" w:styleId="Caption">
    <w:name w:val="caption"/>
    <w:basedOn w:val="Normal"/>
    <w:next w:val="Normal"/>
    <w:uiPriority w:val="35"/>
    <w:unhideWhenUsed/>
    <w:qFormat/>
    <w:rsid w:val="00885C3A"/>
    <w:pPr>
      <w:spacing w:line="240" w:lineRule="auto"/>
    </w:pPr>
    <w:rPr>
      <w:rFonts w:eastAsiaTheme="minorEastAsia"/>
      <w:b/>
      <w:bCs/>
      <w:smallCaps/>
      <w:color w:val="0E2841" w:themeColor="text2"/>
      <w:spacing w:val="6"/>
      <w:szCs w:val="18"/>
    </w:rPr>
  </w:style>
  <w:style w:type="paragraph" w:styleId="Closing">
    <w:name w:val="Closing"/>
    <w:basedOn w:val="Normal"/>
    <w:next w:val="Signature"/>
    <w:link w:val="ClosingChar"/>
    <w:uiPriority w:val="6"/>
    <w:unhideWhenUsed/>
    <w:qFormat/>
    <w:rsid w:val="00B13793"/>
    <w:pPr>
      <w:spacing w:before="480" w:after="720" w:line="276" w:lineRule="auto"/>
    </w:pPr>
    <w:rPr>
      <w:kern w:val="20"/>
      <w:szCs w:val="20"/>
    </w:rPr>
  </w:style>
  <w:style w:type="character" w:customStyle="1" w:styleId="ClosingChar">
    <w:name w:val="Closing Char"/>
    <w:basedOn w:val="DefaultParagraphFont"/>
    <w:link w:val="Closing"/>
    <w:uiPriority w:val="6"/>
    <w:rsid w:val="00B13793"/>
    <w:rPr>
      <w:rFonts w:eastAsiaTheme="minorHAnsi"/>
      <w:kern w:val="20"/>
      <w:sz w:val="22"/>
      <w:szCs w:val="20"/>
      <w:lang w:eastAsia="en-US"/>
    </w:rPr>
  </w:style>
  <w:style w:type="paragraph" w:styleId="Signature">
    <w:name w:val="Signature"/>
    <w:basedOn w:val="Normal"/>
    <w:link w:val="SignatureChar"/>
    <w:uiPriority w:val="7"/>
    <w:unhideWhenUsed/>
    <w:qFormat/>
    <w:rsid w:val="00885C3A"/>
    <w:pPr>
      <w:spacing w:before="40" w:after="360" w:line="288" w:lineRule="auto"/>
    </w:pPr>
    <w:rPr>
      <w:b/>
      <w:bCs/>
      <w:kern w:val="20"/>
      <w:szCs w:val="20"/>
    </w:rPr>
  </w:style>
  <w:style w:type="character" w:customStyle="1" w:styleId="SignatureChar">
    <w:name w:val="Signature Char"/>
    <w:basedOn w:val="DefaultParagraphFont"/>
    <w:link w:val="Signature"/>
    <w:uiPriority w:val="7"/>
    <w:rsid w:val="00885C3A"/>
    <w:rPr>
      <w:rFonts w:eastAsiaTheme="minorHAnsi"/>
      <w:b/>
      <w:bCs/>
      <w:kern w:val="20"/>
      <w:sz w:val="22"/>
      <w:szCs w:val="20"/>
      <w:lang w:eastAsia="en-US"/>
    </w:rPr>
  </w:style>
  <w:style w:type="paragraph" w:styleId="Date">
    <w:name w:val="Date"/>
    <w:basedOn w:val="Normal"/>
    <w:next w:val="Normal"/>
    <w:link w:val="DateChar"/>
    <w:uiPriority w:val="1"/>
    <w:qFormat/>
    <w:rsid w:val="00B13793"/>
    <w:pPr>
      <w:spacing w:after="600" w:line="276" w:lineRule="auto"/>
    </w:pPr>
  </w:style>
  <w:style w:type="character" w:customStyle="1" w:styleId="DateChar">
    <w:name w:val="Date Char"/>
    <w:basedOn w:val="DefaultParagraphFont"/>
    <w:link w:val="Date"/>
    <w:uiPriority w:val="1"/>
    <w:rsid w:val="00B13793"/>
    <w:rPr>
      <w:rFonts w:eastAsiaTheme="minorHAnsi"/>
      <w:sz w:val="22"/>
      <w:szCs w:val="22"/>
      <w:lang w:eastAsia="en-US"/>
    </w:rPr>
  </w:style>
  <w:style w:type="character" w:styleId="Emphasis">
    <w:name w:val="Emphasis"/>
    <w:basedOn w:val="DefaultParagraphFont"/>
    <w:uiPriority w:val="20"/>
    <w:qFormat/>
    <w:rsid w:val="00885C3A"/>
    <w:rPr>
      <w:b w:val="0"/>
      <w:i/>
      <w:iCs/>
      <w:color w:val="0E2841" w:themeColor="text2"/>
    </w:rPr>
  </w:style>
  <w:style w:type="paragraph" w:styleId="Footer">
    <w:name w:val="footer"/>
    <w:basedOn w:val="Normal"/>
    <w:link w:val="FooterChar"/>
    <w:uiPriority w:val="99"/>
    <w:qFormat/>
    <w:rsid w:val="00885C3A"/>
    <w:pPr>
      <w:tabs>
        <w:tab w:val="center" w:pos="4680"/>
        <w:tab w:val="right" w:pos="9360"/>
      </w:tabs>
      <w:spacing w:after="0"/>
      <w:jc w:val="right"/>
    </w:pPr>
  </w:style>
  <w:style w:type="character" w:customStyle="1" w:styleId="FooterChar">
    <w:name w:val="Footer Char"/>
    <w:basedOn w:val="DefaultParagraphFont"/>
    <w:link w:val="Footer"/>
    <w:uiPriority w:val="99"/>
    <w:rsid w:val="00885C3A"/>
    <w:rPr>
      <w:rFonts w:eastAsiaTheme="minorHAnsi"/>
      <w:sz w:val="22"/>
      <w:szCs w:val="22"/>
      <w:lang w:eastAsia="en-US"/>
    </w:rPr>
  </w:style>
  <w:style w:type="paragraph" w:styleId="Header">
    <w:name w:val="header"/>
    <w:basedOn w:val="Normal"/>
    <w:link w:val="HeaderChar"/>
    <w:uiPriority w:val="99"/>
    <w:unhideWhenUsed/>
    <w:rsid w:val="0088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3A"/>
    <w:rPr>
      <w:rFonts w:eastAsiaTheme="minorHAnsi"/>
      <w:sz w:val="22"/>
      <w:szCs w:val="22"/>
      <w:lang w:eastAsia="en-US"/>
    </w:rPr>
  </w:style>
  <w:style w:type="character" w:customStyle="1" w:styleId="Heading2Char">
    <w:name w:val="Heading 2 Char"/>
    <w:basedOn w:val="DefaultParagraphFont"/>
    <w:link w:val="Heading2"/>
    <w:uiPriority w:val="9"/>
    <w:rsid w:val="0067518C"/>
    <w:rPr>
      <w:rFonts w:asciiTheme="majorHAnsi" w:eastAsiaTheme="majorEastAsia" w:hAnsiTheme="majorHAnsi" w:cstheme="majorBidi"/>
      <w:b/>
      <w:bCs/>
      <w:color w:val="196B24" w:themeColor="accent3"/>
      <w:sz w:val="28"/>
      <w:szCs w:val="26"/>
      <w:lang w:eastAsia="en-US"/>
    </w:rPr>
  </w:style>
  <w:style w:type="character" w:customStyle="1" w:styleId="Heading3Char">
    <w:name w:val="Heading 3 Char"/>
    <w:basedOn w:val="DefaultParagraphFont"/>
    <w:link w:val="Heading3"/>
    <w:uiPriority w:val="9"/>
    <w:rsid w:val="00D22FCF"/>
    <w:rPr>
      <w:rFonts w:eastAsiaTheme="majorEastAsia" w:cstheme="majorBidi"/>
      <w:b/>
      <w:bCs/>
      <w:color w:val="0E2841" w:themeColor="text2"/>
      <w:szCs w:val="22"/>
      <w:lang w:eastAsia="en-US"/>
    </w:rPr>
  </w:style>
  <w:style w:type="character" w:customStyle="1" w:styleId="Heading4Char">
    <w:name w:val="Heading 4 Char"/>
    <w:basedOn w:val="DefaultParagraphFont"/>
    <w:link w:val="Heading4"/>
    <w:uiPriority w:val="9"/>
    <w:rsid w:val="00D22FCF"/>
    <w:rPr>
      <w:rFonts w:asciiTheme="majorHAnsi" w:eastAsiaTheme="majorEastAsia" w:hAnsiTheme="majorHAnsi" w:cstheme="majorBidi"/>
      <w:b/>
      <w:bCs/>
      <w:i/>
      <w:iCs/>
      <w:color w:val="262626" w:themeColor="text1" w:themeTint="D9"/>
      <w:sz w:val="22"/>
      <w:szCs w:val="22"/>
      <w:lang w:eastAsia="en-US"/>
    </w:rPr>
  </w:style>
  <w:style w:type="character" w:customStyle="1" w:styleId="Heading5Char">
    <w:name w:val="Heading 5 Char"/>
    <w:basedOn w:val="DefaultParagraphFont"/>
    <w:link w:val="Heading5"/>
    <w:uiPriority w:val="9"/>
    <w:rsid w:val="00D22FCF"/>
    <w:rPr>
      <w:rFonts w:asciiTheme="majorHAnsi" w:eastAsiaTheme="majorEastAsia" w:hAnsiTheme="majorHAnsi" w:cstheme="majorBidi"/>
      <w:color w:val="000000"/>
      <w:sz w:val="22"/>
      <w:szCs w:val="22"/>
      <w:lang w:eastAsia="en-US"/>
    </w:rPr>
  </w:style>
  <w:style w:type="character" w:customStyle="1" w:styleId="Heading6Char">
    <w:name w:val="Heading 6 Char"/>
    <w:basedOn w:val="DefaultParagraphFont"/>
    <w:link w:val="Heading6"/>
    <w:uiPriority w:val="9"/>
    <w:rsid w:val="00D22FCF"/>
    <w:rPr>
      <w:rFonts w:asciiTheme="majorHAnsi" w:eastAsiaTheme="majorEastAsia" w:hAnsiTheme="majorHAnsi" w:cstheme="majorBidi"/>
      <w:i/>
      <w:iCs/>
      <w:color w:val="000000" w:themeColor="text1"/>
      <w:sz w:val="22"/>
      <w:szCs w:val="22"/>
      <w:lang w:eastAsia="en-US"/>
    </w:rPr>
  </w:style>
  <w:style w:type="character" w:customStyle="1" w:styleId="Heading7Char">
    <w:name w:val="Heading 7 Char"/>
    <w:basedOn w:val="DefaultParagraphFont"/>
    <w:link w:val="Heading7"/>
    <w:uiPriority w:val="9"/>
    <w:rsid w:val="00D22FCF"/>
    <w:rPr>
      <w:rFonts w:asciiTheme="majorHAnsi" w:eastAsiaTheme="majorEastAsia" w:hAnsiTheme="majorHAnsi" w:cstheme="majorBidi"/>
      <w:i/>
      <w:iCs/>
      <w:color w:val="0E2841" w:themeColor="text2"/>
      <w:sz w:val="22"/>
      <w:szCs w:val="22"/>
      <w:lang w:eastAsia="en-US"/>
    </w:rPr>
  </w:style>
  <w:style w:type="character" w:customStyle="1" w:styleId="Heading8Char">
    <w:name w:val="Heading 8 Char"/>
    <w:basedOn w:val="DefaultParagraphFont"/>
    <w:link w:val="Heading8"/>
    <w:uiPriority w:val="9"/>
    <w:rsid w:val="00D22FCF"/>
    <w:rPr>
      <w:rFonts w:asciiTheme="majorHAnsi" w:eastAsiaTheme="majorEastAsia" w:hAnsiTheme="majorHAnsi" w:cstheme="majorBidi"/>
      <w:color w:val="000000"/>
      <w:sz w:val="20"/>
      <w:szCs w:val="20"/>
      <w:lang w:eastAsia="en-US"/>
    </w:rPr>
  </w:style>
  <w:style w:type="character" w:customStyle="1" w:styleId="Heading9Char">
    <w:name w:val="Heading 9 Char"/>
    <w:basedOn w:val="DefaultParagraphFont"/>
    <w:link w:val="Heading9"/>
    <w:uiPriority w:val="9"/>
    <w:rsid w:val="00D22FCF"/>
    <w:rPr>
      <w:rFonts w:asciiTheme="majorHAnsi" w:eastAsiaTheme="majorEastAsia" w:hAnsiTheme="majorHAnsi" w:cstheme="majorBidi"/>
      <w:i/>
      <w:iCs/>
      <w:color w:val="000000"/>
      <w:sz w:val="20"/>
      <w:szCs w:val="20"/>
      <w:lang w:eastAsia="en-US"/>
    </w:rPr>
  </w:style>
  <w:style w:type="character" w:styleId="Hyperlink">
    <w:name w:val="Hyperlink"/>
    <w:basedOn w:val="DefaultParagraphFont"/>
    <w:uiPriority w:val="99"/>
    <w:unhideWhenUsed/>
    <w:rsid w:val="00885C3A"/>
    <w:rPr>
      <w:color w:val="467886" w:themeColor="hyperlink"/>
      <w:u w:val="single"/>
    </w:rPr>
  </w:style>
  <w:style w:type="character" w:styleId="IntenseEmphasis">
    <w:name w:val="Intense Emphasis"/>
    <w:basedOn w:val="DefaultParagraphFont"/>
    <w:uiPriority w:val="21"/>
    <w:qFormat/>
    <w:rsid w:val="00885C3A"/>
    <w:rPr>
      <w:b/>
      <w:bCs/>
      <w:i/>
      <w:iCs/>
      <w:color w:val="0E2841" w:themeColor="text2"/>
    </w:rPr>
  </w:style>
  <w:style w:type="paragraph" w:styleId="IntenseQuote">
    <w:name w:val="Intense Quote"/>
    <w:basedOn w:val="Normal"/>
    <w:next w:val="Normal"/>
    <w:link w:val="IntenseQuoteChar"/>
    <w:uiPriority w:val="30"/>
    <w:qFormat/>
    <w:rsid w:val="00885C3A"/>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885C3A"/>
    <w:rPr>
      <w:b/>
      <w:bCs/>
      <w:i/>
      <w:iCs/>
      <w:color w:val="E97132" w:themeColor="accent2"/>
      <w:sz w:val="26"/>
      <w:szCs w:val="22"/>
      <w:lang w:eastAsia="en-US"/>
      <w14:ligatures w14:val="standard"/>
      <w14:numForm w14:val="oldStyle"/>
    </w:rPr>
  </w:style>
  <w:style w:type="character" w:styleId="IntenseReference">
    <w:name w:val="Intense Reference"/>
    <w:basedOn w:val="DefaultParagraphFont"/>
    <w:uiPriority w:val="32"/>
    <w:qFormat/>
    <w:rsid w:val="00885C3A"/>
    <w:rPr>
      <w:rFonts w:asciiTheme="minorHAnsi" w:hAnsiTheme="minorHAnsi"/>
      <w:b/>
      <w:bCs/>
      <w:smallCaps/>
      <w:color w:val="0E2841" w:themeColor="text2"/>
      <w:spacing w:val="5"/>
      <w:sz w:val="22"/>
      <w:u w:val="single"/>
    </w:rPr>
  </w:style>
  <w:style w:type="paragraph" w:styleId="NoSpacing">
    <w:name w:val="No Spacing"/>
    <w:link w:val="NoSpacingChar"/>
    <w:uiPriority w:val="1"/>
    <w:qFormat/>
    <w:rsid w:val="00885C3A"/>
    <w:pPr>
      <w:spacing w:after="0" w:line="240" w:lineRule="auto"/>
    </w:pPr>
    <w:rPr>
      <w:rFonts w:eastAsiaTheme="minorHAnsi"/>
      <w:sz w:val="22"/>
      <w:szCs w:val="22"/>
      <w:lang w:eastAsia="en-US"/>
    </w:rPr>
  </w:style>
  <w:style w:type="character" w:customStyle="1" w:styleId="NoSpacingChar">
    <w:name w:val="No Spacing Char"/>
    <w:basedOn w:val="DefaultParagraphFont"/>
    <w:link w:val="NoSpacing"/>
    <w:uiPriority w:val="1"/>
    <w:rsid w:val="00885C3A"/>
    <w:rPr>
      <w:rFonts w:eastAsiaTheme="minorHAnsi"/>
      <w:sz w:val="22"/>
      <w:szCs w:val="22"/>
      <w:lang w:eastAsia="en-US"/>
    </w:rPr>
  </w:style>
  <w:style w:type="character" w:styleId="PageNumber">
    <w:name w:val="page number"/>
    <w:basedOn w:val="DefaultParagraphFont"/>
    <w:uiPriority w:val="99"/>
    <w:semiHidden/>
    <w:unhideWhenUsed/>
    <w:rsid w:val="00885C3A"/>
  </w:style>
  <w:style w:type="paragraph" w:styleId="Title">
    <w:name w:val="Title"/>
    <w:basedOn w:val="Normal"/>
    <w:next w:val="Normal"/>
    <w:link w:val="TitleChar"/>
    <w:uiPriority w:val="10"/>
    <w:qFormat/>
    <w:rsid w:val="00885C3A"/>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85C3A"/>
    <w:rPr>
      <w:rFonts w:asciiTheme="majorHAnsi" w:eastAsiaTheme="majorEastAsia" w:hAnsiTheme="majorHAnsi" w:cstheme="majorBidi"/>
      <w:color w:val="0E2841" w:themeColor="text2"/>
      <w:spacing w:val="30"/>
      <w:kern w:val="28"/>
      <w:sz w:val="72"/>
      <w:szCs w:val="52"/>
      <w:lang w:eastAsia="en-US"/>
      <w14:ligatures w14:val="standard"/>
      <w14:numForm w14:val="oldStyle"/>
    </w:rPr>
  </w:style>
  <w:style w:type="paragraph" w:styleId="Quote">
    <w:name w:val="Quote"/>
    <w:basedOn w:val="Normal"/>
    <w:next w:val="Normal"/>
    <w:link w:val="QuoteChar"/>
    <w:uiPriority w:val="29"/>
    <w:qFormat/>
    <w:rsid w:val="00885C3A"/>
    <w:pPr>
      <w:pBdr>
        <w:left w:val="single" w:sz="48" w:space="13" w:color="156082" w:themeColor="accent1"/>
      </w:pBdr>
      <w:spacing w:after="0"/>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885C3A"/>
    <w:rPr>
      <w:rFonts w:asciiTheme="majorHAnsi" w:hAnsiTheme="majorHAnsi"/>
      <w:b/>
      <w:i/>
      <w:iCs/>
      <w:color w:val="156082" w:themeColor="accent1"/>
      <w:szCs w:val="22"/>
      <w:lang w:eastAsia="en-US"/>
    </w:rPr>
  </w:style>
  <w:style w:type="character" w:styleId="Strong">
    <w:name w:val="Strong"/>
    <w:basedOn w:val="DefaultParagraphFont"/>
    <w:uiPriority w:val="22"/>
    <w:qFormat/>
    <w:rsid w:val="00885C3A"/>
    <w:rPr>
      <w:b/>
      <w:bCs/>
      <w:color w:val="153D63" w:themeColor="text2" w:themeTint="E6"/>
    </w:rPr>
  </w:style>
  <w:style w:type="paragraph" w:styleId="Subtitle">
    <w:name w:val="Subtitle"/>
    <w:basedOn w:val="Normal"/>
    <w:next w:val="Normal"/>
    <w:link w:val="SubtitleChar"/>
    <w:uiPriority w:val="11"/>
    <w:qFormat/>
    <w:rsid w:val="00FF1B63"/>
    <w:pPr>
      <w:numPr>
        <w:ilvl w:val="1"/>
      </w:numPr>
    </w:pPr>
    <w:rPr>
      <w:rFonts w:asciiTheme="majorHAnsi" w:eastAsiaTheme="majorEastAsia" w:hAnsiTheme="majorHAnsi"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FF1B63"/>
    <w:rPr>
      <w:rFonts w:asciiTheme="majorHAnsi" w:eastAsiaTheme="majorEastAsia" w:hAnsiTheme="majorHAnsi" w:cstheme="majorBidi"/>
      <w:iCs/>
      <w:color w:val="153D63" w:themeColor="text2" w:themeTint="E6"/>
      <w:sz w:val="32"/>
      <w:lang w:eastAsia="en-US"/>
      <w14:ligatures w14:val="standard"/>
    </w:rPr>
  </w:style>
  <w:style w:type="character" w:styleId="SubtleEmphasis">
    <w:name w:val="Subtle Emphasis"/>
    <w:basedOn w:val="DefaultParagraphFont"/>
    <w:uiPriority w:val="19"/>
    <w:qFormat/>
    <w:rsid w:val="00A43C60"/>
    <w:rPr>
      <w:i/>
      <w:iCs/>
      <w:color w:val="80340D" w:themeColor="accent2" w:themeShade="80"/>
    </w:rPr>
  </w:style>
  <w:style w:type="character" w:styleId="SubtleReference">
    <w:name w:val="Subtle Reference"/>
    <w:basedOn w:val="DefaultParagraphFont"/>
    <w:uiPriority w:val="31"/>
    <w:qFormat/>
    <w:rsid w:val="00885C3A"/>
    <w:rPr>
      <w:smallCaps/>
      <w:color w:val="000000"/>
      <w:u w:val="single"/>
    </w:rPr>
  </w:style>
  <w:style w:type="paragraph" w:styleId="TableofFigures">
    <w:name w:val="table of figures"/>
    <w:basedOn w:val="Normal"/>
    <w:next w:val="Normal"/>
    <w:uiPriority w:val="99"/>
    <w:unhideWhenUsed/>
    <w:rsid w:val="00885C3A"/>
    <w:pPr>
      <w:spacing w:after="0"/>
    </w:pPr>
  </w:style>
  <w:style w:type="paragraph" w:styleId="TOC1">
    <w:name w:val="toc 1"/>
    <w:basedOn w:val="Normal"/>
    <w:next w:val="Normal"/>
    <w:autoRedefine/>
    <w:uiPriority w:val="39"/>
    <w:unhideWhenUsed/>
    <w:rsid w:val="00D21D10"/>
    <w:pPr>
      <w:tabs>
        <w:tab w:val="left" w:pos="440"/>
        <w:tab w:val="right" w:leader="dot" w:pos="9350"/>
      </w:tabs>
      <w:spacing w:before="120" w:after="0"/>
    </w:pPr>
    <w:rPr>
      <w:b/>
      <w:bCs/>
      <w:noProof/>
      <w:sz w:val="24"/>
      <w:szCs w:val="24"/>
    </w:rPr>
  </w:style>
  <w:style w:type="paragraph" w:styleId="TOC2">
    <w:name w:val="toc 2"/>
    <w:basedOn w:val="Normal"/>
    <w:next w:val="Normal"/>
    <w:autoRedefine/>
    <w:uiPriority w:val="39"/>
    <w:unhideWhenUsed/>
    <w:rsid w:val="00FF1B63"/>
    <w:pPr>
      <w:spacing w:before="120" w:after="0"/>
      <w:ind w:left="220"/>
    </w:pPr>
    <w:rPr>
      <w:b/>
      <w:bCs/>
    </w:rPr>
  </w:style>
  <w:style w:type="paragraph" w:styleId="TOC3">
    <w:name w:val="toc 3"/>
    <w:basedOn w:val="Normal"/>
    <w:next w:val="Normal"/>
    <w:autoRedefine/>
    <w:uiPriority w:val="39"/>
    <w:unhideWhenUsed/>
    <w:rsid w:val="00885C3A"/>
    <w:pPr>
      <w:spacing w:after="0"/>
      <w:ind w:left="440"/>
    </w:pPr>
    <w:rPr>
      <w:sz w:val="20"/>
      <w:szCs w:val="20"/>
    </w:rPr>
  </w:style>
  <w:style w:type="paragraph" w:styleId="TOC4">
    <w:name w:val="toc 4"/>
    <w:basedOn w:val="Normal"/>
    <w:next w:val="Normal"/>
    <w:autoRedefine/>
    <w:uiPriority w:val="39"/>
    <w:semiHidden/>
    <w:unhideWhenUsed/>
    <w:rsid w:val="00885C3A"/>
    <w:pPr>
      <w:spacing w:after="0"/>
      <w:ind w:left="660"/>
    </w:pPr>
    <w:rPr>
      <w:sz w:val="20"/>
      <w:szCs w:val="20"/>
    </w:rPr>
  </w:style>
  <w:style w:type="paragraph" w:styleId="TOC5">
    <w:name w:val="toc 5"/>
    <w:basedOn w:val="Normal"/>
    <w:next w:val="Normal"/>
    <w:autoRedefine/>
    <w:uiPriority w:val="39"/>
    <w:semiHidden/>
    <w:unhideWhenUsed/>
    <w:rsid w:val="00885C3A"/>
    <w:pPr>
      <w:spacing w:after="0"/>
      <w:ind w:left="880"/>
    </w:pPr>
    <w:rPr>
      <w:sz w:val="20"/>
      <w:szCs w:val="20"/>
    </w:rPr>
  </w:style>
  <w:style w:type="paragraph" w:styleId="TOC6">
    <w:name w:val="toc 6"/>
    <w:basedOn w:val="Normal"/>
    <w:next w:val="Normal"/>
    <w:autoRedefine/>
    <w:uiPriority w:val="39"/>
    <w:semiHidden/>
    <w:unhideWhenUsed/>
    <w:rsid w:val="00885C3A"/>
    <w:pPr>
      <w:spacing w:after="0"/>
      <w:ind w:left="1100"/>
    </w:pPr>
    <w:rPr>
      <w:sz w:val="20"/>
      <w:szCs w:val="20"/>
    </w:rPr>
  </w:style>
  <w:style w:type="paragraph" w:styleId="TOC7">
    <w:name w:val="toc 7"/>
    <w:basedOn w:val="Normal"/>
    <w:next w:val="Normal"/>
    <w:autoRedefine/>
    <w:uiPriority w:val="39"/>
    <w:semiHidden/>
    <w:unhideWhenUsed/>
    <w:rsid w:val="00885C3A"/>
    <w:pPr>
      <w:spacing w:after="0"/>
      <w:ind w:left="1320"/>
    </w:pPr>
    <w:rPr>
      <w:sz w:val="20"/>
      <w:szCs w:val="20"/>
    </w:rPr>
  </w:style>
  <w:style w:type="paragraph" w:styleId="TOC8">
    <w:name w:val="toc 8"/>
    <w:basedOn w:val="Normal"/>
    <w:next w:val="Normal"/>
    <w:autoRedefine/>
    <w:uiPriority w:val="39"/>
    <w:semiHidden/>
    <w:unhideWhenUsed/>
    <w:rsid w:val="00885C3A"/>
    <w:pPr>
      <w:spacing w:after="0"/>
      <w:ind w:left="1540"/>
    </w:pPr>
    <w:rPr>
      <w:sz w:val="20"/>
      <w:szCs w:val="20"/>
    </w:rPr>
  </w:style>
  <w:style w:type="paragraph" w:styleId="TOC9">
    <w:name w:val="toc 9"/>
    <w:basedOn w:val="Normal"/>
    <w:next w:val="Normal"/>
    <w:autoRedefine/>
    <w:uiPriority w:val="39"/>
    <w:semiHidden/>
    <w:unhideWhenUsed/>
    <w:rsid w:val="00885C3A"/>
    <w:pPr>
      <w:spacing w:after="0"/>
      <w:ind w:left="1760"/>
    </w:pPr>
    <w:rPr>
      <w:sz w:val="20"/>
      <w:szCs w:val="20"/>
    </w:rPr>
  </w:style>
  <w:style w:type="paragraph" w:styleId="TOCHeading">
    <w:name w:val="TOC Heading"/>
    <w:basedOn w:val="Heading1"/>
    <w:next w:val="Normal"/>
    <w:uiPriority w:val="39"/>
    <w:unhideWhenUsed/>
    <w:qFormat/>
    <w:rsid w:val="0067518C"/>
    <w:pPr>
      <w:numPr>
        <w:numId w:val="0"/>
      </w:numPr>
      <w:spacing w:after="120" w:line="264" w:lineRule="auto"/>
      <w:outlineLvl w:val="9"/>
    </w:pPr>
    <w:rPr>
      <w:bCs w:val="0"/>
    </w:rPr>
  </w:style>
  <w:style w:type="paragraph" w:customStyle="1" w:styleId="RecipientorSenderName">
    <w:name w:val="Recipient or Sender Name"/>
    <w:basedOn w:val="Normal"/>
    <w:next w:val="RecipientAddressorSenderInfo"/>
    <w:uiPriority w:val="1"/>
    <w:qFormat/>
    <w:rsid w:val="00B13793"/>
    <w:pPr>
      <w:spacing w:after="0" w:line="276" w:lineRule="auto"/>
    </w:pPr>
    <w:rPr>
      <w:b/>
    </w:rPr>
  </w:style>
  <w:style w:type="paragraph" w:customStyle="1" w:styleId="RecipientAddressorSenderInfo">
    <w:name w:val="Recipient Address or Sender Info"/>
    <w:basedOn w:val="Normal"/>
    <w:next w:val="SalutationorEnclosure"/>
    <w:uiPriority w:val="2"/>
    <w:qFormat/>
    <w:rsid w:val="00B13793"/>
    <w:pPr>
      <w:spacing w:after="480" w:line="276" w:lineRule="auto"/>
    </w:pPr>
  </w:style>
  <w:style w:type="paragraph" w:customStyle="1" w:styleId="LetterBodyText">
    <w:name w:val="Letter Body Text"/>
    <w:basedOn w:val="Normal"/>
    <w:qFormat/>
    <w:rsid w:val="00B13793"/>
    <w:pPr>
      <w:spacing w:line="276" w:lineRule="auto"/>
    </w:pPr>
  </w:style>
  <w:style w:type="paragraph" w:customStyle="1" w:styleId="SalutationorEnclosure">
    <w:name w:val="Salutation or Enclosure"/>
    <w:basedOn w:val="Normal"/>
    <w:next w:val="LetterBodyText"/>
    <w:qFormat/>
    <w:rsid w:val="00B13793"/>
    <w:pPr>
      <w:spacing w:line="276" w:lineRule="auto"/>
    </w:pPr>
  </w:style>
  <w:style w:type="paragraph" w:styleId="Revision">
    <w:name w:val="Revision"/>
    <w:hidden/>
    <w:uiPriority w:val="99"/>
    <w:semiHidden/>
    <w:rsid w:val="00AF32DC"/>
    <w:pPr>
      <w:spacing w:after="0" w:line="240" w:lineRule="auto"/>
    </w:pPr>
    <w:rPr>
      <w:rFonts w:eastAsiaTheme="minorHAnsi"/>
      <w:sz w:val="22"/>
      <w:szCs w:val="22"/>
      <w:lang w:eastAsia="en-US"/>
    </w:rPr>
  </w:style>
  <w:style w:type="numbering" w:customStyle="1" w:styleId="CurrentList1">
    <w:name w:val="Current List1"/>
    <w:uiPriority w:val="99"/>
    <w:rsid w:val="0067518C"/>
    <w:pPr>
      <w:numPr>
        <w:numId w:val="11"/>
      </w:numPr>
    </w:pPr>
  </w:style>
  <w:style w:type="paragraph" w:customStyle="1" w:styleId="ListsHeading">
    <w:name w:val="Lists Heading"/>
    <w:basedOn w:val="Heading1"/>
    <w:qFormat/>
    <w:rsid w:val="0067518C"/>
    <w:pPr>
      <w:numPr>
        <w:numId w:val="0"/>
      </w:numPr>
    </w:pPr>
  </w:style>
  <w:style w:type="numbering" w:customStyle="1" w:styleId="CurrentList2">
    <w:name w:val="Current List2"/>
    <w:uiPriority w:val="99"/>
    <w:rsid w:val="0067518C"/>
    <w:pPr>
      <w:numPr>
        <w:numId w:val="12"/>
      </w:numPr>
    </w:pPr>
  </w:style>
  <w:style w:type="paragraph" w:customStyle="1" w:styleId="TableBullets">
    <w:name w:val="Table Bullets"/>
    <w:basedOn w:val="Normal"/>
    <w:rsid w:val="007B3788"/>
    <w:pPr>
      <w:numPr>
        <w:numId w:val="13"/>
      </w:numPr>
    </w:pPr>
  </w:style>
  <w:style w:type="character" w:styleId="UnresolvedMention">
    <w:name w:val="Unresolved Mention"/>
    <w:basedOn w:val="DefaultParagraphFont"/>
    <w:uiPriority w:val="99"/>
    <w:semiHidden/>
    <w:unhideWhenUsed/>
    <w:rsid w:val="00270EF9"/>
    <w:rPr>
      <w:color w:val="605E5C"/>
      <w:shd w:val="clear" w:color="auto" w:fill="E1DFDD"/>
    </w:rPr>
  </w:style>
  <w:style w:type="paragraph" w:styleId="NormalWeb">
    <w:name w:val="Normal (Web)"/>
    <w:basedOn w:val="Normal"/>
    <w:uiPriority w:val="99"/>
    <w:semiHidden/>
    <w:unhideWhenUsed/>
    <w:rsid w:val="0088211A"/>
    <w:rPr>
      <w:rFonts w:ascii="Times New Roman" w:hAnsi="Times New Roman" w:cs="Times New Roman"/>
      <w:sz w:val="24"/>
      <w:szCs w:val="24"/>
    </w:rPr>
  </w:style>
  <w:style w:type="table" w:styleId="TableGrid">
    <w:name w:val="Table Grid"/>
    <w:basedOn w:val="TableNormal"/>
    <w:uiPriority w:val="39"/>
    <w:rsid w:val="009D5B2C"/>
    <w:pPr>
      <w:spacing w:after="0" w:line="240" w:lineRule="auto"/>
    </w:pPr>
    <w:rPr>
      <w:kern w:val="2"/>
      <w:sz w:val="2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519E"/>
    <w:rPr>
      <w:color w:val="96607D" w:themeColor="followedHyperlink"/>
      <w:u w:val="single"/>
    </w:rPr>
  </w:style>
  <w:style w:type="character" w:styleId="PlaceholderText">
    <w:name w:val="Placeholder Text"/>
    <w:basedOn w:val="DefaultParagraphFont"/>
    <w:uiPriority w:val="99"/>
    <w:semiHidden/>
    <w:rsid w:val="002A17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814">
      <w:bodyDiv w:val="1"/>
      <w:marLeft w:val="0"/>
      <w:marRight w:val="0"/>
      <w:marTop w:val="0"/>
      <w:marBottom w:val="0"/>
      <w:divBdr>
        <w:top w:val="none" w:sz="0" w:space="0" w:color="auto"/>
        <w:left w:val="none" w:sz="0" w:space="0" w:color="auto"/>
        <w:bottom w:val="none" w:sz="0" w:space="0" w:color="auto"/>
        <w:right w:val="none" w:sz="0" w:space="0" w:color="auto"/>
      </w:divBdr>
    </w:div>
    <w:div w:id="4135991">
      <w:bodyDiv w:val="1"/>
      <w:marLeft w:val="0"/>
      <w:marRight w:val="0"/>
      <w:marTop w:val="0"/>
      <w:marBottom w:val="0"/>
      <w:divBdr>
        <w:top w:val="none" w:sz="0" w:space="0" w:color="auto"/>
        <w:left w:val="none" w:sz="0" w:space="0" w:color="auto"/>
        <w:bottom w:val="none" w:sz="0" w:space="0" w:color="auto"/>
        <w:right w:val="none" w:sz="0" w:space="0" w:color="auto"/>
      </w:divBdr>
      <w:divsChild>
        <w:div w:id="2055539432">
          <w:marLeft w:val="-720"/>
          <w:marRight w:val="0"/>
          <w:marTop w:val="0"/>
          <w:marBottom w:val="0"/>
          <w:divBdr>
            <w:top w:val="none" w:sz="0" w:space="0" w:color="auto"/>
            <w:left w:val="none" w:sz="0" w:space="0" w:color="auto"/>
            <w:bottom w:val="none" w:sz="0" w:space="0" w:color="auto"/>
            <w:right w:val="none" w:sz="0" w:space="0" w:color="auto"/>
          </w:divBdr>
        </w:div>
      </w:divsChild>
    </w:div>
    <w:div w:id="24912734">
      <w:bodyDiv w:val="1"/>
      <w:marLeft w:val="0"/>
      <w:marRight w:val="0"/>
      <w:marTop w:val="0"/>
      <w:marBottom w:val="0"/>
      <w:divBdr>
        <w:top w:val="none" w:sz="0" w:space="0" w:color="auto"/>
        <w:left w:val="none" w:sz="0" w:space="0" w:color="auto"/>
        <w:bottom w:val="none" w:sz="0" w:space="0" w:color="auto"/>
        <w:right w:val="none" w:sz="0" w:space="0" w:color="auto"/>
      </w:divBdr>
    </w:div>
    <w:div w:id="71632477">
      <w:bodyDiv w:val="1"/>
      <w:marLeft w:val="0"/>
      <w:marRight w:val="0"/>
      <w:marTop w:val="0"/>
      <w:marBottom w:val="0"/>
      <w:divBdr>
        <w:top w:val="none" w:sz="0" w:space="0" w:color="auto"/>
        <w:left w:val="none" w:sz="0" w:space="0" w:color="auto"/>
        <w:bottom w:val="none" w:sz="0" w:space="0" w:color="auto"/>
        <w:right w:val="none" w:sz="0" w:space="0" w:color="auto"/>
      </w:divBdr>
    </w:div>
    <w:div w:id="92937275">
      <w:bodyDiv w:val="1"/>
      <w:marLeft w:val="0"/>
      <w:marRight w:val="0"/>
      <w:marTop w:val="0"/>
      <w:marBottom w:val="0"/>
      <w:divBdr>
        <w:top w:val="none" w:sz="0" w:space="0" w:color="auto"/>
        <w:left w:val="none" w:sz="0" w:space="0" w:color="auto"/>
        <w:bottom w:val="none" w:sz="0" w:space="0" w:color="auto"/>
        <w:right w:val="none" w:sz="0" w:space="0" w:color="auto"/>
      </w:divBdr>
      <w:divsChild>
        <w:div w:id="715853285">
          <w:marLeft w:val="0"/>
          <w:marRight w:val="0"/>
          <w:marTop w:val="0"/>
          <w:marBottom w:val="0"/>
          <w:divBdr>
            <w:top w:val="none" w:sz="0" w:space="0" w:color="auto"/>
            <w:left w:val="none" w:sz="0" w:space="0" w:color="auto"/>
            <w:bottom w:val="none" w:sz="0" w:space="0" w:color="auto"/>
            <w:right w:val="none" w:sz="0" w:space="0" w:color="auto"/>
          </w:divBdr>
        </w:div>
      </w:divsChild>
    </w:div>
    <w:div w:id="123273789">
      <w:bodyDiv w:val="1"/>
      <w:marLeft w:val="0"/>
      <w:marRight w:val="0"/>
      <w:marTop w:val="0"/>
      <w:marBottom w:val="0"/>
      <w:divBdr>
        <w:top w:val="none" w:sz="0" w:space="0" w:color="auto"/>
        <w:left w:val="none" w:sz="0" w:space="0" w:color="auto"/>
        <w:bottom w:val="none" w:sz="0" w:space="0" w:color="auto"/>
        <w:right w:val="none" w:sz="0" w:space="0" w:color="auto"/>
      </w:divBdr>
    </w:div>
    <w:div w:id="146435669">
      <w:bodyDiv w:val="1"/>
      <w:marLeft w:val="0"/>
      <w:marRight w:val="0"/>
      <w:marTop w:val="0"/>
      <w:marBottom w:val="0"/>
      <w:divBdr>
        <w:top w:val="none" w:sz="0" w:space="0" w:color="auto"/>
        <w:left w:val="none" w:sz="0" w:space="0" w:color="auto"/>
        <w:bottom w:val="none" w:sz="0" w:space="0" w:color="auto"/>
        <w:right w:val="none" w:sz="0" w:space="0" w:color="auto"/>
      </w:divBdr>
      <w:divsChild>
        <w:div w:id="1819422410">
          <w:marLeft w:val="-720"/>
          <w:marRight w:val="0"/>
          <w:marTop w:val="0"/>
          <w:marBottom w:val="0"/>
          <w:divBdr>
            <w:top w:val="none" w:sz="0" w:space="0" w:color="auto"/>
            <w:left w:val="none" w:sz="0" w:space="0" w:color="auto"/>
            <w:bottom w:val="none" w:sz="0" w:space="0" w:color="auto"/>
            <w:right w:val="none" w:sz="0" w:space="0" w:color="auto"/>
          </w:divBdr>
        </w:div>
      </w:divsChild>
    </w:div>
    <w:div w:id="158618856">
      <w:bodyDiv w:val="1"/>
      <w:marLeft w:val="0"/>
      <w:marRight w:val="0"/>
      <w:marTop w:val="0"/>
      <w:marBottom w:val="0"/>
      <w:divBdr>
        <w:top w:val="none" w:sz="0" w:space="0" w:color="auto"/>
        <w:left w:val="none" w:sz="0" w:space="0" w:color="auto"/>
        <w:bottom w:val="none" w:sz="0" w:space="0" w:color="auto"/>
        <w:right w:val="none" w:sz="0" w:space="0" w:color="auto"/>
      </w:divBdr>
    </w:div>
    <w:div w:id="160435564">
      <w:bodyDiv w:val="1"/>
      <w:marLeft w:val="0"/>
      <w:marRight w:val="0"/>
      <w:marTop w:val="0"/>
      <w:marBottom w:val="0"/>
      <w:divBdr>
        <w:top w:val="none" w:sz="0" w:space="0" w:color="auto"/>
        <w:left w:val="none" w:sz="0" w:space="0" w:color="auto"/>
        <w:bottom w:val="none" w:sz="0" w:space="0" w:color="auto"/>
        <w:right w:val="none" w:sz="0" w:space="0" w:color="auto"/>
      </w:divBdr>
    </w:div>
    <w:div w:id="171722318">
      <w:bodyDiv w:val="1"/>
      <w:marLeft w:val="0"/>
      <w:marRight w:val="0"/>
      <w:marTop w:val="0"/>
      <w:marBottom w:val="0"/>
      <w:divBdr>
        <w:top w:val="none" w:sz="0" w:space="0" w:color="auto"/>
        <w:left w:val="none" w:sz="0" w:space="0" w:color="auto"/>
        <w:bottom w:val="none" w:sz="0" w:space="0" w:color="auto"/>
        <w:right w:val="none" w:sz="0" w:space="0" w:color="auto"/>
      </w:divBdr>
    </w:div>
    <w:div w:id="224876594">
      <w:bodyDiv w:val="1"/>
      <w:marLeft w:val="0"/>
      <w:marRight w:val="0"/>
      <w:marTop w:val="0"/>
      <w:marBottom w:val="0"/>
      <w:divBdr>
        <w:top w:val="none" w:sz="0" w:space="0" w:color="auto"/>
        <w:left w:val="none" w:sz="0" w:space="0" w:color="auto"/>
        <w:bottom w:val="none" w:sz="0" w:space="0" w:color="auto"/>
        <w:right w:val="none" w:sz="0" w:space="0" w:color="auto"/>
      </w:divBdr>
      <w:divsChild>
        <w:div w:id="1873229104">
          <w:marLeft w:val="-720"/>
          <w:marRight w:val="0"/>
          <w:marTop w:val="0"/>
          <w:marBottom w:val="0"/>
          <w:divBdr>
            <w:top w:val="none" w:sz="0" w:space="0" w:color="auto"/>
            <w:left w:val="none" w:sz="0" w:space="0" w:color="auto"/>
            <w:bottom w:val="none" w:sz="0" w:space="0" w:color="auto"/>
            <w:right w:val="none" w:sz="0" w:space="0" w:color="auto"/>
          </w:divBdr>
        </w:div>
      </w:divsChild>
    </w:div>
    <w:div w:id="244920843">
      <w:bodyDiv w:val="1"/>
      <w:marLeft w:val="0"/>
      <w:marRight w:val="0"/>
      <w:marTop w:val="0"/>
      <w:marBottom w:val="0"/>
      <w:divBdr>
        <w:top w:val="none" w:sz="0" w:space="0" w:color="auto"/>
        <w:left w:val="none" w:sz="0" w:space="0" w:color="auto"/>
        <w:bottom w:val="none" w:sz="0" w:space="0" w:color="auto"/>
        <w:right w:val="none" w:sz="0" w:space="0" w:color="auto"/>
      </w:divBdr>
    </w:div>
    <w:div w:id="258411508">
      <w:bodyDiv w:val="1"/>
      <w:marLeft w:val="0"/>
      <w:marRight w:val="0"/>
      <w:marTop w:val="0"/>
      <w:marBottom w:val="0"/>
      <w:divBdr>
        <w:top w:val="none" w:sz="0" w:space="0" w:color="auto"/>
        <w:left w:val="none" w:sz="0" w:space="0" w:color="auto"/>
        <w:bottom w:val="none" w:sz="0" w:space="0" w:color="auto"/>
        <w:right w:val="none" w:sz="0" w:space="0" w:color="auto"/>
      </w:divBdr>
    </w:div>
    <w:div w:id="264730127">
      <w:bodyDiv w:val="1"/>
      <w:marLeft w:val="0"/>
      <w:marRight w:val="0"/>
      <w:marTop w:val="0"/>
      <w:marBottom w:val="0"/>
      <w:divBdr>
        <w:top w:val="none" w:sz="0" w:space="0" w:color="auto"/>
        <w:left w:val="none" w:sz="0" w:space="0" w:color="auto"/>
        <w:bottom w:val="none" w:sz="0" w:space="0" w:color="auto"/>
        <w:right w:val="none" w:sz="0" w:space="0" w:color="auto"/>
      </w:divBdr>
    </w:div>
    <w:div w:id="278799347">
      <w:bodyDiv w:val="1"/>
      <w:marLeft w:val="0"/>
      <w:marRight w:val="0"/>
      <w:marTop w:val="0"/>
      <w:marBottom w:val="0"/>
      <w:divBdr>
        <w:top w:val="none" w:sz="0" w:space="0" w:color="auto"/>
        <w:left w:val="none" w:sz="0" w:space="0" w:color="auto"/>
        <w:bottom w:val="none" w:sz="0" w:space="0" w:color="auto"/>
        <w:right w:val="none" w:sz="0" w:space="0" w:color="auto"/>
      </w:divBdr>
    </w:div>
    <w:div w:id="281040685">
      <w:bodyDiv w:val="1"/>
      <w:marLeft w:val="0"/>
      <w:marRight w:val="0"/>
      <w:marTop w:val="0"/>
      <w:marBottom w:val="0"/>
      <w:divBdr>
        <w:top w:val="none" w:sz="0" w:space="0" w:color="auto"/>
        <w:left w:val="none" w:sz="0" w:space="0" w:color="auto"/>
        <w:bottom w:val="none" w:sz="0" w:space="0" w:color="auto"/>
        <w:right w:val="none" w:sz="0" w:space="0" w:color="auto"/>
      </w:divBdr>
      <w:divsChild>
        <w:div w:id="594829869">
          <w:marLeft w:val="-720"/>
          <w:marRight w:val="0"/>
          <w:marTop w:val="0"/>
          <w:marBottom w:val="0"/>
          <w:divBdr>
            <w:top w:val="none" w:sz="0" w:space="0" w:color="auto"/>
            <w:left w:val="none" w:sz="0" w:space="0" w:color="auto"/>
            <w:bottom w:val="none" w:sz="0" w:space="0" w:color="auto"/>
            <w:right w:val="none" w:sz="0" w:space="0" w:color="auto"/>
          </w:divBdr>
        </w:div>
      </w:divsChild>
    </w:div>
    <w:div w:id="281814317">
      <w:bodyDiv w:val="1"/>
      <w:marLeft w:val="0"/>
      <w:marRight w:val="0"/>
      <w:marTop w:val="0"/>
      <w:marBottom w:val="0"/>
      <w:divBdr>
        <w:top w:val="none" w:sz="0" w:space="0" w:color="auto"/>
        <w:left w:val="none" w:sz="0" w:space="0" w:color="auto"/>
        <w:bottom w:val="none" w:sz="0" w:space="0" w:color="auto"/>
        <w:right w:val="none" w:sz="0" w:space="0" w:color="auto"/>
      </w:divBdr>
    </w:div>
    <w:div w:id="299842449">
      <w:bodyDiv w:val="1"/>
      <w:marLeft w:val="0"/>
      <w:marRight w:val="0"/>
      <w:marTop w:val="0"/>
      <w:marBottom w:val="0"/>
      <w:divBdr>
        <w:top w:val="none" w:sz="0" w:space="0" w:color="auto"/>
        <w:left w:val="none" w:sz="0" w:space="0" w:color="auto"/>
        <w:bottom w:val="none" w:sz="0" w:space="0" w:color="auto"/>
        <w:right w:val="none" w:sz="0" w:space="0" w:color="auto"/>
      </w:divBdr>
    </w:div>
    <w:div w:id="332150145">
      <w:bodyDiv w:val="1"/>
      <w:marLeft w:val="0"/>
      <w:marRight w:val="0"/>
      <w:marTop w:val="0"/>
      <w:marBottom w:val="0"/>
      <w:divBdr>
        <w:top w:val="none" w:sz="0" w:space="0" w:color="auto"/>
        <w:left w:val="none" w:sz="0" w:space="0" w:color="auto"/>
        <w:bottom w:val="none" w:sz="0" w:space="0" w:color="auto"/>
        <w:right w:val="none" w:sz="0" w:space="0" w:color="auto"/>
      </w:divBdr>
    </w:div>
    <w:div w:id="343023400">
      <w:bodyDiv w:val="1"/>
      <w:marLeft w:val="0"/>
      <w:marRight w:val="0"/>
      <w:marTop w:val="0"/>
      <w:marBottom w:val="0"/>
      <w:divBdr>
        <w:top w:val="none" w:sz="0" w:space="0" w:color="auto"/>
        <w:left w:val="none" w:sz="0" w:space="0" w:color="auto"/>
        <w:bottom w:val="none" w:sz="0" w:space="0" w:color="auto"/>
        <w:right w:val="none" w:sz="0" w:space="0" w:color="auto"/>
      </w:divBdr>
    </w:div>
    <w:div w:id="348140757">
      <w:bodyDiv w:val="1"/>
      <w:marLeft w:val="0"/>
      <w:marRight w:val="0"/>
      <w:marTop w:val="0"/>
      <w:marBottom w:val="0"/>
      <w:divBdr>
        <w:top w:val="none" w:sz="0" w:space="0" w:color="auto"/>
        <w:left w:val="none" w:sz="0" w:space="0" w:color="auto"/>
        <w:bottom w:val="none" w:sz="0" w:space="0" w:color="auto"/>
        <w:right w:val="none" w:sz="0" w:space="0" w:color="auto"/>
      </w:divBdr>
    </w:div>
    <w:div w:id="354111874">
      <w:bodyDiv w:val="1"/>
      <w:marLeft w:val="0"/>
      <w:marRight w:val="0"/>
      <w:marTop w:val="0"/>
      <w:marBottom w:val="0"/>
      <w:divBdr>
        <w:top w:val="none" w:sz="0" w:space="0" w:color="auto"/>
        <w:left w:val="none" w:sz="0" w:space="0" w:color="auto"/>
        <w:bottom w:val="none" w:sz="0" w:space="0" w:color="auto"/>
        <w:right w:val="none" w:sz="0" w:space="0" w:color="auto"/>
      </w:divBdr>
    </w:div>
    <w:div w:id="355545929">
      <w:bodyDiv w:val="1"/>
      <w:marLeft w:val="0"/>
      <w:marRight w:val="0"/>
      <w:marTop w:val="0"/>
      <w:marBottom w:val="0"/>
      <w:divBdr>
        <w:top w:val="none" w:sz="0" w:space="0" w:color="auto"/>
        <w:left w:val="none" w:sz="0" w:space="0" w:color="auto"/>
        <w:bottom w:val="none" w:sz="0" w:space="0" w:color="auto"/>
        <w:right w:val="none" w:sz="0" w:space="0" w:color="auto"/>
      </w:divBdr>
      <w:divsChild>
        <w:div w:id="14352608">
          <w:marLeft w:val="-720"/>
          <w:marRight w:val="0"/>
          <w:marTop w:val="0"/>
          <w:marBottom w:val="0"/>
          <w:divBdr>
            <w:top w:val="none" w:sz="0" w:space="0" w:color="auto"/>
            <w:left w:val="none" w:sz="0" w:space="0" w:color="auto"/>
            <w:bottom w:val="none" w:sz="0" w:space="0" w:color="auto"/>
            <w:right w:val="none" w:sz="0" w:space="0" w:color="auto"/>
          </w:divBdr>
        </w:div>
      </w:divsChild>
    </w:div>
    <w:div w:id="362053524">
      <w:bodyDiv w:val="1"/>
      <w:marLeft w:val="0"/>
      <w:marRight w:val="0"/>
      <w:marTop w:val="0"/>
      <w:marBottom w:val="0"/>
      <w:divBdr>
        <w:top w:val="none" w:sz="0" w:space="0" w:color="auto"/>
        <w:left w:val="none" w:sz="0" w:space="0" w:color="auto"/>
        <w:bottom w:val="none" w:sz="0" w:space="0" w:color="auto"/>
        <w:right w:val="none" w:sz="0" w:space="0" w:color="auto"/>
      </w:divBdr>
    </w:div>
    <w:div w:id="379204977">
      <w:bodyDiv w:val="1"/>
      <w:marLeft w:val="0"/>
      <w:marRight w:val="0"/>
      <w:marTop w:val="0"/>
      <w:marBottom w:val="0"/>
      <w:divBdr>
        <w:top w:val="none" w:sz="0" w:space="0" w:color="auto"/>
        <w:left w:val="none" w:sz="0" w:space="0" w:color="auto"/>
        <w:bottom w:val="none" w:sz="0" w:space="0" w:color="auto"/>
        <w:right w:val="none" w:sz="0" w:space="0" w:color="auto"/>
      </w:divBdr>
    </w:div>
    <w:div w:id="398213494">
      <w:bodyDiv w:val="1"/>
      <w:marLeft w:val="0"/>
      <w:marRight w:val="0"/>
      <w:marTop w:val="0"/>
      <w:marBottom w:val="0"/>
      <w:divBdr>
        <w:top w:val="none" w:sz="0" w:space="0" w:color="auto"/>
        <w:left w:val="none" w:sz="0" w:space="0" w:color="auto"/>
        <w:bottom w:val="none" w:sz="0" w:space="0" w:color="auto"/>
        <w:right w:val="none" w:sz="0" w:space="0" w:color="auto"/>
      </w:divBdr>
      <w:divsChild>
        <w:div w:id="1659378724">
          <w:marLeft w:val="-720"/>
          <w:marRight w:val="0"/>
          <w:marTop w:val="0"/>
          <w:marBottom w:val="0"/>
          <w:divBdr>
            <w:top w:val="none" w:sz="0" w:space="0" w:color="auto"/>
            <w:left w:val="none" w:sz="0" w:space="0" w:color="auto"/>
            <w:bottom w:val="none" w:sz="0" w:space="0" w:color="auto"/>
            <w:right w:val="none" w:sz="0" w:space="0" w:color="auto"/>
          </w:divBdr>
        </w:div>
      </w:divsChild>
    </w:div>
    <w:div w:id="431125921">
      <w:bodyDiv w:val="1"/>
      <w:marLeft w:val="0"/>
      <w:marRight w:val="0"/>
      <w:marTop w:val="0"/>
      <w:marBottom w:val="0"/>
      <w:divBdr>
        <w:top w:val="none" w:sz="0" w:space="0" w:color="auto"/>
        <w:left w:val="none" w:sz="0" w:space="0" w:color="auto"/>
        <w:bottom w:val="none" w:sz="0" w:space="0" w:color="auto"/>
        <w:right w:val="none" w:sz="0" w:space="0" w:color="auto"/>
      </w:divBdr>
      <w:divsChild>
        <w:div w:id="972521238">
          <w:marLeft w:val="-720"/>
          <w:marRight w:val="0"/>
          <w:marTop w:val="0"/>
          <w:marBottom w:val="0"/>
          <w:divBdr>
            <w:top w:val="none" w:sz="0" w:space="0" w:color="auto"/>
            <w:left w:val="none" w:sz="0" w:space="0" w:color="auto"/>
            <w:bottom w:val="none" w:sz="0" w:space="0" w:color="auto"/>
            <w:right w:val="none" w:sz="0" w:space="0" w:color="auto"/>
          </w:divBdr>
        </w:div>
      </w:divsChild>
    </w:div>
    <w:div w:id="460072897">
      <w:bodyDiv w:val="1"/>
      <w:marLeft w:val="0"/>
      <w:marRight w:val="0"/>
      <w:marTop w:val="0"/>
      <w:marBottom w:val="0"/>
      <w:divBdr>
        <w:top w:val="none" w:sz="0" w:space="0" w:color="auto"/>
        <w:left w:val="none" w:sz="0" w:space="0" w:color="auto"/>
        <w:bottom w:val="none" w:sz="0" w:space="0" w:color="auto"/>
        <w:right w:val="none" w:sz="0" w:space="0" w:color="auto"/>
      </w:divBdr>
    </w:div>
    <w:div w:id="474418061">
      <w:bodyDiv w:val="1"/>
      <w:marLeft w:val="0"/>
      <w:marRight w:val="0"/>
      <w:marTop w:val="0"/>
      <w:marBottom w:val="0"/>
      <w:divBdr>
        <w:top w:val="none" w:sz="0" w:space="0" w:color="auto"/>
        <w:left w:val="none" w:sz="0" w:space="0" w:color="auto"/>
        <w:bottom w:val="none" w:sz="0" w:space="0" w:color="auto"/>
        <w:right w:val="none" w:sz="0" w:space="0" w:color="auto"/>
      </w:divBdr>
    </w:div>
    <w:div w:id="485980094">
      <w:bodyDiv w:val="1"/>
      <w:marLeft w:val="0"/>
      <w:marRight w:val="0"/>
      <w:marTop w:val="0"/>
      <w:marBottom w:val="0"/>
      <w:divBdr>
        <w:top w:val="none" w:sz="0" w:space="0" w:color="auto"/>
        <w:left w:val="none" w:sz="0" w:space="0" w:color="auto"/>
        <w:bottom w:val="none" w:sz="0" w:space="0" w:color="auto"/>
        <w:right w:val="none" w:sz="0" w:space="0" w:color="auto"/>
      </w:divBdr>
    </w:div>
    <w:div w:id="545993518">
      <w:bodyDiv w:val="1"/>
      <w:marLeft w:val="0"/>
      <w:marRight w:val="0"/>
      <w:marTop w:val="0"/>
      <w:marBottom w:val="0"/>
      <w:divBdr>
        <w:top w:val="none" w:sz="0" w:space="0" w:color="auto"/>
        <w:left w:val="none" w:sz="0" w:space="0" w:color="auto"/>
        <w:bottom w:val="none" w:sz="0" w:space="0" w:color="auto"/>
        <w:right w:val="none" w:sz="0" w:space="0" w:color="auto"/>
      </w:divBdr>
    </w:div>
    <w:div w:id="553734112">
      <w:bodyDiv w:val="1"/>
      <w:marLeft w:val="0"/>
      <w:marRight w:val="0"/>
      <w:marTop w:val="0"/>
      <w:marBottom w:val="0"/>
      <w:divBdr>
        <w:top w:val="none" w:sz="0" w:space="0" w:color="auto"/>
        <w:left w:val="none" w:sz="0" w:space="0" w:color="auto"/>
        <w:bottom w:val="none" w:sz="0" w:space="0" w:color="auto"/>
        <w:right w:val="none" w:sz="0" w:space="0" w:color="auto"/>
      </w:divBdr>
      <w:divsChild>
        <w:div w:id="1292175712">
          <w:marLeft w:val="-720"/>
          <w:marRight w:val="0"/>
          <w:marTop w:val="0"/>
          <w:marBottom w:val="0"/>
          <w:divBdr>
            <w:top w:val="none" w:sz="0" w:space="0" w:color="auto"/>
            <w:left w:val="none" w:sz="0" w:space="0" w:color="auto"/>
            <w:bottom w:val="none" w:sz="0" w:space="0" w:color="auto"/>
            <w:right w:val="none" w:sz="0" w:space="0" w:color="auto"/>
          </w:divBdr>
        </w:div>
      </w:divsChild>
    </w:div>
    <w:div w:id="585268499">
      <w:bodyDiv w:val="1"/>
      <w:marLeft w:val="0"/>
      <w:marRight w:val="0"/>
      <w:marTop w:val="0"/>
      <w:marBottom w:val="0"/>
      <w:divBdr>
        <w:top w:val="none" w:sz="0" w:space="0" w:color="auto"/>
        <w:left w:val="none" w:sz="0" w:space="0" w:color="auto"/>
        <w:bottom w:val="none" w:sz="0" w:space="0" w:color="auto"/>
        <w:right w:val="none" w:sz="0" w:space="0" w:color="auto"/>
      </w:divBdr>
    </w:div>
    <w:div w:id="586885158">
      <w:bodyDiv w:val="1"/>
      <w:marLeft w:val="0"/>
      <w:marRight w:val="0"/>
      <w:marTop w:val="0"/>
      <w:marBottom w:val="0"/>
      <w:divBdr>
        <w:top w:val="none" w:sz="0" w:space="0" w:color="auto"/>
        <w:left w:val="none" w:sz="0" w:space="0" w:color="auto"/>
        <w:bottom w:val="none" w:sz="0" w:space="0" w:color="auto"/>
        <w:right w:val="none" w:sz="0" w:space="0" w:color="auto"/>
      </w:divBdr>
    </w:div>
    <w:div w:id="606043052">
      <w:bodyDiv w:val="1"/>
      <w:marLeft w:val="0"/>
      <w:marRight w:val="0"/>
      <w:marTop w:val="0"/>
      <w:marBottom w:val="0"/>
      <w:divBdr>
        <w:top w:val="none" w:sz="0" w:space="0" w:color="auto"/>
        <w:left w:val="none" w:sz="0" w:space="0" w:color="auto"/>
        <w:bottom w:val="none" w:sz="0" w:space="0" w:color="auto"/>
        <w:right w:val="none" w:sz="0" w:space="0" w:color="auto"/>
      </w:divBdr>
      <w:divsChild>
        <w:div w:id="418520857">
          <w:marLeft w:val="-720"/>
          <w:marRight w:val="0"/>
          <w:marTop w:val="0"/>
          <w:marBottom w:val="0"/>
          <w:divBdr>
            <w:top w:val="none" w:sz="0" w:space="0" w:color="auto"/>
            <w:left w:val="none" w:sz="0" w:space="0" w:color="auto"/>
            <w:bottom w:val="none" w:sz="0" w:space="0" w:color="auto"/>
            <w:right w:val="none" w:sz="0" w:space="0" w:color="auto"/>
          </w:divBdr>
        </w:div>
      </w:divsChild>
    </w:div>
    <w:div w:id="622805300">
      <w:bodyDiv w:val="1"/>
      <w:marLeft w:val="0"/>
      <w:marRight w:val="0"/>
      <w:marTop w:val="0"/>
      <w:marBottom w:val="0"/>
      <w:divBdr>
        <w:top w:val="none" w:sz="0" w:space="0" w:color="auto"/>
        <w:left w:val="none" w:sz="0" w:space="0" w:color="auto"/>
        <w:bottom w:val="none" w:sz="0" w:space="0" w:color="auto"/>
        <w:right w:val="none" w:sz="0" w:space="0" w:color="auto"/>
      </w:divBdr>
    </w:div>
    <w:div w:id="641735948">
      <w:bodyDiv w:val="1"/>
      <w:marLeft w:val="0"/>
      <w:marRight w:val="0"/>
      <w:marTop w:val="0"/>
      <w:marBottom w:val="0"/>
      <w:divBdr>
        <w:top w:val="none" w:sz="0" w:space="0" w:color="auto"/>
        <w:left w:val="none" w:sz="0" w:space="0" w:color="auto"/>
        <w:bottom w:val="none" w:sz="0" w:space="0" w:color="auto"/>
        <w:right w:val="none" w:sz="0" w:space="0" w:color="auto"/>
      </w:divBdr>
      <w:divsChild>
        <w:div w:id="1089085199">
          <w:marLeft w:val="-720"/>
          <w:marRight w:val="0"/>
          <w:marTop w:val="0"/>
          <w:marBottom w:val="0"/>
          <w:divBdr>
            <w:top w:val="none" w:sz="0" w:space="0" w:color="auto"/>
            <w:left w:val="none" w:sz="0" w:space="0" w:color="auto"/>
            <w:bottom w:val="none" w:sz="0" w:space="0" w:color="auto"/>
            <w:right w:val="none" w:sz="0" w:space="0" w:color="auto"/>
          </w:divBdr>
        </w:div>
      </w:divsChild>
    </w:div>
    <w:div w:id="670716434">
      <w:bodyDiv w:val="1"/>
      <w:marLeft w:val="0"/>
      <w:marRight w:val="0"/>
      <w:marTop w:val="0"/>
      <w:marBottom w:val="0"/>
      <w:divBdr>
        <w:top w:val="none" w:sz="0" w:space="0" w:color="auto"/>
        <w:left w:val="none" w:sz="0" w:space="0" w:color="auto"/>
        <w:bottom w:val="none" w:sz="0" w:space="0" w:color="auto"/>
        <w:right w:val="none" w:sz="0" w:space="0" w:color="auto"/>
      </w:divBdr>
    </w:div>
    <w:div w:id="685979890">
      <w:bodyDiv w:val="1"/>
      <w:marLeft w:val="0"/>
      <w:marRight w:val="0"/>
      <w:marTop w:val="0"/>
      <w:marBottom w:val="0"/>
      <w:divBdr>
        <w:top w:val="none" w:sz="0" w:space="0" w:color="auto"/>
        <w:left w:val="none" w:sz="0" w:space="0" w:color="auto"/>
        <w:bottom w:val="none" w:sz="0" w:space="0" w:color="auto"/>
        <w:right w:val="none" w:sz="0" w:space="0" w:color="auto"/>
      </w:divBdr>
    </w:div>
    <w:div w:id="701907087">
      <w:bodyDiv w:val="1"/>
      <w:marLeft w:val="0"/>
      <w:marRight w:val="0"/>
      <w:marTop w:val="0"/>
      <w:marBottom w:val="0"/>
      <w:divBdr>
        <w:top w:val="none" w:sz="0" w:space="0" w:color="auto"/>
        <w:left w:val="none" w:sz="0" w:space="0" w:color="auto"/>
        <w:bottom w:val="none" w:sz="0" w:space="0" w:color="auto"/>
        <w:right w:val="none" w:sz="0" w:space="0" w:color="auto"/>
      </w:divBdr>
    </w:div>
    <w:div w:id="708607431">
      <w:bodyDiv w:val="1"/>
      <w:marLeft w:val="0"/>
      <w:marRight w:val="0"/>
      <w:marTop w:val="0"/>
      <w:marBottom w:val="0"/>
      <w:divBdr>
        <w:top w:val="none" w:sz="0" w:space="0" w:color="auto"/>
        <w:left w:val="none" w:sz="0" w:space="0" w:color="auto"/>
        <w:bottom w:val="none" w:sz="0" w:space="0" w:color="auto"/>
        <w:right w:val="none" w:sz="0" w:space="0" w:color="auto"/>
      </w:divBdr>
    </w:div>
    <w:div w:id="722755803">
      <w:bodyDiv w:val="1"/>
      <w:marLeft w:val="0"/>
      <w:marRight w:val="0"/>
      <w:marTop w:val="0"/>
      <w:marBottom w:val="0"/>
      <w:divBdr>
        <w:top w:val="none" w:sz="0" w:space="0" w:color="auto"/>
        <w:left w:val="none" w:sz="0" w:space="0" w:color="auto"/>
        <w:bottom w:val="none" w:sz="0" w:space="0" w:color="auto"/>
        <w:right w:val="none" w:sz="0" w:space="0" w:color="auto"/>
      </w:divBdr>
      <w:divsChild>
        <w:div w:id="1914194600">
          <w:marLeft w:val="-720"/>
          <w:marRight w:val="0"/>
          <w:marTop w:val="0"/>
          <w:marBottom w:val="0"/>
          <w:divBdr>
            <w:top w:val="none" w:sz="0" w:space="0" w:color="auto"/>
            <w:left w:val="none" w:sz="0" w:space="0" w:color="auto"/>
            <w:bottom w:val="none" w:sz="0" w:space="0" w:color="auto"/>
            <w:right w:val="none" w:sz="0" w:space="0" w:color="auto"/>
          </w:divBdr>
        </w:div>
      </w:divsChild>
    </w:div>
    <w:div w:id="726956350">
      <w:bodyDiv w:val="1"/>
      <w:marLeft w:val="0"/>
      <w:marRight w:val="0"/>
      <w:marTop w:val="0"/>
      <w:marBottom w:val="0"/>
      <w:divBdr>
        <w:top w:val="none" w:sz="0" w:space="0" w:color="auto"/>
        <w:left w:val="none" w:sz="0" w:space="0" w:color="auto"/>
        <w:bottom w:val="none" w:sz="0" w:space="0" w:color="auto"/>
        <w:right w:val="none" w:sz="0" w:space="0" w:color="auto"/>
      </w:divBdr>
    </w:div>
    <w:div w:id="727415993">
      <w:bodyDiv w:val="1"/>
      <w:marLeft w:val="0"/>
      <w:marRight w:val="0"/>
      <w:marTop w:val="0"/>
      <w:marBottom w:val="0"/>
      <w:divBdr>
        <w:top w:val="none" w:sz="0" w:space="0" w:color="auto"/>
        <w:left w:val="none" w:sz="0" w:space="0" w:color="auto"/>
        <w:bottom w:val="none" w:sz="0" w:space="0" w:color="auto"/>
        <w:right w:val="none" w:sz="0" w:space="0" w:color="auto"/>
      </w:divBdr>
    </w:div>
    <w:div w:id="728459179">
      <w:bodyDiv w:val="1"/>
      <w:marLeft w:val="0"/>
      <w:marRight w:val="0"/>
      <w:marTop w:val="0"/>
      <w:marBottom w:val="0"/>
      <w:divBdr>
        <w:top w:val="none" w:sz="0" w:space="0" w:color="auto"/>
        <w:left w:val="none" w:sz="0" w:space="0" w:color="auto"/>
        <w:bottom w:val="none" w:sz="0" w:space="0" w:color="auto"/>
        <w:right w:val="none" w:sz="0" w:space="0" w:color="auto"/>
      </w:divBdr>
      <w:divsChild>
        <w:div w:id="756482596">
          <w:marLeft w:val="-720"/>
          <w:marRight w:val="0"/>
          <w:marTop w:val="0"/>
          <w:marBottom w:val="0"/>
          <w:divBdr>
            <w:top w:val="none" w:sz="0" w:space="0" w:color="auto"/>
            <w:left w:val="none" w:sz="0" w:space="0" w:color="auto"/>
            <w:bottom w:val="none" w:sz="0" w:space="0" w:color="auto"/>
            <w:right w:val="none" w:sz="0" w:space="0" w:color="auto"/>
          </w:divBdr>
        </w:div>
      </w:divsChild>
    </w:div>
    <w:div w:id="734401754">
      <w:bodyDiv w:val="1"/>
      <w:marLeft w:val="0"/>
      <w:marRight w:val="0"/>
      <w:marTop w:val="0"/>
      <w:marBottom w:val="0"/>
      <w:divBdr>
        <w:top w:val="none" w:sz="0" w:space="0" w:color="auto"/>
        <w:left w:val="none" w:sz="0" w:space="0" w:color="auto"/>
        <w:bottom w:val="none" w:sz="0" w:space="0" w:color="auto"/>
        <w:right w:val="none" w:sz="0" w:space="0" w:color="auto"/>
      </w:divBdr>
    </w:div>
    <w:div w:id="748112302">
      <w:bodyDiv w:val="1"/>
      <w:marLeft w:val="0"/>
      <w:marRight w:val="0"/>
      <w:marTop w:val="0"/>
      <w:marBottom w:val="0"/>
      <w:divBdr>
        <w:top w:val="none" w:sz="0" w:space="0" w:color="auto"/>
        <w:left w:val="none" w:sz="0" w:space="0" w:color="auto"/>
        <w:bottom w:val="none" w:sz="0" w:space="0" w:color="auto"/>
        <w:right w:val="none" w:sz="0" w:space="0" w:color="auto"/>
      </w:divBdr>
    </w:div>
    <w:div w:id="765879168">
      <w:bodyDiv w:val="1"/>
      <w:marLeft w:val="0"/>
      <w:marRight w:val="0"/>
      <w:marTop w:val="0"/>
      <w:marBottom w:val="0"/>
      <w:divBdr>
        <w:top w:val="none" w:sz="0" w:space="0" w:color="auto"/>
        <w:left w:val="none" w:sz="0" w:space="0" w:color="auto"/>
        <w:bottom w:val="none" w:sz="0" w:space="0" w:color="auto"/>
        <w:right w:val="none" w:sz="0" w:space="0" w:color="auto"/>
      </w:divBdr>
    </w:div>
    <w:div w:id="789319363">
      <w:bodyDiv w:val="1"/>
      <w:marLeft w:val="0"/>
      <w:marRight w:val="0"/>
      <w:marTop w:val="0"/>
      <w:marBottom w:val="0"/>
      <w:divBdr>
        <w:top w:val="none" w:sz="0" w:space="0" w:color="auto"/>
        <w:left w:val="none" w:sz="0" w:space="0" w:color="auto"/>
        <w:bottom w:val="none" w:sz="0" w:space="0" w:color="auto"/>
        <w:right w:val="none" w:sz="0" w:space="0" w:color="auto"/>
      </w:divBdr>
    </w:div>
    <w:div w:id="789978329">
      <w:bodyDiv w:val="1"/>
      <w:marLeft w:val="0"/>
      <w:marRight w:val="0"/>
      <w:marTop w:val="0"/>
      <w:marBottom w:val="0"/>
      <w:divBdr>
        <w:top w:val="none" w:sz="0" w:space="0" w:color="auto"/>
        <w:left w:val="none" w:sz="0" w:space="0" w:color="auto"/>
        <w:bottom w:val="none" w:sz="0" w:space="0" w:color="auto"/>
        <w:right w:val="none" w:sz="0" w:space="0" w:color="auto"/>
      </w:divBdr>
    </w:div>
    <w:div w:id="792290151">
      <w:bodyDiv w:val="1"/>
      <w:marLeft w:val="0"/>
      <w:marRight w:val="0"/>
      <w:marTop w:val="0"/>
      <w:marBottom w:val="0"/>
      <w:divBdr>
        <w:top w:val="none" w:sz="0" w:space="0" w:color="auto"/>
        <w:left w:val="none" w:sz="0" w:space="0" w:color="auto"/>
        <w:bottom w:val="none" w:sz="0" w:space="0" w:color="auto"/>
        <w:right w:val="none" w:sz="0" w:space="0" w:color="auto"/>
      </w:divBdr>
      <w:divsChild>
        <w:div w:id="1590577869">
          <w:marLeft w:val="-720"/>
          <w:marRight w:val="0"/>
          <w:marTop w:val="0"/>
          <w:marBottom w:val="0"/>
          <w:divBdr>
            <w:top w:val="none" w:sz="0" w:space="0" w:color="auto"/>
            <w:left w:val="none" w:sz="0" w:space="0" w:color="auto"/>
            <w:bottom w:val="none" w:sz="0" w:space="0" w:color="auto"/>
            <w:right w:val="none" w:sz="0" w:space="0" w:color="auto"/>
          </w:divBdr>
        </w:div>
      </w:divsChild>
    </w:div>
    <w:div w:id="815535306">
      <w:bodyDiv w:val="1"/>
      <w:marLeft w:val="0"/>
      <w:marRight w:val="0"/>
      <w:marTop w:val="0"/>
      <w:marBottom w:val="0"/>
      <w:divBdr>
        <w:top w:val="none" w:sz="0" w:space="0" w:color="auto"/>
        <w:left w:val="none" w:sz="0" w:space="0" w:color="auto"/>
        <w:bottom w:val="none" w:sz="0" w:space="0" w:color="auto"/>
        <w:right w:val="none" w:sz="0" w:space="0" w:color="auto"/>
      </w:divBdr>
    </w:div>
    <w:div w:id="822353365">
      <w:bodyDiv w:val="1"/>
      <w:marLeft w:val="0"/>
      <w:marRight w:val="0"/>
      <w:marTop w:val="0"/>
      <w:marBottom w:val="0"/>
      <w:divBdr>
        <w:top w:val="none" w:sz="0" w:space="0" w:color="auto"/>
        <w:left w:val="none" w:sz="0" w:space="0" w:color="auto"/>
        <w:bottom w:val="none" w:sz="0" w:space="0" w:color="auto"/>
        <w:right w:val="none" w:sz="0" w:space="0" w:color="auto"/>
      </w:divBdr>
    </w:div>
    <w:div w:id="822964843">
      <w:bodyDiv w:val="1"/>
      <w:marLeft w:val="0"/>
      <w:marRight w:val="0"/>
      <w:marTop w:val="0"/>
      <w:marBottom w:val="0"/>
      <w:divBdr>
        <w:top w:val="none" w:sz="0" w:space="0" w:color="auto"/>
        <w:left w:val="none" w:sz="0" w:space="0" w:color="auto"/>
        <w:bottom w:val="none" w:sz="0" w:space="0" w:color="auto"/>
        <w:right w:val="none" w:sz="0" w:space="0" w:color="auto"/>
      </w:divBdr>
    </w:div>
    <w:div w:id="829634804">
      <w:bodyDiv w:val="1"/>
      <w:marLeft w:val="0"/>
      <w:marRight w:val="0"/>
      <w:marTop w:val="0"/>
      <w:marBottom w:val="0"/>
      <w:divBdr>
        <w:top w:val="none" w:sz="0" w:space="0" w:color="auto"/>
        <w:left w:val="none" w:sz="0" w:space="0" w:color="auto"/>
        <w:bottom w:val="none" w:sz="0" w:space="0" w:color="auto"/>
        <w:right w:val="none" w:sz="0" w:space="0" w:color="auto"/>
      </w:divBdr>
      <w:divsChild>
        <w:div w:id="1119685894">
          <w:marLeft w:val="-720"/>
          <w:marRight w:val="0"/>
          <w:marTop w:val="0"/>
          <w:marBottom w:val="0"/>
          <w:divBdr>
            <w:top w:val="none" w:sz="0" w:space="0" w:color="auto"/>
            <w:left w:val="none" w:sz="0" w:space="0" w:color="auto"/>
            <w:bottom w:val="none" w:sz="0" w:space="0" w:color="auto"/>
            <w:right w:val="none" w:sz="0" w:space="0" w:color="auto"/>
          </w:divBdr>
        </w:div>
      </w:divsChild>
    </w:div>
    <w:div w:id="832182288">
      <w:bodyDiv w:val="1"/>
      <w:marLeft w:val="0"/>
      <w:marRight w:val="0"/>
      <w:marTop w:val="0"/>
      <w:marBottom w:val="0"/>
      <w:divBdr>
        <w:top w:val="none" w:sz="0" w:space="0" w:color="auto"/>
        <w:left w:val="none" w:sz="0" w:space="0" w:color="auto"/>
        <w:bottom w:val="none" w:sz="0" w:space="0" w:color="auto"/>
        <w:right w:val="none" w:sz="0" w:space="0" w:color="auto"/>
      </w:divBdr>
    </w:div>
    <w:div w:id="833303478">
      <w:bodyDiv w:val="1"/>
      <w:marLeft w:val="0"/>
      <w:marRight w:val="0"/>
      <w:marTop w:val="0"/>
      <w:marBottom w:val="0"/>
      <w:divBdr>
        <w:top w:val="none" w:sz="0" w:space="0" w:color="auto"/>
        <w:left w:val="none" w:sz="0" w:space="0" w:color="auto"/>
        <w:bottom w:val="none" w:sz="0" w:space="0" w:color="auto"/>
        <w:right w:val="none" w:sz="0" w:space="0" w:color="auto"/>
      </w:divBdr>
    </w:div>
    <w:div w:id="843010896">
      <w:bodyDiv w:val="1"/>
      <w:marLeft w:val="0"/>
      <w:marRight w:val="0"/>
      <w:marTop w:val="0"/>
      <w:marBottom w:val="0"/>
      <w:divBdr>
        <w:top w:val="none" w:sz="0" w:space="0" w:color="auto"/>
        <w:left w:val="none" w:sz="0" w:space="0" w:color="auto"/>
        <w:bottom w:val="none" w:sz="0" w:space="0" w:color="auto"/>
        <w:right w:val="none" w:sz="0" w:space="0" w:color="auto"/>
      </w:divBdr>
    </w:div>
    <w:div w:id="847911738">
      <w:bodyDiv w:val="1"/>
      <w:marLeft w:val="0"/>
      <w:marRight w:val="0"/>
      <w:marTop w:val="0"/>
      <w:marBottom w:val="0"/>
      <w:divBdr>
        <w:top w:val="none" w:sz="0" w:space="0" w:color="auto"/>
        <w:left w:val="none" w:sz="0" w:space="0" w:color="auto"/>
        <w:bottom w:val="none" w:sz="0" w:space="0" w:color="auto"/>
        <w:right w:val="none" w:sz="0" w:space="0" w:color="auto"/>
      </w:divBdr>
      <w:divsChild>
        <w:div w:id="782504742">
          <w:marLeft w:val="-720"/>
          <w:marRight w:val="0"/>
          <w:marTop w:val="0"/>
          <w:marBottom w:val="0"/>
          <w:divBdr>
            <w:top w:val="none" w:sz="0" w:space="0" w:color="auto"/>
            <w:left w:val="none" w:sz="0" w:space="0" w:color="auto"/>
            <w:bottom w:val="none" w:sz="0" w:space="0" w:color="auto"/>
            <w:right w:val="none" w:sz="0" w:space="0" w:color="auto"/>
          </w:divBdr>
        </w:div>
      </w:divsChild>
    </w:div>
    <w:div w:id="855534391">
      <w:bodyDiv w:val="1"/>
      <w:marLeft w:val="0"/>
      <w:marRight w:val="0"/>
      <w:marTop w:val="0"/>
      <w:marBottom w:val="0"/>
      <w:divBdr>
        <w:top w:val="none" w:sz="0" w:space="0" w:color="auto"/>
        <w:left w:val="none" w:sz="0" w:space="0" w:color="auto"/>
        <w:bottom w:val="none" w:sz="0" w:space="0" w:color="auto"/>
        <w:right w:val="none" w:sz="0" w:space="0" w:color="auto"/>
      </w:divBdr>
      <w:divsChild>
        <w:div w:id="354693502">
          <w:marLeft w:val="-720"/>
          <w:marRight w:val="0"/>
          <w:marTop w:val="0"/>
          <w:marBottom w:val="0"/>
          <w:divBdr>
            <w:top w:val="none" w:sz="0" w:space="0" w:color="auto"/>
            <w:left w:val="none" w:sz="0" w:space="0" w:color="auto"/>
            <w:bottom w:val="none" w:sz="0" w:space="0" w:color="auto"/>
            <w:right w:val="none" w:sz="0" w:space="0" w:color="auto"/>
          </w:divBdr>
        </w:div>
      </w:divsChild>
    </w:div>
    <w:div w:id="876894221">
      <w:bodyDiv w:val="1"/>
      <w:marLeft w:val="0"/>
      <w:marRight w:val="0"/>
      <w:marTop w:val="0"/>
      <w:marBottom w:val="0"/>
      <w:divBdr>
        <w:top w:val="none" w:sz="0" w:space="0" w:color="auto"/>
        <w:left w:val="none" w:sz="0" w:space="0" w:color="auto"/>
        <w:bottom w:val="none" w:sz="0" w:space="0" w:color="auto"/>
        <w:right w:val="none" w:sz="0" w:space="0" w:color="auto"/>
      </w:divBdr>
    </w:div>
    <w:div w:id="878515143">
      <w:bodyDiv w:val="1"/>
      <w:marLeft w:val="0"/>
      <w:marRight w:val="0"/>
      <w:marTop w:val="0"/>
      <w:marBottom w:val="0"/>
      <w:divBdr>
        <w:top w:val="none" w:sz="0" w:space="0" w:color="auto"/>
        <w:left w:val="none" w:sz="0" w:space="0" w:color="auto"/>
        <w:bottom w:val="none" w:sz="0" w:space="0" w:color="auto"/>
        <w:right w:val="none" w:sz="0" w:space="0" w:color="auto"/>
      </w:divBdr>
    </w:div>
    <w:div w:id="893079126">
      <w:bodyDiv w:val="1"/>
      <w:marLeft w:val="0"/>
      <w:marRight w:val="0"/>
      <w:marTop w:val="0"/>
      <w:marBottom w:val="0"/>
      <w:divBdr>
        <w:top w:val="none" w:sz="0" w:space="0" w:color="auto"/>
        <w:left w:val="none" w:sz="0" w:space="0" w:color="auto"/>
        <w:bottom w:val="none" w:sz="0" w:space="0" w:color="auto"/>
        <w:right w:val="none" w:sz="0" w:space="0" w:color="auto"/>
      </w:divBdr>
    </w:div>
    <w:div w:id="905265803">
      <w:bodyDiv w:val="1"/>
      <w:marLeft w:val="0"/>
      <w:marRight w:val="0"/>
      <w:marTop w:val="0"/>
      <w:marBottom w:val="0"/>
      <w:divBdr>
        <w:top w:val="none" w:sz="0" w:space="0" w:color="auto"/>
        <w:left w:val="none" w:sz="0" w:space="0" w:color="auto"/>
        <w:bottom w:val="none" w:sz="0" w:space="0" w:color="auto"/>
        <w:right w:val="none" w:sz="0" w:space="0" w:color="auto"/>
      </w:divBdr>
    </w:div>
    <w:div w:id="906116142">
      <w:bodyDiv w:val="1"/>
      <w:marLeft w:val="0"/>
      <w:marRight w:val="0"/>
      <w:marTop w:val="0"/>
      <w:marBottom w:val="0"/>
      <w:divBdr>
        <w:top w:val="none" w:sz="0" w:space="0" w:color="auto"/>
        <w:left w:val="none" w:sz="0" w:space="0" w:color="auto"/>
        <w:bottom w:val="none" w:sz="0" w:space="0" w:color="auto"/>
        <w:right w:val="none" w:sz="0" w:space="0" w:color="auto"/>
      </w:divBdr>
      <w:divsChild>
        <w:div w:id="1968773797">
          <w:marLeft w:val="0"/>
          <w:marRight w:val="0"/>
          <w:marTop w:val="0"/>
          <w:marBottom w:val="0"/>
          <w:divBdr>
            <w:top w:val="none" w:sz="0" w:space="0" w:color="auto"/>
            <w:left w:val="none" w:sz="0" w:space="0" w:color="auto"/>
            <w:bottom w:val="none" w:sz="0" w:space="0" w:color="auto"/>
            <w:right w:val="none" w:sz="0" w:space="0" w:color="auto"/>
          </w:divBdr>
        </w:div>
      </w:divsChild>
    </w:div>
    <w:div w:id="922759028">
      <w:bodyDiv w:val="1"/>
      <w:marLeft w:val="0"/>
      <w:marRight w:val="0"/>
      <w:marTop w:val="0"/>
      <w:marBottom w:val="0"/>
      <w:divBdr>
        <w:top w:val="none" w:sz="0" w:space="0" w:color="auto"/>
        <w:left w:val="none" w:sz="0" w:space="0" w:color="auto"/>
        <w:bottom w:val="none" w:sz="0" w:space="0" w:color="auto"/>
        <w:right w:val="none" w:sz="0" w:space="0" w:color="auto"/>
      </w:divBdr>
    </w:div>
    <w:div w:id="928587410">
      <w:bodyDiv w:val="1"/>
      <w:marLeft w:val="0"/>
      <w:marRight w:val="0"/>
      <w:marTop w:val="0"/>
      <w:marBottom w:val="0"/>
      <w:divBdr>
        <w:top w:val="none" w:sz="0" w:space="0" w:color="auto"/>
        <w:left w:val="none" w:sz="0" w:space="0" w:color="auto"/>
        <w:bottom w:val="none" w:sz="0" w:space="0" w:color="auto"/>
        <w:right w:val="none" w:sz="0" w:space="0" w:color="auto"/>
      </w:divBdr>
    </w:div>
    <w:div w:id="951210679">
      <w:bodyDiv w:val="1"/>
      <w:marLeft w:val="0"/>
      <w:marRight w:val="0"/>
      <w:marTop w:val="0"/>
      <w:marBottom w:val="0"/>
      <w:divBdr>
        <w:top w:val="none" w:sz="0" w:space="0" w:color="auto"/>
        <w:left w:val="none" w:sz="0" w:space="0" w:color="auto"/>
        <w:bottom w:val="none" w:sz="0" w:space="0" w:color="auto"/>
        <w:right w:val="none" w:sz="0" w:space="0" w:color="auto"/>
      </w:divBdr>
    </w:div>
    <w:div w:id="1016687305">
      <w:bodyDiv w:val="1"/>
      <w:marLeft w:val="0"/>
      <w:marRight w:val="0"/>
      <w:marTop w:val="0"/>
      <w:marBottom w:val="0"/>
      <w:divBdr>
        <w:top w:val="none" w:sz="0" w:space="0" w:color="auto"/>
        <w:left w:val="none" w:sz="0" w:space="0" w:color="auto"/>
        <w:bottom w:val="none" w:sz="0" w:space="0" w:color="auto"/>
        <w:right w:val="none" w:sz="0" w:space="0" w:color="auto"/>
      </w:divBdr>
    </w:div>
    <w:div w:id="1023946481">
      <w:bodyDiv w:val="1"/>
      <w:marLeft w:val="0"/>
      <w:marRight w:val="0"/>
      <w:marTop w:val="0"/>
      <w:marBottom w:val="0"/>
      <w:divBdr>
        <w:top w:val="none" w:sz="0" w:space="0" w:color="auto"/>
        <w:left w:val="none" w:sz="0" w:space="0" w:color="auto"/>
        <w:bottom w:val="none" w:sz="0" w:space="0" w:color="auto"/>
        <w:right w:val="none" w:sz="0" w:space="0" w:color="auto"/>
      </w:divBdr>
    </w:div>
    <w:div w:id="1025788025">
      <w:bodyDiv w:val="1"/>
      <w:marLeft w:val="0"/>
      <w:marRight w:val="0"/>
      <w:marTop w:val="0"/>
      <w:marBottom w:val="0"/>
      <w:divBdr>
        <w:top w:val="none" w:sz="0" w:space="0" w:color="auto"/>
        <w:left w:val="none" w:sz="0" w:space="0" w:color="auto"/>
        <w:bottom w:val="none" w:sz="0" w:space="0" w:color="auto"/>
        <w:right w:val="none" w:sz="0" w:space="0" w:color="auto"/>
      </w:divBdr>
      <w:divsChild>
        <w:div w:id="1723366634">
          <w:marLeft w:val="0"/>
          <w:marRight w:val="0"/>
          <w:marTop w:val="0"/>
          <w:marBottom w:val="0"/>
          <w:divBdr>
            <w:top w:val="none" w:sz="0" w:space="0" w:color="auto"/>
            <w:left w:val="none" w:sz="0" w:space="0" w:color="auto"/>
            <w:bottom w:val="none" w:sz="0" w:space="0" w:color="auto"/>
            <w:right w:val="none" w:sz="0" w:space="0" w:color="auto"/>
          </w:divBdr>
        </w:div>
      </w:divsChild>
    </w:div>
    <w:div w:id="1037436723">
      <w:bodyDiv w:val="1"/>
      <w:marLeft w:val="0"/>
      <w:marRight w:val="0"/>
      <w:marTop w:val="0"/>
      <w:marBottom w:val="0"/>
      <w:divBdr>
        <w:top w:val="none" w:sz="0" w:space="0" w:color="auto"/>
        <w:left w:val="none" w:sz="0" w:space="0" w:color="auto"/>
        <w:bottom w:val="none" w:sz="0" w:space="0" w:color="auto"/>
        <w:right w:val="none" w:sz="0" w:space="0" w:color="auto"/>
      </w:divBdr>
    </w:div>
    <w:div w:id="1040403440">
      <w:bodyDiv w:val="1"/>
      <w:marLeft w:val="0"/>
      <w:marRight w:val="0"/>
      <w:marTop w:val="0"/>
      <w:marBottom w:val="0"/>
      <w:divBdr>
        <w:top w:val="none" w:sz="0" w:space="0" w:color="auto"/>
        <w:left w:val="none" w:sz="0" w:space="0" w:color="auto"/>
        <w:bottom w:val="none" w:sz="0" w:space="0" w:color="auto"/>
        <w:right w:val="none" w:sz="0" w:space="0" w:color="auto"/>
      </w:divBdr>
      <w:divsChild>
        <w:div w:id="1754621227">
          <w:marLeft w:val="0"/>
          <w:marRight w:val="0"/>
          <w:marTop w:val="0"/>
          <w:marBottom w:val="0"/>
          <w:divBdr>
            <w:top w:val="none" w:sz="0" w:space="0" w:color="auto"/>
            <w:left w:val="none" w:sz="0" w:space="0" w:color="auto"/>
            <w:bottom w:val="none" w:sz="0" w:space="0" w:color="auto"/>
            <w:right w:val="none" w:sz="0" w:space="0" w:color="auto"/>
          </w:divBdr>
        </w:div>
      </w:divsChild>
    </w:div>
    <w:div w:id="1045133086">
      <w:bodyDiv w:val="1"/>
      <w:marLeft w:val="0"/>
      <w:marRight w:val="0"/>
      <w:marTop w:val="0"/>
      <w:marBottom w:val="0"/>
      <w:divBdr>
        <w:top w:val="none" w:sz="0" w:space="0" w:color="auto"/>
        <w:left w:val="none" w:sz="0" w:space="0" w:color="auto"/>
        <w:bottom w:val="none" w:sz="0" w:space="0" w:color="auto"/>
        <w:right w:val="none" w:sz="0" w:space="0" w:color="auto"/>
      </w:divBdr>
      <w:divsChild>
        <w:div w:id="1431001069">
          <w:marLeft w:val="-720"/>
          <w:marRight w:val="0"/>
          <w:marTop w:val="0"/>
          <w:marBottom w:val="0"/>
          <w:divBdr>
            <w:top w:val="none" w:sz="0" w:space="0" w:color="auto"/>
            <w:left w:val="none" w:sz="0" w:space="0" w:color="auto"/>
            <w:bottom w:val="none" w:sz="0" w:space="0" w:color="auto"/>
            <w:right w:val="none" w:sz="0" w:space="0" w:color="auto"/>
          </w:divBdr>
        </w:div>
      </w:divsChild>
    </w:div>
    <w:div w:id="1076049707">
      <w:bodyDiv w:val="1"/>
      <w:marLeft w:val="0"/>
      <w:marRight w:val="0"/>
      <w:marTop w:val="0"/>
      <w:marBottom w:val="0"/>
      <w:divBdr>
        <w:top w:val="none" w:sz="0" w:space="0" w:color="auto"/>
        <w:left w:val="none" w:sz="0" w:space="0" w:color="auto"/>
        <w:bottom w:val="none" w:sz="0" w:space="0" w:color="auto"/>
        <w:right w:val="none" w:sz="0" w:space="0" w:color="auto"/>
      </w:divBdr>
    </w:div>
    <w:div w:id="1086194088">
      <w:bodyDiv w:val="1"/>
      <w:marLeft w:val="0"/>
      <w:marRight w:val="0"/>
      <w:marTop w:val="0"/>
      <w:marBottom w:val="0"/>
      <w:divBdr>
        <w:top w:val="none" w:sz="0" w:space="0" w:color="auto"/>
        <w:left w:val="none" w:sz="0" w:space="0" w:color="auto"/>
        <w:bottom w:val="none" w:sz="0" w:space="0" w:color="auto"/>
        <w:right w:val="none" w:sz="0" w:space="0" w:color="auto"/>
      </w:divBdr>
      <w:divsChild>
        <w:div w:id="1275358924">
          <w:marLeft w:val="-720"/>
          <w:marRight w:val="0"/>
          <w:marTop w:val="0"/>
          <w:marBottom w:val="0"/>
          <w:divBdr>
            <w:top w:val="none" w:sz="0" w:space="0" w:color="auto"/>
            <w:left w:val="none" w:sz="0" w:space="0" w:color="auto"/>
            <w:bottom w:val="none" w:sz="0" w:space="0" w:color="auto"/>
            <w:right w:val="none" w:sz="0" w:space="0" w:color="auto"/>
          </w:divBdr>
        </w:div>
      </w:divsChild>
    </w:div>
    <w:div w:id="1125849792">
      <w:bodyDiv w:val="1"/>
      <w:marLeft w:val="0"/>
      <w:marRight w:val="0"/>
      <w:marTop w:val="0"/>
      <w:marBottom w:val="0"/>
      <w:divBdr>
        <w:top w:val="none" w:sz="0" w:space="0" w:color="auto"/>
        <w:left w:val="none" w:sz="0" w:space="0" w:color="auto"/>
        <w:bottom w:val="none" w:sz="0" w:space="0" w:color="auto"/>
        <w:right w:val="none" w:sz="0" w:space="0" w:color="auto"/>
      </w:divBdr>
    </w:div>
    <w:div w:id="1131628023">
      <w:bodyDiv w:val="1"/>
      <w:marLeft w:val="0"/>
      <w:marRight w:val="0"/>
      <w:marTop w:val="0"/>
      <w:marBottom w:val="0"/>
      <w:divBdr>
        <w:top w:val="none" w:sz="0" w:space="0" w:color="auto"/>
        <w:left w:val="none" w:sz="0" w:space="0" w:color="auto"/>
        <w:bottom w:val="none" w:sz="0" w:space="0" w:color="auto"/>
        <w:right w:val="none" w:sz="0" w:space="0" w:color="auto"/>
      </w:divBdr>
    </w:div>
    <w:div w:id="1133408239">
      <w:bodyDiv w:val="1"/>
      <w:marLeft w:val="0"/>
      <w:marRight w:val="0"/>
      <w:marTop w:val="0"/>
      <w:marBottom w:val="0"/>
      <w:divBdr>
        <w:top w:val="none" w:sz="0" w:space="0" w:color="auto"/>
        <w:left w:val="none" w:sz="0" w:space="0" w:color="auto"/>
        <w:bottom w:val="none" w:sz="0" w:space="0" w:color="auto"/>
        <w:right w:val="none" w:sz="0" w:space="0" w:color="auto"/>
      </w:divBdr>
    </w:div>
    <w:div w:id="1158308751">
      <w:bodyDiv w:val="1"/>
      <w:marLeft w:val="0"/>
      <w:marRight w:val="0"/>
      <w:marTop w:val="0"/>
      <w:marBottom w:val="0"/>
      <w:divBdr>
        <w:top w:val="none" w:sz="0" w:space="0" w:color="auto"/>
        <w:left w:val="none" w:sz="0" w:space="0" w:color="auto"/>
        <w:bottom w:val="none" w:sz="0" w:space="0" w:color="auto"/>
        <w:right w:val="none" w:sz="0" w:space="0" w:color="auto"/>
      </w:divBdr>
    </w:div>
    <w:div w:id="1194807781">
      <w:bodyDiv w:val="1"/>
      <w:marLeft w:val="0"/>
      <w:marRight w:val="0"/>
      <w:marTop w:val="0"/>
      <w:marBottom w:val="0"/>
      <w:divBdr>
        <w:top w:val="none" w:sz="0" w:space="0" w:color="auto"/>
        <w:left w:val="none" w:sz="0" w:space="0" w:color="auto"/>
        <w:bottom w:val="none" w:sz="0" w:space="0" w:color="auto"/>
        <w:right w:val="none" w:sz="0" w:space="0" w:color="auto"/>
      </w:divBdr>
    </w:div>
    <w:div w:id="1214972171">
      <w:bodyDiv w:val="1"/>
      <w:marLeft w:val="0"/>
      <w:marRight w:val="0"/>
      <w:marTop w:val="0"/>
      <w:marBottom w:val="0"/>
      <w:divBdr>
        <w:top w:val="none" w:sz="0" w:space="0" w:color="auto"/>
        <w:left w:val="none" w:sz="0" w:space="0" w:color="auto"/>
        <w:bottom w:val="none" w:sz="0" w:space="0" w:color="auto"/>
        <w:right w:val="none" w:sz="0" w:space="0" w:color="auto"/>
      </w:divBdr>
    </w:div>
    <w:div w:id="1249999613">
      <w:bodyDiv w:val="1"/>
      <w:marLeft w:val="0"/>
      <w:marRight w:val="0"/>
      <w:marTop w:val="0"/>
      <w:marBottom w:val="0"/>
      <w:divBdr>
        <w:top w:val="none" w:sz="0" w:space="0" w:color="auto"/>
        <w:left w:val="none" w:sz="0" w:space="0" w:color="auto"/>
        <w:bottom w:val="none" w:sz="0" w:space="0" w:color="auto"/>
        <w:right w:val="none" w:sz="0" w:space="0" w:color="auto"/>
      </w:divBdr>
    </w:div>
    <w:div w:id="1259830452">
      <w:bodyDiv w:val="1"/>
      <w:marLeft w:val="0"/>
      <w:marRight w:val="0"/>
      <w:marTop w:val="0"/>
      <w:marBottom w:val="0"/>
      <w:divBdr>
        <w:top w:val="none" w:sz="0" w:space="0" w:color="auto"/>
        <w:left w:val="none" w:sz="0" w:space="0" w:color="auto"/>
        <w:bottom w:val="none" w:sz="0" w:space="0" w:color="auto"/>
        <w:right w:val="none" w:sz="0" w:space="0" w:color="auto"/>
      </w:divBdr>
    </w:div>
    <w:div w:id="1290747700">
      <w:bodyDiv w:val="1"/>
      <w:marLeft w:val="0"/>
      <w:marRight w:val="0"/>
      <w:marTop w:val="0"/>
      <w:marBottom w:val="0"/>
      <w:divBdr>
        <w:top w:val="none" w:sz="0" w:space="0" w:color="auto"/>
        <w:left w:val="none" w:sz="0" w:space="0" w:color="auto"/>
        <w:bottom w:val="none" w:sz="0" w:space="0" w:color="auto"/>
        <w:right w:val="none" w:sz="0" w:space="0" w:color="auto"/>
      </w:divBdr>
    </w:div>
    <w:div w:id="1297296730">
      <w:bodyDiv w:val="1"/>
      <w:marLeft w:val="0"/>
      <w:marRight w:val="0"/>
      <w:marTop w:val="0"/>
      <w:marBottom w:val="0"/>
      <w:divBdr>
        <w:top w:val="none" w:sz="0" w:space="0" w:color="auto"/>
        <w:left w:val="none" w:sz="0" w:space="0" w:color="auto"/>
        <w:bottom w:val="none" w:sz="0" w:space="0" w:color="auto"/>
        <w:right w:val="none" w:sz="0" w:space="0" w:color="auto"/>
      </w:divBdr>
      <w:divsChild>
        <w:div w:id="699404304">
          <w:marLeft w:val="-720"/>
          <w:marRight w:val="0"/>
          <w:marTop w:val="0"/>
          <w:marBottom w:val="0"/>
          <w:divBdr>
            <w:top w:val="none" w:sz="0" w:space="0" w:color="auto"/>
            <w:left w:val="none" w:sz="0" w:space="0" w:color="auto"/>
            <w:bottom w:val="none" w:sz="0" w:space="0" w:color="auto"/>
            <w:right w:val="none" w:sz="0" w:space="0" w:color="auto"/>
          </w:divBdr>
        </w:div>
      </w:divsChild>
    </w:div>
    <w:div w:id="1301614607">
      <w:bodyDiv w:val="1"/>
      <w:marLeft w:val="0"/>
      <w:marRight w:val="0"/>
      <w:marTop w:val="0"/>
      <w:marBottom w:val="0"/>
      <w:divBdr>
        <w:top w:val="none" w:sz="0" w:space="0" w:color="auto"/>
        <w:left w:val="none" w:sz="0" w:space="0" w:color="auto"/>
        <w:bottom w:val="none" w:sz="0" w:space="0" w:color="auto"/>
        <w:right w:val="none" w:sz="0" w:space="0" w:color="auto"/>
      </w:divBdr>
    </w:div>
    <w:div w:id="1302691351">
      <w:bodyDiv w:val="1"/>
      <w:marLeft w:val="0"/>
      <w:marRight w:val="0"/>
      <w:marTop w:val="0"/>
      <w:marBottom w:val="0"/>
      <w:divBdr>
        <w:top w:val="none" w:sz="0" w:space="0" w:color="auto"/>
        <w:left w:val="none" w:sz="0" w:space="0" w:color="auto"/>
        <w:bottom w:val="none" w:sz="0" w:space="0" w:color="auto"/>
        <w:right w:val="none" w:sz="0" w:space="0" w:color="auto"/>
      </w:divBdr>
    </w:div>
    <w:div w:id="1305546392">
      <w:bodyDiv w:val="1"/>
      <w:marLeft w:val="0"/>
      <w:marRight w:val="0"/>
      <w:marTop w:val="0"/>
      <w:marBottom w:val="0"/>
      <w:divBdr>
        <w:top w:val="none" w:sz="0" w:space="0" w:color="auto"/>
        <w:left w:val="none" w:sz="0" w:space="0" w:color="auto"/>
        <w:bottom w:val="none" w:sz="0" w:space="0" w:color="auto"/>
        <w:right w:val="none" w:sz="0" w:space="0" w:color="auto"/>
      </w:divBdr>
      <w:divsChild>
        <w:div w:id="475806596">
          <w:marLeft w:val="-720"/>
          <w:marRight w:val="0"/>
          <w:marTop w:val="0"/>
          <w:marBottom w:val="0"/>
          <w:divBdr>
            <w:top w:val="none" w:sz="0" w:space="0" w:color="auto"/>
            <w:left w:val="none" w:sz="0" w:space="0" w:color="auto"/>
            <w:bottom w:val="none" w:sz="0" w:space="0" w:color="auto"/>
            <w:right w:val="none" w:sz="0" w:space="0" w:color="auto"/>
          </w:divBdr>
        </w:div>
      </w:divsChild>
    </w:div>
    <w:div w:id="1305621064">
      <w:bodyDiv w:val="1"/>
      <w:marLeft w:val="0"/>
      <w:marRight w:val="0"/>
      <w:marTop w:val="0"/>
      <w:marBottom w:val="0"/>
      <w:divBdr>
        <w:top w:val="none" w:sz="0" w:space="0" w:color="auto"/>
        <w:left w:val="none" w:sz="0" w:space="0" w:color="auto"/>
        <w:bottom w:val="none" w:sz="0" w:space="0" w:color="auto"/>
        <w:right w:val="none" w:sz="0" w:space="0" w:color="auto"/>
      </w:divBdr>
      <w:divsChild>
        <w:div w:id="1966081039">
          <w:marLeft w:val="0"/>
          <w:marRight w:val="0"/>
          <w:marTop w:val="0"/>
          <w:marBottom w:val="0"/>
          <w:divBdr>
            <w:top w:val="none" w:sz="0" w:space="0" w:color="auto"/>
            <w:left w:val="none" w:sz="0" w:space="0" w:color="auto"/>
            <w:bottom w:val="none" w:sz="0" w:space="0" w:color="auto"/>
            <w:right w:val="none" w:sz="0" w:space="0" w:color="auto"/>
          </w:divBdr>
        </w:div>
      </w:divsChild>
    </w:div>
    <w:div w:id="1329745744">
      <w:bodyDiv w:val="1"/>
      <w:marLeft w:val="0"/>
      <w:marRight w:val="0"/>
      <w:marTop w:val="0"/>
      <w:marBottom w:val="0"/>
      <w:divBdr>
        <w:top w:val="none" w:sz="0" w:space="0" w:color="auto"/>
        <w:left w:val="none" w:sz="0" w:space="0" w:color="auto"/>
        <w:bottom w:val="none" w:sz="0" w:space="0" w:color="auto"/>
        <w:right w:val="none" w:sz="0" w:space="0" w:color="auto"/>
      </w:divBdr>
    </w:div>
    <w:div w:id="1340043750">
      <w:bodyDiv w:val="1"/>
      <w:marLeft w:val="0"/>
      <w:marRight w:val="0"/>
      <w:marTop w:val="0"/>
      <w:marBottom w:val="0"/>
      <w:divBdr>
        <w:top w:val="none" w:sz="0" w:space="0" w:color="auto"/>
        <w:left w:val="none" w:sz="0" w:space="0" w:color="auto"/>
        <w:bottom w:val="none" w:sz="0" w:space="0" w:color="auto"/>
        <w:right w:val="none" w:sz="0" w:space="0" w:color="auto"/>
      </w:divBdr>
    </w:div>
    <w:div w:id="1362778707">
      <w:bodyDiv w:val="1"/>
      <w:marLeft w:val="0"/>
      <w:marRight w:val="0"/>
      <w:marTop w:val="0"/>
      <w:marBottom w:val="0"/>
      <w:divBdr>
        <w:top w:val="none" w:sz="0" w:space="0" w:color="auto"/>
        <w:left w:val="none" w:sz="0" w:space="0" w:color="auto"/>
        <w:bottom w:val="none" w:sz="0" w:space="0" w:color="auto"/>
        <w:right w:val="none" w:sz="0" w:space="0" w:color="auto"/>
      </w:divBdr>
    </w:div>
    <w:div w:id="1364480220">
      <w:bodyDiv w:val="1"/>
      <w:marLeft w:val="0"/>
      <w:marRight w:val="0"/>
      <w:marTop w:val="0"/>
      <w:marBottom w:val="0"/>
      <w:divBdr>
        <w:top w:val="none" w:sz="0" w:space="0" w:color="auto"/>
        <w:left w:val="none" w:sz="0" w:space="0" w:color="auto"/>
        <w:bottom w:val="none" w:sz="0" w:space="0" w:color="auto"/>
        <w:right w:val="none" w:sz="0" w:space="0" w:color="auto"/>
      </w:divBdr>
    </w:div>
    <w:div w:id="1374497088">
      <w:bodyDiv w:val="1"/>
      <w:marLeft w:val="0"/>
      <w:marRight w:val="0"/>
      <w:marTop w:val="0"/>
      <w:marBottom w:val="0"/>
      <w:divBdr>
        <w:top w:val="none" w:sz="0" w:space="0" w:color="auto"/>
        <w:left w:val="none" w:sz="0" w:space="0" w:color="auto"/>
        <w:bottom w:val="none" w:sz="0" w:space="0" w:color="auto"/>
        <w:right w:val="none" w:sz="0" w:space="0" w:color="auto"/>
      </w:divBdr>
    </w:div>
    <w:div w:id="1388382947">
      <w:bodyDiv w:val="1"/>
      <w:marLeft w:val="0"/>
      <w:marRight w:val="0"/>
      <w:marTop w:val="0"/>
      <w:marBottom w:val="0"/>
      <w:divBdr>
        <w:top w:val="none" w:sz="0" w:space="0" w:color="auto"/>
        <w:left w:val="none" w:sz="0" w:space="0" w:color="auto"/>
        <w:bottom w:val="none" w:sz="0" w:space="0" w:color="auto"/>
        <w:right w:val="none" w:sz="0" w:space="0" w:color="auto"/>
      </w:divBdr>
    </w:div>
    <w:div w:id="1426459014">
      <w:bodyDiv w:val="1"/>
      <w:marLeft w:val="0"/>
      <w:marRight w:val="0"/>
      <w:marTop w:val="0"/>
      <w:marBottom w:val="0"/>
      <w:divBdr>
        <w:top w:val="none" w:sz="0" w:space="0" w:color="auto"/>
        <w:left w:val="none" w:sz="0" w:space="0" w:color="auto"/>
        <w:bottom w:val="none" w:sz="0" w:space="0" w:color="auto"/>
        <w:right w:val="none" w:sz="0" w:space="0" w:color="auto"/>
      </w:divBdr>
    </w:div>
    <w:div w:id="1429234805">
      <w:bodyDiv w:val="1"/>
      <w:marLeft w:val="0"/>
      <w:marRight w:val="0"/>
      <w:marTop w:val="0"/>
      <w:marBottom w:val="0"/>
      <w:divBdr>
        <w:top w:val="none" w:sz="0" w:space="0" w:color="auto"/>
        <w:left w:val="none" w:sz="0" w:space="0" w:color="auto"/>
        <w:bottom w:val="none" w:sz="0" w:space="0" w:color="auto"/>
        <w:right w:val="none" w:sz="0" w:space="0" w:color="auto"/>
      </w:divBdr>
    </w:div>
    <w:div w:id="1453860193">
      <w:bodyDiv w:val="1"/>
      <w:marLeft w:val="0"/>
      <w:marRight w:val="0"/>
      <w:marTop w:val="0"/>
      <w:marBottom w:val="0"/>
      <w:divBdr>
        <w:top w:val="none" w:sz="0" w:space="0" w:color="auto"/>
        <w:left w:val="none" w:sz="0" w:space="0" w:color="auto"/>
        <w:bottom w:val="none" w:sz="0" w:space="0" w:color="auto"/>
        <w:right w:val="none" w:sz="0" w:space="0" w:color="auto"/>
      </w:divBdr>
    </w:div>
    <w:div w:id="1460686679">
      <w:bodyDiv w:val="1"/>
      <w:marLeft w:val="0"/>
      <w:marRight w:val="0"/>
      <w:marTop w:val="0"/>
      <w:marBottom w:val="0"/>
      <w:divBdr>
        <w:top w:val="none" w:sz="0" w:space="0" w:color="auto"/>
        <w:left w:val="none" w:sz="0" w:space="0" w:color="auto"/>
        <w:bottom w:val="none" w:sz="0" w:space="0" w:color="auto"/>
        <w:right w:val="none" w:sz="0" w:space="0" w:color="auto"/>
      </w:divBdr>
    </w:div>
    <w:div w:id="1520467174">
      <w:bodyDiv w:val="1"/>
      <w:marLeft w:val="0"/>
      <w:marRight w:val="0"/>
      <w:marTop w:val="0"/>
      <w:marBottom w:val="0"/>
      <w:divBdr>
        <w:top w:val="none" w:sz="0" w:space="0" w:color="auto"/>
        <w:left w:val="none" w:sz="0" w:space="0" w:color="auto"/>
        <w:bottom w:val="none" w:sz="0" w:space="0" w:color="auto"/>
        <w:right w:val="none" w:sz="0" w:space="0" w:color="auto"/>
      </w:divBdr>
      <w:divsChild>
        <w:div w:id="180364296">
          <w:marLeft w:val="-720"/>
          <w:marRight w:val="0"/>
          <w:marTop w:val="0"/>
          <w:marBottom w:val="0"/>
          <w:divBdr>
            <w:top w:val="none" w:sz="0" w:space="0" w:color="auto"/>
            <w:left w:val="none" w:sz="0" w:space="0" w:color="auto"/>
            <w:bottom w:val="none" w:sz="0" w:space="0" w:color="auto"/>
            <w:right w:val="none" w:sz="0" w:space="0" w:color="auto"/>
          </w:divBdr>
        </w:div>
      </w:divsChild>
    </w:div>
    <w:div w:id="1534348305">
      <w:bodyDiv w:val="1"/>
      <w:marLeft w:val="0"/>
      <w:marRight w:val="0"/>
      <w:marTop w:val="0"/>
      <w:marBottom w:val="0"/>
      <w:divBdr>
        <w:top w:val="none" w:sz="0" w:space="0" w:color="auto"/>
        <w:left w:val="none" w:sz="0" w:space="0" w:color="auto"/>
        <w:bottom w:val="none" w:sz="0" w:space="0" w:color="auto"/>
        <w:right w:val="none" w:sz="0" w:space="0" w:color="auto"/>
      </w:divBdr>
    </w:div>
    <w:div w:id="1549217856">
      <w:bodyDiv w:val="1"/>
      <w:marLeft w:val="0"/>
      <w:marRight w:val="0"/>
      <w:marTop w:val="0"/>
      <w:marBottom w:val="0"/>
      <w:divBdr>
        <w:top w:val="none" w:sz="0" w:space="0" w:color="auto"/>
        <w:left w:val="none" w:sz="0" w:space="0" w:color="auto"/>
        <w:bottom w:val="none" w:sz="0" w:space="0" w:color="auto"/>
        <w:right w:val="none" w:sz="0" w:space="0" w:color="auto"/>
      </w:divBdr>
    </w:div>
    <w:div w:id="1565526337">
      <w:bodyDiv w:val="1"/>
      <w:marLeft w:val="0"/>
      <w:marRight w:val="0"/>
      <w:marTop w:val="0"/>
      <w:marBottom w:val="0"/>
      <w:divBdr>
        <w:top w:val="none" w:sz="0" w:space="0" w:color="auto"/>
        <w:left w:val="none" w:sz="0" w:space="0" w:color="auto"/>
        <w:bottom w:val="none" w:sz="0" w:space="0" w:color="auto"/>
        <w:right w:val="none" w:sz="0" w:space="0" w:color="auto"/>
      </w:divBdr>
    </w:div>
    <w:div w:id="1614021382">
      <w:bodyDiv w:val="1"/>
      <w:marLeft w:val="0"/>
      <w:marRight w:val="0"/>
      <w:marTop w:val="0"/>
      <w:marBottom w:val="0"/>
      <w:divBdr>
        <w:top w:val="none" w:sz="0" w:space="0" w:color="auto"/>
        <w:left w:val="none" w:sz="0" w:space="0" w:color="auto"/>
        <w:bottom w:val="none" w:sz="0" w:space="0" w:color="auto"/>
        <w:right w:val="none" w:sz="0" w:space="0" w:color="auto"/>
      </w:divBdr>
    </w:div>
    <w:div w:id="1620336640">
      <w:bodyDiv w:val="1"/>
      <w:marLeft w:val="0"/>
      <w:marRight w:val="0"/>
      <w:marTop w:val="0"/>
      <w:marBottom w:val="0"/>
      <w:divBdr>
        <w:top w:val="none" w:sz="0" w:space="0" w:color="auto"/>
        <w:left w:val="none" w:sz="0" w:space="0" w:color="auto"/>
        <w:bottom w:val="none" w:sz="0" w:space="0" w:color="auto"/>
        <w:right w:val="none" w:sz="0" w:space="0" w:color="auto"/>
      </w:divBdr>
    </w:div>
    <w:div w:id="1661545931">
      <w:bodyDiv w:val="1"/>
      <w:marLeft w:val="0"/>
      <w:marRight w:val="0"/>
      <w:marTop w:val="0"/>
      <w:marBottom w:val="0"/>
      <w:divBdr>
        <w:top w:val="none" w:sz="0" w:space="0" w:color="auto"/>
        <w:left w:val="none" w:sz="0" w:space="0" w:color="auto"/>
        <w:bottom w:val="none" w:sz="0" w:space="0" w:color="auto"/>
        <w:right w:val="none" w:sz="0" w:space="0" w:color="auto"/>
      </w:divBdr>
    </w:div>
    <w:div w:id="1661618046">
      <w:bodyDiv w:val="1"/>
      <w:marLeft w:val="0"/>
      <w:marRight w:val="0"/>
      <w:marTop w:val="0"/>
      <w:marBottom w:val="0"/>
      <w:divBdr>
        <w:top w:val="none" w:sz="0" w:space="0" w:color="auto"/>
        <w:left w:val="none" w:sz="0" w:space="0" w:color="auto"/>
        <w:bottom w:val="none" w:sz="0" w:space="0" w:color="auto"/>
        <w:right w:val="none" w:sz="0" w:space="0" w:color="auto"/>
      </w:divBdr>
    </w:div>
    <w:div w:id="1680768735">
      <w:bodyDiv w:val="1"/>
      <w:marLeft w:val="0"/>
      <w:marRight w:val="0"/>
      <w:marTop w:val="0"/>
      <w:marBottom w:val="0"/>
      <w:divBdr>
        <w:top w:val="none" w:sz="0" w:space="0" w:color="auto"/>
        <w:left w:val="none" w:sz="0" w:space="0" w:color="auto"/>
        <w:bottom w:val="none" w:sz="0" w:space="0" w:color="auto"/>
        <w:right w:val="none" w:sz="0" w:space="0" w:color="auto"/>
      </w:divBdr>
      <w:divsChild>
        <w:div w:id="694232016">
          <w:marLeft w:val="-720"/>
          <w:marRight w:val="0"/>
          <w:marTop w:val="0"/>
          <w:marBottom w:val="0"/>
          <w:divBdr>
            <w:top w:val="none" w:sz="0" w:space="0" w:color="auto"/>
            <w:left w:val="none" w:sz="0" w:space="0" w:color="auto"/>
            <w:bottom w:val="none" w:sz="0" w:space="0" w:color="auto"/>
            <w:right w:val="none" w:sz="0" w:space="0" w:color="auto"/>
          </w:divBdr>
        </w:div>
      </w:divsChild>
    </w:div>
    <w:div w:id="1681852916">
      <w:bodyDiv w:val="1"/>
      <w:marLeft w:val="0"/>
      <w:marRight w:val="0"/>
      <w:marTop w:val="0"/>
      <w:marBottom w:val="0"/>
      <w:divBdr>
        <w:top w:val="none" w:sz="0" w:space="0" w:color="auto"/>
        <w:left w:val="none" w:sz="0" w:space="0" w:color="auto"/>
        <w:bottom w:val="none" w:sz="0" w:space="0" w:color="auto"/>
        <w:right w:val="none" w:sz="0" w:space="0" w:color="auto"/>
      </w:divBdr>
      <w:divsChild>
        <w:div w:id="536164892">
          <w:marLeft w:val="-720"/>
          <w:marRight w:val="0"/>
          <w:marTop w:val="0"/>
          <w:marBottom w:val="0"/>
          <w:divBdr>
            <w:top w:val="none" w:sz="0" w:space="0" w:color="auto"/>
            <w:left w:val="none" w:sz="0" w:space="0" w:color="auto"/>
            <w:bottom w:val="none" w:sz="0" w:space="0" w:color="auto"/>
            <w:right w:val="none" w:sz="0" w:space="0" w:color="auto"/>
          </w:divBdr>
        </w:div>
      </w:divsChild>
    </w:div>
    <w:div w:id="1686975082">
      <w:bodyDiv w:val="1"/>
      <w:marLeft w:val="0"/>
      <w:marRight w:val="0"/>
      <w:marTop w:val="0"/>
      <w:marBottom w:val="0"/>
      <w:divBdr>
        <w:top w:val="none" w:sz="0" w:space="0" w:color="auto"/>
        <w:left w:val="none" w:sz="0" w:space="0" w:color="auto"/>
        <w:bottom w:val="none" w:sz="0" w:space="0" w:color="auto"/>
        <w:right w:val="none" w:sz="0" w:space="0" w:color="auto"/>
      </w:divBdr>
      <w:divsChild>
        <w:div w:id="2121097772">
          <w:marLeft w:val="-720"/>
          <w:marRight w:val="0"/>
          <w:marTop w:val="0"/>
          <w:marBottom w:val="0"/>
          <w:divBdr>
            <w:top w:val="none" w:sz="0" w:space="0" w:color="auto"/>
            <w:left w:val="none" w:sz="0" w:space="0" w:color="auto"/>
            <w:bottom w:val="none" w:sz="0" w:space="0" w:color="auto"/>
            <w:right w:val="none" w:sz="0" w:space="0" w:color="auto"/>
          </w:divBdr>
        </w:div>
      </w:divsChild>
    </w:div>
    <w:div w:id="1705597687">
      <w:bodyDiv w:val="1"/>
      <w:marLeft w:val="0"/>
      <w:marRight w:val="0"/>
      <w:marTop w:val="0"/>
      <w:marBottom w:val="0"/>
      <w:divBdr>
        <w:top w:val="none" w:sz="0" w:space="0" w:color="auto"/>
        <w:left w:val="none" w:sz="0" w:space="0" w:color="auto"/>
        <w:bottom w:val="none" w:sz="0" w:space="0" w:color="auto"/>
        <w:right w:val="none" w:sz="0" w:space="0" w:color="auto"/>
      </w:divBdr>
    </w:div>
    <w:div w:id="1708945571">
      <w:bodyDiv w:val="1"/>
      <w:marLeft w:val="0"/>
      <w:marRight w:val="0"/>
      <w:marTop w:val="0"/>
      <w:marBottom w:val="0"/>
      <w:divBdr>
        <w:top w:val="none" w:sz="0" w:space="0" w:color="auto"/>
        <w:left w:val="none" w:sz="0" w:space="0" w:color="auto"/>
        <w:bottom w:val="none" w:sz="0" w:space="0" w:color="auto"/>
        <w:right w:val="none" w:sz="0" w:space="0" w:color="auto"/>
      </w:divBdr>
    </w:div>
    <w:div w:id="1710302456">
      <w:bodyDiv w:val="1"/>
      <w:marLeft w:val="0"/>
      <w:marRight w:val="0"/>
      <w:marTop w:val="0"/>
      <w:marBottom w:val="0"/>
      <w:divBdr>
        <w:top w:val="none" w:sz="0" w:space="0" w:color="auto"/>
        <w:left w:val="none" w:sz="0" w:space="0" w:color="auto"/>
        <w:bottom w:val="none" w:sz="0" w:space="0" w:color="auto"/>
        <w:right w:val="none" w:sz="0" w:space="0" w:color="auto"/>
      </w:divBdr>
    </w:div>
    <w:div w:id="1713579738">
      <w:bodyDiv w:val="1"/>
      <w:marLeft w:val="0"/>
      <w:marRight w:val="0"/>
      <w:marTop w:val="0"/>
      <w:marBottom w:val="0"/>
      <w:divBdr>
        <w:top w:val="none" w:sz="0" w:space="0" w:color="auto"/>
        <w:left w:val="none" w:sz="0" w:space="0" w:color="auto"/>
        <w:bottom w:val="none" w:sz="0" w:space="0" w:color="auto"/>
        <w:right w:val="none" w:sz="0" w:space="0" w:color="auto"/>
      </w:divBdr>
    </w:div>
    <w:div w:id="1713655424">
      <w:bodyDiv w:val="1"/>
      <w:marLeft w:val="0"/>
      <w:marRight w:val="0"/>
      <w:marTop w:val="0"/>
      <w:marBottom w:val="0"/>
      <w:divBdr>
        <w:top w:val="none" w:sz="0" w:space="0" w:color="auto"/>
        <w:left w:val="none" w:sz="0" w:space="0" w:color="auto"/>
        <w:bottom w:val="none" w:sz="0" w:space="0" w:color="auto"/>
        <w:right w:val="none" w:sz="0" w:space="0" w:color="auto"/>
      </w:divBdr>
    </w:div>
    <w:div w:id="1717270430">
      <w:bodyDiv w:val="1"/>
      <w:marLeft w:val="0"/>
      <w:marRight w:val="0"/>
      <w:marTop w:val="0"/>
      <w:marBottom w:val="0"/>
      <w:divBdr>
        <w:top w:val="none" w:sz="0" w:space="0" w:color="auto"/>
        <w:left w:val="none" w:sz="0" w:space="0" w:color="auto"/>
        <w:bottom w:val="none" w:sz="0" w:space="0" w:color="auto"/>
        <w:right w:val="none" w:sz="0" w:space="0" w:color="auto"/>
      </w:divBdr>
    </w:div>
    <w:div w:id="1730036345">
      <w:bodyDiv w:val="1"/>
      <w:marLeft w:val="0"/>
      <w:marRight w:val="0"/>
      <w:marTop w:val="0"/>
      <w:marBottom w:val="0"/>
      <w:divBdr>
        <w:top w:val="none" w:sz="0" w:space="0" w:color="auto"/>
        <w:left w:val="none" w:sz="0" w:space="0" w:color="auto"/>
        <w:bottom w:val="none" w:sz="0" w:space="0" w:color="auto"/>
        <w:right w:val="none" w:sz="0" w:space="0" w:color="auto"/>
      </w:divBdr>
    </w:div>
    <w:div w:id="1764915908">
      <w:bodyDiv w:val="1"/>
      <w:marLeft w:val="0"/>
      <w:marRight w:val="0"/>
      <w:marTop w:val="0"/>
      <w:marBottom w:val="0"/>
      <w:divBdr>
        <w:top w:val="none" w:sz="0" w:space="0" w:color="auto"/>
        <w:left w:val="none" w:sz="0" w:space="0" w:color="auto"/>
        <w:bottom w:val="none" w:sz="0" w:space="0" w:color="auto"/>
        <w:right w:val="none" w:sz="0" w:space="0" w:color="auto"/>
      </w:divBdr>
      <w:divsChild>
        <w:div w:id="1701930788">
          <w:marLeft w:val="-720"/>
          <w:marRight w:val="0"/>
          <w:marTop w:val="0"/>
          <w:marBottom w:val="0"/>
          <w:divBdr>
            <w:top w:val="none" w:sz="0" w:space="0" w:color="auto"/>
            <w:left w:val="none" w:sz="0" w:space="0" w:color="auto"/>
            <w:bottom w:val="none" w:sz="0" w:space="0" w:color="auto"/>
            <w:right w:val="none" w:sz="0" w:space="0" w:color="auto"/>
          </w:divBdr>
        </w:div>
      </w:divsChild>
    </w:div>
    <w:div w:id="1775978967">
      <w:bodyDiv w:val="1"/>
      <w:marLeft w:val="0"/>
      <w:marRight w:val="0"/>
      <w:marTop w:val="0"/>
      <w:marBottom w:val="0"/>
      <w:divBdr>
        <w:top w:val="none" w:sz="0" w:space="0" w:color="auto"/>
        <w:left w:val="none" w:sz="0" w:space="0" w:color="auto"/>
        <w:bottom w:val="none" w:sz="0" w:space="0" w:color="auto"/>
        <w:right w:val="none" w:sz="0" w:space="0" w:color="auto"/>
      </w:divBdr>
      <w:divsChild>
        <w:div w:id="755980400">
          <w:marLeft w:val="-720"/>
          <w:marRight w:val="0"/>
          <w:marTop w:val="0"/>
          <w:marBottom w:val="0"/>
          <w:divBdr>
            <w:top w:val="none" w:sz="0" w:space="0" w:color="auto"/>
            <w:left w:val="none" w:sz="0" w:space="0" w:color="auto"/>
            <w:bottom w:val="none" w:sz="0" w:space="0" w:color="auto"/>
            <w:right w:val="none" w:sz="0" w:space="0" w:color="auto"/>
          </w:divBdr>
        </w:div>
      </w:divsChild>
    </w:div>
    <w:div w:id="1777285004">
      <w:bodyDiv w:val="1"/>
      <w:marLeft w:val="0"/>
      <w:marRight w:val="0"/>
      <w:marTop w:val="0"/>
      <w:marBottom w:val="0"/>
      <w:divBdr>
        <w:top w:val="none" w:sz="0" w:space="0" w:color="auto"/>
        <w:left w:val="none" w:sz="0" w:space="0" w:color="auto"/>
        <w:bottom w:val="none" w:sz="0" w:space="0" w:color="auto"/>
        <w:right w:val="none" w:sz="0" w:space="0" w:color="auto"/>
      </w:divBdr>
    </w:div>
    <w:div w:id="1796176224">
      <w:bodyDiv w:val="1"/>
      <w:marLeft w:val="0"/>
      <w:marRight w:val="0"/>
      <w:marTop w:val="0"/>
      <w:marBottom w:val="0"/>
      <w:divBdr>
        <w:top w:val="none" w:sz="0" w:space="0" w:color="auto"/>
        <w:left w:val="none" w:sz="0" w:space="0" w:color="auto"/>
        <w:bottom w:val="none" w:sz="0" w:space="0" w:color="auto"/>
        <w:right w:val="none" w:sz="0" w:space="0" w:color="auto"/>
      </w:divBdr>
      <w:divsChild>
        <w:div w:id="1406731507">
          <w:marLeft w:val="-720"/>
          <w:marRight w:val="0"/>
          <w:marTop w:val="0"/>
          <w:marBottom w:val="0"/>
          <w:divBdr>
            <w:top w:val="none" w:sz="0" w:space="0" w:color="auto"/>
            <w:left w:val="none" w:sz="0" w:space="0" w:color="auto"/>
            <w:bottom w:val="none" w:sz="0" w:space="0" w:color="auto"/>
            <w:right w:val="none" w:sz="0" w:space="0" w:color="auto"/>
          </w:divBdr>
        </w:div>
      </w:divsChild>
    </w:div>
    <w:div w:id="1803496105">
      <w:bodyDiv w:val="1"/>
      <w:marLeft w:val="0"/>
      <w:marRight w:val="0"/>
      <w:marTop w:val="0"/>
      <w:marBottom w:val="0"/>
      <w:divBdr>
        <w:top w:val="none" w:sz="0" w:space="0" w:color="auto"/>
        <w:left w:val="none" w:sz="0" w:space="0" w:color="auto"/>
        <w:bottom w:val="none" w:sz="0" w:space="0" w:color="auto"/>
        <w:right w:val="none" w:sz="0" w:space="0" w:color="auto"/>
      </w:divBdr>
    </w:div>
    <w:div w:id="1825968137">
      <w:bodyDiv w:val="1"/>
      <w:marLeft w:val="0"/>
      <w:marRight w:val="0"/>
      <w:marTop w:val="0"/>
      <w:marBottom w:val="0"/>
      <w:divBdr>
        <w:top w:val="none" w:sz="0" w:space="0" w:color="auto"/>
        <w:left w:val="none" w:sz="0" w:space="0" w:color="auto"/>
        <w:bottom w:val="none" w:sz="0" w:space="0" w:color="auto"/>
        <w:right w:val="none" w:sz="0" w:space="0" w:color="auto"/>
      </w:divBdr>
    </w:div>
    <w:div w:id="1829175898">
      <w:bodyDiv w:val="1"/>
      <w:marLeft w:val="0"/>
      <w:marRight w:val="0"/>
      <w:marTop w:val="0"/>
      <w:marBottom w:val="0"/>
      <w:divBdr>
        <w:top w:val="none" w:sz="0" w:space="0" w:color="auto"/>
        <w:left w:val="none" w:sz="0" w:space="0" w:color="auto"/>
        <w:bottom w:val="none" w:sz="0" w:space="0" w:color="auto"/>
        <w:right w:val="none" w:sz="0" w:space="0" w:color="auto"/>
      </w:divBdr>
    </w:div>
    <w:div w:id="1839073753">
      <w:bodyDiv w:val="1"/>
      <w:marLeft w:val="0"/>
      <w:marRight w:val="0"/>
      <w:marTop w:val="0"/>
      <w:marBottom w:val="0"/>
      <w:divBdr>
        <w:top w:val="none" w:sz="0" w:space="0" w:color="auto"/>
        <w:left w:val="none" w:sz="0" w:space="0" w:color="auto"/>
        <w:bottom w:val="none" w:sz="0" w:space="0" w:color="auto"/>
        <w:right w:val="none" w:sz="0" w:space="0" w:color="auto"/>
      </w:divBdr>
    </w:div>
    <w:div w:id="1842163904">
      <w:bodyDiv w:val="1"/>
      <w:marLeft w:val="0"/>
      <w:marRight w:val="0"/>
      <w:marTop w:val="0"/>
      <w:marBottom w:val="0"/>
      <w:divBdr>
        <w:top w:val="none" w:sz="0" w:space="0" w:color="auto"/>
        <w:left w:val="none" w:sz="0" w:space="0" w:color="auto"/>
        <w:bottom w:val="none" w:sz="0" w:space="0" w:color="auto"/>
        <w:right w:val="none" w:sz="0" w:space="0" w:color="auto"/>
      </w:divBdr>
    </w:div>
    <w:div w:id="1854299384">
      <w:bodyDiv w:val="1"/>
      <w:marLeft w:val="0"/>
      <w:marRight w:val="0"/>
      <w:marTop w:val="0"/>
      <w:marBottom w:val="0"/>
      <w:divBdr>
        <w:top w:val="none" w:sz="0" w:space="0" w:color="auto"/>
        <w:left w:val="none" w:sz="0" w:space="0" w:color="auto"/>
        <w:bottom w:val="none" w:sz="0" w:space="0" w:color="auto"/>
        <w:right w:val="none" w:sz="0" w:space="0" w:color="auto"/>
      </w:divBdr>
    </w:div>
    <w:div w:id="1874003868">
      <w:bodyDiv w:val="1"/>
      <w:marLeft w:val="0"/>
      <w:marRight w:val="0"/>
      <w:marTop w:val="0"/>
      <w:marBottom w:val="0"/>
      <w:divBdr>
        <w:top w:val="none" w:sz="0" w:space="0" w:color="auto"/>
        <w:left w:val="none" w:sz="0" w:space="0" w:color="auto"/>
        <w:bottom w:val="none" w:sz="0" w:space="0" w:color="auto"/>
        <w:right w:val="none" w:sz="0" w:space="0" w:color="auto"/>
      </w:divBdr>
    </w:div>
    <w:div w:id="1875075704">
      <w:bodyDiv w:val="1"/>
      <w:marLeft w:val="0"/>
      <w:marRight w:val="0"/>
      <w:marTop w:val="0"/>
      <w:marBottom w:val="0"/>
      <w:divBdr>
        <w:top w:val="none" w:sz="0" w:space="0" w:color="auto"/>
        <w:left w:val="none" w:sz="0" w:space="0" w:color="auto"/>
        <w:bottom w:val="none" w:sz="0" w:space="0" w:color="auto"/>
        <w:right w:val="none" w:sz="0" w:space="0" w:color="auto"/>
      </w:divBdr>
      <w:divsChild>
        <w:div w:id="816798389">
          <w:marLeft w:val="-720"/>
          <w:marRight w:val="0"/>
          <w:marTop w:val="0"/>
          <w:marBottom w:val="0"/>
          <w:divBdr>
            <w:top w:val="none" w:sz="0" w:space="0" w:color="auto"/>
            <w:left w:val="none" w:sz="0" w:space="0" w:color="auto"/>
            <w:bottom w:val="none" w:sz="0" w:space="0" w:color="auto"/>
            <w:right w:val="none" w:sz="0" w:space="0" w:color="auto"/>
          </w:divBdr>
        </w:div>
      </w:divsChild>
    </w:div>
    <w:div w:id="1879463459">
      <w:bodyDiv w:val="1"/>
      <w:marLeft w:val="0"/>
      <w:marRight w:val="0"/>
      <w:marTop w:val="0"/>
      <w:marBottom w:val="0"/>
      <w:divBdr>
        <w:top w:val="none" w:sz="0" w:space="0" w:color="auto"/>
        <w:left w:val="none" w:sz="0" w:space="0" w:color="auto"/>
        <w:bottom w:val="none" w:sz="0" w:space="0" w:color="auto"/>
        <w:right w:val="none" w:sz="0" w:space="0" w:color="auto"/>
      </w:divBdr>
    </w:div>
    <w:div w:id="1917011263">
      <w:bodyDiv w:val="1"/>
      <w:marLeft w:val="0"/>
      <w:marRight w:val="0"/>
      <w:marTop w:val="0"/>
      <w:marBottom w:val="0"/>
      <w:divBdr>
        <w:top w:val="none" w:sz="0" w:space="0" w:color="auto"/>
        <w:left w:val="none" w:sz="0" w:space="0" w:color="auto"/>
        <w:bottom w:val="none" w:sz="0" w:space="0" w:color="auto"/>
        <w:right w:val="none" w:sz="0" w:space="0" w:color="auto"/>
      </w:divBdr>
    </w:div>
    <w:div w:id="1939361260">
      <w:bodyDiv w:val="1"/>
      <w:marLeft w:val="0"/>
      <w:marRight w:val="0"/>
      <w:marTop w:val="0"/>
      <w:marBottom w:val="0"/>
      <w:divBdr>
        <w:top w:val="none" w:sz="0" w:space="0" w:color="auto"/>
        <w:left w:val="none" w:sz="0" w:space="0" w:color="auto"/>
        <w:bottom w:val="none" w:sz="0" w:space="0" w:color="auto"/>
        <w:right w:val="none" w:sz="0" w:space="0" w:color="auto"/>
      </w:divBdr>
      <w:divsChild>
        <w:div w:id="1616478123">
          <w:marLeft w:val="0"/>
          <w:marRight w:val="0"/>
          <w:marTop w:val="0"/>
          <w:marBottom w:val="0"/>
          <w:divBdr>
            <w:top w:val="none" w:sz="0" w:space="0" w:color="auto"/>
            <w:left w:val="none" w:sz="0" w:space="0" w:color="auto"/>
            <w:bottom w:val="none" w:sz="0" w:space="0" w:color="auto"/>
            <w:right w:val="none" w:sz="0" w:space="0" w:color="auto"/>
          </w:divBdr>
        </w:div>
      </w:divsChild>
    </w:div>
    <w:div w:id="1973561743">
      <w:bodyDiv w:val="1"/>
      <w:marLeft w:val="0"/>
      <w:marRight w:val="0"/>
      <w:marTop w:val="0"/>
      <w:marBottom w:val="0"/>
      <w:divBdr>
        <w:top w:val="none" w:sz="0" w:space="0" w:color="auto"/>
        <w:left w:val="none" w:sz="0" w:space="0" w:color="auto"/>
        <w:bottom w:val="none" w:sz="0" w:space="0" w:color="auto"/>
        <w:right w:val="none" w:sz="0" w:space="0" w:color="auto"/>
      </w:divBdr>
    </w:div>
    <w:div w:id="1984575024">
      <w:bodyDiv w:val="1"/>
      <w:marLeft w:val="0"/>
      <w:marRight w:val="0"/>
      <w:marTop w:val="0"/>
      <w:marBottom w:val="0"/>
      <w:divBdr>
        <w:top w:val="none" w:sz="0" w:space="0" w:color="auto"/>
        <w:left w:val="none" w:sz="0" w:space="0" w:color="auto"/>
        <w:bottom w:val="none" w:sz="0" w:space="0" w:color="auto"/>
        <w:right w:val="none" w:sz="0" w:space="0" w:color="auto"/>
      </w:divBdr>
      <w:divsChild>
        <w:div w:id="155000650">
          <w:marLeft w:val="-720"/>
          <w:marRight w:val="0"/>
          <w:marTop w:val="0"/>
          <w:marBottom w:val="0"/>
          <w:divBdr>
            <w:top w:val="none" w:sz="0" w:space="0" w:color="auto"/>
            <w:left w:val="none" w:sz="0" w:space="0" w:color="auto"/>
            <w:bottom w:val="none" w:sz="0" w:space="0" w:color="auto"/>
            <w:right w:val="none" w:sz="0" w:space="0" w:color="auto"/>
          </w:divBdr>
        </w:div>
      </w:divsChild>
    </w:div>
    <w:div w:id="1990354242">
      <w:bodyDiv w:val="1"/>
      <w:marLeft w:val="0"/>
      <w:marRight w:val="0"/>
      <w:marTop w:val="0"/>
      <w:marBottom w:val="0"/>
      <w:divBdr>
        <w:top w:val="none" w:sz="0" w:space="0" w:color="auto"/>
        <w:left w:val="none" w:sz="0" w:space="0" w:color="auto"/>
        <w:bottom w:val="none" w:sz="0" w:space="0" w:color="auto"/>
        <w:right w:val="none" w:sz="0" w:space="0" w:color="auto"/>
      </w:divBdr>
    </w:div>
    <w:div w:id="1994217247">
      <w:bodyDiv w:val="1"/>
      <w:marLeft w:val="0"/>
      <w:marRight w:val="0"/>
      <w:marTop w:val="0"/>
      <w:marBottom w:val="0"/>
      <w:divBdr>
        <w:top w:val="none" w:sz="0" w:space="0" w:color="auto"/>
        <w:left w:val="none" w:sz="0" w:space="0" w:color="auto"/>
        <w:bottom w:val="none" w:sz="0" w:space="0" w:color="auto"/>
        <w:right w:val="none" w:sz="0" w:space="0" w:color="auto"/>
      </w:divBdr>
      <w:divsChild>
        <w:div w:id="100691999">
          <w:marLeft w:val="-720"/>
          <w:marRight w:val="0"/>
          <w:marTop w:val="0"/>
          <w:marBottom w:val="0"/>
          <w:divBdr>
            <w:top w:val="none" w:sz="0" w:space="0" w:color="auto"/>
            <w:left w:val="none" w:sz="0" w:space="0" w:color="auto"/>
            <w:bottom w:val="none" w:sz="0" w:space="0" w:color="auto"/>
            <w:right w:val="none" w:sz="0" w:space="0" w:color="auto"/>
          </w:divBdr>
        </w:div>
      </w:divsChild>
    </w:div>
    <w:div w:id="2025403438">
      <w:bodyDiv w:val="1"/>
      <w:marLeft w:val="0"/>
      <w:marRight w:val="0"/>
      <w:marTop w:val="0"/>
      <w:marBottom w:val="0"/>
      <w:divBdr>
        <w:top w:val="none" w:sz="0" w:space="0" w:color="auto"/>
        <w:left w:val="none" w:sz="0" w:space="0" w:color="auto"/>
        <w:bottom w:val="none" w:sz="0" w:space="0" w:color="auto"/>
        <w:right w:val="none" w:sz="0" w:space="0" w:color="auto"/>
      </w:divBdr>
      <w:divsChild>
        <w:div w:id="1649825948">
          <w:marLeft w:val="-720"/>
          <w:marRight w:val="0"/>
          <w:marTop w:val="0"/>
          <w:marBottom w:val="0"/>
          <w:divBdr>
            <w:top w:val="none" w:sz="0" w:space="0" w:color="auto"/>
            <w:left w:val="none" w:sz="0" w:space="0" w:color="auto"/>
            <w:bottom w:val="none" w:sz="0" w:space="0" w:color="auto"/>
            <w:right w:val="none" w:sz="0" w:space="0" w:color="auto"/>
          </w:divBdr>
        </w:div>
      </w:divsChild>
    </w:div>
    <w:div w:id="2079282851">
      <w:bodyDiv w:val="1"/>
      <w:marLeft w:val="0"/>
      <w:marRight w:val="0"/>
      <w:marTop w:val="0"/>
      <w:marBottom w:val="0"/>
      <w:divBdr>
        <w:top w:val="none" w:sz="0" w:space="0" w:color="auto"/>
        <w:left w:val="none" w:sz="0" w:space="0" w:color="auto"/>
        <w:bottom w:val="none" w:sz="0" w:space="0" w:color="auto"/>
        <w:right w:val="none" w:sz="0" w:space="0" w:color="auto"/>
      </w:divBdr>
    </w:div>
    <w:div w:id="2082293602">
      <w:bodyDiv w:val="1"/>
      <w:marLeft w:val="0"/>
      <w:marRight w:val="0"/>
      <w:marTop w:val="0"/>
      <w:marBottom w:val="0"/>
      <w:divBdr>
        <w:top w:val="none" w:sz="0" w:space="0" w:color="auto"/>
        <w:left w:val="none" w:sz="0" w:space="0" w:color="auto"/>
        <w:bottom w:val="none" w:sz="0" w:space="0" w:color="auto"/>
        <w:right w:val="none" w:sz="0" w:space="0" w:color="auto"/>
      </w:divBdr>
    </w:div>
    <w:div w:id="2089961447">
      <w:bodyDiv w:val="1"/>
      <w:marLeft w:val="0"/>
      <w:marRight w:val="0"/>
      <w:marTop w:val="0"/>
      <w:marBottom w:val="0"/>
      <w:divBdr>
        <w:top w:val="none" w:sz="0" w:space="0" w:color="auto"/>
        <w:left w:val="none" w:sz="0" w:space="0" w:color="auto"/>
        <w:bottom w:val="none" w:sz="0" w:space="0" w:color="auto"/>
        <w:right w:val="none" w:sz="0" w:space="0" w:color="auto"/>
      </w:divBdr>
    </w:div>
    <w:div w:id="2090761607">
      <w:bodyDiv w:val="1"/>
      <w:marLeft w:val="0"/>
      <w:marRight w:val="0"/>
      <w:marTop w:val="0"/>
      <w:marBottom w:val="0"/>
      <w:divBdr>
        <w:top w:val="none" w:sz="0" w:space="0" w:color="auto"/>
        <w:left w:val="none" w:sz="0" w:space="0" w:color="auto"/>
        <w:bottom w:val="none" w:sz="0" w:space="0" w:color="auto"/>
        <w:right w:val="none" w:sz="0" w:space="0" w:color="auto"/>
      </w:divBdr>
    </w:div>
    <w:div w:id="2111663449">
      <w:bodyDiv w:val="1"/>
      <w:marLeft w:val="0"/>
      <w:marRight w:val="0"/>
      <w:marTop w:val="0"/>
      <w:marBottom w:val="0"/>
      <w:divBdr>
        <w:top w:val="none" w:sz="0" w:space="0" w:color="auto"/>
        <w:left w:val="none" w:sz="0" w:space="0" w:color="auto"/>
        <w:bottom w:val="none" w:sz="0" w:space="0" w:color="auto"/>
        <w:right w:val="none" w:sz="0" w:space="0" w:color="auto"/>
      </w:divBdr>
      <w:divsChild>
        <w:div w:id="1326010480">
          <w:marLeft w:val="-720"/>
          <w:marRight w:val="0"/>
          <w:marTop w:val="0"/>
          <w:marBottom w:val="0"/>
          <w:divBdr>
            <w:top w:val="none" w:sz="0" w:space="0" w:color="auto"/>
            <w:left w:val="none" w:sz="0" w:space="0" w:color="auto"/>
            <w:bottom w:val="none" w:sz="0" w:space="0" w:color="auto"/>
            <w:right w:val="none" w:sz="0" w:space="0" w:color="auto"/>
          </w:divBdr>
        </w:div>
      </w:divsChild>
    </w:div>
    <w:div w:id="2112703154">
      <w:bodyDiv w:val="1"/>
      <w:marLeft w:val="0"/>
      <w:marRight w:val="0"/>
      <w:marTop w:val="0"/>
      <w:marBottom w:val="0"/>
      <w:divBdr>
        <w:top w:val="none" w:sz="0" w:space="0" w:color="auto"/>
        <w:left w:val="none" w:sz="0" w:space="0" w:color="auto"/>
        <w:bottom w:val="none" w:sz="0" w:space="0" w:color="auto"/>
        <w:right w:val="none" w:sz="0" w:space="0" w:color="auto"/>
      </w:divBdr>
      <w:divsChild>
        <w:div w:id="573049099">
          <w:marLeft w:val="-720"/>
          <w:marRight w:val="0"/>
          <w:marTop w:val="0"/>
          <w:marBottom w:val="0"/>
          <w:divBdr>
            <w:top w:val="none" w:sz="0" w:space="0" w:color="auto"/>
            <w:left w:val="none" w:sz="0" w:space="0" w:color="auto"/>
            <w:bottom w:val="none" w:sz="0" w:space="0" w:color="auto"/>
            <w:right w:val="none" w:sz="0" w:space="0" w:color="auto"/>
          </w:divBdr>
        </w:div>
      </w:divsChild>
    </w:div>
    <w:div w:id="2126650944">
      <w:bodyDiv w:val="1"/>
      <w:marLeft w:val="0"/>
      <w:marRight w:val="0"/>
      <w:marTop w:val="0"/>
      <w:marBottom w:val="0"/>
      <w:divBdr>
        <w:top w:val="none" w:sz="0" w:space="0" w:color="auto"/>
        <w:left w:val="none" w:sz="0" w:space="0" w:color="auto"/>
        <w:bottom w:val="none" w:sz="0" w:space="0" w:color="auto"/>
        <w:right w:val="none" w:sz="0" w:space="0" w:color="auto"/>
      </w:divBdr>
    </w:div>
    <w:div w:id="2129817223">
      <w:bodyDiv w:val="1"/>
      <w:marLeft w:val="0"/>
      <w:marRight w:val="0"/>
      <w:marTop w:val="0"/>
      <w:marBottom w:val="0"/>
      <w:divBdr>
        <w:top w:val="none" w:sz="0" w:space="0" w:color="auto"/>
        <w:left w:val="none" w:sz="0" w:space="0" w:color="auto"/>
        <w:bottom w:val="none" w:sz="0" w:space="0" w:color="auto"/>
        <w:right w:val="none" w:sz="0" w:space="0" w:color="auto"/>
      </w:divBdr>
    </w:div>
    <w:div w:id="2142919373">
      <w:bodyDiv w:val="1"/>
      <w:marLeft w:val="0"/>
      <w:marRight w:val="0"/>
      <w:marTop w:val="0"/>
      <w:marBottom w:val="0"/>
      <w:divBdr>
        <w:top w:val="none" w:sz="0" w:space="0" w:color="auto"/>
        <w:left w:val="none" w:sz="0" w:space="0" w:color="auto"/>
        <w:bottom w:val="none" w:sz="0" w:space="0" w:color="auto"/>
        <w:right w:val="none" w:sz="0" w:space="0" w:color="auto"/>
      </w:divBdr>
    </w:div>
    <w:div w:id="21448833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github.com/flutter/flutter/issues/155982"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upport.broadcom.com/group/ecx/free-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D6B2FCF2BEEC4F8DC8F6FF4F926375"/>
        <w:category>
          <w:name w:val="General"/>
          <w:gallery w:val="placeholder"/>
        </w:category>
        <w:types>
          <w:type w:val="bbPlcHdr"/>
        </w:types>
        <w:behaviors>
          <w:behavior w:val="content"/>
        </w:behaviors>
        <w:guid w:val="{2412D213-6E78-BC41-866F-1A34725BC39A}"/>
      </w:docPartPr>
      <w:docPartBody>
        <w:p w:rsidR="00CA7871" w:rsidRDefault="00E047F4" w:rsidP="00E047F4">
          <w:pPr>
            <w:pStyle w:val="9FD6B2FCF2BEEC4F8DC8F6FF4F926375"/>
          </w:pPr>
          <w:r>
            <w:rPr>
              <w:caps/>
              <w:color w:val="FFFFFF" w:themeColor="background1"/>
            </w:rPr>
            <w:t>[Document title]</w:t>
          </w:r>
        </w:p>
      </w:docPartBody>
    </w:docPart>
    <w:docPart>
      <w:docPartPr>
        <w:name w:val="8FA61D3DD55E4EE1B337F36C3CB46B66"/>
        <w:category>
          <w:name w:val="General"/>
          <w:gallery w:val="placeholder"/>
        </w:category>
        <w:types>
          <w:type w:val="bbPlcHdr"/>
        </w:types>
        <w:behaviors>
          <w:behavior w:val="content"/>
        </w:behaviors>
        <w:guid w:val="{E8A7F319-D30F-4F9C-B537-972237FA5F54}"/>
      </w:docPartPr>
      <w:docPartBody>
        <w:p w:rsidR="0026428F" w:rsidRDefault="009B6249">
          <w:r w:rsidRPr="00C16B62">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F4"/>
    <w:rsid w:val="00020046"/>
    <w:rsid w:val="00121D0B"/>
    <w:rsid w:val="00125696"/>
    <w:rsid w:val="0016025C"/>
    <w:rsid w:val="0026428F"/>
    <w:rsid w:val="002D7CDE"/>
    <w:rsid w:val="003E0317"/>
    <w:rsid w:val="00403810"/>
    <w:rsid w:val="00421589"/>
    <w:rsid w:val="004F1A21"/>
    <w:rsid w:val="00595CDD"/>
    <w:rsid w:val="00623762"/>
    <w:rsid w:val="00672235"/>
    <w:rsid w:val="007C08A0"/>
    <w:rsid w:val="008E2249"/>
    <w:rsid w:val="009B6249"/>
    <w:rsid w:val="00A25B09"/>
    <w:rsid w:val="00BB3D4B"/>
    <w:rsid w:val="00C24941"/>
    <w:rsid w:val="00C80545"/>
    <w:rsid w:val="00C9218E"/>
    <w:rsid w:val="00CA7871"/>
    <w:rsid w:val="00DA3282"/>
    <w:rsid w:val="00E047F4"/>
    <w:rsid w:val="00E52E32"/>
    <w:rsid w:val="00F126FB"/>
    <w:rsid w:val="00F435E5"/>
    <w:rsid w:val="00FA1573"/>
    <w:rsid w:val="00FB06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249"/>
    <w:rPr>
      <w:color w:val="666666"/>
    </w:rPr>
  </w:style>
  <w:style w:type="paragraph" w:customStyle="1" w:styleId="9FD6B2FCF2BEEC4F8DC8F6FF4F926375">
    <w:name w:val="9FD6B2FCF2BEEC4F8DC8F6FF4F926375"/>
    <w:rsid w:val="00E04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rop">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ln cap="rnd"/>
      </a:spPr>
      <a:bodyPr rot="0" spcFirstLastPara="0" vertOverflow="overflow" horzOverflow="overflow" vert="horz" wrap="square" lIns="91440" tIns="45720" rIns="91440" bIns="45720" numCol="1" spcCol="0" rtlCol="0" fromWordArt="0" anchor="ctr" anchorCtr="0" forceAA="0" compatLnSpc="1">
        <a:prstTxWarp prst="textNoShape">
          <a:avLst/>
        </a:prstTxWarp>
        <a:spAutoFit/>
      </a:bodyPr>
      <a:lstStyle/>
      <a:style>
        <a:lnRef idx="2">
          <a:schemeClr val="accent2"/>
        </a:lnRef>
        <a:fillRef idx="1">
          <a:schemeClr val="lt1"/>
        </a:fillRef>
        <a:effectRef idx="0">
          <a:schemeClr val="accent2"/>
        </a:effectRef>
        <a:fontRef idx="minor">
          <a:schemeClr val="dk1"/>
        </a:fontRef>
      </a:style>
    </a:txDef>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youremail@nait.ca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NAS20</b:Tag>
    <b:SourceType>DocumentFromInternetSite</b:SourceType>
    <b:Guid>{54C2FA36-9736-C64B-8554-E3F3F3701DDC}</b:Guid>
    <b:Author>
      <b:Author>
        <b:Corporate>NASA</b:Corporate>
      </b:Author>
    </b:Author>
    <b:Year>2020</b:Yea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8F310E14F44F4BAB6E9F8BDAF1B4A5" ma:contentTypeVersion="10" ma:contentTypeDescription="Create a new document." ma:contentTypeScope="" ma:versionID="cd1198d04fcd24edf45fc166c668f63c">
  <xsd:schema xmlns:xsd="http://www.w3.org/2001/XMLSchema" xmlns:xs="http://www.w3.org/2001/XMLSchema" xmlns:p="http://schemas.microsoft.com/office/2006/metadata/properties" xmlns:ns3="96c34953-26bf-4dfe-b1ca-737fa89c96b9" targetNamespace="http://schemas.microsoft.com/office/2006/metadata/properties" ma:root="true" ma:fieldsID="05f0b05c0db1af791b6bb5f30a006647" ns3:_="">
    <xsd:import namespace="96c34953-26bf-4dfe-b1ca-737fa89c96b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34953-26bf-4dfe-b1ca-737fa89c96b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96c34953-26bf-4dfe-b1ca-737fa89c96b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662A0-DC10-4F54-AF6D-CD55002D04D1}">
  <ds:schemaRefs>
    <ds:schemaRef ds:uri="http://schemas.openxmlformats.org/officeDocument/2006/bibliography"/>
  </ds:schemaRefs>
</ds:datastoreItem>
</file>

<file path=customXml/itemProps3.xml><?xml version="1.0" encoding="utf-8"?>
<ds:datastoreItem xmlns:ds="http://schemas.openxmlformats.org/officeDocument/2006/customXml" ds:itemID="{BCDC146C-50B5-4B0F-B104-8D9B12F11F74}">
  <ds:schemaRefs>
    <ds:schemaRef ds:uri="http://schemas.microsoft.com/sharepoint/v3/contenttype/forms"/>
  </ds:schemaRefs>
</ds:datastoreItem>
</file>

<file path=customXml/itemProps4.xml><?xml version="1.0" encoding="utf-8"?>
<ds:datastoreItem xmlns:ds="http://schemas.openxmlformats.org/officeDocument/2006/customXml" ds:itemID="{22C24F38-D6C8-40B2-A58F-14EF34F5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34953-26bf-4dfe-b1ca-737fa89c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491DA4-AB58-44C6-8D47-E9329034D58A}">
  <ds:schemaRefs>
    <ds:schemaRef ds:uri="http://schemas.microsoft.com/office/2006/metadata/properties"/>
    <ds:schemaRef ds:uri="http://schemas.microsoft.com/office/infopath/2007/PartnerControls"/>
    <ds:schemaRef ds:uri="96c34953-26bf-4dfe-b1ca-737fa89c96b9"/>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Setting Up an Ubuntu Linux Virtual Machine on Windows 10/11 Using VMware Workstation</vt:lpstr>
    </vt:vector>
  </TitlesOfParts>
  <Manager>N Kathleen van Dusen</Manager>
  <Company>NAIT CNT COMM1000 A02</Company>
  <LinksUpToDate>false</LinksUpToDate>
  <CharactersWithSpaces>21446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an Ubuntu Linux Virtual Machine on Windows 10/11 Using VMware Workstation</dc:title>
  <dc:subject>A Guide for IT students</dc:subject>
  <dc:creator>Dareen Njatou; Jingyuan Wu</dc:creator>
  <cp:keywords/>
  <dc:description/>
  <cp:lastModifiedBy>Dareen Njatou</cp:lastModifiedBy>
  <cp:revision>191</cp:revision>
  <cp:lastPrinted>2025-03-25T06:54:00Z</cp:lastPrinted>
  <dcterms:created xsi:type="dcterms:W3CDTF">2025-03-24T21:28:00Z</dcterms:created>
  <dcterms:modified xsi:type="dcterms:W3CDTF">2025-04-05T14:57:00Z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2025-02-28T18:25:35Z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c8d2ebb0-8218-4af7-8c27-92ef42a959b2</vt:lpwstr>
  </property>
  <property fmtid="{D5CDD505-2E9C-101B-9397-08002B2CF9AE}" pid="8" name="MSIP_Label_10877899-02b0-462c-b2a9-b7d15c4f96fe_ContentBits">
    <vt:lpwstr>0</vt:lpwstr>
  </property>
  <property fmtid="{D5CDD505-2E9C-101B-9397-08002B2CF9AE}" pid="9" name="MSIP_Label_10877899-02b0-462c-b2a9-b7d15c4f96fe_Tag">
    <vt:lpwstr>50, 3, 0, 1</vt:lpwstr>
  </property>
  <property fmtid="{D5CDD505-2E9C-101B-9397-08002B2CF9AE}" pid="10" name="ContentTypeId">
    <vt:lpwstr>0x010100B38F310E14F44F4BAB6E9F8BDAF1B4A5</vt:lpwstr>
  </property>
</Properties>
</file>