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352F" w14:textId="34B7B033" w:rsidR="00E85EE3" w:rsidRDefault="0056785E" w:rsidP="00032485">
      <w:pPr>
        <w:jc w:val="center"/>
      </w:pPr>
      <w:r>
        <w:rPr>
          <w:rFonts w:hint="eastAsia"/>
        </w:rPr>
        <w:t>嵌入式系统概论作业</w:t>
      </w:r>
      <w:r w:rsidR="00032485">
        <w:rPr>
          <w:rFonts w:hint="eastAsia"/>
        </w:rPr>
        <w:t>——嵌入式设计初探</w:t>
      </w:r>
    </w:p>
    <w:p w14:paraId="05EF5DD0" w14:textId="5963FC7C" w:rsidR="00032485" w:rsidRDefault="00032485" w:rsidP="00032485">
      <w:pPr>
        <w:wordWrap w:val="0"/>
        <w:jc w:val="right"/>
      </w:pPr>
      <w:r>
        <w:rPr>
          <w:rFonts w:hint="eastAsia"/>
        </w:rPr>
        <w:t>2</w:t>
      </w:r>
      <w:r>
        <w:t xml:space="preserve">01250123 </w:t>
      </w:r>
      <w:r>
        <w:rPr>
          <w:rFonts w:hint="eastAsia"/>
        </w:rPr>
        <w:t>刘晓旭</w:t>
      </w:r>
    </w:p>
    <w:p w14:paraId="177995AF" w14:textId="59110824" w:rsidR="0064296C" w:rsidRDefault="00AD6D98" w:rsidP="0064296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请自行构思设计一款新颖的嵌入式/</w:t>
      </w:r>
      <w:r>
        <w:t>I</w:t>
      </w:r>
      <w:r>
        <w:rPr>
          <w:rFonts w:hint="eastAsia"/>
        </w:rPr>
        <w:t>o</w:t>
      </w:r>
      <w:r>
        <w:t>T/CPS</w:t>
      </w:r>
      <w:r>
        <w:rPr>
          <w:rFonts w:hint="eastAsia"/>
        </w:rPr>
        <w:t>智能设备，描述其功能和用途。</w:t>
      </w:r>
    </w:p>
    <w:p w14:paraId="7D722ACF" w14:textId="676FA109" w:rsidR="0064296C" w:rsidRDefault="00B63527" w:rsidP="00155BFB">
      <w:pPr>
        <w:ind w:firstLine="420"/>
        <w:jc w:val="left"/>
      </w:pPr>
      <w:r>
        <w:rPr>
          <w:rFonts w:hint="eastAsia"/>
        </w:rPr>
        <w:t>我设计的嵌入式智能设备是</w:t>
      </w:r>
      <w:r w:rsidR="00C62FC1">
        <w:rPr>
          <w:rFonts w:hint="eastAsia"/>
        </w:rPr>
        <w:t>一款</w:t>
      </w:r>
      <w:r w:rsidR="00C62FC1" w:rsidRPr="00EF27A6">
        <w:rPr>
          <w:rFonts w:hint="eastAsia"/>
          <w:b/>
          <w:bCs/>
          <w:color w:val="FF0000"/>
        </w:rPr>
        <w:t>智能水杯</w:t>
      </w:r>
      <w:r w:rsidR="00C62FC1">
        <w:rPr>
          <w:rFonts w:hint="eastAsia"/>
        </w:rPr>
        <w:t>。</w:t>
      </w:r>
    </w:p>
    <w:p w14:paraId="4081B222" w14:textId="2AD954C4" w:rsidR="00C62FC1" w:rsidRDefault="00C62FC1" w:rsidP="00155BFB">
      <w:pPr>
        <w:ind w:firstLine="420"/>
        <w:jc w:val="left"/>
      </w:pPr>
      <w:r>
        <w:rPr>
          <w:rFonts w:hint="eastAsia"/>
        </w:rPr>
        <w:t>在说明其功能和用途之前，我需要说明</w:t>
      </w:r>
      <w:r w:rsidRPr="00EF27A6">
        <w:rPr>
          <w:rFonts w:hint="eastAsia"/>
          <w:b/>
          <w:bCs/>
          <w:color w:val="FF0000"/>
        </w:rPr>
        <w:t>它和传统智能水杯之间的区别</w:t>
      </w:r>
      <w:r>
        <w:rPr>
          <w:rFonts w:hint="eastAsia"/>
        </w:rPr>
        <w:t>。</w:t>
      </w:r>
    </w:p>
    <w:p w14:paraId="3A024BD1" w14:textId="3AEF73D8" w:rsidR="00C62FC1" w:rsidRDefault="00863A6B" w:rsidP="00155BFB">
      <w:pPr>
        <w:ind w:firstLine="420"/>
        <w:jc w:val="left"/>
      </w:pPr>
      <w:r>
        <w:rPr>
          <w:rFonts w:hint="eastAsia"/>
        </w:rPr>
        <w:t>传统的智能水杯</w:t>
      </w:r>
      <w:r w:rsidR="007256A5">
        <w:rPr>
          <w:rFonts w:hint="eastAsia"/>
        </w:rPr>
        <w:t>只能</w:t>
      </w:r>
      <w:r w:rsidR="00745CC5">
        <w:rPr>
          <w:rFonts w:hint="eastAsia"/>
        </w:rPr>
        <w:t>显示当前水温，饮水量和水杯的当前电量。</w:t>
      </w:r>
      <w:r w:rsidR="00155BFB">
        <w:rPr>
          <w:rFonts w:hint="eastAsia"/>
        </w:rPr>
        <w:t>以华为的</w:t>
      </w:r>
      <w:r w:rsidR="001D2563">
        <w:rPr>
          <w:rFonts w:hint="eastAsia"/>
        </w:rPr>
        <w:t>智能</w:t>
      </w:r>
      <w:r w:rsidR="00155BFB">
        <w:rPr>
          <w:rFonts w:hint="eastAsia"/>
        </w:rPr>
        <w:t>水杯为例，它的水温分为三档：</w:t>
      </w:r>
      <w:r w:rsidR="001D2563">
        <w:rPr>
          <w:rFonts w:hint="eastAsia"/>
        </w:rPr>
        <w:t>凉、温、热，而且不同档位的水温范围是固定的。</w:t>
      </w:r>
      <w:r w:rsidR="00C80FED">
        <w:rPr>
          <w:rFonts w:hint="eastAsia"/>
        </w:rPr>
        <w:t>华为水杯通过喝水前后水面的位置变化来记录当次的喝水量，同时在右上角以手机常用的显示电量方法长时间地显示电量。</w:t>
      </w:r>
    </w:p>
    <w:p w14:paraId="0F3C09E0" w14:textId="1C00506D" w:rsidR="00EF27A6" w:rsidRDefault="00EF27A6" w:rsidP="00155BFB">
      <w:pPr>
        <w:ind w:firstLine="420"/>
        <w:jc w:val="left"/>
      </w:pPr>
      <w:r>
        <w:rPr>
          <w:rFonts w:hint="eastAsia"/>
        </w:rPr>
        <w:t>这种类型的水杯在生活中很平常，但是却缺乏一定的交互性与用户自定义性质。</w:t>
      </w:r>
      <w:r w:rsidR="001D76C1">
        <w:rPr>
          <w:rFonts w:hint="eastAsia"/>
        </w:rPr>
        <w:t>比如说，不同人对于水温的感知是不同的。</w:t>
      </w:r>
      <w:r w:rsidR="00042272">
        <w:rPr>
          <w:rFonts w:hint="eastAsia"/>
        </w:rPr>
        <w:t>部分人可能觉得5</w:t>
      </w:r>
      <w:r w:rsidR="00042272">
        <w:t>0</w:t>
      </w:r>
      <w:r w:rsidR="00042272">
        <w:rPr>
          <w:rFonts w:hint="eastAsia"/>
        </w:rPr>
        <w:t>摄氏度以上的水温就应当被归为热水的范畴，与此同时，有喝茶习惯的人，这一温度可能是7</w:t>
      </w:r>
      <w:r w:rsidR="00042272">
        <w:t>0</w:t>
      </w:r>
      <w:r w:rsidR="00042272">
        <w:rPr>
          <w:rFonts w:hint="eastAsia"/>
        </w:rPr>
        <w:t>摄氏度。</w:t>
      </w:r>
      <w:r w:rsidR="002C4E5A">
        <w:rPr>
          <w:rFonts w:hint="eastAsia"/>
        </w:rPr>
        <w:t>不能自定义温度限制的行为并不能很好的体现个人习惯。其次，通过水面位置变化记录水量可能会导致结果出现误差，因为水的减少并不代表使用者一定喝水了。</w:t>
      </w:r>
      <w:r w:rsidR="002D0019">
        <w:rPr>
          <w:rFonts w:hint="eastAsia"/>
        </w:rPr>
        <w:t>想要解决这一问题，需要添加传感器确认使用者的状态。</w:t>
      </w:r>
    </w:p>
    <w:p w14:paraId="531A1E78" w14:textId="66B15923" w:rsidR="00727AFA" w:rsidRDefault="00727AFA" w:rsidP="00155BFB">
      <w:pPr>
        <w:ind w:firstLine="420"/>
        <w:jc w:val="left"/>
      </w:pPr>
      <w:r>
        <w:rPr>
          <w:rFonts w:hint="eastAsia"/>
        </w:rPr>
        <w:t>下面介绍我的</w:t>
      </w:r>
      <w:r w:rsidRPr="00727AFA">
        <w:rPr>
          <w:rFonts w:hint="eastAsia"/>
          <w:b/>
          <w:bCs/>
          <w:color w:val="FF0000"/>
        </w:rPr>
        <w:t>新型智能水杯的改进</w:t>
      </w:r>
      <w:r w:rsidR="00806A40">
        <w:rPr>
          <w:rFonts w:hint="eastAsia"/>
          <w:b/>
          <w:bCs/>
          <w:color w:val="FF0000"/>
        </w:rPr>
        <w:t>、</w:t>
      </w:r>
      <w:r w:rsidRPr="00727AFA">
        <w:rPr>
          <w:rFonts w:hint="eastAsia"/>
          <w:b/>
          <w:bCs/>
          <w:color w:val="FF0000"/>
        </w:rPr>
        <w:t>全新功能</w:t>
      </w:r>
      <w:r w:rsidR="00806A40">
        <w:rPr>
          <w:rFonts w:hint="eastAsia"/>
          <w:b/>
          <w:bCs/>
          <w:color w:val="FF0000"/>
        </w:rPr>
        <w:t>和用途</w:t>
      </w:r>
      <w:r>
        <w:rPr>
          <w:rFonts w:hint="eastAsia"/>
        </w:rPr>
        <w:t>。</w:t>
      </w:r>
    </w:p>
    <w:p w14:paraId="2B8BD53C" w14:textId="56417B00" w:rsidR="00727AFA" w:rsidRDefault="00727AFA" w:rsidP="00727AF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新型智能水杯可以与开发好的A</w:t>
      </w:r>
      <w:r>
        <w:t>PP</w:t>
      </w:r>
      <w:r>
        <w:rPr>
          <w:rFonts w:hint="eastAsia"/>
        </w:rPr>
        <w:t>进行连接，调节水温限制，并可以与用户水杯的当前状态进行同步。</w:t>
      </w:r>
    </w:p>
    <w:p w14:paraId="1BC7ACEB" w14:textId="7B05CF14" w:rsidR="00727AFA" w:rsidRDefault="00727AFA" w:rsidP="00727AF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水杯通过在喝水位置添加红外传感器判断用户是否正在喝水。比如在喝茶的时候，人们习惯倒掉部分茶水重新进行冲泡。</w:t>
      </w:r>
      <w:r w:rsidR="00546B0C">
        <w:rPr>
          <w:rFonts w:hint="eastAsia"/>
        </w:rPr>
        <w:t>这时水杯察觉到前方并没有装水的杯子，也没有人的红外感知，便不把这些水量识别为用户今日的喝水量。</w:t>
      </w:r>
    </w:p>
    <w:p w14:paraId="28E63431" w14:textId="7C93E317" w:rsidR="00EA0C17" w:rsidRDefault="00EA0C17" w:rsidP="00727AF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为用户安排多种充电模式：正常充电模式与加热充电模式。在没有开水壶的情况下，这个智能水杯也能起到加热的作用（考虑到</w:t>
      </w:r>
      <w:r w:rsidR="00531D5D">
        <w:rPr>
          <w:rFonts w:hint="eastAsia"/>
        </w:rPr>
        <w:t>加热水杯一般不具备智能化功能</w:t>
      </w:r>
      <w:r>
        <w:rPr>
          <w:rFonts w:hint="eastAsia"/>
        </w:rPr>
        <w:t>）</w:t>
      </w:r>
      <w:r w:rsidR="00531D5D">
        <w:rPr>
          <w:rFonts w:hint="eastAsia"/>
        </w:rPr>
        <w:t>。在正常充电模式下，</w:t>
      </w:r>
      <w:r w:rsidR="00513EAE">
        <w:rPr>
          <w:rFonts w:hint="eastAsia"/>
        </w:rPr>
        <w:t>可以为水杯的待机进行充电；在加热充电模式下，可以在为待机充电的同时提升水的温度，具体的温度由A</w:t>
      </w:r>
      <w:r w:rsidR="00513EAE">
        <w:t>PP</w:t>
      </w:r>
      <w:r w:rsidR="00513EAE">
        <w:rPr>
          <w:rFonts w:hint="eastAsia"/>
        </w:rPr>
        <w:t>的设定决定。</w:t>
      </w:r>
    </w:p>
    <w:p w14:paraId="507BD9D2" w14:textId="4C699212" w:rsidR="00373ECD" w:rsidRDefault="00373ECD" w:rsidP="00727AF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添加冲剂缓释模块。</w:t>
      </w:r>
      <w:r w:rsidR="00145051">
        <w:rPr>
          <w:rFonts w:hint="eastAsia"/>
        </w:rPr>
        <w:t>在冲泡果汁的时候，如果把握不好，会让果汁过淡/过浓，从而导致浪费。</w:t>
      </w:r>
      <w:r w:rsidR="00BE7605">
        <w:rPr>
          <w:rFonts w:hint="eastAsia"/>
        </w:rPr>
        <w:t>该款智能水杯提供了缓释模块，</w:t>
      </w:r>
      <w:r w:rsidR="00503A09">
        <w:rPr>
          <w:rFonts w:hint="eastAsia"/>
        </w:rPr>
        <w:t>会根据水量自动添加冲剂，使果汁等的味道处在一个尚可的水平。</w:t>
      </w:r>
    </w:p>
    <w:p w14:paraId="091590E9" w14:textId="6EDE1721" w:rsidR="00304787" w:rsidRDefault="00304787" w:rsidP="00727AF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添加模块自动感应水杯状态。</w:t>
      </w:r>
      <w:r w:rsidR="00057A59">
        <w:rPr>
          <w:rFonts w:hint="eastAsia"/>
        </w:rPr>
        <w:t>水杯的健康程度直接决定了保温效果和水的质量。</w:t>
      </w:r>
      <w:r w:rsidR="00934CD4">
        <w:rPr>
          <w:rFonts w:hint="eastAsia"/>
        </w:rPr>
        <w:t>水杯的内胆如果产生了磨损，</w:t>
      </w:r>
      <w:r w:rsidR="00907F5D">
        <w:rPr>
          <w:rFonts w:hint="eastAsia"/>
        </w:rPr>
        <w:t>便会有有害物质</w:t>
      </w:r>
      <w:r w:rsidR="00BC19B6">
        <w:rPr>
          <w:rFonts w:hint="eastAsia"/>
        </w:rPr>
        <w:t>（重金属离子等）</w:t>
      </w:r>
      <w:r w:rsidR="00907F5D">
        <w:rPr>
          <w:rFonts w:hint="eastAsia"/>
        </w:rPr>
        <w:t>进入水中，反而影响人的健康状态。</w:t>
      </w:r>
      <w:r w:rsidR="00BC19B6">
        <w:rPr>
          <w:rFonts w:hint="eastAsia"/>
        </w:rPr>
        <w:t>这个方案并不能通过在底部添加传感器实现，因为这直接影响传感器的寿命。我的方法是在杯盖内部安装可拆卸的探测器，当有需要的时候按照水杯的说明书对水质进行测量。</w:t>
      </w:r>
    </w:p>
    <w:p w14:paraId="6437936F" w14:textId="74B20C55" w:rsidR="00806A40" w:rsidRDefault="007379EF" w:rsidP="004D51C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自行查阅资料，确定该产品的</w:t>
      </w:r>
      <w:r w:rsidRPr="00207412">
        <w:rPr>
          <w:rFonts w:hint="eastAsia"/>
          <w:b/>
          <w:bCs/>
          <w:color w:val="FF0000"/>
        </w:rPr>
        <w:t>可行性</w:t>
      </w:r>
      <w:r>
        <w:rPr>
          <w:rFonts w:hint="eastAsia"/>
        </w:rPr>
        <w:t>。</w:t>
      </w:r>
    </w:p>
    <w:p w14:paraId="5223F15E" w14:textId="1F54E8ED" w:rsidR="0037271B" w:rsidRDefault="00EC4D30" w:rsidP="0037271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与A</w:t>
      </w:r>
      <w:r>
        <w:t>PP</w:t>
      </w:r>
      <w:r>
        <w:rPr>
          <w:rFonts w:hint="eastAsia"/>
        </w:rPr>
        <w:t>进行连接是可行的，之前的智能水杯已经有过先例。</w:t>
      </w:r>
      <w:r w:rsidR="00F55C76">
        <w:rPr>
          <w:rFonts w:hint="eastAsia"/>
        </w:rPr>
        <w:t>安装蓝牙与其它模块连接的导线。</w:t>
      </w:r>
    </w:p>
    <w:p w14:paraId="254E9458" w14:textId="15BB94FD" w:rsidR="003A5DDB" w:rsidRDefault="003A5DDB" w:rsidP="0037271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红外传感器可以识别是否在喝水或是在往水杯里倒水。如果不是这两种情况，那水量便不记作今日喝水量。</w:t>
      </w:r>
      <w:r w:rsidR="00AB0285">
        <w:rPr>
          <w:rFonts w:hint="eastAsia"/>
        </w:rPr>
        <w:t>同时，红外传感器需要连接蓝牙。</w:t>
      </w:r>
    </w:p>
    <w:p w14:paraId="01A6AF4A" w14:textId="127FF3C3" w:rsidR="003A5DDB" w:rsidRDefault="003A5DDB" w:rsidP="0037271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多种充电模式需要充电</w:t>
      </w:r>
      <w:r w:rsidR="00015083">
        <w:rPr>
          <w:rFonts w:hint="eastAsia"/>
        </w:rPr>
        <w:t>在水杯内部</w:t>
      </w:r>
      <w:r>
        <w:rPr>
          <w:rFonts w:hint="eastAsia"/>
        </w:rPr>
        <w:t>的复用，同样是可以实现的</w:t>
      </w:r>
      <w:r w:rsidR="00015083">
        <w:rPr>
          <w:rFonts w:hint="eastAsia"/>
        </w:rPr>
        <w:t>。但是在充电的时候，需要至少两个方式（显示屏提醒和指示灯提醒）来确保使用者不在水杯加热充电模式时喝水。</w:t>
      </w:r>
    </w:p>
    <w:p w14:paraId="51B74C6A" w14:textId="2680C20B" w:rsidR="005B23D0" w:rsidRDefault="005B23D0" w:rsidP="0037271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冲剂缓释模块</w:t>
      </w:r>
      <w:r w:rsidR="00AB0285">
        <w:rPr>
          <w:rFonts w:hint="eastAsia"/>
        </w:rPr>
        <w:t>连接蓝牙，方便用户在A</w:t>
      </w:r>
      <w:r w:rsidR="00AB0285">
        <w:t>PP</w:t>
      </w:r>
      <w:r w:rsidR="00AB0285">
        <w:rPr>
          <w:rFonts w:hint="eastAsia"/>
        </w:rPr>
        <w:t>内调节。</w:t>
      </w:r>
    </w:p>
    <w:p w14:paraId="2E791A58" w14:textId="3B5E09DA" w:rsidR="00AB0285" w:rsidRDefault="003D69AD" w:rsidP="0037271B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既然相当于水杯的外置设备，监测</w:t>
      </w:r>
      <w:r w:rsidR="00F47D13">
        <w:rPr>
          <w:rFonts w:hint="eastAsia"/>
        </w:rPr>
        <w:t>水质</w:t>
      </w:r>
      <w:r>
        <w:rPr>
          <w:rFonts w:hint="eastAsia"/>
        </w:rPr>
        <w:t>也是可行的。</w:t>
      </w:r>
    </w:p>
    <w:p w14:paraId="5EB3DE9B" w14:textId="756CB245" w:rsidR="00284FAF" w:rsidRDefault="00207412" w:rsidP="0023116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总体体系结构图</w:t>
      </w:r>
    </w:p>
    <w:p w14:paraId="65FFEA30" w14:textId="140D46E8" w:rsidR="006C2CBB" w:rsidRDefault="006C2CBB" w:rsidP="006C2CBB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C65FC16" wp14:editId="2F5392E7">
            <wp:extent cx="4831690" cy="48619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578" cy="486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9D5F3" w14:textId="34378402" w:rsidR="006C2CBB" w:rsidRDefault="006C2CBB" w:rsidP="006C2CBB">
      <w:pPr>
        <w:pStyle w:val="a3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硬件体系结构</w:t>
      </w:r>
    </w:p>
    <w:p w14:paraId="50CFFD45" w14:textId="44BE266E" w:rsidR="006C2CBB" w:rsidRDefault="006C2CBB" w:rsidP="006C2CBB">
      <w:pPr>
        <w:pStyle w:val="a3"/>
        <w:ind w:left="420" w:firstLineChars="0" w:firstLine="0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25EF404" wp14:editId="2D16EE82">
            <wp:extent cx="4758538" cy="32379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07" cy="324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0272" w14:textId="1C86AB77" w:rsidR="006C2CBB" w:rsidRDefault="006C2CBB" w:rsidP="006C2CB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noProof/>
        </w:rPr>
      </w:pPr>
      <w:r>
        <w:rPr>
          <w:rFonts w:hint="eastAsia"/>
          <w:noProof/>
        </w:rPr>
        <w:t>软件体系结构</w:t>
      </w:r>
    </w:p>
    <w:p w14:paraId="1D7CF7BF" w14:textId="3D0A5963" w:rsidR="00C636A9" w:rsidRDefault="004456CD" w:rsidP="00C636A9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CFE4054" wp14:editId="25E4291F">
            <wp:extent cx="3258820" cy="32111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3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2BB"/>
    <w:multiLevelType w:val="hybridMultilevel"/>
    <w:tmpl w:val="2FB6BAB4"/>
    <w:lvl w:ilvl="0" w:tplc="62F02C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1D334E"/>
    <w:multiLevelType w:val="hybridMultilevel"/>
    <w:tmpl w:val="994218F2"/>
    <w:lvl w:ilvl="0" w:tplc="50B804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81763E0"/>
    <w:multiLevelType w:val="hybridMultilevel"/>
    <w:tmpl w:val="D11E0CEA"/>
    <w:lvl w:ilvl="0" w:tplc="02782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F6938D6"/>
    <w:multiLevelType w:val="hybridMultilevel"/>
    <w:tmpl w:val="76AAB418"/>
    <w:lvl w:ilvl="0" w:tplc="F0E88A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8180420">
    <w:abstractNumId w:val="3"/>
  </w:num>
  <w:num w:numId="2" w16cid:durableId="688221255">
    <w:abstractNumId w:val="0"/>
  </w:num>
  <w:num w:numId="3" w16cid:durableId="1846092728">
    <w:abstractNumId w:val="2"/>
  </w:num>
  <w:num w:numId="4" w16cid:durableId="162538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70"/>
    <w:rsid w:val="00015083"/>
    <w:rsid w:val="00032485"/>
    <w:rsid w:val="00042272"/>
    <w:rsid w:val="00057A59"/>
    <w:rsid w:val="00145051"/>
    <w:rsid w:val="00155BFB"/>
    <w:rsid w:val="001D2563"/>
    <w:rsid w:val="001D76C1"/>
    <w:rsid w:val="00207412"/>
    <w:rsid w:val="0023116A"/>
    <w:rsid w:val="00284FAF"/>
    <w:rsid w:val="002C4E5A"/>
    <w:rsid w:val="002D0019"/>
    <w:rsid w:val="00304787"/>
    <w:rsid w:val="003569F1"/>
    <w:rsid w:val="00371EBC"/>
    <w:rsid w:val="0037271B"/>
    <w:rsid w:val="00373ECD"/>
    <w:rsid w:val="00382E6C"/>
    <w:rsid w:val="003A5DDB"/>
    <w:rsid w:val="003D69AD"/>
    <w:rsid w:val="004030F8"/>
    <w:rsid w:val="004456CD"/>
    <w:rsid w:val="004B3A56"/>
    <w:rsid w:val="004D51C6"/>
    <w:rsid w:val="00503A09"/>
    <w:rsid w:val="00513EAE"/>
    <w:rsid w:val="00531D5D"/>
    <w:rsid w:val="00546B0C"/>
    <w:rsid w:val="0056785E"/>
    <w:rsid w:val="005B23D0"/>
    <w:rsid w:val="0064296C"/>
    <w:rsid w:val="00695AFE"/>
    <w:rsid w:val="006C2CBB"/>
    <w:rsid w:val="007256A5"/>
    <w:rsid w:val="00727AFA"/>
    <w:rsid w:val="007379EF"/>
    <w:rsid w:val="00745CC5"/>
    <w:rsid w:val="007F1470"/>
    <w:rsid w:val="00806A40"/>
    <w:rsid w:val="00863A6B"/>
    <w:rsid w:val="00907F5D"/>
    <w:rsid w:val="00934CD4"/>
    <w:rsid w:val="00A92833"/>
    <w:rsid w:val="00AB0285"/>
    <w:rsid w:val="00AD6D98"/>
    <w:rsid w:val="00B63527"/>
    <w:rsid w:val="00B71537"/>
    <w:rsid w:val="00BC19B6"/>
    <w:rsid w:val="00BE7605"/>
    <w:rsid w:val="00C62FC1"/>
    <w:rsid w:val="00C636A9"/>
    <w:rsid w:val="00C80FED"/>
    <w:rsid w:val="00DD3960"/>
    <w:rsid w:val="00E85EE3"/>
    <w:rsid w:val="00EA0C17"/>
    <w:rsid w:val="00EC4D30"/>
    <w:rsid w:val="00EF27A6"/>
    <w:rsid w:val="00F47D13"/>
    <w:rsid w:val="00F5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24BE"/>
  <w15:chartTrackingRefBased/>
  <w15:docId w15:val="{B720114F-FAFC-4BB7-8697-0B78E7EC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5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xiaoxu</dc:creator>
  <cp:keywords/>
  <dc:description/>
  <cp:lastModifiedBy>liu xiaoxu</cp:lastModifiedBy>
  <cp:revision>46</cp:revision>
  <dcterms:created xsi:type="dcterms:W3CDTF">2022-09-23T15:30:00Z</dcterms:created>
  <dcterms:modified xsi:type="dcterms:W3CDTF">2022-09-24T09:12:00Z</dcterms:modified>
</cp:coreProperties>
</file>