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C75" w:rsidRDefault="00892EE8">
      <w:bookmarkStart w:id="0" w:name="_GoBack"/>
      <w:bookmarkEnd w:id="0"/>
      <w:r>
        <w:t>Venga adiós</w:t>
      </w:r>
    </w:p>
    <w:sectPr w:rsidR="00094C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EE8"/>
    <w:rsid w:val="00094C75"/>
    <w:rsid w:val="00892EE8"/>
    <w:rsid w:val="00DF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02A756-4CD3-4A4D-8A69-8873A9735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Reig Agulló</dc:creator>
  <cp:keywords/>
  <dc:description/>
  <cp:lastModifiedBy>David Reig Agulló</cp:lastModifiedBy>
  <cp:revision>2</cp:revision>
  <dcterms:created xsi:type="dcterms:W3CDTF">2021-02-18T09:56:00Z</dcterms:created>
  <dcterms:modified xsi:type="dcterms:W3CDTF">2021-02-18T09:56:00Z</dcterms:modified>
</cp:coreProperties>
</file>