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6F0CA" w14:textId="77777777" w:rsidR="00FC2A71" w:rsidRDefault="00FC2A71" w:rsidP="00FC2A71">
      <w:pPr>
        <w:spacing w:before="0" w:after="120" w:line="240" w:lineRule="auto"/>
        <w:jc w:val="center"/>
        <w:rPr>
          <w:rFonts w:ascii="Arial" w:hAnsi="Arial" w:cs="Arial"/>
          <w:sz w:val="28"/>
        </w:rPr>
      </w:pPr>
      <w:r>
        <w:rPr>
          <w:rFonts w:ascii="Arial" w:hAnsi="Arial" w:cs="Arial"/>
          <w:sz w:val="28"/>
        </w:rPr>
        <w:t>SVEUČILIŠTE U ZAGREBU</w:t>
      </w:r>
    </w:p>
    <w:p w14:paraId="73A02B07" w14:textId="77777777" w:rsidR="00FC2A71" w:rsidRDefault="00FC2A71" w:rsidP="00FC2A71">
      <w:pPr>
        <w:spacing w:before="0" w:after="0"/>
        <w:jc w:val="center"/>
        <w:rPr>
          <w:rFonts w:ascii="Arial" w:hAnsi="Arial" w:cs="Arial"/>
          <w:b/>
          <w:bCs/>
          <w:sz w:val="28"/>
        </w:rPr>
      </w:pPr>
      <w:r>
        <w:rPr>
          <w:rFonts w:ascii="Arial" w:hAnsi="Arial" w:cs="Arial"/>
          <w:b/>
          <w:bCs/>
          <w:sz w:val="28"/>
        </w:rPr>
        <w:t>FAKULTET ELEKTROTEHNIKE I RAČUNARSTVA</w:t>
      </w:r>
    </w:p>
    <w:p w14:paraId="629FADD8" w14:textId="77777777" w:rsidR="00FC2A71" w:rsidRDefault="00FC2A71" w:rsidP="00FC2A71"/>
    <w:p w14:paraId="22DD2371" w14:textId="77777777" w:rsidR="00FC2A71" w:rsidRDefault="00FC2A71" w:rsidP="00FC2A71"/>
    <w:p w14:paraId="18A57614" w14:textId="77777777" w:rsidR="00FC2A71" w:rsidRDefault="00FC2A71" w:rsidP="00FC2A71"/>
    <w:p w14:paraId="1EAF9072" w14:textId="77777777" w:rsidR="00FC2A71" w:rsidRDefault="00FC2A71" w:rsidP="00FC2A71"/>
    <w:p w14:paraId="50451B36" w14:textId="77777777" w:rsidR="00FC2A71" w:rsidRDefault="00FC2A71" w:rsidP="00FC2A71"/>
    <w:p w14:paraId="0631D07F" w14:textId="77777777" w:rsidR="00FC2A71" w:rsidRDefault="00FC2A71" w:rsidP="00FC2A71"/>
    <w:p w14:paraId="40183E80" w14:textId="77777777" w:rsidR="00FC2A71" w:rsidRDefault="00FC2A71" w:rsidP="00FC2A71"/>
    <w:p w14:paraId="7D228E56" w14:textId="77777777" w:rsidR="00FC2A71" w:rsidRDefault="00FC2A71" w:rsidP="00FC2A71">
      <w:pPr>
        <w:jc w:val="center"/>
        <w:rPr>
          <w:rFonts w:ascii="Arial" w:hAnsi="Arial" w:cs="Arial"/>
          <w:sz w:val="28"/>
        </w:rPr>
      </w:pPr>
      <w:r>
        <w:rPr>
          <w:rFonts w:ascii="Arial" w:hAnsi="Arial" w:cs="Arial"/>
          <w:sz w:val="28"/>
        </w:rPr>
        <w:t>ZAVRŠNI RAD br. 689</w:t>
      </w:r>
    </w:p>
    <w:p w14:paraId="31BB7147" w14:textId="77777777" w:rsidR="00FC2A71" w:rsidRDefault="00FC2A71" w:rsidP="00FC2A71">
      <w:pPr>
        <w:jc w:val="center"/>
        <w:rPr>
          <w:rFonts w:ascii="Arial" w:hAnsi="Arial" w:cs="Arial"/>
          <w:b/>
          <w:bCs/>
          <w:sz w:val="40"/>
        </w:rPr>
      </w:pPr>
      <w:r>
        <w:rPr>
          <w:rFonts w:ascii="Arial" w:hAnsi="Arial" w:cs="Arial"/>
          <w:b/>
          <w:bCs/>
          <w:sz w:val="40"/>
        </w:rPr>
        <w:t>Predviđanje kretanja tržišta dionica neuronskim mrežama</w:t>
      </w:r>
    </w:p>
    <w:p w14:paraId="7EF58A54" w14:textId="77777777" w:rsidR="00FC2A71" w:rsidRDefault="00FC2A71" w:rsidP="00FC2A71">
      <w:pPr>
        <w:jc w:val="center"/>
        <w:rPr>
          <w:rFonts w:ascii="Arial" w:hAnsi="Arial" w:cs="Arial"/>
          <w:sz w:val="28"/>
        </w:rPr>
      </w:pPr>
      <w:r>
        <w:rPr>
          <w:rFonts w:ascii="Arial" w:hAnsi="Arial" w:cs="Arial"/>
          <w:sz w:val="28"/>
        </w:rPr>
        <w:t>Dario Pavlović</w:t>
      </w:r>
    </w:p>
    <w:p w14:paraId="2CC8BB0B" w14:textId="77777777" w:rsidR="00FC2A71" w:rsidRDefault="00FC2A71" w:rsidP="00FC2A71">
      <w:pPr>
        <w:jc w:val="center"/>
      </w:pPr>
    </w:p>
    <w:p w14:paraId="2BBC58A8" w14:textId="77777777" w:rsidR="00FC2A71" w:rsidRDefault="00FC2A71" w:rsidP="00FC2A71">
      <w:pPr>
        <w:jc w:val="center"/>
      </w:pPr>
    </w:p>
    <w:p w14:paraId="73A1FFB1" w14:textId="77777777" w:rsidR="00FC2A71" w:rsidRDefault="00FC2A71" w:rsidP="00FC2A71">
      <w:pPr>
        <w:jc w:val="center"/>
      </w:pPr>
    </w:p>
    <w:p w14:paraId="28DB2143" w14:textId="77777777" w:rsidR="00FC2A71" w:rsidRDefault="00FC2A71" w:rsidP="00FC2A71">
      <w:pPr>
        <w:jc w:val="center"/>
      </w:pPr>
    </w:p>
    <w:p w14:paraId="7997D9D5" w14:textId="77777777" w:rsidR="00FC2A71" w:rsidRDefault="00FC2A71" w:rsidP="00FC2A71">
      <w:pPr>
        <w:jc w:val="center"/>
      </w:pPr>
    </w:p>
    <w:p w14:paraId="518CC00E" w14:textId="77777777" w:rsidR="00FC2A71" w:rsidRDefault="00FC2A71" w:rsidP="00FC2A71">
      <w:pPr>
        <w:jc w:val="center"/>
      </w:pPr>
    </w:p>
    <w:p w14:paraId="1FB0C6B5" w14:textId="77777777" w:rsidR="00FC2A71" w:rsidRDefault="00FC2A71" w:rsidP="00FC2A71">
      <w:pPr>
        <w:jc w:val="center"/>
      </w:pPr>
    </w:p>
    <w:p w14:paraId="5BC3DDA0" w14:textId="77777777" w:rsidR="00FC2A71" w:rsidRDefault="00FC2A71" w:rsidP="00FC2A71">
      <w:pPr>
        <w:jc w:val="center"/>
      </w:pPr>
    </w:p>
    <w:p w14:paraId="041A3518" w14:textId="77777777" w:rsidR="00FC2A71" w:rsidRDefault="00FC2A71" w:rsidP="00FC2A71">
      <w:pPr>
        <w:jc w:val="center"/>
      </w:pPr>
    </w:p>
    <w:p w14:paraId="7C7397C2" w14:textId="77777777" w:rsidR="00FC2A71" w:rsidRDefault="00FC2A71" w:rsidP="00FC2A71">
      <w:pPr>
        <w:jc w:val="center"/>
        <w:rPr>
          <w:rFonts w:ascii="Arial" w:hAnsi="Arial" w:cs="Arial"/>
          <w:sz w:val="28"/>
        </w:rPr>
      </w:pPr>
    </w:p>
    <w:p w14:paraId="7991D699" w14:textId="77777777" w:rsidR="00FC2A71" w:rsidRPr="00D45444" w:rsidRDefault="00FC2A71" w:rsidP="00FC2A71">
      <w:pPr>
        <w:jc w:val="center"/>
        <w:rPr>
          <w:rFonts w:ascii="Arial" w:hAnsi="Arial" w:cs="Arial"/>
          <w:sz w:val="28"/>
        </w:rPr>
      </w:pPr>
      <w:r>
        <w:rPr>
          <w:rFonts w:ascii="Arial" w:hAnsi="Arial" w:cs="Arial"/>
          <w:sz w:val="28"/>
        </w:rPr>
        <w:t>Zagreb, lipanj 2022.</w:t>
      </w:r>
    </w:p>
    <w:p w14:paraId="6AE2A5CA" w14:textId="77777777" w:rsidR="00FC2A71" w:rsidRPr="00DF3333" w:rsidRDefault="00FC2A71" w:rsidP="00FC2A71">
      <w:pPr>
        <w:jc w:val="left"/>
      </w:pPr>
      <w:r>
        <w:rPr>
          <w:rStyle w:val="fontstyle01"/>
        </w:rPr>
        <w:br w:type="page"/>
      </w:r>
      <w:r w:rsidRPr="00DF3333">
        <w:lastRenderedPageBreak/>
        <w:t xml:space="preserve">Ova stranica treba biti: </w:t>
      </w:r>
    </w:p>
    <w:p w14:paraId="13FF1A1E" w14:textId="77777777" w:rsidR="00FC2A71" w:rsidRPr="00DF3333" w:rsidRDefault="00FC2A71" w:rsidP="00FC2A71">
      <w:pPr>
        <w:jc w:val="left"/>
      </w:pPr>
      <w:r w:rsidRPr="00DF3333">
        <w:t xml:space="preserve">ILI prazna stranica </w:t>
      </w:r>
    </w:p>
    <w:p w14:paraId="3C999B62" w14:textId="77777777" w:rsidR="00FC2A71" w:rsidRPr="00DF3333" w:rsidRDefault="00FC2A71" w:rsidP="00FC2A71">
      <w:pPr>
        <w:jc w:val="left"/>
      </w:pPr>
      <w:r w:rsidRPr="00DF3333">
        <w:t>ILI stranica sa zahvalom (</w:t>
      </w:r>
      <w:r>
        <w:t xml:space="preserve">po želji studenta; </w:t>
      </w:r>
      <w:r w:rsidRPr="00DF3333">
        <w:t>zahvala nije obvezna).</w:t>
      </w:r>
    </w:p>
    <w:p w14:paraId="6BEAD810" w14:textId="77777777" w:rsidR="00FC2A71" w:rsidRDefault="00FC2A71" w:rsidP="00FC2A71">
      <w:pPr>
        <w:rPr>
          <w:rStyle w:val="fontstyle01"/>
        </w:rPr>
      </w:pPr>
    </w:p>
    <w:p w14:paraId="2B6FD95F" w14:textId="77777777" w:rsidR="00FC2A71" w:rsidRDefault="00FC2A71" w:rsidP="00FC2A71">
      <w:pPr>
        <w:jc w:val="center"/>
        <w:rPr>
          <w:rFonts w:ascii="Arial" w:hAnsi="Arial" w:cs="Arial"/>
          <w:sz w:val="28"/>
        </w:rPr>
      </w:pPr>
    </w:p>
    <w:p w14:paraId="7CF2D937" w14:textId="77777777" w:rsidR="00FC2A71" w:rsidRPr="00DF3333" w:rsidRDefault="00FC2A71" w:rsidP="00FC2A71">
      <w:pPr>
        <w:pStyle w:val="Podnaslov"/>
        <w:rPr>
          <w:lang w:val="es-ES"/>
        </w:rPr>
        <w:sectPr w:rsidR="00FC2A71" w:rsidRPr="00DF3333" w:rsidSect="00FA093A">
          <w:headerReference w:type="default" r:id="rId8"/>
          <w:headerReference w:type="first" r:id="rId9"/>
          <w:pgSz w:w="11907" w:h="16840" w:code="9"/>
          <w:pgMar w:top="1701" w:right="1701" w:bottom="1701" w:left="1985" w:header="851" w:footer="567" w:gutter="0"/>
          <w:cols w:space="708"/>
          <w:titlePg/>
          <w:docGrid w:linePitch="360"/>
        </w:sectPr>
      </w:pPr>
    </w:p>
    <w:p w14:paraId="0B840CAB" w14:textId="77777777" w:rsidR="00FC2A71" w:rsidRPr="0085763A" w:rsidRDefault="00FC2A71" w:rsidP="00FC2A71">
      <w:pPr>
        <w:pStyle w:val="Podnaslov"/>
        <w:rPr>
          <w:lang w:val="hr-HR"/>
        </w:rPr>
      </w:pPr>
      <w:r w:rsidRPr="0085763A">
        <w:rPr>
          <w:lang w:val="hr-HR"/>
        </w:rPr>
        <w:lastRenderedPageBreak/>
        <w:t>Sadržaj</w:t>
      </w:r>
    </w:p>
    <w:p w14:paraId="7351A13A" w14:textId="6E663186" w:rsidR="009D3363" w:rsidRDefault="00FC2A71">
      <w:pPr>
        <w:pStyle w:val="TOC1"/>
        <w:tabs>
          <w:tab w:val="right" w:leader="dot" w:pos="8778"/>
        </w:tabs>
        <w:rPr>
          <w:rFonts w:asciiTheme="minorHAnsi" w:eastAsiaTheme="minorEastAsia" w:hAnsiTheme="minorHAnsi" w:cstheme="minorBidi"/>
          <w:noProof/>
          <w:sz w:val="22"/>
          <w:szCs w:val="22"/>
          <w:lang w:eastAsia="hr-HR"/>
        </w:rPr>
      </w:pPr>
      <w:r>
        <w:fldChar w:fldCharType="begin"/>
      </w:r>
      <w:r>
        <w:instrText xml:space="preserve"> TOC \o "1-3" \h \z </w:instrText>
      </w:r>
      <w:r>
        <w:fldChar w:fldCharType="separate"/>
      </w:r>
      <w:hyperlink w:anchor="_Toc105080894" w:history="1">
        <w:r w:rsidR="009D3363" w:rsidRPr="00C20037">
          <w:rPr>
            <w:rStyle w:val="Hyperlink"/>
            <w:noProof/>
          </w:rPr>
          <w:t>Uvod</w:t>
        </w:r>
        <w:r w:rsidR="009D3363">
          <w:rPr>
            <w:noProof/>
            <w:webHidden/>
          </w:rPr>
          <w:tab/>
        </w:r>
        <w:r w:rsidR="009D3363">
          <w:rPr>
            <w:noProof/>
            <w:webHidden/>
          </w:rPr>
          <w:fldChar w:fldCharType="begin"/>
        </w:r>
        <w:r w:rsidR="009D3363">
          <w:rPr>
            <w:noProof/>
            <w:webHidden/>
          </w:rPr>
          <w:instrText xml:space="preserve"> PAGEREF _Toc105080894 \h </w:instrText>
        </w:r>
        <w:r w:rsidR="009D3363">
          <w:rPr>
            <w:noProof/>
            <w:webHidden/>
          </w:rPr>
        </w:r>
        <w:r w:rsidR="009D3363">
          <w:rPr>
            <w:noProof/>
            <w:webHidden/>
          </w:rPr>
          <w:fldChar w:fldCharType="separate"/>
        </w:r>
        <w:r w:rsidR="00B438CF">
          <w:rPr>
            <w:noProof/>
            <w:webHidden/>
          </w:rPr>
          <w:t>1</w:t>
        </w:r>
        <w:r w:rsidR="009D3363">
          <w:rPr>
            <w:noProof/>
            <w:webHidden/>
          </w:rPr>
          <w:fldChar w:fldCharType="end"/>
        </w:r>
      </w:hyperlink>
    </w:p>
    <w:p w14:paraId="1DA3225D" w14:textId="15AD14B6" w:rsidR="009D3363" w:rsidRDefault="0013348D">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5080895" w:history="1">
        <w:r w:rsidR="009D3363" w:rsidRPr="00C20037">
          <w:rPr>
            <w:rStyle w:val="Hyperlink"/>
            <w:noProof/>
          </w:rPr>
          <w:t>1.</w:t>
        </w:r>
        <w:r w:rsidR="009D3363">
          <w:rPr>
            <w:rFonts w:asciiTheme="minorHAnsi" w:eastAsiaTheme="minorEastAsia" w:hAnsiTheme="minorHAnsi" w:cstheme="minorBidi"/>
            <w:noProof/>
            <w:sz w:val="22"/>
            <w:szCs w:val="22"/>
            <w:lang w:eastAsia="hr-HR"/>
          </w:rPr>
          <w:tab/>
        </w:r>
        <w:r w:rsidR="009D3363" w:rsidRPr="00C20037">
          <w:rPr>
            <w:rStyle w:val="Hyperlink"/>
            <w:noProof/>
          </w:rPr>
          <w:t>Strojno učenje</w:t>
        </w:r>
        <w:r w:rsidR="009D3363">
          <w:rPr>
            <w:noProof/>
            <w:webHidden/>
          </w:rPr>
          <w:tab/>
        </w:r>
        <w:r w:rsidR="009D3363">
          <w:rPr>
            <w:noProof/>
            <w:webHidden/>
          </w:rPr>
          <w:fldChar w:fldCharType="begin"/>
        </w:r>
        <w:r w:rsidR="009D3363">
          <w:rPr>
            <w:noProof/>
            <w:webHidden/>
          </w:rPr>
          <w:instrText xml:space="preserve"> PAGEREF _Toc105080895 \h </w:instrText>
        </w:r>
        <w:r w:rsidR="009D3363">
          <w:rPr>
            <w:noProof/>
            <w:webHidden/>
          </w:rPr>
        </w:r>
        <w:r w:rsidR="009D3363">
          <w:rPr>
            <w:noProof/>
            <w:webHidden/>
          </w:rPr>
          <w:fldChar w:fldCharType="separate"/>
        </w:r>
        <w:r w:rsidR="00B438CF">
          <w:rPr>
            <w:noProof/>
            <w:webHidden/>
          </w:rPr>
          <w:t>2</w:t>
        </w:r>
        <w:r w:rsidR="009D3363">
          <w:rPr>
            <w:noProof/>
            <w:webHidden/>
          </w:rPr>
          <w:fldChar w:fldCharType="end"/>
        </w:r>
      </w:hyperlink>
    </w:p>
    <w:p w14:paraId="1669F9AB" w14:textId="226149B5" w:rsidR="009D3363" w:rsidRDefault="0013348D">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080896" w:history="1">
        <w:r w:rsidR="009D3363" w:rsidRPr="00C20037">
          <w:rPr>
            <w:rStyle w:val="Hyperlink"/>
            <w:noProof/>
          </w:rPr>
          <w:t>1.1.</w:t>
        </w:r>
        <w:r w:rsidR="009D3363">
          <w:rPr>
            <w:rFonts w:asciiTheme="minorHAnsi" w:eastAsiaTheme="minorEastAsia" w:hAnsiTheme="minorHAnsi" w:cstheme="minorBidi"/>
            <w:noProof/>
            <w:sz w:val="22"/>
            <w:szCs w:val="22"/>
            <w:lang w:eastAsia="hr-HR"/>
          </w:rPr>
          <w:tab/>
        </w:r>
        <w:r w:rsidR="009D3363" w:rsidRPr="00C20037">
          <w:rPr>
            <w:rStyle w:val="Hyperlink"/>
            <w:noProof/>
          </w:rPr>
          <w:t>Motivacija i definicija</w:t>
        </w:r>
        <w:r w:rsidR="009D3363">
          <w:rPr>
            <w:noProof/>
            <w:webHidden/>
          </w:rPr>
          <w:tab/>
        </w:r>
        <w:r w:rsidR="009D3363">
          <w:rPr>
            <w:noProof/>
            <w:webHidden/>
          </w:rPr>
          <w:fldChar w:fldCharType="begin"/>
        </w:r>
        <w:r w:rsidR="009D3363">
          <w:rPr>
            <w:noProof/>
            <w:webHidden/>
          </w:rPr>
          <w:instrText xml:space="preserve"> PAGEREF _Toc105080896 \h </w:instrText>
        </w:r>
        <w:r w:rsidR="009D3363">
          <w:rPr>
            <w:noProof/>
            <w:webHidden/>
          </w:rPr>
        </w:r>
        <w:r w:rsidR="009D3363">
          <w:rPr>
            <w:noProof/>
            <w:webHidden/>
          </w:rPr>
          <w:fldChar w:fldCharType="separate"/>
        </w:r>
        <w:r w:rsidR="00B438CF">
          <w:rPr>
            <w:noProof/>
            <w:webHidden/>
          </w:rPr>
          <w:t>2</w:t>
        </w:r>
        <w:r w:rsidR="009D3363">
          <w:rPr>
            <w:noProof/>
            <w:webHidden/>
          </w:rPr>
          <w:fldChar w:fldCharType="end"/>
        </w:r>
      </w:hyperlink>
    </w:p>
    <w:p w14:paraId="7A9BCB37" w14:textId="2F53C57D" w:rsidR="009D3363" w:rsidRDefault="0013348D">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080897" w:history="1">
        <w:r w:rsidR="009D3363" w:rsidRPr="00C20037">
          <w:rPr>
            <w:rStyle w:val="Hyperlink"/>
            <w:noProof/>
          </w:rPr>
          <w:t>1.2.</w:t>
        </w:r>
        <w:r w:rsidR="009D3363">
          <w:rPr>
            <w:rFonts w:asciiTheme="minorHAnsi" w:eastAsiaTheme="minorEastAsia" w:hAnsiTheme="minorHAnsi" w:cstheme="minorBidi"/>
            <w:noProof/>
            <w:sz w:val="22"/>
            <w:szCs w:val="22"/>
            <w:lang w:eastAsia="hr-HR"/>
          </w:rPr>
          <w:tab/>
        </w:r>
        <w:r w:rsidR="009D3363" w:rsidRPr="00C20037">
          <w:rPr>
            <w:rStyle w:val="Hyperlink"/>
            <w:noProof/>
          </w:rPr>
          <w:t>Vrste strojnog učenja</w:t>
        </w:r>
        <w:r w:rsidR="009D3363">
          <w:rPr>
            <w:noProof/>
            <w:webHidden/>
          </w:rPr>
          <w:tab/>
        </w:r>
        <w:r w:rsidR="009D3363">
          <w:rPr>
            <w:noProof/>
            <w:webHidden/>
          </w:rPr>
          <w:fldChar w:fldCharType="begin"/>
        </w:r>
        <w:r w:rsidR="009D3363">
          <w:rPr>
            <w:noProof/>
            <w:webHidden/>
          </w:rPr>
          <w:instrText xml:space="preserve"> PAGEREF _Toc105080897 \h </w:instrText>
        </w:r>
        <w:r w:rsidR="009D3363">
          <w:rPr>
            <w:noProof/>
            <w:webHidden/>
          </w:rPr>
        </w:r>
        <w:r w:rsidR="009D3363">
          <w:rPr>
            <w:noProof/>
            <w:webHidden/>
          </w:rPr>
          <w:fldChar w:fldCharType="separate"/>
        </w:r>
        <w:r w:rsidR="00B438CF">
          <w:rPr>
            <w:noProof/>
            <w:webHidden/>
          </w:rPr>
          <w:t>3</w:t>
        </w:r>
        <w:r w:rsidR="009D3363">
          <w:rPr>
            <w:noProof/>
            <w:webHidden/>
          </w:rPr>
          <w:fldChar w:fldCharType="end"/>
        </w:r>
      </w:hyperlink>
    </w:p>
    <w:p w14:paraId="45D002BA" w14:textId="1ED37A3B" w:rsidR="009D3363" w:rsidRDefault="0013348D">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898" w:history="1">
        <w:r w:rsidR="009D3363" w:rsidRPr="00C20037">
          <w:rPr>
            <w:rStyle w:val="Hyperlink"/>
            <w:noProof/>
          </w:rPr>
          <w:t>1.2.1.</w:t>
        </w:r>
        <w:r w:rsidR="009D3363">
          <w:rPr>
            <w:rFonts w:asciiTheme="minorHAnsi" w:eastAsiaTheme="minorEastAsia" w:hAnsiTheme="minorHAnsi" w:cstheme="minorBidi"/>
            <w:noProof/>
            <w:sz w:val="22"/>
            <w:szCs w:val="22"/>
            <w:lang w:eastAsia="hr-HR"/>
          </w:rPr>
          <w:tab/>
        </w:r>
        <w:r w:rsidR="009D3363" w:rsidRPr="00C20037">
          <w:rPr>
            <w:rStyle w:val="Hyperlink"/>
            <w:noProof/>
          </w:rPr>
          <w:t>Nadzirano učenje</w:t>
        </w:r>
        <w:r w:rsidR="009D3363">
          <w:rPr>
            <w:noProof/>
            <w:webHidden/>
          </w:rPr>
          <w:tab/>
        </w:r>
        <w:r w:rsidR="009D3363">
          <w:rPr>
            <w:noProof/>
            <w:webHidden/>
          </w:rPr>
          <w:fldChar w:fldCharType="begin"/>
        </w:r>
        <w:r w:rsidR="009D3363">
          <w:rPr>
            <w:noProof/>
            <w:webHidden/>
          </w:rPr>
          <w:instrText xml:space="preserve"> PAGEREF _Toc105080898 \h </w:instrText>
        </w:r>
        <w:r w:rsidR="009D3363">
          <w:rPr>
            <w:noProof/>
            <w:webHidden/>
          </w:rPr>
        </w:r>
        <w:r w:rsidR="009D3363">
          <w:rPr>
            <w:noProof/>
            <w:webHidden/>
          </w:rPr>
          <w:fldChar w:fldCharType="separate"/>
        </w:r>
        <w:r w:rsidR="00B438CF">
          <w:rPr>
            <w:noProof/>
            <w:webHidden/>
          </w:rPr>
          <w:t>3</w:t>
        </w:r>
        <w:r w:rsidR="009D3363">
          <w:rPr>
            <w:noProof/>
            <w:webHidden/>
          </w:rPr>
          <w:fldChar w:fldCharType="end"/>
        </w:r>
      </w:hyperlink>
    </w:p>
    <w:p w14:paraId="58057C40" w14:textId="016A7380" w:rsidR="009D3363" w:rsidRDefault="0013348D">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899" w:history="1">
        <w:r w:rsidR="009D3363" w:rsidRPr="00C20037">
          <w:rPr>
            <w:rStyle w:val="Hyperlink"/>
            <w:noProof/>
          </w:rPr>
          <w:t>1.2.2.</w:t>
        </w:r>
        <w:r w:rsidR="009D3363">
          <w:rPr>
            <w:rFonts w:asciiTheme="minorHAnsi" w:eastAsiaTheme="minorEastAsia" w:hAnsiTheme="minorHAnsi" w:cstheme="minorBidi"/>
            <w:noProof/>
            <w:sz w:val="22"/>
            <w:szCs w:val="22"/>
            <w:lang w:eastAsia="hr-HR"/>
          </w:rPr>
          <w:tab/>
        </w:r>
        <w:r w:rsidR="009D3363" w:rsidRPr="00C20037">
          <w:rPr>
            <w:rStyle w:val="Hyperlink"/>
            <w:noProof/>
          </w:rPr>
          <w:t>Nenadzirano učenje</w:t>
        </w:r>
        <w:r w:rsidR="009D3363">
          <w:rPr>
            <w:noProof/>
            <w:webHidden/>
          </w:rPr>
          <w:tab/>
        </w:r>
        <w:r w:rsidR="009D3363">
          <w:rPr>
            <w:noProof/>
            <w:webHidden/>
          </w:rPr>
          <w:fldChar w:fldCharType="begin"/>
        </w:r>
        <w:r w:rsidR="009D3363">
          <w:rPr>
            <w:noProof/>
            <w:webHidden/>
          </w:rPr>
          <w:instrText xml:space="preserve"> PAGEREF _Toc105080899 \h </w:instrText>
        </w:r>
        <w:r w:rsidR="009D3363">
          <w:rPr>
            <w:noProof/>
            <w:webHidden/>
          </w:rPr>
        </w:r>
        <w:r w:rsidR="009D3363">
          <w:rPr>
            <w:noProof/>
            <w:webHidden/>
          </w:rPr>
          <w:fldChar w:fldCharType="separate"/>
        </w:r>
        <w:r w:rsidR="00B438CF">
          <w:rPr>
            <w:noProof/>
            <w:webHidden/>
          </w:rPr>
          <w:t>3</w:t>
        </w:r>
        <w:r w:rsidR="009D3363">
          <w:rPr>
            <w:noProof/>
            <w:webHidden/>
          </w:rPr>
          <w:fldChar w:fldCharType="end"/>
        </w:r>
      </w:hyperlink>
    </w:p>
    <w:p w14:paraId="657C858E" w14:textId="2FE504CC" w:rsidR="009D3363" w:rsidRDefault="0013348D">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00" w:history="1">
        <w:r w:rsidR="009D3363" w:rsidRPr="00C20037">
          <w:rPr>
            <w:rStyle w:val="Hyperlink"/>
            <w:noProof/>
          </w:rPr>
          <w:t>1.2.3.</w:t>
        </w:r>
        <w:r w:rsidR="009D3363">
          <w:rPr>
            <w:rFonts w:asciiTheme="minorHAnsi" w:eastAsiaTheme="minorEastAsia" w:hAnsiTheme="minorHAnsi" w:cstheme="minorBidi"/>
            <w:noProof/>
            <w:sz w:val="22"/>
            <w:szCs w:val="22"/>
            <w:lang w:eastAsia="hr-HR"/>
          </w:rPr>
          <w:tab/>
        </w:r>
        <w:r w:rsidR="009D3363" w:rsidRPr="00C20037">
          <w:rPr>
            <w:rStyle w:val="Hyperlink"/>
            <w:noProof/>
          </w:rPr>
          <w:t>Podržano učenje</w:t>
        </w:r>
        <w:r w:rsidR="009D3363">
          <w:rPr>
            <w:noProof/>
            <w:webHidden/>
          </w:rPr>
          <w:tab/>
        </w:r>
        <w:r w:rsidR="009D3363">
          <w:rPr>
            <w:noProof/>
            <w:webHidden/>
          </w:rPr>
          <w:fldChar w:fldCharType="begin"/>
        </w:r>
        <w:r w:rsidR="009D3363">
          <w:rPr>
            <w:noProof/>
            <w:webHidden/>
          </w:rPr>
          <w:instrText xml:space="preserve"> PAGEREF _Toc105080900 \h </w:instrText>
        </w:r>
        <w:r w:rsidR="009D3363">
          <w:rPr>
            <w:noProof/>
            <w:webHidden/>
          </w:rPr>
        </w:r>
        <w:r w:rsidR="009D3363">
          <w:rPr>
            <w:noProof/>
            <w:webHidden/>
          </w:rPr>
          <w:fldChar w:fldCharType="separate"/>
        </w:r>
        <w:r w:rsidR="00B438CF">
          <w:rPr>
            <w:noProof/>
            <w:webHidden/>
          </w:rPr>
          <w:t>3</w:t>
        </w:r>
        <w:r w:rsidR="009D3363">
          <w:rPr>
            <w:noProof/>
            <w:webHidden/>
          </w:rPr>
          <w:fldChar w:fldCharType="end"/>
        </w:r>
      </w:hyperlink>
    </w:p>
    <w:p w14:paraId="751C7E69" w14:textId="1783349B" w:rsidR="009D3363" w:rsidRDefault="0013348D">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5080901" w:history="1">
        <w:r w:rsidR="009D3363" w:rsidRPr="00C20037">
          <w:rPr>
            <w:rStyle w:val="Hyperlink"/>
            <w:noProof/>
          </w:rPr>
          <w:t>2.</w:t>
        </w:r>
        <w:r w:rsidR="009D3363">
          <w:rPr>
            <w:rFonts w:asciiTheme="minorHAnsi" w:eastAsiaTheme="minorEastAsia" w:hAnsiTheme="minorHAnsi" w:cstheme="minorBidi"/>
            <w:noProof/>
            <w:sz w:val="22"/>
            <w:szCs w:val="22"/>
            <w:lang w:eastAsia="hr-HR"/>
          </w:rPr>
          <w:tab/>
        </w:r>
        <w:r w:rsidR="009D3363" w:rsidRPr="00C20037">
          <w:rPr>
            <w:rStyle w:val="Hyperlink"/>
            <w:noProof/>
          </w:rPr>
          <w:t>Umjetne neuronske mreže</w:t>
        </w:r>
        <w:r w:rsidR="009D3363">
          <w:rPr>
            <w:noProof/>
            <w:webHidden/>
          </w:rPr>
          <w:tab/>
        </w:r>
        <w:r w:rsidR="009D3363">
          <w:rPr>
            <w:noProof/>
            <w:webHidden/>
          </w:rPr>
          <w:fldChar w:fldCharType="begin"/>
        </w:r>
        <w:r w:rsidR="009D3363">
          <w:rPr>
            <w:noProof/>
            <w:webHidden/>
          </w:rPr>
          <w:instrText xml:space="preserve"> PAGEREF _Toc105080901 \h </w:instrText>
        </w:r>
        <w:r w:rsidR="009D3363">
          <w:rPr>
            <w:noProof/>
            <w:webHidden/>
          </w:rPr>
        </w:r>
        <w:r w:rsidR="009D3363">
          <w:rPr>
            <w:noProof/>
            <w:webHidden/>
          </w:rPr>
          <w:fldChar w:fldCharType="separate"/>
        </w:r>
        <w:r w:rsidR="00B438CF">
          <w:rPr>
            <w:noProof/>
            <w:webHidden/>
          </w:rPr>
          <w:t>4</w:t>
        </w:r>
        <w:r w:rsidR="009D3363">
          <w:rPr>
            <w:noProof/>
            <w:webHidden/>
          </w:rPr>
          <w:fldChar w:fldCharType="end"/>
        </w:r>
      </w:hyperlink>
    </w:p>
    <w:p w14:paraId="612A7C93" w14:textId="6E18434E" w:rsidR="009D3363" w:rsidRDefault="0013348D">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080902" w:history="1">
        <w:r w:rsidR="009D3363" w:rsidRPr="00C20037">
          <w:rPr>
            <w:rStyle w:val="Hyperlink"/>
            <w:noProof/>
          </w:rPr>
          <w:t>2.1.</w:t>
        </w:r>
        <w:r w:rsidR="009D3363">
          <w:rPr>
            <w:rFonts w:asciiTheme="minorHAnsi" w:eastAsiaTheme="minorEastAsia" w:hAnsiTheme="minorHAnsi" w:cstheme="minorBidi"/>
            <w:noProof/>
            <w:sz w:val="22"/>
            <w:szCs w:val="22"/>
            <w:lang w:eastAsia="hr-HR"/>
          </w:rPr>
          <w:tab/>
        </w:r>
        <w:r w:rsidR="009D3363" w:rsidRPr="00C20037">
          <w:rPr>
            <w:rStyle w:val="Hyperlink"/>
            <w:noProof/>
          </w:rPr>
          <w:t>Motivacija i definicija</w:t>
        </w:r>
        <w:r w:rsidR="009D3363">
          <w:rPr>
            <w:noProof/>
            <w:webHidden/>
          </w:rPr>
          <w:tab/>
        </w:r>
        <w:r w:rsidR="009D3363">
          <w:rPr>
            <w:noProof/>
            <w:webHidden/>
          </w:rPr>
          <w:fldChar w:fldCharType="begin"/>
        </w:r>
        <w:r w:rsidR="009D3363">
          <w:rPr>
            <w:noProof/>
            <w:webHidden/>
          </w:rPr>
          <w:instrText xml:space="preserve"> PAGEREF _Toc105080902 \h </w:instrText>
        </w:r>
        <w:r w:rsidR="009D3363">
          <w:rPr>
            <w:noProof/>
            <w:webHidden/>
          </w:rPr>
        </w:r>
        <w:r w:rsidR="009D3363">
          <w:rPr>
            <w:noProof/>
            <w:webHidden/>
          </w:rPr>
          <w:fldChar w:fldCharType="separate"/>
        </w:r>
        <w:r w:rsidR="00B438CF">
          <w:rPr>
            <w:noProof/>
            <w:webHidden/>
          </w:rPr>
          <w:t>4</w:t>
        </w:r>
        <w:r w:rsidR="009D3363">
          <w:rPr>
            <w:noProof/>
            <w:webHidden/>
          </w:rPr>
          <w:fldChar w:fldCharType="end"/>
        </w:r>
      </w:hyperlink>
    </w:p>
    <w:p w14:paraId="35FA0C1D" w14:textId="752A45F6" w:rsidR="009D3363" w:rsidRDefault="0013348D">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03" w:history="1">
        <w:r w:rsidR="009D3363" w:rsidRPr="00C20037">
          <w:rPr>
            <w:rStyle w:val="Hyperlink"/>
            <w:noProof/>
          </w:rPr>
          <w:t>2.1.1.</w:t>
        </w:r>
        <w:r w:rsidR="009D3363">
          <w:rPr>
            <w:rFonts w:asciiTheme="minorHAnsi" w:eastAsiaTheme="minorEastAsia" w:hAnsiTheme="minorHAnsi" w:cstheme="minorBidi"/>
            <w:noProof/>
            <w:sz w:val="22"/>
            <w:szCs w:val="22"/>
            <w:lang w:eastAsia="hr-HR"/>
          </w:rPr>
          <w:tab/>
        </w:r>
        <w:r w:rsidR="009D3363" w:rsidRPr="00C20037">
          <w:rPr>
            <w:rStyle w:val="Hyperlink"/>
            <w:noProof/>
          </w:rPr>
          <w:t>Biološki neuron</w:t>
        </w:r>
        <w:r w:rsidR="009D3363">
          <w:rPr>
            <w:noProof/>
            <w:webHidden/>
          </w:rPr>
          <w:tab/>
        </w:r>
        <w:r w:rsidR="009D3363">
          <w:rPr>
            <w:noProof/>
            <w:webHidden/>
          </w:rPr>
          <w:fldChar w:fldCharType="begin"/>
        </w:r>
        <w:r w:rsidR="009D3363">
          <w:rPr>
            <w:noProof/>
            <w:webHidden/>
          </w:rPr>
          <w:instrText xml:space="preserve"> PAGEREF _Toc105080903 \h </w:instrText>
        </w:r>
        <w:r w:rsidR="009D3363">
          <w:rPr>
            <w:noProof/>
            <w:webHidden/>
          </w:rPr>
        </w:r>
        <w:r w:rsidR="009D3363">
          <w:rPr>
            <w:noProof/>
            <w:webHidden/>
          </w:rPr>
          <w:fldChar w:fldCharType="separate"/>
        </w:r>
        <w:r w:rsidR="00B438CF">
          <w:rPr>
            <w:noProof/>
            <w:webHidden/>
          </w:rPr>
          <w:t>4</w:t>
        </w:r>
        <w:r w:rsidR="009D3363">
          <w:rPr>
            <w:noProof/>
            <w:webHidden/>
          </w:rPr>
          <w:fldChar w:fldCharType="end"/>
        </w:r>
      </w:hyperlink>
    </w:p>
    <w:p w14:paraId="54AF7FE9" w14:textId="11B082E5" w:rsidR="009D3363" w:rsidRDefault="0013348D">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080904" w:history="1">
        <w:r w:rsidR="009D3363" w:rsidRPr="00C20037">
          <w:rPr>
            <w:rStyle w:val="Hyperlink"/>
            <w:noProof/>
          </w:rPr>
          <w:t>2.2.</w:t>
        </w:r>
        <w:r w:rsidR="009D3363">
          <w:rPr>
            <w:rFonts w:asciiTheme="minorHAnsi" w:eastAsiaTheme="minorEastAsia" w:hAnsiTheme="minorHAnsi" w:cstheme="minorBidi"/>
            <w:noProof/>
            <w:sz w:val="22"/>
            <w:szCs w:val="22"/>
            <w:lang w:eastAsia="hr-HR"/>
          </w:rPr>
          <w:tab/>
        </w:r>
        <w:r w:rsidR="009D3363" w:rsidRPr="00C20037">
          <w:rPr>
            <w:rStyle w:val="Hyperlink"/>
            <w:noProof/>
          </w:rPr>
          <w:t>Umjetni neuron</w:t>
        </w:r>
        <w:r w:rsidR="009D3363">
          <w:rPr>
            <w:noProof/>
            <w:webHidden/>
          </w:rPr>
          <w:tab/>
        </w:r>
        <w:r w:rsidR="009D3363">
          <w:rPr>
            <w:noProof/>
            <w:webHidden/>
          </w:rPr>
          <w:fldChar w:fldCharType="begin"/>
        </w:r>
        <w:r w:rsidR="009D3363">
          <w:rPr>
            <w:noProof/>
            <w:webHidden/>
          </w:rPr>
          <w:instrText xml:space="preserve"> PAGEREF _Toc105080904 \h </w:instrText>
        </w:r>
        <w:r w:rsidR="009D3363">
          <w:rPr>
            <w:noProof/>
            <w:webHidden/>
          </w:rPr>
        </w:r>
        <w:r w:rsidR="009D3363">
          <w:rPr>
            <w:noProof/>
            <w:webHidden/>
          </w:rPr>
          <w:fldChar w:fldCharType="separate"/>
        </w:r>
        <w:r w:rsidR="00B438CF">
          <w:rPr>
            <w:noProof/>
            <w:webHidden/>
          </w:rPr>
          <w:t>4</w:t>
        </w:r>
        <w:r w:rsidR="009D3363">
          <w:rPr>
            <w:noProof/>
            <w:webHidden/>
          </w:rPr>
          <w:fldChar w:fldCharType="end"/>
        </w:r>
      </w:hyperlink>
    </w:p>
    <w:p w14:paraId="6BCB0381" w14:textId="2848ED73" w:rsidR="009D3363" w:rsidRDefault="0013348D">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05" w:history="1">
        <w:r w:rsidR="009D3363" w:rsidRPr="00C20037">
          <w:rPr>
            <w:rStyle w:val="Hyperlink"/>
            <w:noProof/>
          </w:rPr>
          <w:t>2.2.1.</w:t>
        </w:r>
        <w:r w:rsidR="009D3363">
          <w:rPr>
            <w:rFonts w:asciiTheme="minorHAnsi" w:eastAsiaTheme="minorEastAsia" w:hAnsiTheme="minorHAnsi" w:cstheme="minorBidi"/>
            <w:noProof/>
            <w:sz w:val="22"/>
            <w:szCs w:val="22"/>
            <w:lang w:eastAsia="hr-HR"/>
          </w:rPr>
          <w:tab/>
        </w:r>
        <w:r w:rsidR="009D3363" w:rsidRPr="00C20037">
          <w:rPr>
            <w:rStyle w:val="Hyperlink"/>
            <w:noProof/>
          </w:rPr>
          <w:t>Aktivacijske funkcije</w:t>
        </w:r>
        <w:r w:rsidR="009D3363">
          <w:rPr>
            <w:noProof/>
            <w:webHidden/>
          </w:rPr>
          <w:tab/>
        </w:r>
        <w:r w:rsidR="009D3363">
          <w:rPr>
            <w:noProof/>
            <w:webHidden/>
          </w:rPr>
          <w:fldChar w:fldCharType="begin"/>
        </w:r>
        <w:r w:rsidR="009D3363">
          <w:rPr>
            <w:noProof/>
            <w:webHidden/>
          </w:rPr>
          <w:instrText xml:space="preserve"> PAGEREF _Toc105080905 \h </w:instrText>
        </w:r>
        <w:r w:rsidR="009D3363">
          <w:rPr>
            <w:noProof/>
            <w:webHidden/>
          </w:rPr>
        </w:r>
        <w:r w:rsidR="009D3363">
          <w:rPr>
            <w:noProof/>
            <w:webHidden/>
          </w:rPr>
          <w:fldChar w:fldCharType="separate"/>
        </w:r>
        <w:r w:rsidR="00B438CF">
          <w:rPr>
            <w:noProof/>
            <w:webHidden/>
          </w:rPr>
          <w:t>5</w:t>
        </w:r>
        <w:r w:rsidR="009D3363">
          <w:rPr>
            <w:noProof/>
            <w:webHidden/>
          </w:rPr>
          <w:fldChar w:fldCharType="end"/>
        </w:r>
      </w:hyperlink>
    </w:p>
    <w:p w14:paraId="66526159" w14:textId="33F01D2A" w:rsidR="009D3363" w:rsidRDefault="0013348D">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06" w:history="1">
        <w:r w:rsidR="009D3363" w:rsidRPr="00C20037">
          <w:rPr>
            <w:rStyle w:val="Hyperlink"/>
            <w:noProof/>
          </w:rPr>
          <w:t>2.2.2.</w:t>
        </w:r>
        <w:r w:rsidR="009D3363">
          <w:rPr>
            <w:rFonts w:asciiTheme="minorHAnsi" w:eastAsiaTheme="minorEastAsia" w:hAnsiTheme="minorHAnsi" w:cstheme="minorBidi"/>
            <w:noProof/>
            <w:sz w:val="22"/>
            <w:szCs w:val="22"/>
            <w:lang w:eastAsia="hr-HR"/>
          </w:rPr>
          <w:tab/>
        </w:r>
        <w:r w:rsidR="009D3363" w:rsidRPr="00C20037">
          <w:rPr>
            <w:rStyle w:val="Hyperlink"/>
            <w:noProof/>
          </w:rPr>
          <w:t>Vrste neuronskih mreža</w:t>
        </w:r>
        <w:r w:rsidR="009D3363">
          <w:rPr>
            <w:noProof/>
            <w:webHidden/>
          </w:rPr>
          <w:tab/>
        </w:r>
        <w:r w:rsidR="009D3363">
          <w:rPr>
            <w:noProof/>
            <w:webHidden/>
          </w:rPr>
          <w:fldChar w:fldCharType="begin"/>
        </w:r>
        <w:r w:rsidR="009D3363">
          <w:rPr>
            <w:noProof/>
            <w:webHidden/>
          </w:rPr>
          <w:instrText xml:space="preserve"> PAGEREF _Toc105080906 \h </w:instrText>
        </w:r>
        <w:r w:rsidR="009D3363">
          <w:rPr>
            <w:noProof/>
            <w:webHidden/>
          </w:rPr>
        </w:r>
        <w:r w:rsidR="009D3363">
          <w:rPr>
            <w:noProof/>
            <w:webHidden/>
          </w:rPr>
          <w:fldChar w:fldCharType="separate"/>
        </w:r>
        <w:r w:rsidR="00B438CF">
          <w:rPr>
            <w:noProof/>
            <w:webHidden/>
          </w:rPr>
          <w:t>6</w:t>
        </w:r>
        <w:r w:rsidR="009D3363">
          <w:rPr>
            <w:noProof/>
            <w:webHidden/>
          </w:rPr>
          <w:fldChar w:fldCharType="end"/>
        </w:r>
      </w:hyperlink>
    </w:p>
    <w:p w14:paraId="016D8C58" w14:textId="745C75D3" w:rsidR="009D3363" w:rsidRDefault="0013348D">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080907" w:history="1">
        <w:r w:rsidR="009D3363" w:rsidRPr="00C20037">
          <w:rPr>
            <w:rStyle w:val="Hyperlink"/>
            <w:noProof/>
          </w:rPr>
          <w:t>2.3.</w:t>
        </w:r>
        <w:r w:rsidR="009D3363">
          <w:rPr>
            <w:rFonts w:asciiTheme="minorHAnsi" w:eastAsiaTheme="minorEastAsia" w:hAnsiTheme="minorHAnsi" w:cstheme="minorBidi"/>
            <w:noProof/>
            <w:sz w:val="22"/>
            <w:szCs w:val="22"/>
            <w:lang w:eastAsia="hr-HR"/>
          </w:rPr>
          <w:tab/>
        </w:r>
        <w:r w:rsidR="009D3363" w:rsidRPr="00C20037">
          <w:rPr>
            <w:rStyle w:val="Hyperlink"/>
            <w:noProof/>
          </w:rPr>
          <w:t>Višeslojne mreže bez povratnih veza</w:t>
        </w:r>
        <w:r w:rsidR="009D3363">
          <w:rPr>
            <w:noProof/>
            <w:webHidden/>
          </w:rPr>
          <w:tab/>
        </w:r>
        <w:r w:rsidR="009D3363">
          <w:rPr>
            <w:noProof/>
            <w:webHidden/>
          </w:rPr>
          <w:fldChar w:fldCharType="begin"/>
        </w:r>
        <w:r w:rsidR="009D3363">
          <w:rPr>
            <w:noProof/>
            <w:webHidden/>
          </w:rPr>
          <w:instrText xml:space="preserve"> PAGEREF _Toc105080907 \h </w:instrText>
        </w:r>
        <w:r w:rsidR="009D3363">
          <w:rPr>
            <w:noProof/>
            <w:webHidden/>
          </w:rPr>
        </w:r>
        <w:r w:rsidR="009D3363">
          <w:rPr>
            <w:noProof/>
            <w:webHidden/>
          </w:rPr>
          <w:fldChar w:fldCharType="separate"/>
        </w:r>
        <w:r w:rsidR="00B438CF">
          <w:rPr>
            <w:noProof/>
            <w:webHidden/>
          </w:rPr>
          <w:t>6</w:t>
        </w:r>
        <w:r w:rsidR="009D3363">
          <w:rPr>
            <w:noProof/>
            <w:webHidden/>
          </w:rPr>
          <w:fldChar w:fldCharType="end"/>
        </w:r>
      </w:hyperlink>
    </w:p>
    <w:p w14:paraId="62ADCCDB" w14:textId="0454205C" w:rsidR="009D3363" w:rsidRDefault="0013348D">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080908" w:history="1">
        <w:r w:rsidR="009D3363" w:rsidRPr="00C20037">
          <w:rPr>
            <w:rStyle w:val="Hyperlink"/>
            <w:noProof/>
          </w:rPr>
          <w:t>2.4.</w:t>
        </w:r>
        <w:r w:rsidR="009D3363">
          <w:rPr>
            <w:rFonts w:asciiTheme="minorHAnsi" w:eastAsiaTheme="minorEastAsia" w:hAnsiTheme="minorHAnsi" w:cstheme="minorBidi"/>
            <w:noProof/>
            <w:sz w:val="22"/>
            <w:szCs w:val="22"/>
            <w:lang w:eastAsia="hr-HR"/>
          </w:rPr>
          <w:tab/>
        </w:r>
        <w:r w:rsidR="009D3363" w:rsidRPr="00C20037">
          <w:rPr>
            <w:rStyle w:val="Hyperlink"/>
            <w:noProof/>
          </w:rPr>
          <w:t>Učenje</w:t>
        </w:r>
        <w:r w:rsidR="009D3363">
          <w:rPr>
            <w:noProof/>
            <w:webHidden/>
          </w:rPr>
          <w:tab/>
        </w:r>
        <w:r w:rsidR="009D3363">
          <w:rPr>
            <w:noProof/>
            <w:webHidden/>
          </w:rPr>
          <w:fldChar w:fldCharType="begin"/>
        </w:r>
        <w:r w:rsidR="009D3363">
          <w:rPr>
            <w:noProof/>
            <w:webHidden/>
          </w:rPr>
          <w:instrText xml:space="preserve"> PAGEREF _Toc105080908 \h </w:instrText>
        </w:r>
        <w:r w:rsidR="009D3363">
          <w:rPr>
            <w:noProof/>
            <w:webHidden/>
          </w:rPr>
        </w:r>
        <w:r w:rsidR="009D3363">
          <w:rPr>
            <w:noProof/>
            <w:webHidden/>
          </w:rPr>
          <w:fldChar w:fldCharType="separate"/>
        </w:r>
        <w:r w:rsidR="00B438CF">
          <w:rPr>
            <w:noProof/>
            <w:webHidden/>
          </w:rPr>
          <w:t>7</w:t>
        </w:r>
        <w:r w:rsidR="009D3363">
          <w:rPr>
            <w:noProof/>
            <w:webHidden/>
          </w:rPr>
          <w:fldChar w:fldCharType="end"/>
        </w:r>
      </w:hyperlink>
    </w:p>
    <w:p w14:paraId="4098D2F0" w14:textId="4533C618" w:rsidR="009D3363" w:rsidRDefault="0013348D">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09" w:history="1">
        <w:r w:rsidR="009D3363" w:rsidRPr="00C20037">
          <w:rPr>
            <w:rStyle w:val="Hyperlink"/>
            <w:noProof/>
          </w:rPr>
          <w:t>2.4.1.</w:t>
        </w:r>
        <w:r w:rsidR="009D3363">
          <w:rPr>
            <w:rFonts w:asciiTheme="minorHAnsi" w:eastAsiaTheme="minorEastAsia" w:hAnsiTheme="minorHAnsi" w:cstheme="minorBidi"/>
            <w:noProof/>
            <w:sz w:val="22"/>
            <w:szCs w:val="22"/>
            <w:lang w:eastAsia="hr-HR"/>
          </w:rPr>
          <w:tab/>
        </w:r>
        <w:r w:rsidR="009D3363" w:rsidRPr="00C20037">
          <w:rPr>
            <w:rStyle w:val="Hyperlink"/>
            <w:noProof/>
          </w:rPr>
          <w:t>Unakrsna provjera</w:t>
        </w:r>
        <w:r w:rsidR="009D3363">
          <w:rPr>
            <w:noProof/>
            <w:webHidden/>
          </w:rPr>
          <w:tab/>
        </w:r>
        <w:r w:rsidR="009D3363">
          <w:rPr>
            <w:noProof/>
            <w:webHidden/>
          </w:rPr>
          <w:fldChar w:fldCharType="begin"/>
        </w:r>
        <w:r w:rsidR="009D3363">
          <w:rPr>
            <w:noProof/>
            <w:webHidden/>
          </w:rPr>
          <w:instrText xml:space="preserve"> PAGEREF _Toc105080909 \h </w:instrText>
        </w:r>
        <w:r w:rsidR="009D3363">
          <w:rPr>
            <w:noProof/>
            <w:webHidden/>
          </w:rPr>
        </w:r>
        <w:r w:rsidR="009D3363">
          <w:rPr>
            <w:noProof/>
            <w:webHidden/>
          </w:rPr>
          <w:fldChar w:fldCharType="separate"/>
        </w:r>
        <w:r w:rsidR="00B438CF">
          <w:rPr>
            <w:noProof/>
            <w:webHidden/>
          </w:rPr>
          <w:t>7</w:t>
        </w:r>
        <w:r w:rsidR="009D3363">
          <w:rPr>
            <w:noProof/>
            <w:webHidden/>
          </w:rPr>
          <w:fldChar w:fldCharType="end"/>
        </w:r>
      </w:hyperlink>
    </w:p>
    <w:p w14:paraId="41E11D46" w14:textId="2C4623D1" w:rsidR="009D3363" w:rsidRDefault="0013348D">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10" w:history="1">
        <w:r w:rsidR="009D3363" w:rsidRPr="00C20037">
          <w:rPr>
            <w:rStyle w:val="Hyperlink"/>
            <w:noProof/>
          </w:rPr>
          <w:t>2.4.2.</w:t>
        </w:r>
        <w:r w:rsidR="009D3363">
          <w:rPr>
            <w:rFonts w:asciiTheme="minorHAnsi" w:eastAsiaTheme="minorEastAsia" w:hAnsiTheme="minorHAnsi" w:cstheme="minorBidi"/>
            <w:noProof/>
            <w:sz w:val="22"/>
            <w:szCs w:val="22"/>
            <w:lang w:eastAsia="hr-HR"/>
          </w:rPr>
          <w:tab/>
        </w:r>
        <w:r w:rsidR="009D3363" w:rsidRPr="00C20037">
          <w:rPr>
            <w:rStyle w:val="Hyperlink"/>
            <w:noProof/>
          </w:rPr>
          <w:t>Funkcija gubitka</w:t>
        </w:r>
        <w:r w:rsidR="009D3363">
          <w:rPr>
            <w:noProof/>
            <w:webHidden/>
          </w:rPr>
          <w:tab/>
        </w:r>
        <w:r w:rsidR="009D3363">
          <w:rPr>
            <w:noProof/>
            <w:webHidden/>
          </w:rPr>
          <w:fldChar w:fldCharType="begin"/>
        </w:r>
        <w:r w:rsidR="009D3363">
          <w:rPr>
            <w:noProof/>
            <w:webHidden/>
          </w:rPr>
          <w:instrText xml:space="preserve"> PAGEREF _Toc105080910 \h </w:instrText>
        </w:r>
        <w:r w:rsidR="009D3363">
          <w:rPr>
            <w:noProof/>
            <w:webHidden/>
          </w:rPr>
        </w:r>
        <w:r w:rsidR="009D3363">
          <w:rPr>
            <w:noProof/>
            <w:webHidden/>
          </w:rPr>
          <w:fldChar w:fldCharType="separate"/>
        </w:r>
        <w:r w:rsidR="00B438CF">
          <w:rPr>
            <w:noProof/>
            <w:webHidden/>
          </w:rPr>
          <w:t>8</w:t>
        </w:r>
        <w:r w:rsidR="009D3363">
          <w:rPr>
            <w:noProof/>
            <w:webHidden/>
          </w:rPr>
          <w:fldChar w:fldCharType="end"/>
        </w:r>
      </w:hyperlink>
    </w:p>
    <w:p w14:paraId="742CE955" w14:textId="2FE511DC" w:rsidR="009D3363" w:rsidRDefault="0013348D">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11" w:history="1">
        <w:r w:rsidR="009D3363" w:rsidRPr="00C20037">
          <w:rPr>
            <w:rStyle w:val="Hyperlink"/>
            <w:noProof/>
          </w:rPr>
          <w:t>2.4.3.</w:t>
        </w:r>
        <w:r w:rsidR="009D3363">
          <w:rPr>
            <w:rFonts w:asciiTheme="minorHAnsi" w:eastAsiaTheme="minorEastAsia" w:hAnsiTheme="minorHAnsi" w:cstheme="minorBidi"/>
            <w:noProof/>
            <w:sz w:val="22"/>
            <w:szCs w:val="22"/>
            <w:lang w:eastAsia="hr-HR"/>
          </w:rPr>
          <w:tab/>
        </w:r>
        <w:r w:rsidR="009D3363" w:rsidRPr="00C20037">
          <w:rPr>
            <w:rStyle w:val="Hyperlink"/>
            <w:noProof/>
          </w:rPr>
          <w:t>Optimizacija neuronske mreže</w:t>
        </w:r>
        <w:r w:rsidR="009D3363">
          <w:rPr>
            <w:noProof/>
            <w:webHidden/>
          </w:rPr>
          <w:tab/>
        </w:r>
        <w:r w:rsidR="009D3363">
          <w:rPr>
            <w:noProof/>
            <w:webHidden/>
          </w:rPr>
          <w:fldChar w:fldCharType="begin"/>
        </w:r>
        <w:r w:rsidR="009D3363">
          <w:rPr>
            <w:noProof/>
            <w:webHidden/>
          </w:rPr>
          <w:instrText xml:space="preserve"> PAGEREF _Toc105080911 \h </w:instrText>
        </w:r>
        <w:r w:rsidR="009D3363">
          <w:rPr>
            <w:noProof/>
            <w:webHidden/>
          </w:rPr>
        </w:r>
        <w:r w:rsidR="009D3363">
          <w:rPr>
            <w:noProof/>
            <w:webHidden/>
          </w:rPr>
          <w:fldChar w:fldCharType="separate"/>
        </w:r>
        <w:r w:rsidR="00B438CF">
          <w:rPr>
            <w:noProof/>
            <w:webHidden/>
          </w:rPr>
          <w:t>9</w:t>
        </w:r>
        <w:r w:rsidR="009D3363">
          <w:rPr>
            <w:noProof/>
            <w:webHidden/>
          </w:rPr>
          <w:fldChar w:fldCharType="end"/>
        </w:r>
      </w:hyperlink>
    </w:p>
    <w:p w14:paraId="7A005916" w14:textId="2E05DE7B" w:rsidR="009D3363" w:rsidRDefault="0013348D">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080912" w:history="1">
        <w:r w:rsidR="009D3363" w:rsidRPr="00C20037">
          <w:rPr>
            <w:rStyle w:val="Hyperlink"/>
            <w:noProof/>
          </w:rPr>
          <w:t>2.5.</w:t>
        </w:r>
        <w:r w:rsidR="009D3363">
          <w:rPr>
            <w:rFonts w:asciiTheme="minorHAnsi" w:eastAsiaTheme="minorEastAsia" w:hAnsiTheme="minorHAnsi" w:cstheme="minorBidi"/>
            <w:noProof/>
            <w:sz w:val="22"/>
            <w:szCs w:val="22"/>
            <w:lang w:eastAsia="hr-HR"/>
          </w:rPr>
          <w:tab/>
        </w:r>
        <w:r w:rsidR="009D3363" w:rsidRPr="00C20037">
          <w:rPr>
            <w:rStyle w:val="Hyperlink"/>
            <w:noProof/>
          </w:rPr>
          <w:t>Povratne neuronske mreže</w:t>
        </w:r>
        <w:r w:rsidR="009D3363">
          <w:rPr>
            <w:noProof/>
            <w:webHidden/>
          </w:rPr>
          <w:tab/>
        </w:r>
        <w:r w:rsidR="009D3363">
          <w:rPr>
            <w:noProof/>
            <w:webHidden/>
          </w:rPr>
          <w:fldChar w:fldCharType="begin"/>
        </w:r>
        <w:r w:rsidR="009D3363">
          <w:rPr>
            <w:noProof/>
            <w:webHidden/>
          </w:rPr>
          <w:instrText xml:space="preserve"> PAGEREF _Toc105080912 \h </w:instrText>
        </w:r>
        <w:r w:rsidR="009D3363">
          <w:rPr>
            <w:noProof/>
            <w:webHidden/>
          </w:rPr>
        </w:r>
        <w:r w:rsidR="009D3363">
          <w:rPr>
            <w:noProof/>
            <w:webHidden/>
          </w:rPr>
          <w:fldChar w:fldCharType="separate"/>
        </w:r>
        <w:r w:rsidR="00B438CF">
          <w:rPr>
            <w:noProof/>
            <w:webHidden/>
          </w:rPr>
          <w:t>10</w:t>
        </w:r>
        <w:r w:rsidR="009D3363">
          <w:rPr>
            <w:noProof/>
            <w:webHidden/>
          </w:rPr>
          <w:fldChar w:fldCharType="end"/>
        </w:r>
      </w:hyperlink>
    </w:p>
    <w:p w14:paraId="7A66A0E4" w14:textId="3153CE84" w:rsidR="009D3363" w:rsidRDefault="0013348D">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13" w:history="1">
        <w:r w:rsidR="009D3363" w:rsidRPr="00C20037">
          <w:rPr>
            <w:rStyle w:val="Hyperlink"/>
            <w:noProof/>
          </w:rPr>
          <w:t>2.5.1.</w:t>
        </w:r>
        <w:r w:rsidR="009D3363">
          <w:rPr>
            <w:rFonts w:asciiTheme="minorHAnsi" w:eastAsiaTheme="minorEastAsia" w:hAnsiTheme="minorHAnsi" w:cstheme="minorBidi"/>
            <w:noProof/>
            <w:sz w:val="22"/>
            <w:szCs w:val="22"/>
            <w:lang w:eastAsia="hr-HR"/>
          </w:rPr>
          <w:tab/>
        </w:r>
        <w:r w:rsidR="009D3363" w:rsidRPr="00C20037">
          <w:rPr>
            <w:rStyle w:val="Hyperlink"/>
            <w:noProof/>
          </w:rPr>
          <w:t>Definicija</w:t>
        </w:r>
        <w:r w:rsidR="009D3363">
          <w:rPr>
            <w:noProof/>
            <w:webHidden/>
          </w:rPr>
          <w:tab/>
        </w:r>
        <w:r w:rsidR="009D3363">
          <w:rPr>
            <w:noProof/>
            <w:webHidden/>
          </w:rPr>
          <w:fldChar w:fldCharType="begin"/>
        </w:r>
        <w:r w:rsidR="009D3363">
          <w:rPr>
            <w:noProof/>
            <w:webHidden/>
          </w:rPr>
          <w:instrText xml:space="preserve"> PAGEREF _Toc105080913 \h </w:instrText>
        </w:r>
        <w:r w:rsidR="009D3363">
          <w:rPr>
            <w:noProof/>
            <w:webHidden/>
          </w:rPr>
        </w:r>
        <w:r w:rsidR="009D3363">
          <w:rPr>
            <w:noProof/>
            <w:webHidden/>
          </w:rPr>
          <w:fldChar w:fldCharType="separate"/>
        </w:r>
        <w:r w:rsidR="00B438CF">
          <w:rPr>
            <w:noProof/>
            <w:webHidden/>
          </w:rPr>
          <w:t>10</w:t>
        </w:r>
        <w:r w:rsidR="009D3363">
          <w:rPr>
            <w:noProof/>
            <w:webHidden/>
          </w:rPr>
          <w:fldChar w:fldCharType="end"/>
        </w:r>
      </w:hyperlink>
    </w:p>
    <w:p w14:paraId="4E374D6D" w14:textId="15D7C613" w:rsidR="009D3363" w:rsidRDefault="0013348D">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14" w:history="1">
        <w:r w:rsidR="009D3363" w:rsidRPr="00C20037">
          <w:rPr>
            <w:rStyle w:val="Hyperlink"/>
            <w:noProof/>
          </w:rPr>
          <w:t>2.5.2.</w:t>
        </w:r>
        <w:r w:rsidR="009D3363">
          <w:rPr>
            <w:rFonts w:asciiTheme="minorHAnsi" w:eastAsiaTheme="minorEastAsia" w:hAnsiTheme="minorHAnsi" w:cstheme="minorBidi"/>
            <w:noProof/>
            <w:sz w:val="22"/>
            <w:szCs w:val="22"/>
            <w:lang w:eastAsia="hr-HR"/>
          </w:rPr>
          <w:tab/>
        </w:r>
        <w:r w:rsidR="009D3363" w:rsidRPr="00C20037">
          <w:rPr>
            <w:rStyle w:val="Hyperlink"/>
            <w:noProof/>
          </w:rPr>
          <w:t>Vrste povratnih neuronskih mreža</w:t>
        </w:r>
        <w:r w:rsidR="009D3363">
          <w:rPr>
            <w:noProof/>
            <w:webHidden/>
          </w:rPr>
          <w:tab/>
        </w:r>
        <w:r w:rsidR="009D3363">
          <w:rPr>
            <w:noProof/>
            <w:webHidden/>
          </w:rPr>
          <w:fldChar w:fldCharType="begin"/>
        </w:r>
        <w:r w:rsidR="009D3363">
          <w:rPr>
            <w:noProof/>
            <w:webHidden/>
          </w:rPr>
          <w:instrText xml:space="preserve"> PAGEREF _Toc105080914 \h </w:instrText>
        </w:r>
        <w:r w:rsidR="009D3363">
          <w:rPr>
            <w:noProof/>
            <w:webHidden/>
          </w:rPr>
        </w:r>
        <w:r w:rsidR="009D3363">
          <w:rPr>
            <w:noProof/>
            <w:webHidden/>
          </w:rPr>
          <w:fldChar w:fldCharType="separate"/>
        </w:r>
        <w:r w:rsidR="00B438CF">
          <w:rPr>
            <w:noProof/>
            <w:webHidden/>
          </w:rPr>
          <w:t>12</w:t>
        </w:r>
        <w:r w:rsidR="009D3363">
          <w:rPr>
            <w:noProof/>
            <w:webHidden/>
          </w:rPr>
          <w:fldChar w:fldCharType="end"/>
        </w:r>
      </w:hyperlink>
    </w:p>
    <w:p w14:paraId="3AA23F84" w14:textId="6B9D72DB" w:rsidR="009D3363" w:rsidRDefault="0013348D">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15" w:history="1">
        <w:r w:rsidR="009D3363" w:rsidRPr="00C20037">
          <w:rPr>
            <w:rStyle w:val="Hyperlink"/>
            <w:noProof/>
          </w:rPr>
          <w:t>2.5.3.</w:t>
        </w:r>
        <w:r w:rsidR="009D3363">
          <w:rPr>
            <w:rFonts w:asciiTheme="minorHAnsi" w:eastAsiaTheme="minorEastAsia" w:hAnsiTheme="minorHAnsi" w:cstheme="minorBidi"/>
            <w:noProof/>
            <w:sz w:val="22"/>
            <w:szCs w:val="22"/>
            <w:lang w:eastAsia="hr-HR"/>
          </w:rPr>
          <w:tab/>
        </w:r>
        <w:r w:rsidR="009D3363" w:rsidRPr="00C20037">
          <w:rPr>
            <w:rStyle w:val="Hyperlink"/>
            <w:noProof/>
          </w:rPr>
          <w:t>Problemi običnih rekurentnih neuronskih mreža</w:t>
        </w:r>
        <w:r w:rsidR="009D3363">
          <w:rPr>
            <w:noProof/>
            <w:webHidden/>
          </w:rPr>
          <w:tab/>
        </w:r>
        <w:r w:rsidR="009D3363">
          <w:rPr>
            <w:noProof/>
            <w:webHidden/>
          </w:rPr>
          <w:fldChar w:fldCharType="begin"/>
        </w:r>
        <w:r w:rsidR="009D3363">
          <w:rPr>
            <w:noProof/>
            <w:webHidden/>
          </w:rPr>
          <w:instrText xml:space="preserve"> PAGEREF _Toc105080915 \h </w:instrText>
        </w:r>
        <w:r w:rsidR="009D3363">
          <w:rPr>
            <w:noProof/>
            <w:webHidden/>
          </w:rPr>
        </w:r>
        <w:r w:rsidR="009D3363">
          <w:rPr>
            <w:noProof/>
            <w:webHidden/>
          </w:rPr>
          <w:fldChar w:fldCharType="separate"/>
        </w:r>
        <w:r w:rsidR="00B438CF">
          <w:rPr>
            <w:noProof/>
            <w:webHidden/>
          </w:rPr>
          <w:t>12</w:t>
        </w:r>
        <w:r w:rsidR="009D3363">
          <w:rPr>
            <w:noProof/>
            <w:webHidden/>
          </w:rPr>
          <w:fldChar w:fldCharType="end"/>
        </w:r>
      </w:hyperlink>
    </w:p>
    <w:p w14:paraId="7D6B7A86" w14:textId="1135FE3F" w:rsidR="009D3363" w:rsidRDefault="0013348D">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16" w:history="1">
        <w:r w:rsidR="009D3363" w:rsidRPr="00C20037">
          <w:rPr>
            <w:rStyle w:val="Hyperlink"/>
            <w:noProof/>
          </w:rPr>
          <w:t>2.5.4.</w:t>
        </w:r>
        <w:r w:rsidR="009D3363">
          <w:rPr>
            <w:rFonts w:asciiTheme="minorHAnsi" w:eastAsiaTheme="minorEastAsia" w:hAnsiTheme="minorHAnsi" w:cstheme="minorBidi"/>
            <w:noProof/>
            <w:sz w:val="22"/>
            <w:szCs w:val="22"/>
            <w:lang w:eastAsia="hr-HR"/>
          </w:rPr>
          <w:tab/>
        </w:r>
        <w:r w:rsidR="009D3363" w:rsidRPr="00C20037">
          <w:rPr>
            <w:rStyle w:val="Hyperlink"/>
            <w:noProof/>
          </w:rPr>
          <w:t>LSTM mreže</w:t>
        </w:r>
        <w:r w:rsidR="009D3363">
          <w:rPr>
            <w:noProof/>
            <w:webHidden/>
          </w:rPr>
          <w:tab/>
        </w:r>
        <w:r w:rsidR="009D3363">
          <w:rPr>
            <w:noProof/>
            <w:webHidden/>
          </w:rPr>
          <w:fldChar w:fldCharType="begin"/>
        </w:r>
        <w:r w:rsidR="009D3363">
          <w:rPr>
            <w:noProof/>
            <w:webHidden/>
          </w:rPr>
          <w:instrText xml:space="preserve"> PAGEREF _Toc105080916 \h </w:instrText>
        </w:r>
        <w:r w:rsidR="009D3363">
          <w:rPr>
            <w:noProof/>
            <w:webHidden/>
          </w:rPr>
        </w:r>
        <w:r w:rsidR="009D3363">
          <w:rPr>
            <w:noProof/>
            <w:webHidden/>
          </w:rPr>
          <w:fldChar w:fldCharType="separate"/>
        </w:r>
        <w:r w:rsidR="00B438CF">
          <w:rPr>
            <w:noProof/>
            <w:webHidden/>
          </w:rPr>
          <w:t>13</w:t>
        </w:r>
        <w:r w:rsidR="009D3363">
          <w:rPr>
            <w:noProof/>
            <w:webHidden/>
          </w:rPr>
          <w:fldChar w:fldCharType="end"/>
        </w:r>
      </w:hyperlink>
    </w:p>
    <w:p w14:paraId="1F486323" w14:textId="1D9EE101" w:rsidR="009D3363" w:rsidRDefault="0013348D">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5080917" w:history="1">
        <w:r w:rsidR="009D3363" w:rsidRPr="00C20037">
          <w:rPr>
            <w:rStyle w:val="Hyperlink"/>
            <w:noProof/>
          </w:rPr>
          <w:t>3.</w:t>
        </w:r>
        <w:r w:rsidR="009D3363">
          <w:rPr>
            <w:rFonts w:asciiTheme="minorHAnsi" w:eastAsiaTheme="minorEastAsia" w:hAnsiTheme="minorHAnsi" w:cstheme="minorBidi"/>
            <w:noProof/>
            <w:sz w:val="22"/>
            <w:szCs w:val="22"/>
            <w:lang w:eastAsia="hr-HR"/>
          </w:rPr>
          <w:tab/>
        </w:r>
        <w:r w:rsidR="009D3363" w:rsidRPr="00C20037">
          <w:rPr>
            <w:rStyle w:val="Hyperlink"/>
            <w:noProof/>
          </w:rPr>
          <w:t>Programsko ostvarenje modela za predviđanje</w:t>
        </w:r>
        <w:r w:rsidR="009D3363">
          <w:rPr>
            <w:noProof/>
            <w:webHidden/>
          </w:rPr>
          <w:tab/>
        </w:r>
        <w:r w:rsidR="009D3363">
          <w:rPr>
            <w:noProof/>
            <w:webHidden/>
          </w:rPr>
          <w:fldChar w:fldCharType="begin"/>
        </w:r>
        <w:r w:rsidR="009D3363">
          <w:rPr>
            <w:noProof/>
            <w:webHidden/>
          </w:rPr>
          <w:instrText xml:space="preserve"> PAGEREF _Toc105080917 \h </w:instrText>
        </w:r>
        <w:r w:rsidR="009D3363">
          <w:rPr>
            <w:noProof/>
            <w:webHidden/>
          </w:rPr>
        </w:r>
        <w:r w:rsidR="009D3363">
          <w:rPr>
            <w:noProof/>
            <w:webHidden/>
          </w:rPr>
          <w:fldChar w:fldCharType="separate"/>
        </w:r>
        <w:r w:rsidR="00B438CF">
          <w:rPr>
            <w:noProof/>
            <w:webHidden/>
          </w:rPr>
          <w:t>16</w:t>
        </w:r>
        <w:r w:rsidR="009D3363">
          <w:rPr>
            <w:noProof/>
            <w:webHidden/>
          </w:rPr>
          <w:fldChar w:fldCharType="end"/>
        </w:r>
      </w:hyperlink>
    </w:p>
    <w:p w14:paraId="37100451" w14:textId="439BEB45" w:rsidR="009D3363" w:rsidRDefault="0013348D">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080918" w:history="1">
        <w:r w:rsidR="009D3363" w:rsidRPr="00C20037">
          <w:rPr>
            <w:rStyle w:val="Hyperlink"/>
            <w:noProof/>
          </w:rPr>
          <w:t>3.1.</w:t>
        </w:r>
        <w:r w:rsidR="009D3363">
          <w:rPr>
            <w:rFonts w:asciiTheme="minorHAnsi" w:eastAsiaTheme="minorEastAsia" w:hAnsiTheme="minorHAnsi" w:cstheme="minorBidi"/>
            <w:noProof/>
            <w:sz w:val="22"/>
            <w:szCs w:val="22"/>
            <w:lang w:eastAsia="hr-HR"/>
          </w:rPr>
          <w:tab/>
        </w:r>
        <w:r w:rsidR="009D3363" w:rsidRPr="00C20037">
          <w:rPr>
            <w:rStyle w:val="Hyperlink"/>
            <w:noProof/>
          </w:rPr>
          <w:t>Opis problema predviđanja cijena dionica</w:t>
        </w:r>
        <w:r w:rsidR="009D3363">
          <w:rPr>
            <w:noProof/>
            <w:webHidden/>
          </w:rPr>
          <w:tab/>
        </w:r>
        <w:r w:rsidR="009D3363">
          <w:rPr>
            <w:noProof/>
            <w:webHidden/>
          </w:rPr>
          <w:fldChar w:fldCharType="begin"/>
        </w:r>
        <w:r w:rsidR="009D3363">
          <w:rPr>
            <w:noProof/>
            <w:webHidden/>
          </w:rPr>
          <w:instrText xml:space="preserve"> PAGEREF _Toc105080918 \h </w:instrText>
        </w:r>
        <w:r w:rsidR="009D3363">
          <w:rPr>
            <w:noProof/>
            <w:webHidden/>
          </w:rPr>
        </w:r>
        <w:r w:rsidR="009D3363">
          <w:rPr>
            <w:noProof/>
            <w:webHidden/>
          </w:rPr>
          <w:fldChar w:fldCharType="separate"/>
        </w:r>
        <w:r w:rsidR="00B438CF">
          <w:rPr>
            <w:noProof/>
            <w:webHidden/>
          </w:rPr>
          <w:t>16</w:t>
        </w:r>
        <w:r w:rsidR="009D3363">
          <w:rPr>
            <w:noProof/>
            <w:webHidden/>
          </w:rPr>
          <w:fldChar w:fldCharType="end"/>
        </w:r>
      </w:hyperlink>
    </w:p>
    <w:p w14:paraId="7C825FA7" w14:textId="6A059031" w:rsidR="009D3363" w:rsidRDefault="0013348D">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080919" w:history="1">
        <w:r w:rsidR="009D3363" w:rsidRPr="00C20037">
          <w:rPr>
            <w:rStyle w:val="Hyperlink"/>
            <w:noProof/>
          </w:rPr>
          <w:t>3.2.</w:t>
        </w:r>
        <w:r w:rsidR="009D3363">
          <w:rPr>
            <w:rFonts w:asciiTheme="minorHAnsi" w:eastAsiaTheme="minorEastAsia" w:hAnsiTheme="minorHAnsi" w:cstheme="minorBidi"/>
            <w:noProof/>
            <w:sz w:val="22"/>
            <w:szCs w:val="22"/>
            <w:lang w:eastAsia="hr-HR"/>
          </w:rPr>
          <w:tab/>
        </w:r>
        <w:r w:rsidR="009D3363" w:rsidRPr="00C20037">
          <w:rPr>
            <w:rStyle w:val="Hyperlink"/>
            <w:noProof/>
          </w:rPr>
          <w:t>Različite metode pokušaja predviđanja dionica</w:t>
        </w:r>
        <w:r w:rsidR="009D3363">
          <w:rPr>
            <w:noProof/>
            <w:webHidden/>
          </w:rPr>
          <w:tab/>
        </w:r>
        <w:r w:rsidR="009D3363">
          <w:rPr>
            <w:noProof/>
            <w:webHidden/>
          </w:rPr>
          <w:fldChar w:fldCharType="begin"/>
        </w:r>
        <w:r w:rsidR="009D3363">
          <w:rPr>
            <w:noProof/>
            <w:webHidden/>
          </w:rPr>
          <w:instrText xml:space="preserve"> PAGEREF _Toc105080919 \h </w:instrText>
        </w:r>
        <w:r w:rsidR="009D3363">
          <w:rPr>
            <w:noProof/>
            <w:webHidden/>
          </w:rPr>
        </w:r>
        <w:r w:rsidR="009D3363">
          <w:rPr>
            <w:noProof/>
            <w:webHidden/>
          </w:rPr>
          <w:fldChar w:fldCharType="separate"/>
        </w:r>
        <w:r w:rsidR="00B438CF">
          <w:rPr>
            <w:noProof/>
            <w:webHidden/>
          </w:rPr>
          <w:t>16</w:t>
        </w:r>
        <w:r w:rsidR="009D3363">
          <w:rPr>
            <w:noProof/>
            <w:webHidden/>
          </w:rPr>
          <w:fldChar w:fldCharType="end"/>
        </w:r>
      </w:hyperlink>
    </w:p>
    <w:p w14:paraId="309C8DC5" w14:textId="4034BFC7" w:rsidR="009D3363" w:rsidRDefault="0013348D">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080920" w:history="1">
        <w:r w:rsidR="009D3363" w:rsidRPr="00C20037">
          <w:rPr>
            <w:rStyle w:val="Hyperlink"/>
            <w:noProof/>
          </w:rPr>
          <w:t>3.3.</w:t>
        </w:r>
        <w:r w:rsidR="009D3363">
          <w:rPr>
            <w:rFonts w:asciiTheme="minorHAnsi" w:eastAsiaTheme="minorEastAsia" w:hAnsiTheme="minorHAnsi" w:cstheme="minorBidi"/>
            <w:noProof/>
            <w:sz w:val="22"/>
            <w:szCs w:val="22"/>
            <w:lang w:eastAsia="hr-HR"/>
          </w:rPr>
          <w:tab/>
        </w:r>
        <w:r w:rsidR="009D3363" w:rsidRPr="00C20037">
          <w:rPr>
            <w:rStyle w:val="Hyperlink"/>
            <w:noProof/>
          </w:rPr>
          <w:t>Izgradnja modela neuronske mreže</w:t>
        </w:r>
        <w:r w:rsidR="009D3363">
          <w:rPr>
            <w:noProof/>
            <w:webHidden/>
          </w:rPr>
          <w:tab/>
        </w:r>
        <w:r w:rsidR="009D3363">
          <w:rPr>
            <w:noProof/>
            <w:webHidden/>
          </w:rPr>
          <w:fldChar w:fldCharType="begin"/>
        </w:r>
        <w:r w:rsidR="009D3363">
          <w:rPr>
            <w:noProof/>
            <w:webHidden/>
          </w:rPr>
          <w:instrText xml:space="preserve"> PAGEREF _Toc105080920 \h </w:instrText>
        </w:r>
        <w:r w:rsidR="009D3363">
          <w:rPr>
            <w:noProof/>
            <w:webHidden/>
          </w:rPr>
        </w:r>
        <w:r w:rsidR="009D3363">
          <w:rPr>
            <w:noProof/>
            <w:webHidden/>
          </w:rPr>
          <w:fldChar w:fldCharType="separate"/>
        </w:r>
        <w:r w:rsidR="00B438CF">
          <w:rPr>
            <w:noProof/>
            <w:webHidden/>
          </w:rPr>
          <w:t>17</w:t>
        </w:r>
        <w:r w:rsidR="009D3363">
          <w:rPr>
            <w:noProof/>
            <w:webHidden/>
          </w:rPr>
          <w:fldChar w:fldCharType="end"/>
        </w:r>
      </w:hyperlink>
    </w:p>
    <w:p w14:paraId="00F77B0A" w14:textId="2939EC07" w:rsidR="009D3363" w:rsidRDefault="0013348D">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21" w:history="1">
        <w:r w:rsidR="009D3363" w:rsidRPr="00C20037">
          <w:rPr>
            <w:rStyle w:val="Hyperlink"/>
            <w:noProof/>
          </w:rPr>
          <w:t>3.3.1.</w:t>
        </w:r>
        <w:r w:rsidR="009D3363">
          <w:rPr>
            <w:rFonts w:asciiTheme="minorHAnsi" w:eastAsiaTheme="minorEastAsia" w:hAnsiTheme="minorHAnsi" w:cstheme="minorBidi"/>
            <w:noProof/>
            <w:sz w:val="22"/>
            <w:szCs w:val="22"/>
            <w:lang w:eastAsia="hr-HR"/>
          </w:rPr>
          <w:tab/>
        </w:r>
        <w:r w:rsidR="009D3363" w:rsidRPr="00C20037">
          <w:rPr>
            <w:rStyle w:val="Hyperlink"/>
            <w:noProof/>
          </w:rPr>
          <w:t>Alati i tehnologije</w:t>
        </w:r>
        <w:r w:rsidR="009D3363">
          <w:rPr>
            <w:noProof/>
            <w:webHidden/>
          </w:rPr>
          <w:tab/>
        </w:r>
        <w:r w:rsidR="009D3363">
          <w:rPr>
            <w:noProof/>
            <w:webHidden/>
          </w:rPr>
          <w:fldChar w:fldCharType="begin"/>
        </w:r>
        <w:r w:rsidR="009D3363">
          <w:rPr>
            <w:noProof/>
            <w:webHidden/>
          </w:rPr>
          <w:instrText xml:space="preserve"> PAGEREF _Toc105080921 \h </w:instrText>
        </w:r>
        <w:r w:rsidR="009D3363">
          <w:rPr>
            <w:noProof/>
            <w:webHidden/>
          </w:rPr>
        </w:r>
        <w:r w:rsidR="009D3363">
          <w:rPr>
            <w:noProof/>
            <w:webHidden/>
          </w:rPr>
          <w:fldChar w:fldCharType="separate"/>
        </w:r>
        <w:r w:rsidR="00B438CF">
          <w:rPr>
            <w:noProof/>
            <w:webHidden/>
          </w:rPr>
          <w:t>17</w:t>
        </w:r>
        <w:r w:rsidR="009D3363">
          <w:rPr>
            <w:noProof/>
            <w:webHidden/>
          </w:rPr>
          <w:fldChar w:fldCharType="end"/>
        </w:r>
      </w:hyperlink>
    </w:p>
    <w:p w14:paraId="3137D226" w14:textId="31D7BFBF" w:rsidR="009D3363" w:rsidRDefault="0013348D">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22" w:history="1">
        <w:r w:rsidR="009D3363" w:rsidRPr="00C20037">
          <w:rPr>
            <w:rStyle w:val="Hyperlink"/>
            <w:noProof/>
          </w:rPr>
          <w:t>3.3.2.</w:t>
        </w:r>
        <w:r w:rsidR="009D3363">
          <w:rPr>
            <w:rFonts w:asciiTheme="minorHAnsi" w:eastAsiaTheme="minorEastAsia" w:hAnsiTheme="minorHAnsi" w:cstheme="minorBidi"/>
            <w:noProof/>
            <w:sz w:val="22"/>
            <w:szCs w:val="22"/>
            <w:lang w:eastAsia="hr-HR"/>
          </w:rPr>
          <w:tab/>
        </w:r>
        <w:r w:rsidR="009D3363" w:rsidRPr="00C20037">
          <w:rPr>
            <w:rStyle w:val="Hyperlink"/>
            <w:noProof/>
          </w:rPr>
          <w:t>Pregled podataka cijena dionica</w:t>
        </w:r>
        <w:r w:rsidR="009D3363">
          <w:rPr>
            <w:noProof/>
            <w:webHidden/>
          </w:rPr>
          <w:tab/>
        </w:r>
        <w:r w:rsidR="009D3363">
          <w:rPr>
            <w:noProof/>
            <w:webHidden/>
          </w:rPr>
          <w:fldChar w:fldCharType="begin"/>
        </w:r>
        <w:r w:rsidR="009D3363">
          <w:rPr>
            <w:noProof/>
            <w:webHidden/>
          </w:rPr>
          <w:instrText xml:space="preserve"> PAGEREF _Toc105080922 \h </w:instrText>
        </w:r>
        <w:r w:rsidR="009D3363">
          <w:rPr>
            <w:noProof/>
            <w:webHidden/>
          </w:rPr>
        </w:r>
        <w:r w:rsidR="009D3363">
          <w:rPr>
            <w:noProof/>
            <w:webHidden/>
          </w:rPr>
          <w:fldChar w:fldCharType="separate"/>
        </w:r>
        <w:r w:rsidR="00B438CF">
          <w:rPr>
            <w:noProof/>
            <w:webHidden/>
          </w:rPr>
          <w:t>17</w:t>
        </w:r>
        <w:r w:rsidR="009D3363">
          <w:rPr>
            <w:noProof/>
            <w:webHidden/>
          </w:rPr>
          <w:fldChar w:fldCharType="end"/>
        </w:r>
      </w:hyperlink>
    </w:p>
    <w:p w14:paraId="4585D964" w14:textId="08629E56" w:rsidR="009D3363" w:rsidRDefault="0013348D">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23" w:history="1">
        <w:r w:rsidR="009D3363" w:rsidRPr="00C20037">
          <w:rPr>
            <w:rStyle w:val="Hyperlink"/>
            <w:noProof/>
          </w:rPr>
          <w:t>3.3.3.</w:t>
        </w:r>
        <w:r w:rsidR="009D3363">
          <w:rPr>
            <w:rFonts w:asciiTheme="minorHAnsi" w:eastAsiaTheme="minorEastAsia" w:hAnsiTheme="minorHAnsi" w:cstheme="minorBidi"/>
            <w:noProof/>
            <w:sz w:val="22"/>
            <w:szCs w:val="22"/>
            <w:lang w:eastAsia="hr-HR"/>
          </w:rPr>
          <w:tab/>
        </w:r>
        <w:r w:rsidR="009D3363" w:rsidRPr="00C20037">
          <w:rPr>
            <w:rStyle w:val="Hyperlink"/>
            <w:noProof/>
          </w:rPr>
          <w:t>Pregled bitnih dijelova programske realizacije</w:t>
        </w:r>
        <w:r w:rsidR="009D3363">
          <w:rPr>
            <w:noProof/>
            <w:webHidden/>
          </w:rPr>
          <w:tab/>
        </w:r>
        <w:r w:rsidR="009D3363">
          <w:rPr>
            <w:noProof/>
            <w:webHidden/>
          </w:rPr>
          <w:fldChar w:fldCharType="begin"/>
        </w:r>
        <w:r w:rsidR="009D3363">
          <w:rPr>
            <w:noProof/>
            <w:webHidden/>
          </w:rPr>
          <w:instrText xml:space="preserve"> PAGEREF _Toc105080923 \h </w:instrText>
        </w:r>
        <w:r w:rsidR="009D3363">
          <w:rPr>
            <w:noProof/>
            <w:webHidden/>
          </w:rPr>
        </w:r>
        <w:r w:rsidR="009D3363">
          <w:rPr>
            <w:noProof/>
            <w:webHidden/>
          </w:rPr>
          <w:fldChar w:fldCharType="separate"/>
        </w:r>
        <w:r w:rsidR="00B438CF">
          <w:rPr>
            <w:noProof/>
            <w:webHidden/>
          </w:rPr>
          <w:t>18</w:t>
        </w:r>
        <w:r w:rsidR="009D3363">
          <w:rPr>
            <w:noProof/>
            <w:webHidden/>
          </w:rPr>
          <w:fldChar w:fldCharType="end"/>
        </w:r>
      </w:hyperlink>
    </w:p>
    <w:p w14:paraId="3AF1B1A6" w14:textId="08C88E1E" w:rsidR="009D3363" w:rsidRDefault="0013348D">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5080924" w:history="1">
        <w:r w:rsidR="009D3363" w:rsidRPr="00C20037">
          <w:rPr>
            <w:rStyle w:val="Hyperlink"/>
            <w:noProof/>
          </w:rPr>
          <w:t>4.</w:t>
        </w:r>
        <w:r w:rsidR="009D3363">
          <w:rPr>
            <w:rFonts w:asciiTheme="minorHAnsi" w:eastAsiaTheme="minorEastAsia" w:hAnsiTheme="minorHAnsi" w:cstheme="minorBidi"/>
            <w:noProof/>
            <w:sz w:val="22"/>
            <w:szCs w:val="22"/>
            <w:lang w:eastAsia="hr-HR"/>
          </w:rPr>
          <w:tab/>
        </w:r>
        <w:r w:rsidR="009D3363" w:rsidRPr="00C20037">
          <w:rPr>
            <w:rStyle w:val="Hyperlink"/>
            <w:noProof/>
          </w:rPr>
          <w:t>Rezultati izgrađenog modela</w:t>
        </w:r>
        <w:r w:rsidR="009D3363">
          <w:rPr>
            <w:noProof/>
            <w:webHidden/>
          </w:rPr>
          <w:tab/>
        </w:r>
        <w:r w:rsidR="009D3363">
          <w:rPr>
            <w:noProof/>
            <w:webHidden/>
          </w:rPr>
          <w:fldChar w:fldCharType="begin"/>
        </w:r>
        <w:r w:rsidR="009D3363">
          <w:rPr>
            <w:noProof/>
            <w:webHidden/>
          </w:rPr>
          <w:instrText xml:space="preserve"> PAGEREF _Toc105080924 \h </w:instrText>
        </w:r>
        <w:r w:rsidR="009D3363">
          <w:rPr>
            <w:noProof/>
            <w:webHidden/>
          </w:rPr>
        </w:r>
        <w:r w:rsidR="009D3363">
          <w:rPr>
            <w:noProof/>
            <w:webHidden/>
          </w:rPr>
          <w:fldChar w:fldCharType="separate"/>
        </w:r>
        <w:r w:rsidR="00B438CF">
          <w:rPr>
            <w:noProof/>
            <w:webHidden/>
          </w:rPr>
          <w:t>21</w:t>
        </w:r>
        <w:r w:rsidR="009D3363">
          <w:rPr>
            <w:noProof/>
            <w:webHidden/>
          </w:rPr>
          <w:fldChar w:fldCharType="end"/>
        </w:r>
      </w:hyperlink>
    </w:p>
    <w:p w14:paraId="65390711" w14:textId="68754121" w:rsidR="009D3363" w:rsidRDefault="0013348D">
      <w:pPr>
        <w:pStyle w:val="TOC1"/>
        <w:tabs>
          <w:tab w:val="right" w:leader="dot" w:pos="8778"/>
        </w:tabs>
        <w:rPr>
          <w:rFonts w:asciiTheme="minorHAnsi" w:eastAsiaTheme="minorEastAsia" w:hAnsiTheme="minorHAnsi" w:cstheme="minorBidi"/>
          <w:noProof/>
          <w:sz w:val="22"/>
          <w:szCs w:val="22"/>
          <w:lang w:eastAsia="hr-HR"/>
        </w:rPr>
      </w:pPr>
      <w:hyperlink w:anchor="_Toc105080925" w:history="1">
        <w:r w:rsidR="009D3363" w:rsidRPr="00C20037">
          <w:rPr>
            <w:rStyle w:val="Hyperlink"/>
            <w:noProof/>
          </w:rPr>
          <w:t>Zaključak</w:t>
        </w:r>
        <w:r w:rsidR="009D3363">
          <w:rPr>
            <w:noProof/>
            <w:webHidden/>
          </w:rPr>
          <w:tab/>
        </w:r>
        <w:r w:rsidR="009D3363">
          <w:rPr>
            <w:noProof/>
            <w:webHidden/>
          </w:rPr>
          <w:fldChar w:fldCharType="begin"/>
        </w:r>
        <w:r w:rsidR="009D3363">
          <w:rPr>
            <w:noProof/>
            <w:webHidden/>
          </w:rPr>
          <w:instrText xml:space="preserve"> PAGEREF _Toc105080925 \h </w:instrText>
        </w:r>
        <w:r w:rsidR="009D3363">
          <w:rPr>
            <w:noProof/>
            <w:webHidden/>
          </w:rPr>
        </w:r>
        <w:r w:rsidR="009D3363">
          <w:rPr>
            <w:noProof/>
            <w:webHidden/>
          </w:rPr>
          <w:fldChar w:fldCharType="separate"/>
        </w:r>
        <w:r w:rsidR="00B438CF">
          <w:rPr>
            <w:noProof/>
            <w:webHidden/>
          </w:rPr>
          <w:t>22</w:t>
        </w:r>
        <w:r w:rsidR="009D3363">
          <w:rPr>
            <w:noProof/>
            <w:webHidden/>
          </w:rPr>
          <w:fldChar w:fldCharType="end"/>
        </w:r>
      </w:hyperlink>
    </w:p>
    <w:p w14:paraId="57D1083E" w14:textId="2A0E9077" w:rsidR="009D3363" w:rsidRDefault="0013348D">
      <w:pPr>
        <w:pStyle w:val="TOC1"/>
        <w:tabs>
          <w:tab w:val="right" w:leader="dot" w:pos="8778"/>
        </w:tabs>
        <w:rPr>
          <w:rFonts w:asciiTheme="minorHAnsi" w:eastAsiaTheme="minorEastAsia" w:hAnsiTheme="minorHAnsi" w:cstheme="minorBidi"/>
          <w:noProof/>
          <w:sz w:val="22"/>
          <w:szCs w:val="22"/>
          <w:lang w:eastAsia="hr-HR"/>
        </w:rPr>
      </w:pPr>
      <w:hyperlink w:anchor="_Toc105080926" w:history="1">
        <w:r w:rsidR="009D3363" w:rsidRPr="00C20037">
          <w:rPr>
            <w:rStyle w:val="Hyperlink"/>
            <w:noProof/>
          </w:rPr>
          <w:t>Literatura</w:t>
        </w:r>
        <w:r w:rsidR="009D3363">
          <w:rPr>
            <w:noProof/>
            <w:webHidden/>
          </w:rPr>
          <w:tab/>
        </w:r>
        <w:r w:rsidR="009D3363">
          <w:rPr>
            <w:noProof/>
            <w:webHidden/>
          </w:rPr>
          <w:fldChar w:fldCharType="begin"/>
        </w:r>
        <w:r w:rsidR="009D3363">
          <w:rPr>
            <w:noProof/>
            <w:webHidden/>
          </w:rPr>
          <w:instrText xml:space="preserve"> PAGEREF _Toc105080926 \h </w:instrText>
        </w:r>
        <w:r w:rsidR="009D3363">
          <w:rPr>
            <w:noProof/>
            <w:webHidden/>
          </w:rPr>
        </w:r>
        <w:r w:rsidR="009D3363">
          <w:rPr>
            <w:noProof/>
            <w:webHidden/>
          </w:rPr>
          <w:fldChar w:fldCharType="separate"/>
        </w:r>
        <w:r w:rsidR="00B438CF">
          <w:rPr>
            <w:noProof/>
            <w:webHidden/>
          </w:rPr>
          <w:t>23</w:t>
        </w:r>
        <w:r w:rsidR="009D3363">
          <w:rPr>
            <w:noProof/>
            <w:webHidden/>
          </w:rPr>
          <w:fldChar w:fldCharType="end"/>
        </w:r>
      </w:hyperlink>
    </w:p>
    <w:p w14:paraId="0936100A" w14:textId="342B5E0C" w:rsidR="009D3363" w:rsidRDefault="0013348D">
      <w:pPr>
        <w:pStyle w:val="TOC1"/>
        <w:tabs>
          <w:tab w:val="right" w:leader="dot" w:pos="8778"/>
        </w:tabs>
        <w:rPr>
          <w:rFonts w:asciiTheme="minorHAnsi" w:eastAsiaTheme="minorEastAsia" w:hAnsiTheme="minorHAnsi" w:cstheme="minorBidi"/>
          <w:noProof/>
          <w:sz w:val="22"/>
          <w:szCs w:val="22"/>
          <w:lang w:eastAsia="hr-HR"/>
        </w:rPr>
      </w:pPr>
      <w:hyperlink w:anchor="_Toc105080927" w:history="1">
        <w:r w:rsidR="009D3363" w:rsidRPr="00C20037">
          <w:rPr>
            <w:rStyle w:val="Hyperlink"/>
            <w:noProof/>
          </w:rPr>
          <w:t>Sažetak</w:t>
        </w:r>
        <w:r w:rsidR="009D3363">
          <w:rPr>
            <w:noProof/>
            <w:webHidden/>
          </w:rPr>
          <w:tab/>
        </w:r>
        <w:r w:rsidR="009D3363">
          <w:rPr>
            <w:noProof/>
            <w:webHidden/>
          </w:rPr>
          <w:fldChar w:fldCharType="begin"/>
        </w:r>
        <w:r w:rsidR="009D3363">
          <w:rPr>
            <w:noProof/>
            <w:webHidden/>
          </w:rPr>
          <w:instrText xml:space="preserve"> PAGEREF _Toc105080927 \h </w:instrText>
        </w:r>
        <w:r w:rsidR="009D3363">
          <w:rPr>
            <w:noProof/>
            <w:webHidden/>
          </w:rPr>
        </w:r>
        <w:r w:rsidR="009D3363">
          <w:rPr>
            <w:noProof/>
            <w:webHidden/>
          </w:rPr>
          <w:fldChar w:fldCharType="separate"/>
        </w:r>
        <w:r w:rsidR="00B438CF">
          <w:rPr>
            <w:noProof/>
            <w:webHidden/>
          </w:rPr>
          <w:t>24</w:t>
        </w:r>
        <w:r w:rsidR="009D3363">
          <w:rPr>
            <w:noProof/>
            <w:webHidden/>
          </w:rPr>
          <w:fldChar w:fldCharType="end"/>
        </w:r>
      </w:hyperlink>
    </w:p>
    <w:p w14:paraId="7A11F71E" w14:textId="35D170FB" w:rsidR="009D3363" w:rsidRDefault="0013348D">
      <w:pPr>
        <w:pStyle w:val="TOC1"/>
        <w:tabs>
          <w:tab w:val="right" w:leader="dot" w:pos="8778"/>
        </w:tabs>
        <w:rPr>
          <w:rFonts w:asciiTheme="minorHAnsi" w:eastAsiaTheme="minorEastAsia" w:hAnsiTheme="minorHAnsi" w:cstheme="minorBidi"/>
          <w:noProof/>
          <w:sz w:val="22"/>
          <w:szCs w:val="22"/>
          <w:lang w:eastAsia="hr-HR"/>
        </w:rPr>
      </w:pPr>
      <w:hyperlink w:anchor="_Toc105080928" w:history="1">
        <w:r w:rsidR="009D3363" w:rsidRPr="00C20037">
          <w:rPr>
            <w:rStyle w:val="Hyperlink"/>
            <w:noProof/>
          </w:rPr>
          <w:t>Summary</w:t>
        </w:r>
        <w:r w:rsidR="009D3363">
          <w:rPr>
            <w:noProof/>
            <w:webHidden/>
          </w:rPr>
          <w:tab/>
        </w:r>
        <w:r w:rsidR="009D3363">
          <w:rPr>
            <w:noProof/>
            <w:webHidden/>
          </w:rPr>
          <w:fldChar w:fldCharType="begin"/>
        </w:r>
        <w:r w:rsidR="009D3363">
          <w:rPr>
            <w:noProof/>
            <w:webHidden/>
          </w:rPr>
          <w:instrText xml:space="preserve"> PAGEREF _Toc105080928 \h </w:instrText>
        </w:r>
        <w:r w:rsidR="009D3363">
          <w:rPr>
            <w:noProof/>
            <w:webHidden/>
          </w:rPr>
        </w:r>
        <w:r w:rsidR="009D3363">
          <w:rPr>
            <w:noProof/>
            <w:webHidden/>
          </w:rPr>
          <w:fldChar w:fldCharType="separate"/>
        </w:r>
        <w:r w:rsidR="00B438CF">
          <w:rPr>
            <w:noProof/>
            <w:webHidden/>
          </w:rPr>
          <w:t>25</w:t>
        </w:r>
        <w:r w:rsidR="009D3363">
          <w:rPr>
            <w:noProof/>
            <w:webHidden/>
          </w:rPr>
          <w:fldChar w:fldCharType="end"/>
        </w:r>
      </w:hyperlink>
    </w:p>
    <w:p w14:paraId="1E422F8A" w14:textId="689E8056" w:rsidR="009D3363" w:rsidRDefault="0013348D">
      <w:pPr>
        <w:pStyle w:val="TOC1"/>
        <w:tabs>
          <w:tab w:val="right" w:leader="dot" w:pos="8778"/>
        </w:tabs>
        <w:rPr>
          <w:rFonts w:asciiTheme="minorHAnsi" w:eastAsiaTheme="minorEastAsia" w:hAnsiTheme="minorHAnsi" w:cstheme="minorBidi"/>
          <w:noProof/>
          <w:sz w:val="22"/>
          <w:szCs w:val="22"/>
          <w:lang w:eastAsia="hr-HR"/>
        </w:rPr>
      </w:pPr>
      <w:hyperlink w:anchor="_Toc105080929" w:history="1">
        <w:r w:rsidR="009D3363" w:rsidRPr="00C20037">
          <w:rPr>
            <w:rStyle w:val="Hyperlink"/>
            <w:noProof/>
          </w:rPr>
          <w:t>Skraćenice</w:t>
        </w:r>
        <w:r w:rsidR="009D3363">
          <w:rPr>
            <w:noProof/>
            <w:webHidden/>
          </w:rPr>
          <w:tab/>
        </w:r>
        <w:r w:rsidR="009D3363">
          <w:rPr>
            <w:noProof/>
            <w:webHidden/>
          </w:rPr>
          <w:fldChar w:fldCharType="begin"/>
        </w:r>
        <w:r w:rsidR="009D3363">
          <w:rPr>
            <w:noProof/>
            <w:webHidden/>
          </w:rPr>
          <w:instrText xml:space="preserve"> PAGEREF _Toc105080929 \h </w:instrText>
        </w:r>
        <w:r w:rsidR="009D3363">
          <w:rPr>
            <w:noProof/>
            <w:webHidden/>
          </w:rPr>
        </w:r>
        <w:r w:rsidR="009D3363">
          <w:rPr>
            <w:noProof/>
            <w:webHidden/>
          </w:rPr>
          <w:fldChar w:fldCharType="separate"/>
        </w:r>
        <w:r w:rsidR="00B438CF">
          <w:rPr>
            <w:noProof/>
            <w:webHidden/>
          </w:rPr>
          <w:t>26</w:t>
        </w:r>
        <w:r w:rsidR="009D3363">
          <w:rPr>
            <w:noProof/>
            <w:webHidden/>
          </w:rPr>
          <w:fldChar w:fldCharType="end"/>
        </w:r>
      </w:hyperlink>
    </w:p>
    <w:p w14:paraId="6C267B80" w14:textId="712D407C" w:rsidR="009D3363" w:rsidRDefault="0013348D">
      <w:pPr>
        <w:pStyle w:val="TOC1"/>
        <w:tabs>
          <w:tab w:val="right" w:leader="dot" w:pos="8778"/>
        </w:tabs>
        <w:rPr>
          <w:rFonts w:asciiTheme="minorHAnsi" w:eastAsiaTheme="minorEastAsia" w:hAnsiTheme="minorHAnsi" w:cstheme="minorBidi"/>
          <w:noProof/>
          <w:sz w:val="22"/>
          <w:szCs w:val="22"/>
          <w:lang w:eastAsia="hr-HR"/>
        </w:rPr>
      </w:pPr>
      <w:hyperlink w:anchor="_Toc105080930" w:history="1">
        <w:r w:rsidR="009D3363" w:rsidRPr="00C20037">
          <w:rPr>
            <w:rStyle w:val="Hyperlink"/>
            <w:noProof/>
          </w:rPr>
          <w:t>Privitak</w:t>
        </w:r>
        <w:r w:rsidR="009D3363">
          <w:rPr>
            <w:noProof/>
            <w:webHidden/>
          </w:rPr>
          <w:tab/>
        </w:r>
        <w:r w:rsidR="009D3363">
          <w:rPr>
            <w:noProof/>
            <w:webHidden/>
          </w:rPr>
          <w:fldChar w:fldCharType="begin"/>
        </w:r>
        <w:r w:rsidR="009D3363">
          <w:rPr>
            <w:noProof/>
            <w:webHidden/>
          </w:rPr>
          <w:instrText xml:space="preserve"> PAGEREF _Toc105080930 \h </w:instrText>
        </w:r>
        <w:r w:rsidR="009D3363">
          <w:rPr>
            <w:noProof/>
            <w:webHidden/>
          </w:rPr>
        </w:r>
        <w:r w:rsidR="009D3363">
          <w:rPr>
            <w:noProof/>
            <w:webHidden/>
          </w:rPr>
          <w:fldChar w:fldCharType="separate"/>
        </w:r>
        <w:r w:rsidR="00B438CF">
          <w:rPr>
            <w:noProof/>
            <w:webHidden/>
          </w:rPr>
          <w:t>27</w:t>
        </w:r>
        <w:r w:rsidR="009D3363">
          <w:rPr>
            <w:noProof/>
            <w:webHidden/>
          </w:rPr>
          <w:fldChar w:fldCharType="end"/>
        </w:r>
      </w:hyperlink>
    </w:p>
    <w:p w14:paraId="7BD39637" w14:textId="1B5CCA73" w:rsidR="00FC2A71" w:rsidRDefault="00FC2A71" w:rsidP="00FC2A71">
      <w:r>
        <w:fldChar w:fldCharType="end"/>
      </w:r>
    </w:p>
    <w:p w14:paraId="7F36C1E0" w14:textId="77777777" w:rsidR="00FC2A71" w:rsidRDefault="00FC2A71" w:rsidP="00FC2A71"/>
    <w:p w14:paraId="72B89EFD" w14:textId="77777777" w:rsidR="00FC2A71" w:rsidRDefault="00FC2A71" w:rsidP="00FC2A71"/>
    <w:p w14:paraId="2FB8506A" w14:textId="77777777" w:rsidR="00FC2A71" w:rsidRDefault="00FC2A71" w:rsidP="00FC2A71"/>
    <w:p w14:paraId="4CF1B9C4" w14:textId="77777777" w:rsidR="00FC2A71" w:rsidRDefault="00FC2A71" w:rsidP="00FC2A71"/>
    <w:p w14:paraId="70706413" w14:textId="77777777" w:rsidR="00FC2A71" w:rsidRDefault="00FC2A71" w:rsidP="00FC2A71"/>
    <w:p w14:paraId="22BC1EDF" w14:textId="77777777" w:rsidR="00FC2A71" w:rsidRDefault="00FC2A71" w:rsidP="00FC2A71"/>
    <w:p w14:paraId="25F90F21" w14:textId="77777777" w:rsidR="00FC2A71" w:rsidRDefault="00FC2A71" w:rsidP="00FC2A71"/>
    <w:p w14:paraId="5EC62EB7" w14:textId="77777777" w:rsidR="00FC2A71" w:rsidRDefault="00FC2A71" w:rsidP="00FC2A71">
      <w:pPr>
        <w:jc w:val="center"/>
      </w:pPr>
    </w:p>
    <w:p w14:paraId="73FB187D" w14:textId="77777777" w:rsidR="00FC2A71" w:rsidRDefault="00FC2A71" w:rsidP="00FC2A71">
      <w:pPr>
        <w:tabs>
          <w:tab w:val="center" w:pos="4394"/>
        </w:tabs>
        <w:jc w:val="left"/>
        <w:sectPr w:rsidR="00FC2A71" w:rsidSect="006900E8">
          <w:footerReference w:type="first" r:id="rId10"/>
          <w:pgSz w:w="11907" w:h="16840" w:code="9"/>
          <w:pgMar w:top="1418" w:right="1418" w:bottom="1418" w:left="1701" w:header="851" w:footer="567" w:gutter="0"/>
          <w:pgNumType w:fmt="lowerRoman"/>
          <w:cols w:space="708"/>
          <w:titlePg/>
          <w:docGrid w:linePitch="360"/>
        </w:sectPr>
      </w:pPr>
    </w:p>
    <w:p w14:paraId="02E776D7" w14:textId="77777777" w:rsidR="00FC2A71" w:rsidRDefault="00FC2A71" w:rsidP="00FC2A71">
      <w:pPr>
        <w:pStyle w:val="Heading1"/>
        <w:numPr>
          <w:ilvl w:val="0"/>
          <w:numId w:val="0"/>
        </w:numPr>
      </w:pPr>
      <w:bookmarkStart w:id="0" w:name="_Toc105080894"/>
      <w:r>
        <w:lastRenderedPageBreak/>
        <w:t>Uvod</w:t>
      </w:r>
      <w:bookmarkEnd w:id="0"/>
    </w:p>
    <w:p w14:paraId="04C6BA4D" w14:textId="4421B697" w:rsidR="00FC2A71" w:rsidRDefault="00FC2A71" w:rsidP="00FC2A71">
      <w:r>
        <w:t xml:space="preserve">U današnje vrijeme dosta se priča o razvoju umjetne inteligencije, no što je </w:t>
      </w:r>
      <w:r w:rsidR="000F035F">
        <w:t xml:space="preserve">umjetna inteligencija </w:t>
      </w:r>
      <w:r>
        <w:t>točno? Sljedeći citat nam može pobliže objasniti šta bi trebala biti umjetna inteligencija.</w:t>
      </w:r>
      <w:r>
        <w:br/>
        <w:t>„Umjetna inteligencija – naziv za znanstvenu disciplinu koja se bavi izgradnjom računalnih sustava čije se ponašanje može tumačiti kao inteligentno“ - John McCarthy, (1956.). Strojno učenje možemo nazvati primjenom umjetne inteligencije. Cilj nekog modela strojnog učenja je da uči i poboljšava se iz prethodno stečenih znanja i iskustava. Kao što smo strojno učenje nazvali primjenom umjetne inteligencije, tako možemo duboko učenje nazvati primjenom strojnog učenja.  Duboko učenje pokušava imitirati način na koji ljudska inteligencija funkcionira da bi stekao određena znanja. Napretkom metoda strojnog učenja, u slučaju ovog završnog rada metod</w:t>
      </w:r>
      <w:r w:rsidR="000F035F">
        <w:t>a</w:t>
      </w:r>
      <w:r>
        <w:t xml:space="preserve"> dubokog učenja, pronalazimo njihove razne primjene u životu, primjerice kod autonomnih automobila, prepoznavanja objekata, prepoznavanja izraza lica, traženje uzorka korisnikovog ponašanja u svrhu plasiranja ciljanih reklami, i tako dalje. Tako će svrha i cilj ovog rada biti traženje uzorka kretanja i pokušaj predviđanja tržišta dionica koristeći model dubokog učenja, preciznije rekurentnu neuronsku mrežu.</w:t>
      </w:r>
    </w:p>
    <w:p w14:paraId="56E5C52F" w14:textId="77777777" w:rsidR="00FC2A71" w:rsidRDefault="00FC2A71" w:rsidP="00FC2A71"/>
    <w:p w14:paraId="47CA8929" w14:textId="77777777" w:rsidR="00FC2A71" w:rsidRDefault="00FC2A71" w:rsidP="00FC2A71">
      <w:pPr>
        <w:pStyle w:val="Heading1"/>
      </w:pPr>
      <w:bookmarkStart w:id="1" w:name="_Toc105080895"/>
      <w:r>
        <w:lastRenderedPageBreak/>
        <w:t>Strojno učenje</w:t>
      </w:r>
      <w:bookmarkEnd w:id="1"/>
    </w:p>
    <w:p w14:paraId="3FFCC66E" w14:textId="77777777" w:rsidR="00FC2A71" w:rsidRDefault="00FC2A71" w:rsidP="00FC2A71">
      <w:pPr>
        <w:pStyle w:val="Heading2"/>
      </w:pPr>
      <w:bookmarkStart w:id="2" w:name="_Toc105080896"/>
      <w:r>
        <w:t>Motivacija i definicija</w:t>
      </w:r>
      <w:bookmarkEnd w:id="2"/>
    </w:p>
    <w:p w14:paraId="5F555050" w14:textId="48D2B919" w:rsidR="00FC2A71" w:rsidRDefault="00FC2A71" w:rsidP="00FC2A71">
      <w:r>
        <w:t>Strojno učenje definira</w:t>
      </w:r>
      <w:r w:rsidR="00FA124F">
        <w:t>mo</w:t>
      </w:r>
      <w:r>
        <w:t xml:space="preserve"> kao primjen</w:t>
      </w:r>
      <w:r w:rsidR="007B2B4C">
        <w:t>u</w:t>
      </w:r>
      <w:r>
        <w:t xml:space="preserve"> umjetne inteligencije, to jest strojnim učenjem želimo postići da naš sustav preko prethodno stečen</w:t>
      </w:r>
      <w:r w:rsidR="00FA124F">
        <w:t>ih</w:t>
      </w:r>
      <w:r>
        <w:t xml:space="preserve"> znanja i iskustva odlučuje. Sljedeći</w:t>
      </w:r>
      <w:r w:rsidR="000F035F">
        <w:t>m</w:t>
      </w:r>
      <w:r>
        <w:t xml:space="preserve"> citat</w:t>
      </w:r>
      <w:r w:rsidR="000F035F">
        <w:t>om</w:t>
      </w:r>
      <w:r>
        <w:t xml:space="preserve"> </w:t>
      </w:r>
      <w:r w:rsidR="000F035F">
        <w:t>možemo dobro pred</w:t>
      </w:r>
      <w:r w:rsidR="00DF5DE7">
        <w:t>staviti</w:t>
      </w:r>
      <w:r w:rsidR="000F035F">
        <w:t xml:space="preserve"> </w:t>
      </w:r>
      <w:r>
        <w:t>strojno učenj</w:t>
      </w:r>
      <w:r w:rsidR="000F035F">
        <w:t>e</w:t>
      </w:r>
      <w:r>
        <w:t>.</w:t>
      </w:r>
    </w:p>
    <w:p w14:paraId="66F6EB8C" w14:textId="19C32FBA" w:rsidR="00FC2A71" w:rsidRDefault="00FC2A71" w:rsidP="00FC2A71">
      <w:r>
        <w:t xml:space="preserve">„Ono što je zajedničko mnogim definicijama jest spoznaja da danas živimo u svijetu u kojem smo okruženi obiljem podataka, te da nam je interesantno razvijati programske sustave koji su sposobni iskorištavati te podatke, učiti iz njih i na temelju toga nuditi korisna ponašanja.“ </w:t>
      </w:r>
      <w:r w:rsidR="00894515">
        <w:t>– [1]</w:t>
      </w:r>
    </w:p>
    <w:p w14:paraId="2E44A2AF" w14:textId="23CD5360" w:rsidR="00FC2A71" w:rsidRDefault="00FC2A71" w:rsidP="00FC2A71">
      <w:r>
        <w:t>Kako je i u citatu navedeno, za provedbu odlučivanja i stjecanja znanja trebamo imati pod</w:t>
      </w:r>
      <w:r w:rsidR="007D5EB3">
        <w:t>a</w:t>
      </w:r>
      <w:r>
        <w:t>tk</w:t>
      </w:r>
      <w:r w:rsidR="0097654D">
        <w:t>e</w:t>
      </w:r>
      <w:r>
        <w:t xml:space="preserve"> ili iz samog kompleta podataka želimo uočiti uzorak i saznati nešto više o tim podacima. Raspoloživi podaci mogu biti numerički ili kategorički.</w:t>
      </w:r>
      <w:r w:rsidR="00891FAA">
        <w:t xml:space="preserve"> </w:t>
      </w:r>
      <w:r>
        <w:t>Primjer numeričkih podataka su</w:t>
      </w:r>
      <w:r w:rsidR="00BF660A">
        <w:t xml:space="preserve"> </w:t>
      </w:r>
      <w:r>
        <w:t xml:space="preserve">godine starosti čovjeka, </w:t>
      </w:r>
      <w:r w:rsidR="00BF660A">
        <w:t>cijene, broj ljudi na koncertu, dok su primjeri kategoričkih podataka brand odjeće,</w:t>
      </w:r>
      <w:r w:rsidR="0097654D">
        <w:t xml:space="preserve"> </w:t>
      </w:r>
      <w:r w:rsidR="00BF660A">
        <w:t xml:space="preserve">marka automobila, </w:t>
      </w:r>
      <w:r w:rsidR="0097654D">
        <w:t>boja očiju, itd.</w:t>
      </w:r>
    </w:p>
    <w:p w14:paraId="48C1F269" w14:textId="77777777" w:rsidR="008C5319" w:rsidRDefault="008C5319" w:rsidP="008C5319">
      <w:pPr>
        <w:keepNext/>
        <w:jc w:val="center"/>
      </w:pPr>
      <w:r>
        <w:rPr>
          <w:noProof/>
        </w:rPr>
        <w:drawing>
          <wp:inline distT="0" distB="0" distL="0" distR="0" wp14:anchorId="364433BD" wp14:editId="0887B875">
            <wp:extent cx="3681454" cy="3641657"/>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5024" cy="3655080"/>
                    </a:xfrm>
                    <a:prstGeom prst="rect">
                      <a:avLst/>
                    </a:prstGeom>
                    <a:noFill/>
                    <a:ln>
                      <a:noFill/>
                    </a:ln>
                  </pic:spPr>
                </pic:pic>
              </a:graphicData>
            </a:graphic>
          </wp:inline>
        </w:drawing>
      </w:r>
    </w:p>
    <w:p w14:paraId="1704449F" w14:textId="30F46404" w:rsidR="008C5319" w:rsidRPr="008C5319" w:rsidRDefault="008C5319" w:rsidP="008C5319">
      <w:pPr>
        <w:pStyle w:val="Caption"/>
        <w:jc w:val="center"/>
        <w:rPr>
          <w:i w:val="0"/>
          <w:iCs w:val="0"/>
          <w:color w:val="000000" w:themeColor="text1"/>
          <w:sz w:val="24"/>
          <w:szCs w:val="24"/>
        </w:rPr>
      </w:pPr>
      <w:r w:rsidRPr="008C5319">
        <w:rPr>
          <w:color w:val="000000" w:themeColor="text1"/>
          <w:sz w:val="24"/>
          <w:szCs w:val="24"/>
        </w:rPr>
        <w:t xml:space="preserve">Slika </w:t>
      </w:r>
      <w:r w:rsidR="00CE7010">
        <w:rPr>
          <w:color w:val="000000" w:themeColor="text1"/>
          <w:sz w:val="24"/>
          <w:szCs w:val="24"/>
        </w:rPr>
        <w:fldChar w:fldCharType="begin"/>
      </w:r>
      <w:r w:rsidR="00CE7010">
        <w:rPr>
          <w:color w:val="000000" w:themeColor="text1"/>
          <w:sz w:val="24"/>
          <w:szCs w:val="24"/>
        </w:rPr>
        <w:instrText xml:space="preserve"> STYLEREF 1 \s </w:instrText>
      </w:r>
      <w:r w:rsidR="00CE7010">
        <w:rPr>
          <w:color w:val="000000" w:themeColor="text1"/>
          <w:sz w:val="24"/>
          <w:szCs w:val="24"/>
        </w:rPr>
        <w:fldChar w:fldCharType="separate"/>
      </w:r>
      <w:r w:rsidR="00B438CF">
        <w:rPr>
          <w:noProof/>
          <w:color w:val="000000" w:themeColor="text1"/>
          <w:sz w:val="24"/>
          <w:szCs w:val="24"/>
        </w:rPr>
        <w:t>1</w:t>
      </w:r>
      <w:r w:rsidR="00CE7010">
        <w:rPr>
          <w:color w:val="000000" w:themeColor="text1"/>
          <w:sz w:val="24"/>
          <w:szCs w:val="24"/>
        </w:rPr>
        <w:fldChar w:fldCharType="end"/>
      </w:r>
      <w:r w:rsidR="00CE7010">
        <w:rPr>
          <w:color w:val="000000" w:themeColor="text1"/>
          <w:sz w:val="24"/>
          <w:szCs w:val="24"/>
        </w:rPr>
        <w:t>.</w:t>
      </w:r>
      <w:r w:rsidR="00CE7010">
        <w:rPr>
          <w:color w:val="000000" w:themeColor="text1"/>
          <w:sz w:val="24"/>
          <w:szCs w:val="24"/>
        </w:rPr>
        <w:fldChar w:fldCharType="begin"/>
      </w:r>
      <w:r w:rsidR="00CE7010">
        <w:rPr>
          <w:color w:val="000000" w:themeColor="text1"/>
          <w:sz w:val="24"/>
          <w:szCs w:val="24"/>
        </w:rPr>
        <w:instrText xml:space="preserve"> SEQ Slika \* ARABIC \s 1 </w:instrText>
      </w:r>
      <w:r w:rsidR="00CE7010">
        <w:rPr>
          <w:color w:val="000000" w:themeColor="text1"/>
          <w:sz w:val="24"/>
          <w:szCs w:val="24"/>
        </w:rPr>
        <w:fldChar w:fldCharType="separate"/>
      </w:r>
      <w:r w:rsidR="00B438CF">
        <w:rPr>
          <w:noProof/>
          <w:color w:val="000000" w:themeColor="text1"/>
          <w:sz w:val="24"/>
          <w:szCs w:val="24"/>
        </w:rPr>
        <w:t>1</w:t>
      </w:r>
      <w:r w:rsidR="00CE7010">
        <w:rPr>
          <w:color w:val="000000" w:themeColor="text1"/>
          <w:sz w:val="24"/>
          <w:szCs w:val="24"/>
        </w:rPr>
        <w:fldChar w:fldCharType="end"/>
      </w:r>
      <w:r>
        <w:rPr>
          <w:color w:val="000000" w:themeColor="text1"/>
          <w:sz w:val="24"/>
          <w:szCs w:val="24"/>
        </w:rPr>
        <w:t xml:space="preserve"> Odnos umjetne inteligencije, strojnog učenja i dubokog učenja </w:t>
      </w:r>
      <w:r>
        <w:rPr>
          <w:i w:val="0"/>
          <w:iCs w:val="0"/>
          <w:color w:val="000000" w:themeColor="text1"/>
          <w:sz w:val="24"/>
          <w:szCs w:val="24"/>
        </w:rPr>
        <w:t>[</w:t>
      </w:r>
      <w:r w:rsidR="00145049">
        <w:rPr>
          <w:i w:val="0"/>
          <w:iCs w:val="0"/>
          <w:color w:val="000000" w:themeColor="text1"/>
          <w:sz w:val="24"/>
          <w:szCs w:val="24"/>
        </w:rPr>
        <w:t>13</w:t>
      </w:r>
      <w:r>
        <w:rPr>
          <w:i w:val="0"/>
          <w:iCs w:val="0"/>
          <w:color w:val="000000" w:themeColor="text1"/>
          <w:sz w:val="24"/>
          <w:szCs w:val="24"/>
        </w:rPr>
        <w:t>]</w:t>
      </w:r>
    </w:p>
    <w:p w14:paraId="1A21EB51" w14:textId="77777777" w:rsidR="00FC2A71" w:rsidRDefault="00FC2A71" w:rsidP="00FC2A71">
      <w:pPr>
        <w:pStyle w:val="Heading2"/>
      </w:pPr>
      <w:bookmarkStart w:id="3" w:name="_Toc105080897"/>
      <w:r>
        <w:lastRenderedPageBreak/>
        <w:t>Vrste strojnog učenja</w:t>
      </w:r>
      <w:bookmarkEnd w:id="3"/>
    </w:p>
    <w:p w14:paraId="224D50CE" w14:textId="77777777" w:rsidR="00FC2A71" w:rsidRDefault="00FC2A71" w:rsidP="00FC2A71">
      <w:r>
        <w:t xml:space="preserve">Strojno učenje dijelimo na tri glavna područja, a to su:  </w:t>
      </w:r>
    </w:p>
    <w:p w14:paraId="0B21A22A" w14:textId="77777777" w:rsidR="00FC2A71" w:rsidRPr="00DE3DBE" w:rsidRDefault="00FC2A71" w:rsidP="00FC2A71">
      <w:pPr>
        <w:pStyle w:val="bullet1"/>
        <w:numPr>
          <w:ilvl w:val="0"/>
          <w:numId w:val="4"/>
        </w:numPr>
        <w:rPr>
          <w:lang w:val="hr-HR"/>
        </w:rPr>
      </w:pPr>
      <w:r w:rsidRPr="00DE3DBE">
        <w:rPr>
          <w:lang w:val="hr-HR"/>
        </w:rPr>
        <w:t>Nadzirano učenje</w:t>
      </w:r>
    </w:p>
    <w:p w14:paraId="2456E8FF" w14:textId="77777777" w:rsidR="00FC2A71" w:rsidRPr="00DE3DBE" w:rsidRDefault="00FC2A71" w:rsidP="00FC2A71">
      <w:pPr>
        <w:pStyle w:val="bullet1"/>
        <w:numPr>
          <w:ilvl w:val="0"/>
          <w:numId w:val="4"/>
        </w:numPr>
        <w:rPr>
          <w:lang w:val="hr-HR"/>
        </w:rPr>
      </w:pPr>
      <w:r w:rsidRPr="00DE3DBE">
        <w:rPr>
          <w:lang w:val="hr-HR"/>
        </w:rPr>
        <w:t>Nenadzirano učenje</w:t>
      </w:r>
    </w:p>
    <w:p w14:paraId="353539E8" w14:textId="77777777" w:rsidR="00FC2A71" w:rsidRDefault="00FC2A71" w:rsidP="00FC2A71">
      <w:pPr>
        <w:pStyle w:val="bullet1"/>
        <w:numPr>
          <w:ilvl w:val="0"/>
          <w:numId w:val="4"/>
        </w:numPr>
        <w:rPr>
          <w:lang w:val="hr-HR"/>
        </w:rPr>
      </w:pPr>
      <w:r w:rsidRPr="00DE3DBE">
        <w:rPr>
          <w:lang w:val="hr-HR"/>
        </w:rPr>
        <w:t>Podržano učenje</w:t>
      </w:r>
    </w:p>
    <w:p w14:paraId="55FB46C2" w14:textId="77777777" w:rsidR="00FC2A71" w:rsidRDefault="00FC2A71" w:rsidP="00FC2A71">
      <w:pPr>
        <w:pStyle w:val="Heading3"/>
      </w:pPr>
      <w:bookmarkStart w:id="4" w:name="_Toc105080898"/>
      <w:r>
        <w:t>Nadzirano učenje</w:t>
      </w:r>
      <w:bookmarkEnd w:id="4"/>
      <w:r>
        <w:t xml:space="preserve"> </w:t>
      </w:r>
    </w:p>
    <w:p w14:paraId="23EDAA6D" w14:textId="0D913836" w:rsidR="009071B5" w:rsidRDefault="00FC2A71" w:rsidP="00FC2A71">
      <w:r>
        <w:t xml:space="preserve">Nadzirano učenje se definira setom ulaznih podataka x koji se preslikavaju na izlaz y, to jest naš skup za učenje je oblika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r>
          <w:rPr>
            <w:rFonts w:ascii="Cambria Math" w:hAnsi="Cambria Math"/>
          </w:rPr>
          <m:t xml:space="preserve"> </m:t>
        </m:r>
      </m:oMath>
      <w:r w:rsidR="00104D36">
        <w:t xml:space="preserve"> </w:t>
      </w:r>
      <w:r>
        <w:t>, gdje x</w:t>
      </w:r>
      <w:r>
        <w:rPr>
          <w:vertAlign w:val="subscript"/>
        </w:rPr>
        <w:t>i</w:t>
      </w:r>
      <w:r>
        <w:t xml:space="preserve"> predstavlja </w:t>
      </w:r>
      <w:r w:rsidR="005F4AF8">
        <w:t xml:space="preserve">podatke </w:t>
      </w:r>
      <w:r>
        <w:t xml:space="preserve"> o primjerku, a </w:t>
      </w:r>
      <w:proofErr w:type="spellStart"/>
      <w:r>
        <w:t>y</w:t>
      </w:r>
      <w:r>
        <w:rPr>
          <w:vertAlign w:val="subscript"/>
        </w:rPr>
        <w:t>i</w:t>
      </w:r>
      <w:proofErr w:type="spellEnd"/>
      <w:r>
        <w:t xml:space="preserve"> predstavlja ciljnu vrijednost koju pridružuje tom primjerku (engl. </w:t>
      </w:r>
      <w:proofErr w:type="spellStart"/>
      <w:r w:rsidRPr="00C900A2">
        <w:rPr>
          <w:i/>
          <w:iCs/>
        </w:rPr>
        <w:t>target</w:t>
      </w:r>
      <w:proofErr w:type="spellEnd"/>
      <w:r w:rsidRPr="00C900A2">
        <w:rPr>
          <w:i/>
          <w:iCs/>
        </w:rPr>
        <w:t xml:space="preserve"> </w:t>
      </w:r>
      <w:proofErr w:type="spellStart"/>
      <w:r w:rsidRPr="00C900A2">
        <w:rPr>
          <w:i/>
          <w:iCs/>
        </w:rPr>
        <w:t>value</w:t>
      </w:r>
      <w:proofErr w:type="spellEnd"/>
      <w:r>
        <w:t>).</w:t>
      </w:r>
      <w:r w:rsidR="009071B5">
        <w:t xml:space="preserve"> </w:t>
      </w:r>
      <w:r w:rsidR="009A1F9C">
        <w:t>Zapravo t</w:t>
      </w:r>
      <w:r w:rsidR="00385AEA">
        <w:t xml:space="preserve">ražimo presliku </w:t>
      </w:r>
      <m:oMath>
        <m:acc>
          <m:accPr>
            <m:ctrlPr>
              <w:rPr>
                <w:rFonts w:ascii="Cambria Math" w:hAnsi="Cambria Math"/>
                <w:i/>
              </w:rPr>
            </m:ctrlPr>
          </m:accPr>
          <m:e>
            <m:r>
              <w:rPr>
                <w:rFonts w:ascii="Cambria Math" w:hAnsi="Cambria Math"/>
              </w:rPr>
              <m:t>y</m:t>
            </m:r>
          </m:e>
        </m:acc>
        <m:r>
          <w:rPr>
            <w:rFonts w:ascii="Cambria Math" w:hAnsi="Cambria Math"/>
          </w:rPr>
          <m:t>=f</m:t>
        </m:r>
        <m:d>
          <m:dPr>
            <m:ctrlPr>
              <w:rPr>
                <w:rFonts w:ascii="Cambria Math" w:hAnsi="Cambria Math"/>
                <w:i/>
              </w:rPr>
            </m:ctrlPr>
          </m:dPr>
          <m:e>
            <m:r>
              <w:rPr>
                <w:rFonts w:ascii="Cambria Math" w:hAnsi="Cambria Math"/>
              </w:rPr>
              <m:t>x</m:t>
            </m:r>
          </m:e>
        </m:d>
      </m:oMath>
      <w:r w:rsidR="00385AEA">
        <w:t>, gdje ako je y</w:t>
      </w:r>
      <w:r w:rsidR="00385AEA">
        <w:rPr>
          <w:vertAlign w:val="subscript"/>
        </w:rPr>
        <w:t>i</w:t>
      </w:r>
      <w:r w:rsidR="00385AEA">
        <w:t xml:space="preserve"> diskretna/nebrojčana vrijednost radimo klasifikaciju, a ako je </w:t>
      </w:r>
      <w:proofErr w:type="spellStart"/>
      <w:r w:rsidR="00385AEA">
        <w:t>y</w:t>
      </w:r>
      <w:r w:rsidR="00385AEA">
        <w:rPr>
          <w:vertAlign w:val="subscript"/>
        </w:rPr>
        <w:t>i</w:t>
      </w:r>
      <w:proofErr w:type="spellEnd"/>
      <w:r w:rsidR="00385AEA">
        <w:t xml:space="preserve"> kontinuirana/brojčana vrijednost</w:t>
      </w:r>
      <w:r w:rsidR="009A1F9C">
        <w:t xml:space="preserve"> </w:t>
      </w:r>
      <w:r w:rsidR="00385AEA">
        <w:t>radimo regresiju.</w:t>
      </w:r>
      <w:r w:rsidR="009A1F9C">
        <w:t xml:space="preserve"> </w:t>
      </w:r>
      <w:r w:rsidR="00FD72A0">
        <w:t>Umjetne</w:t>
      </w:r>
      <w:r w:rsidR="009071B5">
        <w:t xml:space="preserve"> neuronske mreže</w:t>
      </w:r>
      <w:r w:rsidR="006B53EC">
        <w:t xml:space="preserve"> generalno</w:t>
      </w:r>
      <w:r w:rsidR="009071B5">
        <w:t xml:space="preserve"> spadaju u ovu vrstu strojnog učenja</w:t>
      </w:r>
      <w:r w:rsidR="006B53EC">
        <w:t>, iako postoje i nenadzirane vrste neuronskih mreža</w:t>
      </w:r>
      <w:r w:rsidR="009071B5">
        <w:t>.</w:t>
      </w:r>
      <w:r w:rsidR="00385AEA">
        <w:t xml:space="preserve"> </w:t>
      </w:r>
    </w:p>
    <w:p w14:paraId="4B3B9975" w14:textId="77777777" w:rsidR="009071B5" w:rsidRDefault="009071B5" w:rsidP="00FC2A71"/>
    <w:p w14:paraId="2F954678" w14:textId="39B34978" w:rsidR="009071B5" w:rsidRDefault="009071B5" w:rsidP="009071B5">
      <w:pPr>
        <w:pStyle w:val="Heading3"/>
      </w:pPr>
      <w:bookmarkStart w:id="5" w:name="_Toc105080899"/>
      <w:r>
        <w:t>Nenadzirano učenje</w:t>
      </w:r>
      <w:bookmarkEnd w:id="5"/>
      <w:r>
        <w:t xml:space="preserve"> </w:t>
      </w:r>
    </w:p>
    <w:p w14:paraId="2E165A22" w14:textId="621F1AC9" w:rsidR="009071B5" w:rsidRPr="009071B5" w:rsidRDefault="009071B5" w:rsidP="009071B5">
      <w:r>
        <w:t xml:space="preserve">Nenadzirano učenje definiramo samo setom ulaznih podataka, skup učenja je onda oblika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i=1</m:t>
            </m:r>
          </m:sub>
          <m:sup>
            <m:r>
              <w:rPr>
                <w:rFonts w:ascii="Cambria Math" w:hAnsi="Cambria Math"/>
              </w:rPr>
              <m:t>N</m:t>
            </m:r>
          </m:sup>
        </m:sSubSup>
        <m:r>
          <w:rPr>
            <w:rFonts w:ascii="Cambria Math" w:hAnsi="Cambria Math"/>
          </w:rPr>
          <m:t xml:space="preserve"> </m:t>
        </m:r>
      </m:oMath>
      <w:r>
        <w:t>, vidimo da naš</w:t>
      </w:r>
      <w:r w:rsidR="00E7496B">
        <w:t xml:space="preserve"> skup</w:t>
      </w:r>
      <w:r>
        <w:t xml:space="preserve"> onda ne prima </w:t>
      </w:r>
      <w:proofErr w:type="spellStart"/>
      <w:r>
        <w:t>y</w:t>
      </w:r>
      <w:r>
        <w:rPr>
          <w:vertAlign w:val="subscript"/>
        </w:rPr>
        <w:t>i</w:t>
      </w:r>
      <w:proofErr w:type="spellEnd"/>
      <w:r>
        <w:t>, odnosno ciljne vrijednosti</w:t>
      </w:r>
      <w:r w:rsidR="00E7496B">
        <w:t xml:space="preserve"> uz ulazne</w:t>
      </w:r>
      <w:r>
        <w:t>.</w:t>
      </w:r>
      <w:r w:rsidR="00E7496B">
        <w:t xml:space="preserve"> U postupke nenadziranog učenja spadaju postupci grupiranja</w:t>
      </w:r>
      <w:r w:rsidR="00385AEA" w:rsidRPr="00385AEA">
        <w:t xml:space="preserve"> </w:t>
      </w:r>
      <w:r w:rsidR="00385AEA">
        <w:t xml:space="preserve">(engl. </w:t>
      </w:r>
      <w:proofErr w:type="spellStart"/>
      <w:r w:rsidR="00385AEA" w:rsidRPr="00385AEA">
        <w:rPr>
          <w:i/>
          <w:iCs/>
        </w:rPr>
        <w:t>clustering</w:t>
      </w:r>
      <w:proofErr w:type="spellEnd"/>
      <w:r w:rsidR="00385AEA">
        <w:t>)</w:t>
      </w:r>
      <w:r w:rsidR="00E7496B">
        <w:t xml:space="preserve">, postupci smanjena </w:t>
      </w:r>
      <w:proofErr w:type="spellStart"/>
      <w:r w:rsidR="00E7496B">
        <w:t>dimenzionalnost</w:t>
      </w:r>
      <w:proofErr w:type="spellEnd"/>
      <w:r w:rsidR="00385AEA" w:rsidRPr="00385AEA">
        <w:t xml:space="preserve"> </w:t>
      </w:r>
      <w:r w:rsidR="00385AEA">
        <w:t xml:space="preserve">(engl. </w:t>
      </w:r>
      <w:proofErr w:type="spellStart"/>
      <w:r w:rsidR="00385AEA" w:rsidRPr="00385AEA">
        <w:rPr>
          <w:i/>
          <w:iCs/>
        </w:rPr>
        <w:t>dimensionality</w:t>
      </w:r>
      <w:proofErr w:type="spellEnd"/>
      <w:r w:rsidR="00385AEA" w:rsidRPr="00385AEA">
        <w:rPr>
          <w:i/>
          <w:iCs/>
        </w:rPr>
        <w:t xml:space="preserve"> </w:t>
      </w:r>
      <w:proofErr w:type="spellStart"/>
      <w:r w:rsidR="00385AEA" w:rsidRPr="00385AEA">
        <w:rPr>
          <w:i/>
          <w:iCs/>
        </w:rPr>
        <w:t>reduction</w:t>
      </w:r>
      <w:proofErr w:type="spellEnd"/>
      <w:r w:rsidR="00385AEA">
        <w:t>)</w:t>
      </w:r>
      <w:r w:rsidR="00E7496B">
        <w:t>,</w:t>
      </w:r>
      <w:r w:rsidR="00385AEA">
        <w:t xml:space="preserve"> postupak otkrivanja stršećih/novih vrijednosti (engl. </w:t>
      </w:r>
      <w:proofErr w:type="spellStart"/>
      <w:r w:rsidR="00385AEA" w:rsidRPr="00385AEA">
        <w:rPr>
          <w:i/>
          <w:iCs/>
        </w:rPr>
        <w:t>outlier</w:t>
      </w:r>
      <w:proofErr w:type="spellEnd"/>
      <w:r w:rsidR="00385AEA" w:rsidRPr="00385AEA">
        <w:rPr>
          <w:i/>
          <w:iCs/>
        </w:rPr>
        <w:t>/</w:t>
      </w:r>
      <w:proofErr w:type="spellStart"/>
      <w:r w:rsidR="00385AEA" w:rsidRPr="00385AEA">
        <w:rPr>
          <w:i/>
          <w:iCs/>
        </w:rPr>
        <w:t>novelty</w:t>
      </w:r>
      <w:proofErr w:type="spellEnd"/>
      <w:r w:rsidR="00385AEA" w:rsidRPr="00385AEA">
        <w:rPr>
          <w:i/>
          <w:iCs/>
        </w:rPr>
        <w:t xml:space="preserve"> </w:t>
      </w:r>
      <w:proofErr w:type="spellStart"/>
      <w:r w:rsidR="00385AEA" w:rsidRPr="00385AEA">
        <w:rPr>
          <w:i/>
          <w:iCs/>
        </w:rPr>
        <w:t>detection</w:t>
      </w:r>
      <w:proofErr w:type="spellEnd"/>
      <w:r w:rsidR="00385AEA">
        <w:t>)</w:t>
      </w:r>
      <w:r w:rsidR="00E7496B">
        <w:t>.</w:t>
      </w:r>
    </w:p>
    <w:p w14:paraId="098EE020" w14:textId="2EAC5FEB" w:rsidR="00FD72A0" w:rsidRDefault="00FD72A0" w:rsidP="00FD72A0">
      <w:pPr>
        <w:pStyle w:val="Heading3"/>
      </w:pPr>
      <w:bookmarkStart w:id="6" w:name="_Toc105080900"/>
      <w:r>
        <w:t>Podržano učenje</w:t>
      </w:r>
      <w:bookmarkEnd w:id="6"/>
      <w:r>
        <w:t xml:space="preserve"> </w:t>
      </w:r>
    </w:p>
    <w:p w14:paraId="23D65346" w14:textId="2A288F28" w:rsidR="00FC2A71" w:rsidRPr="001E341F" w:rsidRDefault="00BC346E" w:rsidP="00FC2A71">
      <w:r>
        <w:t>Podržano učenje se bavi optimizacijom ponašanja.</w:t>
      </w:r>
      <w:r w:rsidR="003C35B3">
        <w:t xml:space="preserve"> Odnosno zadaća podržanog učenja je razviti optimalnu strategiju ponašanja</w:t>
      </w:r>
      <w:r w:rsidR="00385AEA">
        <w:t xml:space="preserve"> na temelju pokušaja s odgođenom nagradom.</w:t>
      </w:r>
      <w:r w:rsidR="00FC2A71" w:rsidRPr="00DE3AE7">
        <w:rPr>
          <w:vertAlign w:val="superscript"/>
        </w:rPr>
        <w:fldChar w:fldCharType="begin"/>
      </w:r>
      <w:r w:rsidR="00FC2A71" w:rsidRPr="00DE3AE7">
        <w:rPr>
          <w:vertAlign w:val="superscript"/>
        </w:rPr>
        <w:instrText xml:space="preserve"> QUOTE </w:instrText>
      </w:r>
      <m:oMath>
        <m:r>
          <m:rPr>
            <m:sty m:val="p"/>
          </m:rPr>
          <w:rPr>
            <w:rFonts w:ascii="Cambria Math"/>
          </w:rPr>
          <m:t>D</m:t>
        </m:r>
        <m:r>
          <m:rPr>
            <m:sty m:val="p"/>
          </m:rPr>
          <w:rPr>
            <w:rFonts w:ascii="Cambria Math"/>
          </w:rPr>
          <m:t> </m:t>
        </m:r>
        <m:r>
          <m:rPr>
            <m:sty m:val="p"/>
          </m:rPr>
          <w:rPr>
            <w:rFonts w:ascii="Cambria Math"/>
          </w:rPr>
          <m:t>=</m:t>
        </m:r>
        <m:r>
          <m:rPr>
            <m:sty m:val="p"/>
          </m:rPr>
          <w:rPr>
            <w:rFonts w:ascii="Cambria Math"/>
          </w:rPr>
          <m:t> </m:t>
        </m:r>
        <m:r>
          <m:rPr>
            <m:sty m:val="p"/>
          </m:rPr>
          <w:rPr>
            <w:rFonts w:ascii="Cambria Math"/>
          </w:rPr>
          <m:t>{(x</m:t>
        </m:r>
      </m:oMath>
      <w:r w:rsidR="00FC2A71" w:rsidRPr="00DE3AE7">
        <w:rPr>
          <w:vertAlign w:val="superscript"/>
        </w:rPr>
        <w:instrText xml:space="preserve"> </w:instrText>
      </w:r>
      <w:r w:rsidR="0013348D">
        <w:rPr>
          <w:vertAlign w:val="superscript"/>
        </w:rPr>
        <w:fldChar w:fldCharType="separate"/>
      </w:r>
      <w:r w:rsidR="00FC2A71" w:rsidRPr="00DE3AE7">
        <w:rPr>
          <w:vertAlign w:val="superscript"/>
        </w:rPr>
        <w:fldChar w:fldCharType="end"/>
      </w:r>
    </w:p>
    <w:p w14:paraId="70457340" w14:textId="77777777" w:rsidR="00FC2A71" w:rsidRPr="00FF5709" w:rsidRDefault="00FC2A71" w:rsidP="00FC2A71"/>
    <w:p w14:paraId="336361C0" w14:textId="77777777" w:rsidR="00FC2A71" w:rsidRPr="00827DB8" w:rsidRDefault="00FC2A71" w:rsidP="00FC2A71"/>
    <w:p w14:paraId="06A9D433" w14:textId="475D31DA" w:rsidR="00FC2A71" w:rsidRDefault="00FA124F" w:rsidP="00FC2A71">
      <w:pPr>
        <w:pStyle w:val="Heading1"/>
      </w:pPr>
      <w:bookmarkStart w:id="7" w:name="_Toc105080901"/>
      <w:r>
        <w:lastRenderedPageBreak/>
        <w:t>Umjetne n</w:t>
      </w:r>
      <w:r w:rsidR="00FC2A71">
        <w:t>euronske mreže</w:t>
      </w:r>
      <w:bookmarkEnd w:id="7"/>
    </w:p>
    <w:p w14:paraId="3C3E6D03" w14:textId="2EAD2EF3" w:rsidR="00FC2A71" w:rsidRDefault="003C35B3" w:rsidP="00FC2A71">
      <w:pPr>
        <w:pStyle w:val="Heading2"/>
      </w:pPr>
      <w:bookmarkStart w:id="8" w:name="_Toc105080902"/>
      <w:r>
        <w:t>Motivacija i definicija</w:t>
      </w:r>
      <w:bookmarkEnd w:id="8"/>
      <w:r>
        <w:t xml:space="preserve"> </w:t>
      </w:r>
    </w:p>
    <w:p w14:paraId="44EEF34C" w14:textId="1965AD19" w:rsidR="00BB5198" w:rsidRPr="00BB5198" w:rsidRDefault="00BB5198" w:rsidP="00BB5198">
      <w:r>
        <w:t>Umjetne neuronske mreže ili skraćeno neuronske mreže, su model dubokog učenja inspiriran biološkim neuronima koji su sastavni dio mozga i živčanog sustava.</w:t>
      </w:r>
      <w:r w:rsidR="00844B41">
        <w:t xml:space="preserve"> </w:t>
      </w:r>
      <w:r w:rsidR="00600CBA">
        <w:t>U sljedećoj usporedbi možemo vidjeti biološku inspiraciju za model umjetnog neurona.</w:t>
      </w:r>
    </w:p>
    <w:p w14:paraId="466A1DCD" w14:textId="2F85FED2" w:rsidR="00222B24" w:rsidRPr="00222B24" w:rsidRDefault="00222B24" w:rsidP="00222B24">
      <w:pPr>
        <w:pStyle w:val="Heading3"/>
      </w:pPr>
      <w:bookmarkStart w:id="9" w:name="_Toc105080903"/>
      <w:r>
        <w:t>Biološki neuron</w:t>
      </w:r>
      <w:bookmarkEnd w:id="9"/>
    </w:p>
    <w:p w14:paraId="291A7C91" w14:textId="0B77D19B" w:rsidR="000764A7" w:rsidRDefault="003D2EBB" w:rsidP="000764A7">
      <w:pPr>
        <w:keepNext/>
      </w:pPr>
      <w:r w:rsidRPr="003D2EBB">
        <w:rPr>
          <w:noProof/>
        </w:rPr>
        <w:drawing>
          <wp:inline distT="0" distB="0" distL="0" distR="0" wp14:anchorId="0EB0D937" wp14:editId="4A3F8208">
            <wp:extent cx="5580380" cy="2727960"/>
            <wp:effectExtent l="0" t="0" r="127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5580380" cy="2727960"/>
                    </a:xfrm>
                    <a:prstGeom prst="rect">
                      <a:avLst/>
                    </a:prstGeom>
                  </pic:spPr>
                </pic:pic>
              </a:graphicData>
            </a:graphic>
          </wp:inline>
        </w:drawing>
      </w:r>
    </w:p>
    <w:p w14:paraId="78299353" w14:textId="7F7AE0F6" w:rsidR="000764A7" w:rsidRPr="00066239" w:rsidRDefault="000764A7" w:rsidP="00066239">
      <w:pPr>
        <w:pStyle w:val="Caption"/>
        <w:jc w:val="center"/>
        <w:rPr>
          <w:color w:val="000000" w:themeColor="text1"/>
          <w:sz w:val="24"/>
          <w:szCs w:val="24"/>
        </w:rPr>
      </w:pPr>
      <w:r w:rsidRPr="00066239">
        <w:rPr>
          <w:color w:val="000000" w:themeColor="text1"/>
          <w:sz w:val="24"/>
          <w:szCs w:val="24"/>
        </w:rPr>
        <w:t xml:space="preserve">Slika </w:t>
      </w:r>
      <w:r w:rsidR="00CE7010">
        <w:rPr>
          <w:color w:val="000000" w:themeColor="text1"/>
          <w:sz w:val="24"/>
          <w:szCs w:val="24"/>
        </w:rPr>
        <w:fldChar w:fldCharType="begin"/>
      </w:r>
      <w:r w:rsidR="00CE7010">
        <w:rPr>
          <w:color w:val="000000" w:themeColor="text1"/>
          <w:sz w:val="24"/>
          <w:szCs w:val="24"/>
        </w:rPr>
        <w:instrText xml:space="preserve"> STYLEREF 1 \s </w:instrText>
      </w:r>
      <w:r w:rsidR="00CE7010">
        <w:rPr>
          <w:color w:val="000000" w:themeColor="text1"/>
          <w:sz w:val="24"/>
          <w:szCs w:val="24"/>
        </w:rPr>
        <w:fldChar w:fldCharType="separate"/>
      </w:r>
      <w:r w:rsidR="00B438CF">
        <w:rPr>
          <w:noProof/>
          <w:color w:val="000000" w:themeColor="text1"/>
          <w:sz w:val="24"/>
          <w:szCs w:val="24"/>
        </w:rPr>
        <w:t>2</w:t>
      </w:r>
      <w:r w:rsidR="00CE7010">
        <w:rPr>
          <w:color w:val="000000" w:themeColor="text1"/>
          <w:sz w:val="24"/>
          <w:szCs w:val="24"/>
        </w:rPr>
        <w:fldChar w:fldCharType="end"/>
      </w:r>
      <w:r w:rsidR="00CE7010">
        <w:rPr>
          <w:color w:val="000000" w:themeColor="text1"/>
          <w:sz w:val="24"/>
          <w:szCs w:val="24"/>
        </w:rPr>
        <w:t>.</w:t>
      </w:r>
      <w:r w:rsidR="00CE7010">
        <w:rPr>
          <w:color w:val="000000" w:themeColor="text1"/>
          <w:sz w:val="24"/>
          <w:szCs w:val="24"/>
        </w:rPr>
        <w:fldChar w:fldCharType="begin"/>
      </w:r>
      <w:r w:rsidR="00CE7010">
        <w:rPr>
          <w:color w:val="000000" w:themeColor="text1"/>
          <w:sz w:val="24"/>
          <w:szCs w:val="24"/>
        </w:rPr>
        <w:instrText xml:space="preserve"> SEQ Slika \* ARABIC \s 1 </w:instrText>
      </w:r>
      <w:r w:rsidR="00CE7010">
        <w:rPr>
          <w:color w:val="000000" w:themeColor="text1"/>
          <w:sz w:val="24"/>
          <w:szCs w:val="24"/>
        </w:rPr>
        <w:fldChar w:fldCharType="separate"/>
      </w:r>
      <w:r w:rsidR="00B438CF">
        <w:rPr>
          <w:noProof/>
          <w:color w:val="000000" w:themeColor="text1"/>
          <w:sz w:val="24"/>
          <w:szCs w:val="24"/>
        </w:rPr>
        <w:t>1</w:t>
      </w:r>
      <w:r w:rsidR="00CE7010">
        <w:rPr>
          <w:color w:val="000000" w:themeColor="text1"/>
          <w:sz w:val="24"/>
          <w:szCs w:val="24"/>
        </w:rPr>
        <w:fldChar w:fldCharType="end"/>
      </w:r>
      <w:r w:rsidRPr="00066239">
        <w:rPr>
          <w:color w:val="000000" w:themeColor="text1"/>
          <w:sz w:val="24"/>
          <w:szCs w:val="24"/>
        </w:rPr>
        <w:t xml:space="preserve"> Biološki neuron</w:t>
      </w:r>
      <w:r w:rsidR="003D2EBB">
        <w:rPr>
          <w:color w:val="000000" w:themeColor="text1"/>
          <w:sz w:val="24"/>
          <w:szCs w:val="24"/>
        </w:rPr>
        <w:t xml:space="preserve"> </w:t>
      </w:r>
      <w:r w:rsidR="003D2EBB" w:rsidRPr="003D2EBB">
        <w:rPr>
          <w:i w:val="0"/>
          <w:iCs w:val="0"/>
          <w:color w:val="000000" w:themeColor="text1"/>
          <w:sz w:val="24"/>
          <w:szCs w:val="24"/>
        </w:rPr>
        <w:t>[</w:t>
      </w:r>
      <w:r w:rsidR="00894515">
        <w:rPr>
          <w:i w:val="0"/>
          <w:iCs w:val="0"/>
          <w:color w:val="000000" w:themeColor="text1"/>
          <w:sz w:val="24"/>
          <w:szCs w:val="24"/>
        </w:rPr>
        <w:t>6</w:t>
      </w:r>
      <w:r w:rsidR="003D2EBB" w:rsidRPr="003D2EBB">
        <w:rPr>
          <w:i w:val="0"/>
          <w:iCs w:val="0"/>
          <w:color w:val="000000" w:themeColor="text1"/>
          <w:sz w:val="24"/>
          <w:szCs w:val="24"/>
        </w:rPr>
        <w:t>]</w:t>
      </w:r>
    </w:p>
    <w:p w14:paraId="26FA79F4" w14:textId="538D60EB" w:rsidR="00274BAE" w:rsidRDefault="00066239" w:rsidP="00FC2A71">
      <w:r>
        <w:t xml:space="preserve">Na slici 2.1 se nalazi biološki neuron, </w:t>
      </w:r>
      <w:r w:rsidR="005345CB">
        <w:t>koji</w:t>
      </w:r>
      <w:r>
        <w:t xml:space="preserve"> se sastoji od tijela u kojem se u središtu nalazi jezgra</w:t>
      </w:r>
      <w:r w:rsidR="003D2EBB">
        <w:t xml:space="preserve">, </w:t>
      </w:r>
      <w:r>
        <w:t>a na rubovima</w:t>
      </w:r>
      <w:r w:rsidR="00F941B8">
        <w:t xml:space="preserve"> tijela</w:t>
      </w:r>
      <w:r>
        <w:t xml:space="preserve"> se nalaze </w:t>
      </w:r>
      <w:proofErr w:type="spellStart"/>
      <w:r>
        <w:t>dendriti</w:t>
      </w:r>
      <w:proofErr w:type="spellEnd"/>
      <w:r w:rsidR="00402CB6">
        <w:t xml:space="preserve"> </w:t>
      </w:r>
      <w:r>
        <w:t xml:space="preserve">koji primaju impulse od susjednih neurona. Prema desno se </w:t>
      </w:r>
      <w:r w:rsidR="00A100A9">
        <w:t>širi</w:t>
      </w:r>
      <w:r>
        <w:t xml:space="preserve"> akson</w:t>
      </w:r>
      <w:r w:rsidR="003D2EBB">
        <w:t xml:space="preserve">, </w:t>
      </w:r>
      <w:r w:rsidR="00402CB6">
        <w:rPr>
          <w:color w:val="202122"/>
          <w:shd w:val="clear" w:color="auto" w:fill="FFFFFF"/>
        </w:rPr>
        <w:t>n</w:t>
      </w:r>
      <w:r w:rsidR="00A100A9" w:rsidRPr="00A100A9">
        <w:rPr>
          <w:color w:val="202122"/>
          <w:shd w:val="clear" w:color="auto" w:fill="FFFFFF"/>
        </w:rPr>
        <w:t xml:space="preserve">a kraju </w:t>
      </w:r>
      <w:r w:rsidR="00402CB6">
        <w:rPr>
          <w:color w:val="202122"/>
          <w:shd w:val="clear" w:color="auto" w:fill="FFFFFF"/>
        </w:rPr>
        <w:t>kojeg</w:t>
      </w:r>
      <w:r w:rsidR="00A100A9" w:rsidRPr="00A100A9">
        <w:rPr>
          <w:color w:val="202122"/>
          <w:shd w:val="clear" w:color="auto" w:fill="FFFFFF"/>
        </w:rPr>
        <w:t xml:space="preserve"> </w:t>
      </w:r>
      <w:r w:rsidR="00402CB6">
        <w:rPr>
          <w:color w:val="202122"/>
          <w:shd w:val="clear" w:color="auto" w:fill="FFFFFF"/>
        </w:rPr>
        <w:t>se nalaze</w:t>
      </w:r>
      <w:r w:rsidR="00A100A9" w:rsidRPr="00A100A9">
        <w:rPr>
          <w:color w:val="202122"/>
          <w:shd w:val="clear" w:color="auto" w:fill="FFFFFF"/>
        </w:rPr>
        <w:t xml:space="preserve"> </w:t>
      </w:r>
      <w:proofErr w:type="spellStart"/>
      <w:r w:rsidR="00A100A9" w:rsidRPr="00A100A9">
        <w:rPr>
          <w:color w:val="202122"/>
          <w:shd w:val="clear" w:color="auto" w:fill="FFFFFF"/>
        </w:rPr>
        <w:t>teledendroni</w:t>
      </w:r>
      <w:proofErr w:type="spellEnd"/>
      <w:r w:rsidR="00A100A9" w:rsidRPr="00A100A9">
        <w:rPr>
          <w:color w:val="202122"/>
          <w:shd w:val="clear" w:color="auto" w:fill="FFFFFF"/>
        </w:rPr>
        <w:t xml:space="preserve"> sa završnim kvržicama</w:t>
      </w:r>
      <w:r w:rsidR="00402CB6">
        <w:rPr>
          <w:color w:val="202122"/>
          <w:shd w:val="clear" w:color="auto" w:fill="FFFFFF"/>
        </w:rPr>
        <w:t xml:space="preserve"> </w:t>
      </w:r>
      <w:r>
        <w:t>koji šalj</w:t>
      </w:r>
      <w:r w:rsidR="00A100A9">
        <w:t>u</w:t>
      </w:r>
      <w:r>
        <w:t xml:space="preserve"> impuls</w:t>
      </w:r>
      <w:r w:rsidR="00A84F6C">
        <w:t>e</w:t>
      </w:r>
      <w:r>
        <w:t xml:space="preserve"> dalje u </w:t>
      </w:r>
      <w:r w:rsidR="00C43FC6">
        <w:t>susjedne neurone.</w:t>
      </w:r>
    </w:p>
    <w:p w14:paraId="71CBEF42" w14:textId="73856E8A" w:rsidR="001B7B56" w:rsidRDefault="001B7B56" w:rsidP="00FC2A71">
      <w:pPr>
        <w:pStyle w:val="Heading2"/>
      </w:pPr>
      <w:bookmarkStart w:id="10" w:name="_Toc105080904"/>
      <w:r>
        <w:t>Umjetni neuron</w:t>
      </w:r>
      <w:bookmarkEnd w:id="10"/>
      <w:r>
        <w:t xml:space="preserve">  </w:t>
      </w:r>
    </w:p>
    <w:p w14:paraId="255C3DCA" w14:textId="3F2BFE5E" w:rsidR="00274BAE" w:rsidRDefault="00274BAE" w:rsidP="00FC2A71">
      <w:r>
        <w:t xml:space="preserve">Inspirirani biološkim modelom, 1943. godine </w:t>
      </w:r>
      <w:bookmarkStart w:id="11" w:name="_Hlk104641890"/>
      <w:r>
        <w:t xml:space="preserve">Warren </w:t>
      </w:r>
      <w:proofErr w:type="spellStart"/>
      <w:r>
        <w:t>McCulloh</w:t>
      </w:r>
      <w:proofErr w:type="spellEnd"/>
      <w:r>
        <w:t xml:space="preserve"> i Walter </w:t>
      </w:r>
      <w:proofErr w:type="spellStart"/>
      <w:r>
        <w:t>Pitts</w:t>
      </w:r>
      <w:proofErr w:type="spellEnd"/>
      <w:r>
        <w:t xml:space="preserve"> </w:t>
      </w:r>
      <w:bookmarkEnd w:id="11"/>
      <w:r>
        <w:t xml:space="preserve">definiraju </w:t>
      </w:r>
      <w:r w:rsidR="00A84F6C">
        <w:t xml:space="preserve">matematički </w:t>
      </w:r>
      <w:r>
        <w:t>model umjetnog neurona prikazan</w:t>
      </w:r>
      <w:r w:rsidR="0073211B">
        <w:t>og</w:t>
      </w:r>
      <w:r>
        <w:t xml:space="preserve"> na slici 2.2</w:t>
      </w:r>
      <w:r w:rsidR="00A77F1A">
        <w:t>.</w:t>
      </w:r>
    </w:p>
    <w:p w14:paraId="58F1D9E0" w14:textId="5BB93992" w:rsidR="00051DA9" w:rsidRDefault="00D710B9" w:rsidP="00051DA9">
      <w:pPr>
        <w:keepNext/>
      </w:pPr>
      <w:r w:rsidRPr="00D710B9">
        <w:rPr>
          <w:noProof/>
        </w:rPr>
        <w:lastRenderedPageBreak/>
        <w:drawing>
          <wp:inline distT="0" distB="0" distL="0" distR="0" wp14:anchorId="6BE27D37" wp14:editId="6FADCBF0">
            <wp:extent cx="5580380" cy="2874010"/>
            <wp:effectExtent l="0" t="0" r="1270"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5580380" cy="2874010"/>
                    </a:xfrm>
                    <a:prstGeom prst="rect">
                      <a:avLst/>
                    </a:prstGeom>
                  </pic:spPr>
                </pic:pic>
              </a:graphicData>
            </a:graphic>
          </wp:inline>
        </w:drawing>
      </w:r>
    </w:p>
    <w:p w14:paraId="0BDD1BF9" w14:textId="7BDA3B87" w:rsidR="00051DA9" w:rsidRPr="00051DA9" w:rsidRDefault="00051DA9" w:rsidP="00051DA9">
      <w:pPr>
        <w:pStyle w:val="Caption"/>
        <w:jc w:val="center"/>
        <w:rPr>
          <w:color w:val="000000" w:themeColor="text1"/>
          <w:sz w:val="24"/>
          <w:szCs w:val="24"/>
        </w:rPr>
      </w:pPr>
      <w:r w:rsidRPr="00051DA9">
        <w:rPr>
          <w:color w:val="000000" w:themeColor="text1"/>
          <w:sz w:val="24"/>
          <w:szCs w:val="24"/>
        </w:rPr>
        <w:t xml:space="preserve">Slika </w:t>
      </w:r>
      <w:r w:rsidR="00CE7010">
        <w:rPr>
          <w:color w:val="000000" w:themeColor="text1"/>
          <w:sz w:val="24"/>
          <w:szCs w:val="24"/>
        </w:rPr>
        <w:fldChar w:fldCharType="begin"/>
      </w:r>
      <w:r w:rsidR="00CE7010">
        <w:rPr>
          <w:color w:val="000000" w:themeColor="text1"/>
          <w:sz w:val="24"/>
          <w:szCs w:val="24"/>
        </w:rPr>
        <w:instrText xml:space="preserve"> STYLEREF 1 \s </w:instrText>
      </w:r>
      <w:r w:rsidR="00CE7010">
        <w:rPr>
          <w:color w:val="000000" w:themeColor="text1"/>
          <w:sz w:val="24"/>
          <w:szCs w:val="24"/>
        </w:rPr>
        <w:fldChar w:fldCharType="separate"/>
      </w:r>
      <w:r w:rsidR="00B438CF">
        <w:rPr>
          <w:noProof/>
          <w:color w:val="000000" w:themeColor="text1"/>
          <w:sz w:val="24"/>
          <w:szCs w:val="24"/>
        </w:rPr>
        <w:t>2</w:t>
      </w:r>
      <w:r w:rsidR="00CE7010">
        <w:rPr>
          <w:color w:val="000000" w:themeColor="text1"/>
          <w:sz w:val="24"/>
          <w:szCs w:val="24"/>
        </w:rPr>
        <w:fldChar w:fldCharType="end"/>
      </w:r>
      <w:r w:rsidR="00CE7010">
        <w:rPr>
          <w:color w:val="000000" w:themeColor="text1"/>
          <w:sz w:val="24"/>
          <w:szCs w:val="24"/>
        </w:rPr>
        <w:t>.</w:t>
      </w:r>
      <w:r w:rsidR="00CE7010">
        <w:rPr>
          <w:color w:val="000000" w:themeColor="text1"/>
          <w:sz w:val="24"/>
          <w:szCs w:val="24"/>
        </w:rPr>
        <w:fldChar w:fldCharType="begin"/>
      </w:r>
      <w:r w:rsidR="00CE7010">
        <w:rPr>
          <w:color w:val="000000" w:themeColor="text1"/>
          <w:sz w:val="24"/>
          <w:szCs w:val="24"/>
        </w:rPr>
        <w:instrText xml:space="preserve"> SEQ Slika \* ARABIC \s 1 </w:instrText>
      </w:r>
      <w:r w:rsidR="00CE7010">
        <w:rPr>
          <w:color w:val="000000" w:themeColor="text1"/>
          <w:sz w:val="24"/>
          <w:szCs w:val="24"/>
        </w:rPr>
        <w:fldChar w:fldCharType="separate"/>
      </w:r>
      <w:r w:rsidR="00B438CF">
        <w:rPr>
          <w:noProof/>
          <w:color w:val="000000" w:themeColor="text1"/>
          <w:sz w:val="24"/>
          <w:szCs w:val="24"/>
        </w:rPr>
        <w:t>2</w:t>
      </w:r>
      <w:r w:rsidR="00CE7010">
        <w:rPr>
          <w:color w:val="000000" w:themeColor="text1"/>
          <w:sz w:val="24"/>
          <w:szCs w:val="24"/>
        </w:rPr>
        <w:fldChar w:fldCharType="end"/>
      </w:r>
      <w:r>
        <w:rPr>
          <w:color w:val="000000" w:themeColor="text1"/>
          <w:sz w:val="24"/>
          <w:szCs w:val="24"/>
        </w:rPr>
        <w:t xml:space="preserve"> </w:t>
      </w:r>
      <w:r w:rsidR="00600CBA">
        <w:rPr>
          <w:color w:val="000000" w:themeColor="text1"/>
          <w:sz w:val="24"/>
          <w:szCs w:val="24"/>
        </w:rPr>
        <w:t>Model umjetnog neurona</w:t>
      </w:r>
      <w:r w:rsidR="00891FAA">
        <w:rPr>
          <w:color w:val="000000" w:themeColor="text1"/>
          <w:sz w:val="24"/>
          <w:szCs w:val="24"/>
        </w:rPr>
        <w:t xml:space="preserve"> (engl. </w:t>
      </w:r>
      <w:proofErr w:type="spellStart"/>
      <w:r w:rsidR="00891FAA">
        <w:rPr>
          <w:color w:val="000000" w:themeColor="text1"/>
          <w:sz w:val="24"/>
          <w:szCs w:val="24"/>
        </w:rPr>
        <w:t>perceptron</w:t>
      </w:r>
      <w:proofErr w:type="spellEnd"/>
      <w:r w:rsidR="00891FAA">
        <w:rPr>
          <w:color w:val="000000" w:themeColor="text1"/>
          <w:sz w:val="24"/>
          <w:szCs w:val="24"/>
        </w:rPr>
        <w:t>)</w:t>
      </w:r>
    </w:p>
    <w:p w14:paraId="2ECA9235" w14:textId="3F7066F3" w:rsidR="00076FD0" w:rsidRDefault="00D710B9" w:rsidP="00076FD0">
      <w:r>
        <w:t>Ulazi x</w:t>
      </w:r>
      <w:r>
        <w:rPr>
          <w:vertAlign w:val="subscript"/>
        </w:rPr>
        <w:t>1</w:t>
      </w:r>
      <w:r>
        <w:t>, x</w:t>
      </w:r>
      <w:r>
        <w:rPr>
          <w:vertAlign w:val="subscript"/>
        </w:rPr>
        <w:t>2</w:t>
      </w:r>
      <w:r>
        <w:t xml:space="preserve">, …, </w:t>
      </w:r>
      <w:proofErr w:type="spellStart"/>
      <w:r>
        <w:t>x</w:t>
      </w:r>
      <w:r>
        <w:rPr>
          <w:vertAlign w:val="subscript"/>
        </w:rPr>
        <w:t>n</w:t>
      </w:r>
      <w:proofErr w:type="spellEnd"/>
      <w:r>
        <w:t xml:space="preserve"> predstavljaju </w:t>
      </w:r>
      <w:proofErr w:type="spellStart"/>
      <w:r>
        <w:t>dendrite</w:t>
      </w:r>
      <w:proofErr w:type="spellEnd"/>
      <w:r>
        <w:t xml:space="preserve"> biološkog neurona, te oni sadrže određene vrijednosti</w:t>
      </w:r>
      <w:r w:rsidR="00DB418F">
        <w:t xml:space="preserve"> pobude prethodnog neurona. Težine w</w:t>
      </w:r>
      <w:r w:rsidR="00DB418F">
        <w:rPr>
          <w:vertAlign w:val="subscript"/>
        </w:rPr>
        <w:t>1</w:t>
      </w:r>
      <w:r w:rsidR="00DB418F">
        <w:t>, w</w:t>
      </w:r>
      <w:r w:rsidR="00DB418F">
        <w:rPr>
          <w:vertAlign w:val="subscript"/>
        </w:rPr>
        <w:t>2</w:t>
      </w:r>
      <w:r w:rsidR="00DB418F">
        <w:t xml:space="preserve">, …, </w:t>
      </w:r>
      <w:proofErr w:type="spellStart"/>
      <w:r w:rsidR="00DB418F">
        <w:t>w</w:t>
      </w:r>
      <w:r w:rsidR="00DB418F">
        <w:rPr>
          <w:vertAlign w:val="subscript"/>
        </w:rPr>
        <w:t>n</w:t>
      </w:r>
      <w:proofErr w:type="spellEnd"/>
      <w:r w:rsidR="00DB418F">
        <w:t xml:space="preserve">  predstavljaju u kojoj jačini signal primljen kroz ulaz x</w:t>
      </w:r>
      <w:r w:rsidR="00DB418F">
        <w:rPr>
          <w:vertAlign w:val="subscript"/>
        </w:rPr>
        <w:t>i</w:t>
      </w:r>
      <w:r w:rsidR="00DB418F">
        <w:t xml:space="preserve"> utječe na neuron.</w:t>
      </w:r>
      <w:r w:rsidR="00CC07AF">
        <w:t xml:space="preserve"> Uz to postoji i</w:t>
      </w:r>
      <w:r w:rsidR="0068272B">
        <w:t xml:space="preserve"> težina koju predstavlja</w:t>
      </w:r>
      <w:r w:rsidR="00CC07AF">
        <w:t xml:space="preserve"> </w:t>
      </w:r>
      <w:r w:rsidR="0068272B">
        <w:t xml:space="preserve">konstantan pomak (engl. </w:t>
      </w:r>
      <w:proofErr w:type="spellStart"/>
      <w:r w:rsidR="0068272B" w:rsidRPr="0068272B">
        <w:rPr>
          <w:i/>
          <w:iCs/>
        </w:rPr>
        <w:t>bias</w:t>
      </w:r>
      <w:proofErr w:type="spellEnd"/>
      <w:r w:rsidR="0068272B">
        <w:t>)</w:t>
      </w:r>
      <w:r w:rsidR="00CC07AF">
        <w:t xml:space="preserve"> w</w:t>
      </w:r>
      <w:r w:rsidR="00CC07AF">
        <w:rPr>
          <w:vertAlign w:val="subscript"/>
        </w:rPr>
        <w:t>0</w:t>
      </w:r>
      <w:r w:rsidR="00CC07AF">
        <w:t>.</w:t>
      </w:r>
    </w:p>
    <w:tbl>
      <w:tblPr>
        <w:tblW w:w="8952" w:type="dxa"/>
        <w:tblLook w:val="04A0" w:firstRow="1" w:lastRow="0" w:firstColumn="1" w:lastColumn="0" w:noHBand="0" w:noVBand="1"/>
      </w:tblPr>
      <w:tblGrid>
        <w:gridCol w:w="8271"/>
        <w:gridCol w:w="681"/>
      </w:tblGrid>
      <w:tr w:rsidR="00A5048E" w14:paraId="5A0F0083" w14:textId="77777777" w:rsidTr="00A5048E">
        <w:trPr>
          <w:trHeight w:val="1063"/>
        </w:trPr>
        <w:tc>
          <w:tcPr>
            <w:tcW w:w="8271" w:type="dxa"/>
            <w:vAlign w:val="center"/>
          </w:tcPr>
          <w:p w14:paraId="3A00CD13" w14:textId="24BB1A06" w:rsidR="00A5048E" w:rsidRPr="00511661" w:rsidRDefault="00A5048E" w:rsidP="009D3433">
            <w:pPr>
              <w:pStyle w:val="formula"/>
              <w:rPr>
                <w:lang w:val="hr-HR"/>
              </w:rPr>
            </w:pPr>
            <m:oMathPara>
              <m:oMath>
                <m:r>
                  <w:rPr>
                    <w:rFonts w:ascii="Cambria Math" w:hAnsi="Cambria Math"/>
                  </w:rPr>
                  <m:t xml:space="preserve">net=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e>
                </m:nary>
              </m:oMath>
            </m:oMathPara>
          </w:p>
        </w:tc>
        <w:tc>
          <w:tcPr>
            <w:tcW w:w="681" w:type="dxa"/>
            <w:vAlign w:val="center"/>
          </w:tcPr>
          <w:p w14:paraId="4BC83110" w14:textId="385A8209" w:rsidR="00A5048E" w:rsidRPr="00511661" w:rsidRDefault="00A5048E" w:rsidP="009D3433">
            <w:pPr>
              <w:pStyle w:val="formula"/>
              <w:jc w:val="right"/>
              <w:rPr>
                <w:lang w:val="hr-HR"/>
              </w:rPr>
            </w:pPr>
            <w:r w:rsidRPr="00511661">
              <w:rPr>
                <w:lang w:val="hr-HR"/>
              </w:rPr>
              <w:t>(</w:t>
            </w:r>
            <w:r>
              <w:rPr>
                <w:lang w:val="hr-HR"/>
              </w:rPr>
              <w:t>2.</w:t>
            </w:r>
            <w:r w:rsidRPr="00511661">
              <w:rPr>
                <w:lang w:val="hr-HR"/>
              </w:rPr>
              <w:t>1)</w:t>
            </w:r>
          </w:p>
        </w:tc>
      </w:tr>
    </w:tbl>
    <w:p w14:paraId="3908021B" w14:textId="034595FC" w:rsidR="001B7B56" w:rsidRDefault="00CC07AF" w:rsidP="00FC2A71">
      <w:r>
        <w:t xml:space="preserve">Tijelo stanice umjetnog neurona prema svojem izlazu generira sumu označenu sa </w:t>
      </w:r>
      <w:r w:rsidRPr="00CC07AF">
        <w:rPr>
          <w:i/>
          <w:iCs/>
        </w:rPr>
        <w:t>net</w:t>
      </w:r>
      <w:r>
        <w:rPr>
          <w:i/>
          <w:iCs/>
        </w:rPr>
        <w:t xml:space="preserve"> </w:t>
      </w:r>
      <w:r>
        <w:t xml:space="preserve">, te se ona računa prema izrazu 2.1. </w:t>
      </w:r>
      <w:r w:rsidR="00F6660D">
        <w:t xml:space="preserve">Konačni izlaz </w:t>
      </w:r>
      <w:r w:rsidR="00F6660D" w:rsidRPr="00F6660D">
        <w:rPr>
          <w:i/>
          <w:iCs/>
        </w:rPr>
        <w:t>o</w:t>
      </w:r>
      <w:r w:rsidR="00F6660D">
        <w:t xml:space="preserve"> ovisi o aktivacijskoj funkciji </w:t>
      </w:r>
      <w:r w:rsidR="00F6660D">
        <w:rPr>
          <w:i/>
          <w:iCs/>
        </w:rPr>
        <w:t>o</w:t>
      </w:r>
      <w:r w:rsidR="00F6660D">
        <w:t xml:space="preserve"> = </w:t>
      </w:r>
      <w:r w:rsidR="00F6660D">
        <w:rPr>
          <w:i/>
          <w:iCs/>
        </w:rPr>
        <w:t>f</w:t>
      </w:r>
      <w:r w:rsidR="00F6660D">
        <w:t xml:space="preserve"> (</w:t>
      </w:r>
      <w:r w:rsidR="00F6660D">
        <w:rPr>
          <w:i/>
          <w:iCs/>
        </w:rPr>
        <w:t>net</w:t>
      </w:r>
      <w:r w:rsidR="00F6660D">
        <w:t xml:space="preserve">). </w:t>
      </w:r>
    </w:p>
    <w:p w14:paraId="1F97A5A9" w14:textId="5A5455F5" w:rsidR="001B7B56" w:rsidRDefault="0006095D" w:rsidP="00FC2A71">
      <w:pPr>
        <w:pStyle w:val="Heading3"/>
      </w:pPr>
      <w:bookmarkStart w:id="12" w:name="_Toc105080905"/>
      <w:r>
        <w:t>Aktivacijske funkcije</w:t>
      </w:r>
      <w:bookmarkEnd w:id="12"/>
    </w:p>
    <w:p w14:paraId="5FC80EFE" w14:textId="69411427" w:rsidR="00F6660D" w:rsidRDefault="00F6660D" w:rsidP="00FC2A71">
      <w:r>
        <w:t xml:space="preserve">Prilikom konstrukcije modela neuronske mreže </w:t>
      </w:r>
      <w:r w:rsidR="00E72AA3">
        <w:t xml:space="preserve">možemo koristiti različite aktivacijske funkcije kao što su to funkcija skoka, funkcija identiteta, </w:t>
      </w:r>
      <w:proofErr w:type="spellStart"/>
      <w:r w:rsidR="0006095D">
        <w:t>sigmoidna</w:t>
      </w:r>
      <w:proofErr w:type="spellEnd"/>
      <w:r w:rsidR="0006095D">
        <w:t xml:space="preserve"> </w:t>
      </w:r>
      <w:r w:rsidR="00E72AA3">
        <w:t>funkcij</w:t>
      </w:r>
      <w:r w:rsidR="0006095D">
        <w:t xml:space="preserve">a, hiperbolički tangens, </w:t>
      </w:r>
      <w:proofErr w:type="spellStart"/>
      <w:r w:rsidR="0006095D" w:rsidRPr="0006095D">
        <w:rPr>
          <w:i/>
          <w:iCs/>
        </w:rPr>
        <w:t>ReLU</w:t>
      </w:r>
      <w:proofErr w:type="spellEnd"/>
      <w:r w:rsidR="0006095D">
        <w:t xml:space="preserve"> funkcija</w:t>
      </w:r>
      <w:r>
        <w:t>.</w:t>
      </w:r>
      <w:r w:rsidR="00EC2080">
        <w:t xml:space="preserve"> Kao primjer aktivacijske funkcije možemo uzeti </w:t>
      </w:r>
      <w:r w:rsidR="00EC2080">
        <w:rPr>
          <w:i/>
          <w:iCs/>
        </w:rPr>
        <w:t xml:space="preserve">funkciju skoka </w:t>
      </w:r>
      <w:r w:rsidR="00EC2080">
        <w:t xml:space="preserve">, neuron koji onda dobivamo poznat je kao </w:t>
      </w:r>
      <w:r w:rsidR="00EC2080">
        <w:rPr>
          <w:i/>
          <w:iCs/>
        </w:rPr>
        <w:t>TLU-</w:t>
      </w:r>
      <w:proofErr w:type="spellStart"/>
      <w:r w:rsidR="00EC2080">
        <w:rPr>
          <w:i/>
          <w:iCs/>
        </w:rPr>
        <w:t>perceptron</w:t>
      </w:r>
      <w:proofErr w:type="spellEnd"/>
      <w:r w:rsidR="00EC2080">
        <w:t xml:space="preserve"> </w:t>
      </w:r>
      <w:r>
        <w:t xml:space="preserve"> </w:t>
      </w:r>
      <w:r w:rsidR="00EC2080">
        <w:t>, te funkciju onda definiramo kao</w:t>
      </w:r>
    </w:p>
    <w:tbl>
      <w:tblPr>
        <w:tblW w:w="9026" w:type="dxa"/>
        <w:tblLook w:val="04A0" w:firstRow="1" w:lastRow="0" w:firstColumn="1" w:lastColumn="0" w:noHBand="0" w:noVBand="1"/>
      </w:tblPr>
      <w:tblGrid>
        <w:gridCol w:w="8340"/>
        <w:gridCol w:w="686"/>
      </w:tblGrid>
      <w:tr w:rsidR="00A5048E" w14:paraId="4A8B8816" w14:textId="77777777" w:rsidTr="005B3AD5">
        <w:trPr>
          <w:trHeight w:val="896"/>
        </w:trPr>
        <w:tc>
          <w:tcPr>
            <w:tcW w:w="8340" w:type="dxa"/>
            <w:vAlign w:val="center"/>
          </w:tcPr>
          <w:p w14:paraId="0AD4AFF0" w14:textId="6D9B218D" w:rsidR="00A5048E" w:rsidRPr="00511661" w:rsidRDefault="00A5048E" w:rsidP="009D3433">
            <w:pPr>
              <w:pStyle w:val="formula"/>
              <w:rPr>
                <w:lang w:val="hr-HR"/>
              </w:rPr>
            </w:pPr>
            <m:oMathPara>
              <m:oMath>
                <m:r>
                  <w:rPr>
                    <w:rFonts w:ascii="Cambria Math" w:hAnsi="Cambria Math"/>
                  </w:rPr>
                  <m:t>step</m:t>
                </m:r>
                <m:d>
                  <m:dPr>
                    <m:ctrlPr>
                      <w:rPr>
                        <w:rFonts w:ascii="Cambria Math" w:hAnsi="Cambria Math"/>
                        <w:i/>
                      </w:rPr>
                    </m:ctrlPr>
                  </m:dPr>
                  <m:e>
                    <m:r>
                      <w:rPr>
                        <w:rFonts w:ascii="Cambria Math" w:hAnsi="Cambria Math"/>
                      </w:rPr>
                      <m:t>net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net&lt;0</m:t>
                        </m:r>
                      </m:e>
                      <m:e>
                        <m:r>
                          <w:rPr>
                            <w:rFonts w:ascii="Cambria Math" w:hAnsi="Cambria Math"/>
                          </w:rPr>
                          <m:t>1,  net≥0</m:t>
                        </m:r>
                      </m:e>
                    </m:eqArr>
                  </m:e>
                </m:d>
              </m:oMath>
            </m:oMathPara>
          </w:p>
        </w:tc>
        <w:tc>
          <w:tcPr>
            <w:tcW w:w="686" w:type="dxa"/>
            <w:vAlign w:val="center"/>
          </w:tcPr>
          <w:p w14:paraId="1C6E3247" w14:textId="31B4060A" w:rsidR="00A5048E" w:rsidRPr="00511661" w:rsidRDefault="00A5048E" w:rsidP="009D3433">
            <w:pPr>
              <w:pStyle w:val="formula"/>
              <w:jc w:val="right"/>
              <w:rPr>
                <w:lang w:val="hr-HR"/>
              </w:rPr>
            </w:pPr>
            <w:r w:rsidRPr="00511661">
              <w:rPr>
                <w:lang w:val="hr-HR"/>
              </w:rPr>
              <w:t>(</w:t>
            </w:r>
            <w:r>
              <w:rPr>
                <w:lang w:val="hr-HR"/>
              </w:rPr>
              <w:t>2.2</w:t>
            </w:r>
            <w:r w:rsidRPr="00511661">
              <w:rPr>
                <w:lang w:val="hr-HR"/>
              </w:rPr>
              <w:t>)</w:t>
            </w:r>
          </w:p>
        </w:tc>
      </w:tr>
    </w:tbl>
    <w:p w14:paraId="0705D60A" w14:textId="7CF3A0CA" w:rsidR="00717A57" w:rsidRDefault="004A2ED9" w:rsidP="00C16F6C">
      <w:r>
        <w:t>A</w:t>
      </w:r>
      <w:r w:rsidR="00576880">
        <w:t>ktivacijska funkcija</w:t>
      </w:r>
      <w:r w:rsidR="0006095D">
        <w:t xml:space="preserve"> koju većinski</w:t>
      </w:r>
      <w:r w:rsidR="0013754F">
        <w:t xml:space="preserve"> </w:t>
      </w:r>
      <w:r w:rsidR="00717A57">
        <w:t>kori</w:t>
      </w:r>
      <w:r w:rsidR="0006095D">
        <w:t>stimo</w:t>
      </w:r>
      <w:r w:rsidR="00717A57">
        <w:t xml:space="preserve"> u</w:t>
      </w:r>
      <w:r w:rsidR="005B3AD5">
        <w:t xml:space="preserve"> </w:t>
      </w:r>
      <w:r w:rsidR="008D4DFB">
        <w:t>rekurentnim neuronskim mrežama</w:t>
      </w:r>
      <w:r w:rsidR="005B3AD5">
        <w:t xml:space="preserve"> </w:t>
      </w:r>
      <w:r w:rsidR="00717A57">
        <w:t>je</w:t>
      </w:r>
      <w:r w:rsidR="00F16BFD">
        <w:t xml:space="preserve"> hiperbolička tangens funkcija (</w:t>
      </w:r>
      <w:proofErr w:type="spellStart"/>
      <w:r w:rsidR="00F16BFD" w:rsidRPr="00F16BFD">
        <w:rPr>
          <w:i/>
          <w:iCs/>
        </w:rPr>
        <w:t>tanh</w:t>
      </w:r>
      <w:proofErr w:type="spellEnd"/>
      <w:r w:rsidR="00F16BFD">
        <w:t>)</w:t>
      </w:r>
      <w:r w:rsidR="00717A57">
        <w:t>:</w:t>
      </w:r>
    </w:p>
    <w:tbl>
      <w:tblPr>
        <w:tblW w:w="9011" w:type="dxa"/>
        <w:tblLook w:val="04A0" w:firstRow="1" w:lastRow="0" w:firstColumn="1" w:lastColumn="0" w:noHBand="0" w:noVBand="1"/>
      </w:tblPr>
      <w:tblGrid>
        <w:gridCol w:w="8326"/>
        <w:gridCol w:w="685"/>
      </w:tblGrid>
      <w:tr w:rsidR="005B3AD5" w14:paraId="422C5D37" w14:textId="77777777" w:rsidTr="005B3AD5">
        <w:trPr>
          <w:trHeight w:val="684"/>
        </w:trPr>
        <w:tc>
          <w:tcPr>
            <w:tcW w:w="8326" w:type="dxa"/>
            <w:vAlign w:val="center"/>
          </w:tcPr>
          <w:p w14:paraId="1283E212" w14:textId="5A90307E" w:rsidR="005B3AD5" w:rsidRPr="00511661" w:rsidRDefault="005B3AD5" w:rsidP="009D3433">
            <w:pPr>
              <w:pStyle w:val="formula"/>
              <w:rPr>
                <w:lang w:val="hr-HR"/>
              </w:rPr>
            </w:pPr>
            <m:oMathPara>
              <m:oMath>
                <m:r>
                  <w:rPr>
                    <w:rFonts w:ascii="Cambria Math" w:hAnsi="Cambria Math"/>
                  </w:rPr>
                  <w:lastRenderedPageBreak/>
                  <m:t>tanh</m:t>
                </m:r>
                <m:d>
                  <m:dPr>
                    <m:ctrlPr>
                      <w:rPr>
                        <w:rFonts w:ascii="Cambria Math" w:hAnsi="Cambria Math"/>
                        <w:i/>
                      </w:rPr>
                    </m:ctrlPr>
                  </m:dPr>
                  <m:e>
                    <m:r>
                      <w:rPr>
                        <w:rFonts w:ascii="Cambria Math" w:hAnsi="Cambria Math"/>
                      </w:rPr>
                      <m:t>net</m:t>
                    </m:r>
                  </m:e>
                </m:d>
                <m:r>
                  <w:rPr>
                    <w:rFonts w:ascii="Cambria Math" w:hAnsi="Cambria Math"/>
                  </w:rPr>
                  <m:t xml:space="preserve">= </m:t>
                </m:r>
                <m:f>
                  <m:fPr>
                    <m:ctrlPr>
                      <w:rPr>
                        <w:rFonts w:ascii="Cambria Math" w:hAnsi="Cambria Math"/>
                        <w:i/>
                        <w:szCs w:val="24"/>
                        <w:lang w:val="hr-HR"/>
                      </w:rPr>
                    </m:ctrlPr>
                  </m:fPr>
                  <m:num>
                    <m:sSup>
                      <m:sSupPr>
                        <m:ctrlPr>
                          <w:rPr>
                            <w:rFonts w:ascii="Cambria Math" w:hAnsi="Cambria Math"/>
                            <w:i/>
                            <w:szCs w:val="24"/>
                            <w:lang w:val="hr-HR"/>
                          </w:rPr>
                        </m:ctrlPr>
                      </m:sSupPr>
                      <m:e>
                        <m:r>
                          <w:rPr>
                            <w:rFonts w:ascii="Cambria Math" w:hAnsi="Cambria Math"/>
                          </w:rPr>
                          <m:t>e</m:t>
                        </m:r>
                      </m:e>
                      <m:sup>
                        <m:r>
                          <w:rPr>
                            <w:rFonts w:ascii="Cambria Math" w:hAnsi="Cambria Math"/>
                          </w:rPr>
                          <m:t>net</m:t>
                        </m:r>
                      </m:sup>
                    </m:sSup>
                    <m:r>
                      <w:rPr>
                        <w:rFonts w:ascii="Cambria Math" w:hAnsi="Cambria Math"/>
                      </w:rPr>
                      <m:t xml:space="preserve"> - </m:t>
                    </m:r>
                    <m:sSup>
                      <m:sSupPr>
                        <m:ctrlPr>
                          <w:rPr>
                            <w:rFonts w:ascii="Cambria Math" w:hAnsi="Cambria Math"/>
                            <w:i/>
                            <w:szCs w:val="24"/>
                            <w:lang w:val="hr-HR"/>
                          </w:rPr>
                        </m:ctrlPr>
                      </m:sSupPr>
                      <m:e>
                        <m:r>
                          <w:rPr>
                            <w:rFonts w:ascii="Cambria Math" w:hAnsi="Cambria Math"/>
                          </w:rPr>
                          <m:t>e</m:t>
                        </m:r>
                      </m:e>
                      <m:sup>
                        <m:r>
                          <w:rPr>
                            <w:rFonts w:ascii="Cambria Math" w:hAnsi="Cambria Math"/>
                          </w:rPr>
                          <m:t>-net</m:t>
                        </m:r>
                      </m:sup>
                    </m:sSup>
                  </m:num>
                  <m:den>
                    <m:sSup>
                      <m:sSupPr>
                        <m:ctrlPr>
                          <w:rPr>
                            <w:rFonts w:ascii="Cambria Math" w:hAnsi="Cambria Math"/>
                            <w:i/>
                            <w:szCs w:val="24"/>
                            <w:lang w:val="hr-HR"/>
                          </w:rPr>
                        </m:ctrlPr>
                      </m:sSupPr>
                      <m:e>
                        <m:r>
                          <w:rPr>
                            <w:rFonts w:ascii="Cambria Math" w:hAnsi="Cambria Math"/>
                          </w:rPr>
                          <m:t>e</m:t>
                        </m:r>
                      </m:e>
                      <m:sup>
                        <m:r>
                          <w:rPr>
                            <w:rFonts w:ascii="Cambria Math" w:hAnsi="Cambria Math"/>
                          </w:rPr>
                          <m:t>net</m:t>
                        </m:r>
                      </m:sup>
                    </m:sSup>
                    <m:r>
                      <w:rPr>
                        <w:rFonts w:ascii="Cambria Math" w:hAnsi="Cambria Math"/>
                      </w:rPr>
                      <m:t xml:space="preserve"> + </m:t>
                    </m:r>
                    <m:sSup>
                      <m:sSupPr>
                        <m:ctrlPr>
                          <w:rPr>
                            <w:rFonts w:ascii="Cambria Math" w:hAnsi="Cambria Math"/>
                            <w:i/>
                            <w:szCs w:val="24"/>
                            <w:lang w:val="hr-HR"/>
                          </w:rPr>
                        </m:ctrlPr>
                      </m:sSupPr>
                      <m:e>
                        <m:r>
                          <w:rPr>
                            <w:rFonts w:ascii="Cambria Math" w:hAnsi="Cambria Math"/>
                          </w:rPr>
                          <m:t>e</m:t>
                        </m:r>
                      </m:e>
                      <m:sup>
                        <m:r>
                          <w:rPr>
                            <w:rFonts w:ascii="Cambria Math" w:hAnsi="Cambria Math"/>
                          </w:rPr>
                          <m:t>-net</m:t>
                        </m:r>
                      </m:sup>
                    </m:sSup>
                  </m:den>
                </m:f>
              </m:oMath>
            </m:oMathPara>
          </w:p>
        </w:tc>
        <w:tc>
          <w:tcPr>
            <w:tcW w:w="685" w:type="dxa"/>
            <w:vAlign w:val="center"/>
          </w:tcPr>
          <w:p w14:paraId="68849A9D" w14:textId="2E221773" w:rsidR="005B3AD5" w:rsidRPr="00511661" w:rsidRDefault="005B3AD5" w:rsidP="009D3433">
            <w:pPr>
              <w:pStyle w:val="formula"/>
              <w:jc w:val="right"/>
              <w:rPr>
                <w:lang w:val="hr-HR"/>
              </w:rPr>
            </w:pPr>
            <w:r w:rsidRPr="00511661">
              <w:rPr>
                <w:lang w:val="hr-HR"/>
              </w:rPr>
              <w:t>(</w:t>
            </w:r>
            <w:r>
              <w:rPr>
                <w:lang w:val="hr-HR"/>
              </w:rPr>
              <w:t>2.3</w:t>
            </w:r>
            <w:r w:rsidRPr="00511661">
              <w:rPr>
                <w:lang w:val="hr-HR"/>
              </w:rPr>
              <w:t>)</w:t>
            </w:r>
          </w:p>
        </w:tc>
      </w:tr>
    </w:tbl>
    <w:p w14:paraId="7259EFBB" w14:textId="42C45161" w:rsidR="004A2ED9" w:rsidRDefault="00FD279B" w:rsidP="00C16F6C">
      <w:r>
        <w:t xml:space="preserve">, </w:t>
      </w:r>
      <w:proofErr w:type="spellStart"/>
      <w:r>
        <w:rPr>
          <w:i/>
          <w:iCs/>
        </w:rPr>
        <w:t>t</w:t>
      </w:r>
      <w:r w:rsidR="004A2ED9">
        <w:rPr>
          <w:i/>
          <w:iCs/>
        </w:rPr>
        <w:t>anh</w:t>
      </w:r>
      <w:proofErr w:type="spellEnd"/>
      <w:r w:rsidR="004A2ED9">
        <w:rPr>
          <w:i/>
          <w:iCs/>
        </w:rPr>
        <w:t xml:space="preserve"> </w:t>
      </w:r>
      <w:r w:rsidR="004A2ED9">
        <w:t>aktivacijska funkcija vraća vrijednosti između -1 i 1.</w:t>
      </w:r>
      <w:r w:rsidR="0013754F">
        <w:t xml:space="preserve"> Osim </w:t>
      </w:r>
      <w:proofErr w:type="spellStart"/>
      <w:r w:rsidR="0013754F">
        <w:rPr>
          <w:i/>
          <w:iCs/>
        </w:rPr>
        <w:t>tanh</w:t>
      </w:r>
      <w:proofErr w:type="spellEnd"/>
      <w:r w:rsidR="0013754F">
        <w:t xml:space="preserve"> funkcije, </w:t>
      </w:r>
      <w:r w:rsidR="00A94EA1">
        <w:t xml:space="preserve"> </w:t>
      </w:r>
      <w:r w:rsidR="0013754F">
        <w:t xml:space="preserve">LSTM model interno koristi i </w:t>
      </w:r>
      <w:proofErr w:type="spellStart"/>
      <w:r w:rsidR="0013754F" w:rsidRPr="00A94EA1">
        <w:rPr>
          <w:i/>
          <w:iCs/>
        </w:rPr>
        <w:t>sigmoidnu</w:t>
      </w:r>
      <w:proofErr w:type="spellEnd"/>
      <w:r w:rsidR="0013754F">
        <w:t xml:space="preserve"> funkciju oblika:</w:t>
      </w:r>
    </w:p>
    <w:tbl>
      <w:tblPr>
        <w:tblW w:w="9011" w:type="dxa"/>
        <w:tblLook w:val="04A0" w:firstRow="1" w:lastRow="0" w:firstColumn="1" w:lastColumn="0" w:noHBand="0" w:noVBand="1"/>
      </w:tblPr>
      <w:tblGrid>
        <w:gridCol w:w="8326"/>
        <w:gridCol w:w="685"/>
      </w:tblGrid>
      <w:tr w:rsidR="0013754F" w14:paraId="58C73819" w14:textId="77777777" w:rsidTr="009D3433">
        <w:trPr>
          <w:trHeight w:val="684"/>
        </w:trPr>
        <w:tc>
          <w:tcPr>
            <w:tcW w:w="8326" w:type="dxa"/>
            <w:vAlign w:val="center"/>
          </w:tcPr>
          <w:p w14:paraId="182A2D52" w14:textId="1FCA0B0A" w:rsidR="0013754F" w:rsidRPr="00511661" w:rsidRDefault="006B73E6" w:rsidP="009D3433">
            <w:pPr>
              <w:pStyle w:val="formula"/>
              <w:rPr>
                <w:lang w:val="hr-HR"/>
              </w:rPr>
            </w:pPr>
            <m:oMathPara>
              <m:oMath>
                <m:r>
                  <w:rPr>
                    <w:rFonts w:ascii="Cambria Math" w:hAnsi="Cambria Math"/>
                  </w:rPr>
                  <m:t>σ</m:t>
                </m:r>
                <m:d>
                  <m:dPr>
                    <m:ctrlPr>
                      <w:rPr>
                        <w:rFonts w:ascii="Cambria Math" w:hAnsi="Cambria Math"/>
                        <w:i/>
                      </w:rPr>
                    </m:ctrlPr>
                  </m:dPr>
                  <m:e>
                    <m:r>
                      <w:rPr>
                        <w:rFonts w:ascii="Cambria Math" w:hAnsi="Cambria Math"/>
                      </w:rPr>
                      <m:t>net</m:t>
                    </m:r>
                  </m:e>
                </m:d>
                <m:r>
                  <w:rPr>
                    <w:rFonts w:ascii="Cambria Math" w:hAnsi="Cambria Math"/>
                  </w:rPr>
                  <m:t xml:space="preserve">= </m:t>
                </m:r>
                <m:f>
                  <m:fPr>
                    <m:ctrlPr>
                      <w:rPr>
                        <w:rFonts w:ascii="Cambria Math" w:hAnsi="Cambria Math"/>
                        <w:i/>
                        <w:szCs w:val="24"/>
                        <w:lang w:val="hr-HR"/>
                      </w:rPr>
                    </m:ctrlPr>
                  </m:fPr>
                  <m:num>
                    <m:r>
                      <w:rPr>
                        <w:rFonts w:ascii="Cambria Math" w:hAnsi="Cambria Math"/>
                        <w:szCs w:val="24"/>
                        <w:lang w:val="hr-HR"/>
                      </w:rPr>
                      <m:t>1</m:t>
                    </m:r>
                  </m:num>
                  <m:den>
                    <m:r>
                      <w:rPr>
                        <w:rFonts w:ascii="Cambria Math" w:hAnsi="Cambria Math"/>
                        <w:szCs w:val="24"/>
                        <w:lang w:val="hr-HR"/>
                      </w:rPr>
                      <m:t>1</m:t>
                    </m:r>
                    <m:r>
                      <w:rPr>
                        <w:rFonts w:ascii="Cambria Math" w:hAnsi="Cambria Math"/>
                      </w:rPr>
                      <m:t xml:space="preserve">- </m:t>
                    </m:r>
                    <m:sSup>
                      <m:sSupPr>
                        <m:ctrlPr>
                          <w:rPr>
                            <w:rFonts w:ascii="Cambria Math" w:hAnsi="Cambria Math"/>
                            <w:i/>
                            <w:szCs w:val="24"/>
                            <w:lang w:val="hr-HR"/>
                          </w:rPr>
                        </m:ctrlPr>
                      </m:sSupPr>
                      <m:e>
                        <m:r>
                          <w:rPr>
                            <w:rFonts w:ascii="Cambria Math" w:hAnsi="Cambria Math"/>
                          </w:rPr>
                          <m:t>e</m:t>
                        </m:r>
                      </m:e>
                      <m:sup>
                        <m:r>
                          <w:rPr>
                            <w:rFonts w:ascii="Cambria Math" w:hAnsi="Cambria Math"/>
                          </w:rPr>
                          <m:t>-net</m:t>
                        </m:r>
                      </m:sup>
                    </m:sSup>
                  </m:den>
                </m:f>
              </m:oMath>
            </m:oMathPara>
          </w:p>
        </w:tc>
        <w:tc>
          <w:tcPr>
            <w:tcW w:w="685" w:type="dxa"/>
            <w:vAlign w:val="center"/>
          </w:tcPr>
          <w:p w14:paraId="25195B10" w14:textId="783117E7" w:rsidR="0013754F" w:rsidRPr="00511661" w:rsidRDefault="0013754F" w:rsidP="009D3433">
            <w:pPr>
              <w:pStyle w:val="formula"/>
              <w:jc w:val="right"/>
              <w:rPr>
                <w:lang w:val="hr-HR"/>
              </w:rPr>
            </w:pPr>
            <w:r w:rsidRPr="00511661">
              <w:rPr>
                <w:lang w:val="hr-HR"/>
              </w:rPr>
              <w:t>(</w:t>
            </w:r>
            <w:r>
              <w:rPr>
                <w:lang w:val="hr-HR"/>
              </w:rPr>
              <w:t>2.4</w:t>
            </w:r>
            <w:r w:rsidRPr="00511661">
              <w:rPr>
                <w:lang w:val="hr-HR"/>
              </w:rPr>
              <w:t>)</w:t>
            </w:r>
          </w:p>
        </w:tc>
      </w:tr>
    </w:tbl>
    <w:p w14:paraId="0BDF1469" w14:textId="1BEA8E96" w:rsidR="001B7B56" w:rsidRDefault="00FD279B" w:rsidP="00C16F6C">
      <w:r>
        <w:t xml:space="preserve">, </w:t>
      </w:r>
      <w:r>
        <w:rPr>
          <w:i/>
          <w:iCs/>
        </w:rPr>
        <w:t>σ</w:t>
      </w:r>
      <w:r>
        <w:t xml:space="preserve"> funkcija vraća vrijednosti između 0 i 1.</w:t>
      </w:r>
      <w:r w:rsidR="00A94EA1">
        <w:t xml:space="preserve"> Aktivacijske funkcije</w:t>
      </w:r>
      <w:r>
        <w:t xml:space="preserve"> </w:t>
      </w:r>
      <w:proofErr w:type="spellStart"/>
      <w:r w:rsidR="008D0FC0">
        <w:rPr>
          <w:i/>
          <w:iCs/>
        </w:rPr>
        <w:t>tanh</w:t>
      </w:r>
      <w:proofErr w:type="spellEnd"/>
      <w:r w:rsidR="0006095D">
        <w:t>,</w:t>
      </w:r>
      <w:r w:rsidR="008D0FC0">
        <w:t xml:space="preserve"> </w:t>
      </w:r>
      <w:r w:rsidR="008D0FC0">
        <w:rPr>
          <w:i/>
          <w:iCs/>
        </w:rPr>
        <w:t>σ</w:t>
      </w:r>
      <w:r w:rsidR="008D0FC0">
        <w:t xml:space="preserve"> </w:t>
      </w:r>
      <w:r w:rsidR="0006095D">
        <w:t xml:space="preserve">i </w:t>
      </w:r>
      <w:proofErr w:type="spellStart"/>
      <w:r w:rsidR="0006095D" w:rsidRPr="0006095D">
        <w:rPr>
          <w:i/>
          <w:iCs/>
        </w:rPr>
        <w:t>ReLU</w:t>
      </w:r>
      <w:proofErr w:type="spellEnd"/>
      <w:r w:rsidR="0006095D">
        <w:rPr>
          <w:i/>
          <w:iCs/>
        </w:rPr>
        <w:t xml:space="preserve"> </w:t>
      </w:r>
      <w:r w:rsidR="00A94EA1" w:rsidRPr="0006095D">
        <w:t>će</w:t>
      </w:r>
      <w:r w:rsidR="00A94EA1">
        <w:t xml:space="preserve"> nam biti bitne kod modela povratnih neuronskih mreža</w:t>
      </w:r>
      <w:r w:rsidR="0006095D">
        <w:t xml:space="preserve"> </w:t>
      </w:r>
      <w:r w:rsidR="008D0FC0">
        <w:t>.</w:t>
      </w:r>
    </w:p>
    <w:p w14:paraId="41FB4766" w14:textId="02FD8260" w:rsidR="00A94EA1" w:rsidRPr="00FD279B" w:rsidRDefault="00A94EA1" w:rsidP="00C16F6C">
      <w:pPr>
        <w:pStyle w:val="Heading3"/>
      </w:pPr>
      <w:bookmarkStart w:id="13" w:name="_Toc105080906"/>
      <w:r>
        <w:t>Vrste neuronskih mreža</w:t>
      </w:r>
      <w:bookmarkEnd w:id="13"/>
    </w:p>
    <w:p w14:paraId="2BD5DBB6" w14:textId="00CDE0A1" w:rsidR="00C16F6C" w:rsidRDefault="00600CBA" w:rsidP="00C16F6C">
      <w:r>
        <w:t>Iako neuronske mreže možemo podijelite na dosta načina,</w:t>
      </w:r>
      <w:r w:rsidR="00C16F6C">
        <w:t xml:space="preserve"> ugrubo </w:t>
      </w:r>
      <w:r>
        <w:t xml:space="preserve">ih </w:t>
      </w:r>
      <w:r w:rsidR="00C16F6C">
        <w:t>dijelimo na:</w:t>
      </w:r>
    </w:p>
    <w:p w14:paraId="79D96464" w14:textId="066D5160" w:rsidR="00C16F6C" w:rsidRDefault="00C16F6C" w:rsidP="00D55FD1">
      <w:pPr>
        <w:pStyle w:val="ListParagraph"/>
        <w:numPr>
          <w:ilvl w:val="0"/>
          <w:numId w:val="5"/>
        </w:numPr>
      </w:pPr>
      <w:r>
        <w:t>Jednoslojne mreže bez povratnih veza (</w:t>
      </w:r>
      <w:r w:rsidR="00962546">
        <w:t xml:space="preserve">engl. </w:t>
      </w:r>
      <w:r w:rsidRPr="00962546">
        <w:rPr>
          <w:i/>
          <w:iCs/>
        </w:rPr>
        <w:t>single-</w:t>
      </w:r>
      <w:proofErr w:type="spellStart"/>
      <w:r w:rsidRPr="00962546">
        <w:rPr>
          <w:i/>
          <w:iCs/>
        </w:rPr>
        <w:t>layer</w:t>
      </w:r>
      <w:proofErr w:type="spellEnd"/>
      <w:r w:rsidRPr="00962546">
        <w:rPr>
          <w:i/>
          <w:iCs/>
        </w:rPr>
        <w:t xml:space="preserve"> </w:t>
      </w:r>
      <w:proofErr w:type="spellStart"/>
      <w:r w:rsidRPr="00962546">
        <w:rPr>
          <w:i/>
          <w:iCs/>
        </w:rPr>
        <w:t>feedforward</w:t>
      </w:r>
      <w:proofErr w:type="spellEnd"/>
      <w:r w:rsidRPr="00962546">
        <w:rPr>
          <w:i/>
          <w:iCs/>
        </w:rPr>
        <w:t xml:space="preserve"> </w:t>
      </w:r>
      <w:proofErr w:type="spellStart"/>
      <w:r w:rsidRPr="00962546">
        <w:rPr>
          <w:i/>
          <w:iCs/>
        </w:rPr>
        <w:t>networks</w:t>
      </w:r>
      <w:proofErr w:type="spellEnd"/>
      <w:r>
        <w:t>)</w:t>
      </w:r>
    </w:p>
    <w:p w14:paraId="02B122E2" w14:textId="258319FC" w:rsidR="00D55FD1" w:rsidRDefault="00D55FD1" w:rsidP="00D55FD1">
      <w:pPr>
        <w:pStyle w:val="ListParagraph"/>
        <w:numPr>
          <w:ilvl w:val="0"/>
          <w:numId w:val="5"/>
        </w:numPr>
      </w:pPr>
      <w:r>
        <w:t>Višeslojne mreže bez povratnih veza (</w:t>
      </w:r>
      <w:r w:rsidR="00962546">
        <w:t xml:space="preserve">engl. </w:t>
      </w:r>
      <w:r w:rsidRPr="00962546">
        <w:rPr>
          <w:i/>
          <w:iCs/>
        </w:rPr>
        <w:t>multi-</w:t>
      </w:r>
      <w:proofErr w:type="spellStart"/>
      <w:r w:rsidRPr="00962546">
        <w:rPr>
          <w:i/>
          <w:iCs/>
        </w:rPr>
        <w:t>layer</w:t>
      </w:r>
      <w:proofErr w:type="spellEnd"/>
      <w:r w:rsidRPr="00962546">
        <w:rPr>
          <w:i/>
          <w:iCs/>
        </w:rPr>
        <w:t xml:space="preserve"> </w:t>
      </w:r>
      <w:proofErr w:type="spellStart"/>
      <w:r w:rsidRPr="00962546">
        <w:rPr>
          <w:i/>
          <w:iCs/>
        </w:rPr>
        <w:t>feedforward</w:t>
      </w:r>
      <w:proofErr w:type="spellEnd"/>
      <w:r w:rsidRPr="00962546">
        <w:rPr>
          <w:i/>
          <w:iCs/>
        </w:rPr>
        <w:t xml:space="preserve"> </w:t>
      </w:r>
      <w:proofErr w:type="spellStart"/>
      <w:r w:rsidRPr="00962546">
        <w:rPr>
          <w:i/>
          <w:iCs/>
        </w:rPr>
        <w:t>networks</w:t>
      </w:r>
      <w:proofErr w:type="spellEnd"/>
      <w:r>
        <w:t>)</w:t>
      </w:r>
    </w:p>
    <w:p w14:paraId="47D22880" w14:textId="6EFC54BD" w:rsidR="006C66AC" w:rsidRDefault="00E14792" w:rsidP="00962546">
      <w:pPr>
        <w:pStyle w:val="ListParagraph"/>
        <w:numPr>
          <w:ilvl w:val="0"/>
          <w:numId w:val="5"/>
        </w:numPr>
      </w:pPr>
      <w:r>
        <w:t>R</w:t>
      </w:r>
      <w:r w:rsidR="00D55FD1">
        <w:t>ekurentne neuronske mreže (</w:t>
      </w:r>
      <w:r w:rsidR="00962546">
        <w:t xml:space="preserve">engl. </w:t>
      </w:r>
      <w:proofErr w:type="spellStart"/>
      <w:r w:rsidR="00D55FD1" w:rsidRPr="00962546">
        <w:rPr>
          <w:i/>
          <w:iCs/>
        </w:rPr>
        <w:t>recurrent</w:t>
      </w:r>
      <w:proofErr w:type="spellEnd"/>
      <w:r>
        <w:rPr>
          <w:i/>
          <w:iCs/>
        </w:rPr>
        <w:t xml:space="preserve"> </w:t>
      </w:r>
      <w:proofErr w:type="spellStart"/>
      <w:r>
        <w:rPr>
          <w:i/>
          <w:iCs/>
        </w:rPr>
        <w:t>neural</w:t>
      </w:r>
      <w:proofErr w:type="spellEnd"/>
      <w:r w:rsidR="00D55FD1" w:rsidRPr="00962546">
        <w:rPr>
          <w:i/>
          <w:iCs/>
        </w:rPr>
        <w:t xml:space="preserve"> </w:t>
      </w:r>
      <w:proofErr w:type="spellStart"/>
      <w:r w:rsidR="00D55FD1" w:rsidRPr="00962546">
        <w:rPr>
          <w:i/>
          <w:iCs/>
        </w:rPr>
        <w:t>networks</w:t>
      </w:r>
      <w:proofErr w:type="spellEnd"/>
      <w:r>
        <w:rPr>
          <w:i/>
          <w:iCs/>
        </w:rPr>
        <w:t xml:space="preserve"> - RNN</w:t>
      </w:r>
      <w:r w:rsidR="00D55FD1">
        <w:t>)</w:t>
      </w:r>
    </w:p>
    <w:p w14:paraId="61AC3A55" w14:textId="4705BEE1" w:rsidR="00962546" w:rsidRDefault="00962546" w:rsidP="00962546">
      <w:pPr>
        <w:pStyle w:val="ListParagraph"/>
        <w:numPr>
          <w:ilvl w:val="0"/>
          <w:numId w:val="5"/>
        </w:numPr>
      </w:pPr>
      <w:proofErr w:type="spellStart"/>
      <w:r>
        <w:t>Konvolucijske</w:t>
      </w:r>
      <w:proofErr w:type="spellEnd"/>
      <w:r>
        <w:t xml:space="preserve"> neuronske mreže (</w:t>
      </w:r>
      <w:r w:rsidR="00E14792">
        <w:t xml:space="preserve">engl. </w:t>
      </w:r>
      <w:proofErr w:type="spellStart"/>
      <w:r w:rsidR="00E14792" w:rsidRPr="00E14792">
        <w:rPr>
          <w:i/>
          <w:iCs/>
        </w:rPr>
        <w:t>convolutional</w:t>
      </w:r>
      <w:proofErr w:type="spellEnd"/>
      <w:r w:rsidR="00E14792" w:rsidRPr="00E14792">
        <w:rPr>
          <w:i/>
          <w:iCs/>
        </w:rPr>
        <w:t xml:space="preserve"> </w:t>
      </w:r>
      <w:proofErr w:type="spellStart"/>
      <w:r w:rsidR="00E14792" w:rsidRPr="00E14792">
        <w:rPr>
          <w:i/>
          <w:iCs/>
        </w:rPr>
        <w:t>neural</w:t>
      </w:r>
      <w:proofErr w:type="spellEnd"/>
      <w:r w:rsidR="00E14792" w:rsidRPr="00E14792">
        <w:rPr>
          <w:i/>
          <w:iCs/>
        </w:rPr>
        <w:t xml:space="preserve"> </w:t>
      </w:r>
      <w:proofErr w:type="spellStart"/>
      <w:r w:rsidR="00E14792" w:rsidRPr="00E14792">
        <w:rPr>
          <w:i/>
          <w:iCs/>
        </w:rPr>
        <w:t>networks</w:t>
      </w:r>
      <w:proofErr w:type="spellEnd"/>
      <w:r w:rsidR="00E14792">
        <w:rPr>
          <w:i/>
          <w:iCs/>
        </w:rPr>
        <w:t xml:space="preserve"> - CNN</w:t>
      </w:r>
      <w:r w:rsidR="00E14792">
        <w:t>)</w:t>
      </w:r>
    </w:p>
    <w:p w14:paraId="303265CA" w14:textId="504FD787" w:rsidR="006C66AC" w:rsidRDefault="00D55FD1" w:rsidP="00FC2A71">
      <w:pPr>
        <w:pStyle w:val="Heading2"/>
      </w:pPr>
      <w:bookmarkStart w:id="14" w:name="_Toc105080907"/>
      <w:r>
        <w:t>Višeslojne mreže bez povratnih veza</w:t>
      </w:r>
      <w:bookmarkEnd w:id="14"/>
    </w:p>
    <w:p w14:paraId="6F3BEA47" w14:textId="447FB93A" w:rsidR="001B21B0" w:rsidRDefault="001B21B0" w:rsidP="00FC2A71">
      <w:r>
        <w:t>Nakon definicije umjetnog neurona</w:t>
      </w:r>
      <w:r w:rsidR="00E14792">
        <w:t>, samim time i jednoslojne mreže bez povratnih veza,</w:t>
      </w:r>
      <w:r>
        <w:t xml:space="preserve"> možemo pričati o </w:t>
      </w:r>
      <w:r w:rsidR="00D55FD1">
        <w:t xml:space="preserve">višeslojnom </w:t>
      </w:r>
      <w:r>
        <w:t>modelu</w:t>
      </w:r>
      <w:r w:rsidR="00F941B8">
        <w:t xml:space="preserve"> umjetnih</w:t>
      </w:r>
      <w:r>
        <w:t xml:space="preserve"> neuronskih mreža</w:t>
      </w:r>
      <w:r w:rsidR="00D55FD1">
        <w:t xml:space="preserve"> bez povratnih veza</w:t>
      </w:r>
      <w:r>
        <w:t xml:space="preserve"> čija su </w:t>
      </w:r>
      <w:r w:rsidR="00C47696">
        <w:t>oni glavna sastavnica</w:t>
      </w:r>
      <w:r>
        <w:t>.</w:t>
      </w:r>
    </w:p>
    <w:p w14:paraId="46597A2A" w14:textId="0EBE3BB0" w:rsidR="00F941B8" w:rsidRDefault="002D2452" w:rsidP="00F941B8">
      <w:pPr>
        <w:keepNext/>
        <w:jc w:val="center"/>
      </w:pPr>
      <w:r>
        <w:rPr>
          <w:noProof/>
        </w:rPr>
        <w:drawing>
          <wp:inline distT="0" distB="0" distL="0" distR="0" wp14:anchorId="33048E07" wp14:editId="7A0E3C17">
            <wp:extent cx="5038725" cy="2459158"/>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058040" cy="2468585"/>
                    </a:xfrm>
                    <a:prstGeom prst="rect">
                      <a:avLst/>
                    </a:prstGeom>
                  </pic:spPr>
                </pic:pic>
              </a:graphicData>
            </a:graphic>
          </wp:inline>
        </w:drawing>
      </w:r>
    </w:p>
    <w:p w14:paraId="2846A54E" w14:textId="1083B1B0" w:rsidR="001B21B0" w:rsidRDefault="00F941B8" w:rsidP="00F941B8">
      <w:pPr>
        <w:pStyle w:val="Caption"/>
        <w:jc w:val="center"/>
        <w:rPr>
          <w:color w:val="000000" w:themeColor="text1"/>
          <w:sz w:val="24"/>
          <w:szCs w:val="24"/>
        </w:rPr>
      </w:pPr>
      <w:r w:rsidRPr="00F941B8">
        <w:rPr>
          <w:color w:val="000000" w:themeColor="text1"/>
          <w:sz w:val="24"/>
          <w:szCs w:val="24"/>
        </w:rPr>
        <w:t xml:space="preserve">Slika </w:t>
      </w:r>
      <w:r w:rsidR="00CE7010">
        <w:rPr>
          <w:color w:val="000000" w:themeColor="text1"/>
          <w:sz w:val="24"/>
          <w:szCs w:val="24"/>
        </w:rPr>
        <w:fldChar w:fldCharType="begin"/>
      </w:r>
      <w:r w:rsidR="00CE7010">
        <w:rPr>
          <w:color w:val="000000" w:themeColor="text1"/>
          <w:sz w:val="24"/>
          <w:szCs w:val="24"/>
        </w:rPr>
        <w:instrText xml:space="preserve"> STYLEREF 1 \s </w:instrText>
      </w:r>
      <w:r w:rsidR="00CE7010">
        <w:rPr>
          <w:color w:val="000000" w:themeColor="text1"/>
          <w:sz w:val="24"/>
          <w:szCs w:val="24"/>
        </w:rPr>
        <w:fldChar w:fldCharType="separate"/>
      </w:r>
      <w:r w:rsidR="00B438CF">
        <w:rPr>
          <w:noProof/>
          <w:color w:val="000000" w:themeColor="text1"/>
          <w:sz w:val="24"/>
          <w:szCs w:val="24"/>
        </w:rPr>
        <w:t>2</w:t>
      </w:r>
      <w:r w:rsidR="00CE7010">
        <w:rPr>
          <w:color w:val="000000" w:themeColor="text1"/>
          <w:sz w:val="24"/>
          <w:szCs w:val="24"/>
        </w:rPr>
        <w:fldChar w:fldCharType="end"/>
      </w:r>
      <w:r w:rsidR="00CE7010">
        <w:rPr>
          <w:color w:val="000000" w:themeColor="text1"/>
          <w:sz w:val="24"/>
          <w:szCs w:val="24"/>
        </w:rPr>
        <w:t>.</w:t>
      </w:r>
      <w:r w:rsidR="00CE7010">
        <w:rPr>
          <w:color w:val="000000" w:themeColor="text1"/>
          <w:sz w:val="24"/>
          <w:szCs w:val="24"/>
        </w:rPr>
        <w:fldChar w:fldCharType="begin"/>
      </w:r>
      <w:r w:rsidR="00CE7010">
        <w:rPr>
          <w:color w:val="000000" w:themeColor="text1"/>
          <w:sz w:val="24"/>
          <w:szCs w:val="24"/>
        </w:rPr>
        <w:instrText xml:space="preserve"> SEQ Slika \* ARABIC \s 1 </w:instrText>
      </w:r>
      <w:r w:rsidR="00CE7010">
        <w:rPr>
          <w:color w:val="000000" w:themeColor="text1"/>
          <w:sz w:val="24"/>
          <w:szCs w:val="24"/>
        </w:rPr>
        <w:fldChar w:fldCharType="separate"/>
      </w:r>
      <w:r w:rsidR="00B438CF">
        <w:rPr>
          <w:noProof/>
          <w:color w:val="000000" w:themeColor="text1"/>
          <w:sz w:val="24"/>
          <w:szCs w:val="24"/>
        </w:rPr>
        <w:t>3</w:t>
      </w:r>
      <w:r w:rsidR="00CE7010">
        <w:rPr>
          <w:color w:val="000000" w:themeColor="text1"/>
          <w:sz w:val="24"/>
          <w:szCs w:val="24"/>
        </w:rPr>
        <w:fldChar w:fldCharType="end"/>
      </w:r>
      <w:r w:rsidR="00E07FFB">
        <w:rPr>
          <w:color w:val="000000" w:themeColor="text1"/>
          <w:sz w:val="24"/>
          <w:szCs w:val="24"/>
        </w:rPr>
        <w:t xml:space="preserve"> Višeslojna neuronska mreža</w:t>
      </w:r>
    </w:p>
    <w:p w14:paraId="580BA697" w14:textId="54413002" w:rsidR="009F7563" w:rsidRDefault="00F941B8" w:rsidP="00F941B8">
      <w:r>
        <w:lastRenderedPageBreak/>
        <w:t>Na slici 2.3 se nalazi jedna neuronska mreža sa četiri sloja. Ulazni sloj čine četiri neurona i kroz njih mreži predajemo ulazne podatke.</w:t>
      </w:r>
      <w:r w:rsidR="0068272B">
        <w:t xml:space="preserve"> Zatim ga slijede dva skrivena sloja, svaki po pet neurona. </w:t>
      </w:r>
      <w:r w:rsidR="00686263">
        <w:t xml:space="preserve">Te kao zadnji sloj imamo izlazni sloj </w:t>
      </w:r>
      <w:r w:rsidR="006C66AC">
        <w:t>sa četiri neurona iz koj</w:t>
      </w:r>
      <w:r w:rsidR="00891FAA">
        <w:t>ih</w:t>
      </w:r>
      <w:r w:rsidR="006C66AC">
        <w:t xml:space="preserve"> izvlačimo rezultate.</w:t>
      </w:r>
      <w:r w:rsidR="009F7563">
        <w:br/>
        <w:t>Između svakog sloja mreže imamo težine s kojima su čvorovi povezani s onima iz prethodnog i sljedećeg sloja. Skriveni slojevi nisu vidljivi korisniku, jedini koji su u interakciji sa korisnikom su ulazni i izlazni.</w:t>
      </w:r>
    </w:p>
    <w:p w14:paraId="1B366876" w14:textId="633E3335" w:rsidR="0064546B" w:rsidRDefault="0064546B" w:rsidP="00F941B8">
      <w:r>
        <w:t>Kao ulaz</w:t>
      </w:r>
      <w:r w:rsidR="00F6155E">
        <w:t xml:space="preserve">, neuronskoj mreži </w:t>
      </w:r>
      <w:r>
        <w:t xml:space="preserve">predočavamo podatke iz naših skupova podataka, te iz njih pokušavamo dobiti izlaze koji će odgovarati ciljanoj regresiji ili klasifikaciji. </w:t>
      </w:r>
    </w:p>
    <w:p w14:paraId="54D4A34B" w14:textId="19486108" w:rsidR="003157FC" w:rsidRDefault="00C41F73" w:rsidP="00F941B8">
      <w:r>
        <w:t xml:space="preserve">Generalno rad s umjetnim neuronskih mrežama dijelimo u dvije faze: fazu učenja i fazu iskorištavanja. </w:t>
      </w:r>
      <w:r w:rsidR="00686263">
        <w:t xml:space="preserve">U fazi učenja neuronskoj </w:t>
      </w:r>
      <w:r w:rsidR="004F04AC">
        <w:t>mreži predočavamo uzorke iz skupa za učenje</w:t>
      </w:r>
      <w:r w:rsidR="007B2B4C">
        <w:t xml:space="preserve">, gdje je jedna </w:t>
      </w:r>
      <w:r w:rsidR="007B2B4C">
        <w:rPr>
          <w:i/>
          <w:iCs/>
        </w:rPr>
        <w:t xml:space="preserve">iteracija </w:t>
      </w:r>
      <w:r w:rsidR="007B2B4C">
        <w:t xml:space="preserve">predočavanje jednog uzorka skupa, a jedna </w:t>
      </w:r>
      <w:r w:rsidR="007B2B4C">
        <w:rPr>
          <w:i/>
          <w:iCs/>
        </w:rPr>
        <w:t>epoha</w:t>
      </w:r>
      <w:r w:rsidR="007B2B4C">
        <w:t xml:space="preserve"> predočavanje čitavog skupa uzoraka.</w:t>
      </w:r>
      <w:r w:rsidR="004F04AC">
        <w:t xml:space="preserve"> </w:t>
      </w:r>
      <w:r w:rsidR="007B2B4C">
        <w:t>U</w:t>
      </w:r>
      <w:r w:rsidR="004F04AC">
        <w:t xml:space="preserve">slijed </w:t>
      </w:r>
      <w:r w:rsidR="007B2B4C">
        <w:t>učenja</w:t>
      </w:r>
      <w:r w:rsidR="004F04AC">
        <w:t xml:space="preserve"> dolazi do promjena u jakosti veza između neurona, time se mreža onda prilago</w:t>
      </w:r>
      <w:r w:rsidR="0085763A">
        <w:t>đava viđenim podacima</w:t>
      </w:r>
      <w:r w:rsidR="001E341F">
        <w:t>, zatim ju u fazi iskorištavanja koristimo.</w:t>
      </w:r>
      <w:r w:rsidR="00871EC8">
        <w:t xml:space="preserve"> </w:t>
      </w:r>
    </w:p>
    <w:p w14:paraId="2848B8FF" w14:textId="4A93E20D" w:rsidR="009E6F12" w:rsidRDefault="009E6F12" w:rsidP="009E6F12">
      <w:pPr>
        <w:pStyle w:val="Heading2"/>
      </w:pPr>
      <w:bookmarkStart w:id="15" w:name="_Toc105080908"/>
      <w:r>
        <w:t>Učenje</w:t>
      </w:r>
      <w:bookmarkEnd w:id="15"/>
    </w:p>
    <w:p w14:paraId="2653D914" w14:textId="2E5F9CD5" w:rsidR="00CD0725" w:rsidRDefault="00CD0725" w:rsidP="00CD0725">
      <w:r>
        <w:t>Cilj faze učenja neuronske mreže je postići najbolju raspodjelu težina između neurona.</w:t>
      </w:r>
      <w:r w:rsidR="009249D8">
        <w:t xml:space="preserve"> Kao što </w:t>
      </w:r>
      <w:r w:rsidR="00313BC3">
        <w:t xml:space="preserve">je </w:t>
      </w:r>
      <w:r w:rsidR="007E3675">
        <w:t xml:space="preserve">i </w:t>
      </w:r>
      <w:r w:rsidR="00313BC3">
        <w:t>navedeno,</w:t>
      </w:r>
      <w:r w:rsidR="009249D8">
        <w:t xml:space="preserve"> postoji više vrsti</w:t>
      </w:r>
      <w:r w:rsidR="00575781">
        <w:t xml:space="preserve"> </w:t>
      </w:r>
      <w:r w:rsidR="009249D8">
        <w:t>učenja</w:t>
      </w:r>
      <w:r w:rsidR="00575781">
        <w:t xml:space="preserve"> neuronske mreže</w:t>
      </w:r>
      <w:r w:rsidR="009249D8">
        <w:t>,</w:t>
      </w:r>
      <w:r w:rsidR="007E3675">
        <w:t xml:space="preserve"> dok ćemo u implementaciji koristiti nadzirano učenje. Ulaz nadziranog učenja</w:t>
      </w:r>
      <w:r w:rsidR="009249D8">
        <w:t xml:space="preserve"> </w:t>
      </w:r>
      <w:r w:rsidR="007E3675">
        <w:t>smo prethodno definirali kao</w:t>
      </w:r>
      <w:r w:rsidR="009249D8">
        <w:t xml:space="preserve"> par (x</w:t>
      </w:r>
      <w:r w:rsidR="009249D8">
        <w:rPr>
          <w:vertAlign w:val="subscript"/>
        </w:rPr>
        <w:t>i</w:t>
      </w:r>
      <w:r w:rsidR="009249D8">
        <w:t xml:space="preserve">, </w:t>
      </w:r>
      <w:proofErr w:type="spellStart"/>
      <w:r w:rsidR="009249D8">
        <w:t>y</w:t>
      </w:r>
      <w:r w:rsidR="009249D8">
        <w:rPr>
          <w:vertAlign w:val="subscript"/>
        </w:rPr>
        <w:t>i</w:t>
      </w:r>
      <w:proofErr w:type="spellEnd"/>
      <w:r w:rsidR="009249D8">
        <w:t xml:space="preserve">), </w:t>
      </w:r>
      <w:r w:rsidR="005F4AF8">
        <w:t>gdje x</w:t>
      </w:r>
      <w:r w:rsidR="005F4AF8">
        <w:rPr>
          <w:vertAlign w:val="subscript"/>
        </w:rPr>
        <w:t>i</w:t>
      </w:r>
      <w:r w:rsidR="005F4AF8">
        <w:t xml:space="preserve"> predstavlja podatke o primjerku, a </w:t>
      </w:r>
      <w:proofErr w:type="spellStart"/>
      <w:r w:rsidR="005F4AF8">
        <w:t>y</w:t>
      </w:r>
      <w:r w:rsidR="005F4AF8">
        <w:rPr>
          <w:vertAlign w:val="subscript"/>
        </w:rPr>
        <w:t>i</w:t>
      </w:r>
      <w:proofErr w:type="spellEnd"/>
      <w:r w:rsidR="005F4AF8">
        <w:t xml:space="preserve"> predstavlja ciljnu vrijednost koju pridružuje tom primjerku.</w:t>
      </w:r>
      <w:r w:rsidR="00575781">
        <w:t xml:space="preserve"> </w:t>
      </w:r>
    </w:p>
    <w:p w14:paraId="4CE09A1E" w14:textId="6525C125" w:rsidR="001C06DF" w:rsidRDefault="001C06DF" w:rsidP="001C06DF">
      <w:pPr>
        <w:pStyle w:val="Heading3"/>
      </w:pPr>
      <w:bookmarkStart w:id="16" w:name="_Toc105080909"/>
      <w:r>
        <w:t>Unakrsna provjera</w:t>
      </w:r>
      <w:bookmarkEnd w:id="16"/>
    </w:p>
    <w:p w14:paraId="2EB2E812" w14:textId="1F9BCBAE" w:rsidR="008238AD" w:rsidRDefault="001C06DF" w:rsidP="001C06DF">
      <w:r>
        <w:t xml:space="preserve">Unakrsna provjera (engl. </w:t>
      </w:r>
      <w:proofErr w:type="spellStart"/>
      <w:r>
        <w:rPr>
          <w:i/>
          <w:iCs/>
        </w:rPr>
        <w:t>cross-validation</w:t>
      </w:r>
      <w:proofErr w:type="spellEnd"/>
      <w:r>
        <w:t xml:space="preserve">) </w:t>
      </w:r>
      <w:r w:rsidR="008238AD">
        <w:t xml:space="preserve">je način pristupa učenju modela strojnog učenja. Prilikom učenja modelu predajemo skup podataka koji nazivamo skupom za učenje (engl. </w:t>
      </w:r>
      <w:proofErr w:type="spellStart"/>
      <w:r w:rsidR="008238AD">
        <w:rPr>
          <w:i/>
          <w:iCs/>
        </w:rPr>
        <w:t>train</w:t>
      </w:r>
      <w:proofErr w:type="spellEnd"/>
      <w:r w:rsidR="008238AD">
        <w:rPr>
          <w:i/>
          <w:iCs/>
        </w:rPr>
        <w:t xml:space="preserve"> set</w:t>
      </w:r>
      <w:r w:rsidR="008238AD">
        <w:t xml:space="preserve">), te </w:t>
      </w:r>
      <w:r w:rsidR="0030722C">
        <w:t>pomoću tog skupa, sa funkcijom gubitka i optimizacijom neuronske mreže</w:t>
      </w:r>
      <w:r w:rsidR="008238AD">
        <w:t xml:space="preserve"> prilago</w:t>
      </w:r>
      <w:r w:rsidR="0030722C">
        <w:t>đavamo</w:t>
      </w:r>
      <w:r w:rsidR="008238AD">
        <w:t xml:space="preserve"> težine između čvorova neuronske mreže</w:t>
      </w:r>
      <w:r w:rsidR="006955EB">
        <w:t xml:space="preserve"> prema zadanom skupu. Osim skupa za učenje, imamo skup za provjeru (engl. </w:t>
      </w:r>
      <w:r w:rsidR="006955EB">
        <w:rPr>
          <w:i/>
          <w:iCs/>
        </w:rPr>
        <w:t>test set</w:t>
      </w:r>
      <w:r w:rsidR="006955EB">
        <w:t>)</w:t>
      </w:r>
      <w:r w:rsidR="00203A30">
        <w:t xml:space="preserve"> koji nam služi za provjeru koliko dobro naš model radi</w:t>
      </w:r>
      <w:r w:rsidR="006955EB">
        <w:t xml:space="preserve">. Za veći set podatak generalno uzimamo omjer 80% podataka </w:t>
      </w:r>
      <w:r w:rsidR="00203A30">
        <w:t>za</w:t>
      </w:r>
      <w:r w:rsidR="006955EB">
        <w:t xml:space="preserve"> skup za učenje, a 20% podataka </w:t>
      </w:r>
      <w:r w:rsidR="00203A30">
        <w:t xml:space="preserve">kao </w:t>
      </w:r>
      <w:r w:rsidR="006955EB">
        <w:t>skup za provjeru. Za manji set podataka bolja podjela bi bila 70/30 ili 60/40.</w:t>
      </w:r>
      <w:r w:rsidR="00203A30">
        <w:t xml:space="preserve"> Važnost unakrsne provjere </w:t>
      </w:r>
      <w:r w:rsidR="00BC0F79">
        <w:t xml:space="preserve">je ta da izbjegnemo prekomjerno prilagođavanje modela (engl. </w:t>
      </w:r>
      <w:proofErr w:type="spellStart"/>
      <w:r w:rsidR="00BC0F79">
        <w:rPr>
          <w:i/>
          <w:iCs/>
        </w:rPr>
        <w:t>overfitting</w:t>
      </w:r>
      <w:proofErr w:type="spellEnd"/>
      <w:r w:rsidR="00BC0F79">
        <w:t xml:space="preserve">). </w:t>
      </w:r>
      <w:r w:rsidR="002E266B">
        <w:t>Ako dođe do prekomjernog prilagođavanja našeg modela onda on loše generalizira, t</w:t>
      </w:r>
      <w:r w:rsidR="0009043B">
        <w:t>o jest</w:t>
      </w:r>
      <w:r w:rsidR="002E266B">
        <w:t xml:space="preserve"> na još neviđenim podacima će predviđati loše. </w:t>
      </w:r>
    </w:p>
    <w:p w14:paraId="23F4D8D9" w14:textId="77777777" w:rsidR="002B510A" w:rsidRDefault="003D2EBB" w:rsidP="0087630C">
      <w:pPr>
        <w:keepNext/>
        <w:jc w:val="center"/>
      </w:pPr>
      <w:r>
        <w:rPr>
          <w:noProof/>
        </w:rPr>
        <w:lastRenderedPageBreak/>
        <w:drawing>
          <wp:inline distT="0" distB="0" distL="0" distR="0" wp14:anchorId="3602ACD5" wp14:editId="0C4A7F31">
            <wp:extent cx="4785995" cy="1914289"/>
            <wp:effectExtent l="0" t="0" r="0" b="0"/>
            <wp:docPr id="10" name="Picture 10" descr="Overfitting and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fitting and underfitt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6370" cy="1966436"/>
                    </a:xfrm>
                    <a:prstGeom prst="rect">
                      <a:avLst/>
                    </a:prstGeom>
                    <a:noFill/>
                    <a:ln>
                      <a:noFill/>
                    </a:ln>
                  </pic:spPr>
                </pic:pic>
              </a:graphicData>
            </a:graphic>
          </wp:inline>
        </w:drawing>
      </w:r>
    </w:p>
    <w:p w14:paraId="006F51A2" w14:textId="408E26B3" w:rsidR="002E266B" w:rsidRPr="00036A9A" w:rsidRDefault="002B510A" w:rsidP="002B510A">
      <w:pPr>
        <w:pStyle w:val="Caption"/>
        <w:jc w:val="center"/>
        <w:rPr>
          <w:i w:val="0"/>
          <w:iCs w:val="0"/>
          <w:color w:val="000000" w:themeColor="text1"/>
          <w:sz w:val="24"/>
          <w:szCs w:val="24"/>
        </w:rPr>
      </w:pPr>
      <w:r w:rsidRPr="002B510A">
        <w:rPr>
          <w:color w:val="000000" w:themeColor="text1"/>
          <w:sz w:val="24"/>
          <w:szCs w:val="24"/>
        </w:rPr>
        <w:t xml:space="preserve">Slika </w:t>
      </w:r>
      <w:r w:rsidR="00CE7010">
        <w:rPr>
          <w:color w:val="000000" w:themeColor="text1"/>
          <w:sz w:val="24"/>
          <w:szCs w:val="24"/>
        </w:rPr>
        <w:fldChar w:fldCharType="begin"/>
      </w:r>
      <w:r w:rsidR="00CE7010">
        <w:rPr>
          <w:color w:val="000000" w:themeColor="text1"/>
          <w:sz w:val="24"/>
          <w:szCs w:val="24"/>
        </w:rPr>
        <w:instrText xml:space="preserve"> STYLEREF 1 \s </w:instrText>
      </w:r>
      <w:r w:rsidR="00CE7010">
        <w:rPr>
          <w:color w:val="000000" w:themeColor="text1"/>
          <w:sz w:val="24"/>
          <w:szCs w:val="24"/>
        </w:rPr>
        <w:fldChar w:fldCharType="separate"/>
      </w:r>
      <w:r w:rsidR="00B438CF">
        <w:rPr>
          <w:noProof/>
          <w:color w:val="000000" w:themeColor="text1"/>
          <w:sz w:val="24"/>
          <w:szCs w:val="24"/>
        </w:rPr>
        <w:t>2</w:t>
      </w:r>
      <w:r w:rsidR="00CE7010">
        <w:rPr>
          <w:color w:val="000000" w:themeColor="text1"/>
          <w:sz w:val="24"/>
          <w:szCs w:val="24"/>
        </w:rPr>
        <w:fldChar w:fldCharType="end"/>
      </w:r>
      <w:r w:rsidR="00CE7010">
        <w:rPr>
          <w:color w:val="000000" w:themeColor="text1"/>
          <w:sz w:val="24"/>
          <w:szCs w:val="24"/>
        </w:rPr>
        <w:t>.</w:t>
      </w:r>
      <w:r w:rsidR="00CE7010">
        <w:rPr>
          <w:color w:val="000000" w:themeColor="text1"/>
          <w:sz w:val="24"/>
          <w:szCs w:val="24"/>
        </w:rPr>
        <w:fldChar w:fldCharType="begin"/>
      </w:r>
      <w:r w:rsidR="00CE7010">
        <w:rPr>
          <w:color w:val="000000" w:themeColor="text1"/>
          <w:sz w:val="24"/>
          <w:szCs w:val="24"/>
        </w:rPr>
        <w:instrText xml:space="preserve"> SEQ Slika \* ARABIC \s 1 </w:instrText>
      </w:r>
      <w:r w:rsidR="00CE7010">
        <w:rPr>
          <w:color w:val="000000" w:themeColor="text1"/>
          <w:sz w:val="24"/>
          <w:szCs w:val="24"/>
        </w:rPr>
        <w:fldChar w:fldCharType="separate"/>
      </w:r>
      <w:r w:rsidR="00B438CF">
        <w:rPr>
          <w:noProof/>
          <w:color w:val="000000" w:themeColor="text1"/>
          <w:sz w:val="24"/>
          <w:szCs w:val="24"/>
        </w:rPr>
        <w:t>4</w:t>
      </w:r>
      <w:r w:rsidR="00CE7010">
        <w:rPr>
          <w:color w:val="000000" w:themeColor="text1"/>
          <w:sz w:val="24"/>
          <w:szCs w:val="24"/>
        </w:rPr>
        <w:fldChar w:fldCharType="end"/>
      </w:r>
      <w:r>
        <w:rPr>
          <w:color w:val="000000" w:themeColor="text1"/>
          <w:sz w:val="24"/>
          <w:szCs w:val="24"/>
        </w:rPr>
        <w:t xml:space="preserve"> Nedovoljno, optimalno i prekomjerno prilagođavanja regresijske funkcije</w:t>
      </w:r>
      <w:r w:rsidR="00036A9A">
        <w:rPr>
          <w:i w:val="0"/>
          <w:iCs w:val="0"/>
          <w:color w:val="000000" w:themeColor="text1"/>
          <w:sz w:val="24"/>
          <w:szCs w:val="24"/>
        </w:rPr>
        <w:t xml:space="preserve"> [2]</w:t>
      </w:r>
    </w:p>
    <w:p w14:paraId="251056C5" w14:textId="6E076F71" w:rsidR="001C06DF" w:rsidRPr="005F4AF8" w:rsidRDefault="002B510A" w:rsidP="00CD0725">
      <w:r>
        <w:t xml:space="preserve">Osim problema prekomjernog prilagođavanja </w:t>
      </w:r>
      <w:r w:rsidR="00036A9A">
        <w:t>možemo i susresti problem prevelike generalizacije modela. (TODO obj</w:t>
      </w:r>
      <w:r w:rsidR="00CC40DD">
        <w:t>asnit</w:t>
      </w:r>
      <w:r w:rsidR="00036A9A">
        <w:t xml:space="preserve"> pre</w:t>
      </w:r>
      <w:r w:rsidR="00CC40DD">
        <w:t>veliku generalizaciju</w:t>
      </w:r>
      <w:r w:rsidR="0086752A">
        <w:t xml:space="preserve"> ako potrebno</w:t>
      </w:r>
      <w:r w:rsidR="00036A9A">
        <w:t>)</w:t>
      </w:r>
    </w:p>
    <w:p w14:paraId="08BF2D47" w14:textId="704C6548" w:rsidR="00E42E58" w:rsidRDefault="009E6F12" w:rsidP="00F941B8">
      <w:pPr>
        <w:pStyle w:val="Heading3"/>
      </w:pPr>
      <w:bookmarkStart w:id="17" w:name="_Toc105080910"/>
      <w:r>
        <w:t>Funkcija gubitka</w:t>
      </w:r>
      <w:bookmarkEnd w:id="17"/>
    </w:p>
    <w:p w14:paraId="18AB606A" w14:textId="6651152C" w:rsidR="00184487" w:rsidRDefault="00EC6DB3" w:rsidP="00F941B8">
      <w:r>
        <w:t>Prilikom učenja neuronske mreže,</w:t>
      </w:r>
      <w:r w:rsidR="00EE2547">
        <w:t xml:space="preserve"> u svakoj iteraciji</w:t>
      </w:r>
      <w:r>
        <w:t xml:space="preserve"> izlaz uspoređujemo sa ciljnim izlazom</w:t>
      </w:r>
      <w:r w:rsidR="008849D8">
        <w:t xml:space="preserve">, te kako bismo </w:t>
      </w:r>
      <w:r w:rsidR="00D65D85">
        <w:t>„</w:t>
      </w:r>
      <w:r w:rsidR="008849D8">
        <w:t>ocijenili</w:t>
      </w:r>
      <w:r w:rsidR="00D65D85">
        <w:t>“</w:t>
      </w:r>
      <w:r w:rsidR="008849D8">
        <w:t xml:space="preserve"> koliko dobro mreža </w:t>
      </w:r>
      <w:r w:rsidR="00EE2547">
        <w:t xml:space="preserve">procjenjuje ciljnu vrijednost </w:t>
      </w:r>
      <w:r w:rsidR="00EE2547" w:rsidRPr="00EE2547">
        <w:rPr>
          <w:i/>
          <w:iCs/>
        </w:rPr>
        <w:t>y</w:t>
      </w:r>
      <w:r w:rsidR="00751166">
        <w:t>,</w:t>
      </w:r>
      <w:r w:rsidR="00EE2547">
        <w:t xml:space="preserve"> </w:t>
      </w:r>
      <w:r w:rsidR="008849D8">
        <w:t>koristimo funkciju gubitka</w:t>
      </w:r>
      <w:r w:rsidR="00694EA7">
        <w:t xml:space="preserve"> </w:t>
      </w:r>
      <w:r w:rsidR="00871EC8">
        <w:t xml:space="preserve">(engl. </w:t>
      </w:r>
      <w:proofErr w:type="spellStart"/>
      <w:r w:rsidR="00871EC8">
        <w:rPr>
          <w:i/>
          <w:iCs/>
        </w:rPr>
        <w:t>loss</w:t>
      </w:r>
      <w:proofErr w:type="spellEnd"/>
      <w:r w:rsidR="00871EC8">
        <w:rPr>
          <w:i/>
          <w:iCs/>
        </w:rPr>
        <w:t xml:space="preserve"> </w:t>
      </w:r>
      <w:proofErr w:type="spellStart"/>
      <w:r w:rsidR="00871EC8">
        <w:rPr>
          <w:i/>
          <w:iCs/>
        </w:rPr>
        <w:t>function</w:t>
      </w:r>
      <w:proofErr w:type="spellEnd"/>
      <w:r w:rsidR="00871EC8">
        <w:t>)</w:t>
      </w:r>
      <w:r w:rsidR="00694EA7" w:rsidRPr="00694EA7">
        <w:t xml:space="preserve"> </w:t>
      </w:r>
      <w:r w:rsidR="00694EA7">
        <w:t xml:space="preserve">označenu sa </w:t>
      </w:r>
      <w:r w:rsidR="00694EA7" w:rsidRPr="00694EA7">
        <w:rPr>
          <w:i/>
          <w:iCs/>
        </w:rPr>
        <w:t>L</w:t>
      </w:r>
      <w:r w:rsidR="008849D8">
        <w:t>.</w:t>
      </w:r>
      <w:r w:rsidR="00871EC8">
        <w:t xml:space="preserve"> </w:t>
      </w:r>
      <w:r w:rsidR="00EC72CD">
        <w:t>Za odabir</w:t>
      </w:r>
      <w:r w:rsidR="008849D8">
        <w:t xml:space="preserve"> funkcij</w:t>
      </w:r>
      <w:r w:rsidR="00EC72CD">
        <w:t>e</w:t>
      </w:r>
      <w:r w:rsidR="008849D8">
        <w:t xml:space="preserve"> gubitka </w:t>
      </w:r>
      <w:r w:rsidR="00EC72CD">
        <w:t>imamo</w:t>
      </w:r>
      <w:r w:rsidR="008849D8">
        <w:t xml:space="preserve"> </w:t>
      </w:r>
      <w:r w:rsidR="001D10F0">
        <w:t>više različitih opcija</w:t>
      </w:r>
      <w:r w:rsidR="00184487">
        <w:t xml:space="preserve"> poput:</w:t>
      </w:r>
    </w:p>
    <w:p w14:paraId="32C807D5" w14:textId="3C2C8E9A" w:rsidR="00184487" w:rsidRDefault="00184487" w:rsidP="00184487">
      <w:pPr>
        <w:pStyle w:val="bullet1"/>
        <w:numPr>
          <w:ilvl w:val="0"/>
          <w:numId w:val="6"/>
        </w:numPr>
        <w:tabs>
          <w:tab w:val="clear" w:pos="425"/>
          <w:tab w:val="num" w:pos="709"/>
        </w:tabs>
        <w:ind w:left="851"/>
        <w:rPr>
          <w:lang w:val="hr-HR"/>
        </w:rPr>
      </w:pPr>
      <w:r>
        <w:rPr>
          <w:lang w:val="hr-HR"/>
        </w:rPr>
        <w:t>Regresijske funkcije gubitka</w:t>
      </w:r>
    </w:p>
    <w:p w14:paraId="3EE141E8" w14:textId="60669C92" w:rsidR="00184487" w:rsidRDefault="005D7C6E" w:rsidP="00184487">
      <w:pPr>
        <w:pStyle w:val="bullet2"/>
        <w:tabs>
          <w:tab w:val="clear" w:pos="851"/>
          <w:tab w:val="clear" w:pos="994"/>
          <w:tab w:val="left" w:pos="993"/>
        </w:tabs>
        <w:ind w:left="1134"/>
        <w:rPr>
          <w:lang w:val="hr-HR"/>
        </w:rPr>
      </w:pPr>
      <w:r>
        <w:rPr>
          <w:lang w:val="hr-HR"/>
        </w:rPr>
        <w:t xml:space="preserve">Srednja kvadratna pogreška (engl. </w:t>
      </w:r>
      <w:proofErr w:type="spellStart"/>
      <w:r>
        <w:rPr>
          <w:i/>
          <w:iCs/>
          <w:lang w:val="hr-HR"/>
        </w:rPr>
        <w:t>Mean</w:t>
      </w:r>
      <w:proofErr w:type="spellEnd"/>
      <w:r>
        <w:rPr>
          <w:i/>
          <w:iCs/>
          <w:lang w:val="hr-HR"/>
        </w:rPr>
        <w:t xml:space="preserve"> </w:t>
      </w:r>
      <w:proofErr w:type="spellStart"/>
      <w:r>
        <w:rPr>
          <w:i/>
          <w:iCs/>
          <w:lang w:val="hr-HR"/>
        </w:rPr>
        <w:t>squared</w:t>
      </w:r>
      <w:proofErr w:type="spellEnd"/>
      <w:r>
        <w:rPr>
          <w:i/>
          <w:iCs/>
          <w:lang w:val="hr-HR"/>
        </w:rPr>
        <w:t xml:space="preserve"> </w:t>
      </w:r>
      <w:proofErr w:type="spellStart"/>
      <w:r>
        <w:rPr>
          <w:i/>
          <w:iCs/>
          <w:lang w:val="hr-HR"/>
        </w:rPr>
        <w:t>error</w:t>
      </w:r>
      <w:proofErr w:type="spellEnd"/>
      <w:r>
        <w:rPr>
          <w:i/>
          <w:iCs/>
          <w:lang w:val="hr-HR"/>
        </w:rPr>
        <w:t xml:space="preserve"> </w:t>
      </w:r>
      <w:proofErr w:type="spellStart"/>
      <w:r>
        <w:rPr>
          <w:i/>
          <w:iCs/>
          <w:lang w:val="hr-HR"/>
        </w:rPr>
        <w:t>loss</w:t>
      </w:r>
      <w:proofErr w:type="spellEnd"/>
      <w:r>
        <w:rPr>
          <w:lang w:val="hr-HR"/>
        </w:rPr>
        <w:t>)</w:t>
      </w:r>
    </w:p>
    <w:p w14:paraId="70A83740" w14:textId="5A7C2F4C" w:rsidR="00184487" w:rsidRDefault="005D7C6E" w:rsidP="005D7C6E">
      <w:pPr>
        <w:pStyle w:val="bullet2"/>
        <w:tabs>
          <w:tab w:val="clear" w:pos="851"/>
          <w:tab w:val="clear" w:pos="994"/>
          <w:tab w:val="left" w:pos="993"/>
        </w:tabs>
        <w:ind w:left="1134" w:hanging="425"/>
        <w:rPr>
          <w:lang w:val="hr-HR"/>
        </w:rPr>
      </w:pPr>
      <w:r>
        <w:rPr>
          <w:lang w:val="hr-HR"/>
        </w:rPr>
        <w:t xml:space="preserve">Srednja kvadratna logaritamska pogreška (engl. </w:t>
      </w:r>
      <w:proofErr w:type="spellStart"/>
      <w:r>
        <w:rPr>
          <w:i/>
          <w:iCs/>
          <w:lang w:val="hr-HR"/>
        </w:rPr>
        <w:t>Mean</w:t>
      </w:r>
      <w:proofErr w:type="spellEnd"/>
      <w:r>
        <w:rPr>
          <w:i/>
          <w:iCs/>
          <w:lang w:val="hr-HR"/>
        </w:rPr>
        <w:t xml:space="preserve"> </w:t>
      </w:r>
      <w:proofErr w:type="spellStart"/>
      <w:r>
        <w:rPr>
          <w:i/>
          <w:iCs/>
          <w:lang w:val="hr-HR"/>
        </w:rPr>
        <w:t>squared</w:t>
      </w:r>
      <w:proofErr w:type="spellEnd"/>
      <w:r>
        <w:rPr>
          <w:i/>
          <w:iCs/>
          <w:lang w:val="hr-HR"/>
        </w:rPr>
        <w:t xml:space="preserve"> </w:t>
      </w:r>
      <w:proofErr w:type="spellStart"/>
      <w:r>
        <w:rPr>
          <w:i/>
          <w:iCs/>
          <w:lang w:val="hr-HR"/>
        </w:rPr>
        <w:t>logarithmic</w:t>
      </w:r>
      <w:proofErr w:type="spellEnd"/>
      <w:r>
        <w:rPr>
          <w:i/>
          <w:iCs/>
          <w:lang w:val="hr-HR"/>
        </w:rPr>
        <w:t xml:space="preserve"> </w:t>
      </w:r>
      <w:proofErr w:type="spellStart"/>
      <w:r>
        <w:rPr>
          <w:i/>
          <w:iCs/>
          <w:lang w:val="hr-HR"/>
        </w:rPr>
        <w:t>error</w:t>
      </w:r>
      <w:proofErr w:type="spellEnd"/>
      <w:r>
        <w:rPr>
          <w:i/>
          <w:iCs/>
          <w:lang w:val="hr-HR"/>
        </w:rPr>
        <w:t xml:space="preserve"> </w:t>
      </w:r>
      <w:proofErr w:type="spellStart"/>
      <w:r>
        <w:rPr>
          <w:i/>
          <w:iCs/>
          <w:lang w:val="hr-HR"/>
        </w:rPr>
        <w:t>loss</w:t>
      </w:r>
      <w:proofErr w:type="spellEnd"/>
      <w:r>
        <w:rPr>
          <w:lang w:val="hr-HR"/>
        </w:rPr>
        <w:t>)</w:t>
      </w:r>
    </w:p>
    <w:p w14:paraId="65E05E13" w14:textId="70C72087" w:rsidR="005D7C6E" w:rsidRDefault="005D7C6E" w:rsidP="005D7C6E">
      <w:pPr>
        <w:pStyle w:val="bullet2"/>
        <w:tabs>
          <w:tab w:val="clear" w:pos="851"/>
          <w:tab w:val="clear" w:pos="994"/>
          <w:tab w:val="left" w:pos="993"/>
        </w:tabs>
        <w:ind w:left="1134" w:hanging="425"/>
        <w:rPr>
          <w:lang w:val="hr-HR"/>
        </w:rPr>
      </w:pPr>
      <w:r>
        <w:rPr>
          <w:lang w:val="hr-HR"/>
        </w:rPr>
        <w:t xml:space="preserve">Srednja apsolutna pogreška (engl. </w:t>
      </w:r>
      <w:proofErr w:type="spellStart"/>
      <w:r>
        <w:rPr>
          <w:i/>
          <w:iCs/>
          <w:lang w:val="hr-HR"/>
        </w:rPr>
        <w:t>Mean</w:t>
      </w:r>
      <w:proofErr w:type="spellEnd"/>
      <w:r>
        <w:rPr>
          <w:i/>
          <w:iCs/>
          <w:lang w:val="hr-HR"/>
        </w:rPr>
        <w:t xml:space="preserve"> </w:t>
      </w:r>
      <w:proofErr w:type="spellStart"/>
      <w:r>
        <w:rPr>
          <w:i/>
          <w:iCs/>
          <w:lang w:val="hr-HR"/>
        </w:rPr>
        <w:t>absolute</w:t>
      </w:r>
      <w:proofErr w:type="spellEnd"/>
      <w:r>
        <w:rPr>
          <w:i/>
          <w:iCs/>
          <w:lang w:val="hr-HR"/>
        </w:rPr>
        <w:t xml:space="preserve"> </w:t>
      </w:r>
      <w:proofErr w:type="spellStart"/>
      <w:r>
        <w:rPr>
          <w:i/>
          <w:iCs/>
          <w:lang w:val="hr-HR"/>
        </w:rPr>
        <w:t>error</w:t>
      </w:r>
      <w:proofErr w:type="spellEnd"/>
      <w:r>
        <w:rPr>
          <w:i/>
          <w:iCs/>
          <w:lang w:val="hr-HR"/>
        </w:rPr>
        <w:t xml:space="preserve"> </w:t>
      </w:r>
      <w:proofErr w:type="spellStart"/>
      <w:r>
        <w:rPr>
          <w:i/>
          <w:iCs/>
          <w:lang w:val="hr-HR"/>
        </w:rPr>
        <w:t>loss</w:t>
      </w:r>
      <w:proofErr w:type="spellEnd"/>
      <w:r>
        <w:rPr>
          <w:lang w:val="hr-HR"/>
        </w:rPr>
        <w:t>)</w:t>
      </w:r>
    </w:p>
    <w:p w14:paraId="62AA3EB7" w14:textId="78C2DBE1" w:rsidR="00184487" w:rsidRDefault="005D7C6E" w:rsidP="00184487">
      <w:pPr>
        <w:pStyle w:val="bullet1"/>
        <w:numPr>
          <w:ilvl w:val="0"/>
          <w:numId w:val="6"/>
        </w:numPr>
        <w:tabs>
          <w:tab w:val="clear" w:pos="425"/>
          <w:tab w:val="num" w:pos="709"/>
        </w:tabs>
        <w:ind w:left="851"/>
        <w:rPr>
          <w:lang w:val="hr-HR"/>
        </w:rPr>
      </w:pPr>
      <w:r>
        <w:rPr>
          <w:lang w:val="hr-HR"/>
        </w:rPr>
        <w:t>Binarne klasifikacijske funkcije gubitka</w:t>
      </w:r>
    </w:p>
    <w:p w14:paraId="667A3B2D" w14:textId="3A5CACB5" w:rsidR="005D7C6E" w:rsidRDefault="005D7C6E" w:rsidP="005D7C6E">
      <w:pPr>
        <w:pStyle w:val="bullet2"/>
        <w:tabs>
          <w:tab w:val="clear" w:pos="851"/>
          <w:tab w:val="clear" w:pos="994"/>
          <w:tab w:val="left" w:pos="993"/>
        </w:tabs>
        <w:ind w:left="1134"/>
        <w:rPr>
          <w:lang w:val="hr-HR"/>
        </w:rPr>
      </w:pPr>
      <w:r>
        <w:rPr>
          <w:lang w:val="hr-HR"/>
        </w:rPr>
        <w:t xml:space="preserve">Gubitak </w:t>
      </w:r>
      <w:proofErr w:type="spellStart"/>
      <w:r>
        <w:rPr>
          <w:lang w:val="hr-HR"/>
        </w:rPr>
        <w:t>zglobnice</w:t>
      </w:r>
      <w:proofErr w:type="spellEnd"/>
      <w:r>
        <w:rPr>
          <w:lang w:val="hr-HR"/>
        </w:rPr>
        <w:t xml:space="preserve"> (engl. </w:t>
      </w:r>
      <w:proofErr w:type="spellStart"/>
      <w:r>
        <w:rPr>
          <w:i/>
          <w:iCs/>
          <w:lang w:val="hr-HR"/>
        </w:rPr>
        <w:t>Hinge</w:t>
      </w:r>
      <w:proofErr w:type="spellEnd"/>
      <w:r>
        <w:rPr>
          <w:i/>
          <w:iCs/>
          <w:lang w:val="hr-HR"/>
        </w:rPr>
        <w:t xml:space="preserve"> </w:t>
      </w:r>
      <w:proofErr w:type="spellStart"/>
      <w:r>
        <w:rPr>
          <w:i/>
          <w:iCs/>
          <w:lang w:val="hr-HR"/>
        </w:rPr>
        <w:t>loss</w:t>
      </w:r>
      <w:proofErr w:type="spellEnd"/>
      <w:r>
        <w:rPr>
          <w:lang w:val="hr-HR"/>
        </w:rPr>
        <w:t>)</w:t>
      </w:r>
    </w:p>
    <w:p w14:paraId="51D1E96E" w14:textId="6C3161C9" w:rsidR="005D7C6E" w:rsidRDefault="005D7C6E" w:rsidP="005D7C6E">
      <w:pPr>
        <w:pStyle w:val="bullet2"/>
        <w:tabs>
          <w:tab w:val="clear" w:pos="851"/>
          <w:tab w:val="clear" w:pos="994"/>
          <w:tab w:val="left" w:pos="993"/>
        </w:tabs>
        <w:ind w:left="1134"/>
        <w:rPr>
          <w:lang w:val="hr-HR"/>
        </w:rPr>
      </w:pPr>
      <w:r>
        <w:rPr>
          <w:lang w:val="hr-HR"/>
        </w:rPr>
        <w:t xml:space="preserve">Kvadrirani gubitak </w:t>
      </w:r>
      <w:proofErr w:type="spellStart"/>
      <w:r>
        <w:rPr>
          <w:lang w:val="hr-HR"/>
        </w:rPr>
        <w:t>zglobnice</w:t>
      </w:r>
      <w:proofErr w:type="spellEnd"/>
      <w:r>
        <w:rPr>
          <w:lang w:val="hr-HR"/>
        </w:rPr>
        <w:t xml:space="preserve"> (engl. </w:t>
      </w:r>
      <w:proofErr w:type="spellStart"/>
      <w:r>
        <w:rPr>
          <w:i/>
          <w:iCs/>
          <w:lang w:val="hr-HR"/>
        </w:rPr>
        <w:t>Squared</w:t>
      </w:r>
      <w:proofErr w:type="spellEnd"/>
      <w:r>
        <w:rPr>
          <w:i/>
          <w:iCs/>
          <w:lang w:val="hr-HR"/>
        </w:rPr>
        <w:t xml:space="preserve"> </w:t>
      </w:r>
      <w:proofErr w:type="spellStart"/>
      <w:r w:rsidR="00FB0142">
        <w:rPr>
          <w:i/>
          <w:iCs/>
          <w:lang w:val="hr-HR"/>
        </w:rPr>
        <w:t>hinge</w:t>
      </w:r>
      <w:proofErr w:type="spellEnd"/>
      <w:r w:rsidR="00FB0142">
        <w:rPr>
          <w:i/>
          <w:iCs/>
          <w:lang w:val="hr-HR"/>
        </w:rPr>
        <w:t xml:space="preserve"> </w:t>
      </w:r>
      <w:proofErr w:type="spellStart"/>
      <w:r w:rsidR="00FB0142">
        <w:rPr>
          <w:i/>
          <w:iCs/>
          <w:lang w:val="hr-HR"/>
        </w:rPr>
        <w:t>loss</w:t>
      </w:r>
      <w:proofErr w:type="spellEnd"/>
      <w:r w:rsidR="00FB0142">
        <w:rPr>
          <w:lang w:val="hr-HR"/>
        </w:rPr>
        <w:t>)</w:t>
      </w:r>
    </w:p>
    <w:p w14:paraId="20D0C91B" w14:textId="67E2DF05" w:rsidR="00FB0142" w:rsidRPr="00FB0142" w:rsidRDefault="00FB0142" w:rsidP="00FB0142">
      <w:pPr>
        <w:pStyle w:val="bullet2"/>
        <w:tabs>
          <w:tab w:val="clear" w:pos="851"/>
          <w:tab w:val="clear" w:pos="994"/>
          <w:tab w:val="left" w:pos="993"/>
        </w:tabs>
        <w:ind w:left="1134"/>
        <w:rPr>
          <w:lang w:val="hr-HR"/>
        </w:rPr>
      </w:pPr>
      <w:r>
        <w:rPr>
          <w:lang w:val="hr-HR"/>
        </w:rPr>
        <w:t xml:space="preserve">Binarna unakrsna entropija (engl. </w:t>
      </w:r>
      <w:proofErr w:type="spellStart"/>
      <w:r>
        <w:rPr>
          <w:i/>
          <w:iCs/>
          <w:lang w:val="hr-HR"/>
        </w:rPr>
        <w:t>Binary</w:t>
      </w:r>
      <w:proofErr w:type="spellEnd"/>
      <w:r>
        <w:rPr>
          <w:i/>
          <w:iCs/>
          <w:lang w:val="hr-HR"/>
        </w:rPr>
        <w:t xml:space="preserve"> </w:t>
      </w:r>
      <w:proofErr w:type="spellStart"/>
      <w:r>
        <w:rPr>
          <w:i/>
          <w:iCs/>
          <w:lang w:val="hr-HR"/>
        </w:rPr>
        <w:t>cross-entropy</w:t>
      </w:r>
      <w:proofErr w:type="spellEnd"/>
      <w:r>
        <w:rPr>
          <w:lang w:val="hr-HR"/>
        </w:rPr>
        <w:t>)</w:t>
      </w:r>
    </w:p>
    <w:p w14:paraId="602AD7CF" w14:textId="5DA698FC" w:rsidR="00184487" w:rsidRPr="00FB0142" w:rsidRDefault="00FB0142" w:rsidP="00F941B8">
      <w:pPr>
        <w:pStyle w:val="bullet1"/>
        <w:numPr>
          <w:ilvl w:val="0"/>
          <w:numId w:val="6"/>
        </w:numPr>
        <w:tabs>
          <w:tab w:val="clear" w:pos="425"/>
          <w:tab w:val="num" w:pos="709"/>
        </w:tabs>
        <w:ind w:left="851"/>
        <w:rPr>
          <w:lang w:val="hr-HR"/>
        </w:rPr>
      </w:pPr>
      <w:proofErr w:type="spellStart"/>
      <w:r>
        <w:rPr>
          <w:lang w:val="hr-HR"/>
        </w:rPr>
        <w:t>Višeklasn</w:t>
      </w:r>
      <w:r w:rsidR="00554EB2">
        <w:rPr>
          <w:lang w:val="hr-HR"/>
        </w:rPr>
        <w:t>e</w:t>
      </w:r>
      <w:proofErr w:type="spellEnd"/>
      <w:r>
        <w:rPr>
          <w:lang w:val="hr-HR"/>
        </w:rPr>
        <w:t xml:space="preserve"> klasifikacij</w:t>
      </w:r>
      <w:r w:rsidR="00554EB2">
        <w:rPr>
          <w:lang w:val="hr-HR"/>
        </w:rPr>
        <w:t>e</w:t>
      </w:r>
      <w:r>
        <w:rPr>
          <w:lang w:val="hr-HR"/>
        </w:rPr>
        <w:t xml:space="preserve"> funkcij</w:t>
      </w:r>
      <w:r w:rsidR="00554EB2">
        <w:rPr>
          <w:lang w:val="hr-HR"/>
        </w:rPr>
        <w:t>e</w:t>
      </w:r>
      <w:r>
        <w:rPr>
          <w:lang w:val="hr-HR"/>
        </w:rPr>
        <w:t xml:space="preserve"> gubitka</w:t>
      </w:r>
    </w:p>
    <w:p w14:paraId="19B5D38E" w14:textId="12AE0A41" w:rsidR="00EC6DB3" w:rsidRDefault="00184487" w:rsidP="00F941B8">
      <w:r>
        <w:t>P</w:t>
      </w:r>
      <w:r w:rsidR="001E43CC">
        <w:t xml:space="preserve">ošto se </w:t>
      </w:r>
      <w:r w:rsidR="001C1AD4">
        <w:t>u ovom</w:t>
      </w:r>
      <w:r w:rsidR="001D10F0">
        <w:t xml:space="preserve"> rad</w:t>
      </w:r>
      <w:r w:rsidR="001C1AD4">
        <w:t>u implementirani model</w:t>
      </w:r>
      <w:r w:rsidR="001E43CC">
        <w:t xml:space="preserve"> bavi regresijom i kontinuiranim vrijednostima cijena dionica,</w:t>
      </w:r>
      <w:r w:rsidR="001D10F0">
        <w:t xml:space="preserve"> koristimo funkciju srednje kvadratne pogreške (engl. </w:t>
      </w:r>
      <w:proofErr w:type="spellStart"/>
      <w:r w:rsidR="001D10F0">
        <w:rPr>
          <w:i/>
          <w:iCs/>
        </w:rPr>
        <w:t>mean</w:t>
      </w:r>
      <w:proofErr w:type="spellEnd"/>
      <w:r w:rsidR="001D10F0">
        <w:rPr>
          <w:i/>
          <w:iCs/>
        </w:rPr>
        <w:t xml:space="preserve"> </w:t>
      </w:r>
      <w:proofErr w:type="spellStart"/>
      <w:r w:rsidR="001D10F0">
        <w:rPr>
          <w:i/>
          <w:iCs/>
        </w:rPr>
        <w:t>squared</w:t>
      </w:r>
      <w:proofErr w:type="spellEnd"/>
      <w:r w:rsidR="001D10F0">
        <w:rPr>
          <w:i/>
          <w:iCs/>
        </w:rPr>
        <w:t xml:space="preserve"> </w:t>
      </w:r>
      <w:proofErr w:type="spellStart"/>
      <w:r w:rsidR="001D10F0">
        <w:rPr>
          <w:i/>
          <w:iCs/>
        </w:rPr>
        <w:t>error</w:t>
      </w:r>
      <w:proofErr w:type="spellEnd"/>
      <w:r w:rsidR="002262C3">
        <w:rPr>
          <w:i/>
          <w:iCs/>
        </w:rPr>
        <w:t xml:space="preserve"> - MSE</w:t>
      </w:r>
      <w:r w:rsidR="001D10F0">
        <w:t>).</w:t>
      </w:r>
    </w:p>
    <w:tbl>
      <w:tblPr>
        <w:tblW w:w="9011" w:type="dxa"/>
        <w:tblLook w:val="04A0" w:firstRow="1" w:lastRow="0" w:firstColumn="1" w:lastColumn="0" w:noHBand="0" w:noVBand="1"/>
      </w:tblPr>
      <w:tblGrid>
        <w:gridCol w:w="8326"/>
        <w:gridCol w:w="685"/>
      </w:tblGrid>
      <w:tr w:rsidR="005B3AD5" w14:paraId="7095A83A" w14:textId="77777777" w:rsidTr="009D3433">
        <w:trPr>
          <w:trHeight w:val="684"/>
        </w:trPr>
        <w:tc>
          <w:tcPr>
            <w:tcW w:w="8326" w:type="dxa"/>
            <w:vAlign w:val="center"/>
          </w:tcPr>
          <w:p w14:paraId="229F58A2" w14:textId="53E3F059" w:rsidR="005B3AD5" w:rsidRPr="00511661" w:rsidRDefault="005B3AD5" w:rsidP="009D3433">
            <w:pPr>
              <w:pStyle w:val="formula"/>
              <w:rPr>
                <w:lang w:val="hr-HR"/>
              </w:rPr>
            </w:pPr>
            <m:oMathPara>
              <m:oMath>
                <m:r>
                  <w:rPr>
                    <w:rFonts w:ascii="Cambria Math" w:hAnsi="Cambria Math"/>
                  </w:rPr>
                  <m:t xml:space="preserve">L= </m:t>
                </m:r>
                <m:f>
                  <m:fPr>
                    <m:ctrlPr>
                      <w:rPr>
                        <w:rFonts w:ascii="Cambria Math" w:hAnsi="Cambria Math"/>
                        <w:i/>
                        <w:szCs w:val="24"/>
                        <w:lang w:val="hr-HR"/>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Cs w:val="24"/>
                        <w:lang w:val="hr-HR"/>
                      </w:rPr>
                    </m:ctrlPr>
                  </m:naryPr>
                  <m:sub>
                    <m:r>
                      <w:rPr>
                        <w:rFonts w:ascii="Cambria Math" w:hAnsi="Cambria Math"/>
                      </w:rPr>
                      <m:t>1</m:t>
                    </m:r>
                  </m:sub>
                  <m:sup>
                    <m:r>
                      <w:rPr>
                        <w:rFonts w:ascii="Cambria Math" w:hAnsi="Cambria Math"/>
                      </w:rPr>
                      <m:t>N</m:t>
                    </m:r>
                  </m:sup>
                  <m:e>
                    <m:sSup>
                      <m:sSupPr>
                        <m:ctrlPr>
                          <w:rPr>
                            <w:rFonts w:ascii="Cambria Math" w:hAnsi="Cambria Math"/>
                            <w:i/>
                            <w:szCs w:val="24"/>
                            <w:lang w:val="hr-HR"/>
                          </w:rPr>
                        </m:ctrlPr>
                      </m:sSupPr>
                      <m:e>
                        <m:r>
                          <w:rPr>
                            <w:rFonts w:ascii="Cambria Math" w:hAnsi="Cambria Math"/>
                          </w:rPr>
                          <m:t>(</m:t>
                        </m:r>
                        <m:sSub>
                          <m:sSubPr>
                            <m:ctrlPr>
                              <w:rPr>
                                <w:rFonts w:ascii="Cambria Math" w:hAnsi="Cambria Math"/>
                                <w:i/>
                                <w:szCs w:val="24"/>
                                <w:lang w:val="hr-HR"/>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szCs w:val="24"/>
                                <w:lang w:val="hr-HR"/>
                              </w:rPr>
                            </m:ctrlPr>
                          </m:sSubPr>
                          <m:e>
                            <m:acc>
                              <m:accPr>
                                <m:ctrlPr>
                                  <w:rPr>
                                    <w:rFonts w:ascii="Cambria Math" w:hAnsi="Cambria Math"/>
                                    <w:i/>
                                    <w:szCs w:val="24"/>
                                    <w:lang w:val="hr-HR"/>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685" w:type="dxa"/>
            <w:vAlign w:val="center"/>
          </w:tcPr>
          <w:p w14:paraId="5617F819" w14:textId="50F37C0B" w:rsidR="005B3AD5" w:rsidRPr="00511661" w:rsidRDefault="005B3AD5" w:rsidP="009D3433">
            <w:pPr>
              <w:pStyle w:val="formula"/>
              <w:jc w:val="right"/>
              <w:rPr>
                <w:lang w:val="hr-HR"/>
              </w:rPr>
            </w:pPr>
            <w:r w:rsidRPr="00511661">
              <w:rPr>
                <w:lang w:val="hr-HR"/>
              </w:rPr>
              <w:t>(</w:t>
            </w:r>
            <w:r>
              <w:rPr>
                <w:lang w:val="hr-HR"/>
              </w:rPr>
              <w:t>2.</w:t>
            </w:r>
            <w:r w:rsidR="0013754F">
              <w:rPr>
                <w:lang w:val="hr-HR"/>
              </w:rPr>
              <w:t>5</w:t>
            </w:r>
            <w:r w:rsidRPr="00511661">
              <w:rPr>
                <w:lang w:val="hr-HR"/>
              </w:rPr>
              <w:t>)</w:t>
            </w:r>
          </w:p>
        </w:tc>
      </w:tr>
    </w:tbl>
    <w:p w14:paraId="6198990E" w14:textId="012DC307" w:rsidR="00C1458F" w:rsidRDefault="001E43CC" w:rsidP="002262C3">
      <w:r>
        <w:lastRenderedPageBreak/>
        <w:t>Formula (2.</w:t>
      </w:r>
      <w:r w:rsidR="004B13D5">
        <w:t>5</w:t>
      </w:r>
      <w:r>
        <w:t xml:space="preserve">) prikazuje izračun standardne pogreške kvadrata, gdje su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t xml:space="preserve"> vrijednosti koje nam </w:t>
      </w:r>
      <w:r w:rsidR="00E337EB">
        <w:t>daj</w:t>
      </w:r>
      <w:r w:rsidR="00694EA7">
        <w:t>e</w:t>
      </w:r>
      <w:r w:rsidR="00E337EB">
        <w:t xml:space="preserve"> neuronska mreža, 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E337EB">
        <w:t xml:space="preserve"> ciljne vrijednosti.</w:t>
      </w:r>
      <w:r w:rsidR="00D65D85">
        <w:t xml:space="preserve"> </w:t>
      </w:r>
    </w:p>
    <w:p w14:paraId="0527BC9E" w14:textId="008EA477" w:rsidR="002262C3" w:rsidRDefault="00D831AD" w:rsidP="002262C3">
      <w:r>
        <w:t xml:space="preserve">Nakon </w:t>
      </w:r>
      <w:r w:rsidR="00C1458F">
        <w:t>izračuna pogreške</w:t>
      </w:r>
      <w:r w:rsidR="00EE2547">
        <w:t xml:space="preserve"> u svakoj iteraciji, </w:t>
      </w:r>
      <w:r w:rsidR="00C1458F">
        <w:t>cilj nam je prilagoditi neuronsku mrežu</w:t>
      </w:r>
      <w:r w:rsidR="003930A5">
        <w:t xml:space="preserve"> tako što mijenjamo</w:t>
      </w:r>
      <w:r w:rsidR="008238AD">
        <w:t xml:space="preserve"> težin</w:t>
      </w:r>
      <w:r w:rsidR="004B13D5">
        <w:t>e</w:t>
      </w:r>
      <w:r w:rsidR="003930A5">
        <w:t xml:space="preserve"> veza</w:t>
      </w:r>
      <w:r w:rsidR="004B13D5">
        <w:t xml:space="preserve"> između umjetnih neurona</w:t>
      </w:r>
      <w:r w:rsidR="003930A5">
        <w:t xml:space="preserve">. Ovaj postupak nazivamo algoritmom propagacije pogreške unatrag (engl. </w:t>
      </w:r>
      <w:proofErr w:type="spellStart"/>
      <w:r w:rsidR="003930A5">
        <w:rPr>
          <w:i/>
          <w:iCs/>
        </w:rPr>
        <w:t>backpropagation</w:t>
      </w:r>
      <w:proofErr w:type="spellEnd"/>
      <w:r w:rsidR="003930A5">
        <w:rPr>
          <w:i/>
          <w:iCs/>
        </w:rPr>
        <w:t xml:space="preserve"> </w:t>
      </w:r>
      <w:proofErr w:type="spellStart"/>
      <w:r w:rsidR="003930A5">
        <w:rPr>
          <w:i/>
          <w:iCs/>
        </w:rPr>
        <w:t>algorithm</w:t>
      </w:r>
      <w:proofErr w:type="spellEnd"/>
      <w:r w:rsidR="003930A5">
        <w:t>)</w:t>
      </w:r>
      <w:r w:rsidR="00694EA7">
        <w:t>, odnosno postupak optimizacije neuronske mreže tako da minimiziramo funkciju gubitka</w:t>
      </w:r>
      <w:r w:rsidR="003930A5">
        <w:t>.</w:t>
      </w:r>
      <w:r w:rsidR="00EE2547">
        <w:t xml:space="preserve"> </w:t>
      </w:r>
    </w:p>
    <w:p w14:paraId="272A8444" w14:textId="0BA85669" w:rsidR="009E6F12" w:rsidRDefault="009E6F12" w:rsidP="009E6F12">
      <w:pPr>
        <w:pStyle w:val="Heading3"/>
      </w:pPr>
      <w:bookmarkStart w:id="18" w:name="_Toc105080911"/>
      <w:r>
        <w:t>Optimizacija neuronske mreže</w:t>
      </w:r>
      <w:bookmarkEnd w:id="18"/>
    </w:p>
    <w:p w14:paraId="7B942AA1" w14:textId="3FE715EE" w:rsidR="00694EA7" w:rsidRDefault="00602A57" w:rsidP="00694EA7">
      <w:r>
        <w:t xml:space="preserve">Prilikom optimizacije mreže, odnosno smanjenja funkcije gubitka, imamo dvije </w:t>
      </w:r>
      <w:r w:rsidR="00AB4308">
        <w:t xml:space="preserve">mogućnosti optimizacije: </w:t>
      </w:r>
    </w:p>
    <w:p w14:paraId="1F411378" w14:textId="24D5B8DC" w:rsidR="00AB4308" w:rsidRDefault="00AB4308" w:rsidP="00694EA7">
      <w:pPr>
        <w:pStyle w:val="ListParagraph"/>
        <w:numPr>
          <w:ilvl w:val="0"/>
          <w:numId w:val="5"/>
        </w:numPr>
      </w:pPr>
      <w:r>
        <w:t xml:space="preserve">Računamo gradijent na temelju svih primjera i zatim korigiramo </w:t>
      </w:r>
      <w:r w:rsidR="00502859">
        <w:t>težine veza</w:t>
      </w:r>
      <w:r>
        <w:t xml:space="preserve"> </w:t>
      </w:r>
    </w:p>
    <w:p w14:paraId="39DEAFDB" w14:textId="3DDDBAE9" w:rsidR="003C63EA" w:rsidRPr="00694EA7" w:rsidRDefault="003C63EA" w:rsidP="00694EA7">
      <w:pPr>
        <w:pStyle w:val="ListParagraph"/>
        <w:numPr>
          <w:ilvl w:val="0"/>
          <w:numId w:val="5"/>
        </w:numPr>
      </w:pPr>
      <w:r>
        <w:t xml:space="preserve">Za </w:t>
      </w:r>
      <w:r w:rsidR="00BA6CA6">
        <w:t>određeni broj</w:t>
      </w:r>
      <w:r>
        <w:t xml:space="preserve"> primjer</w:t>
      </w:r>
      <w:r w:rsidR="00BA6CA6">
        <w:t>a</w:t>
      </w:r>
      <w:r>
        <w:t xml:space="preserve"> </w:t>
      </w:r>
      <w:r w:rsidR="00BA6CA6">
        <w:t xml:space="preserve">(engl. </w:t>
      </w:r>
      <w:proofErr w:type="spellStart"/>
      <w:r w:rsidR="00BA6CA6" w:rsidRPr="00BA6CA6">
        <w:rPr>
          <w:i/>
          <w:iCs/>
        </w:rPr>
        <w:t>batch</w:t>
      </w:r>
      <w:proofErr w:type="spellEnd"/>
      <w:r w:rsidR="00BA6CA6">
        <w:rPr>
          <w:i/>
          <w:iCs/>
        </w:rPr>
        <w:t xml:space="preserve"> </w:t>
      </w:r>
      <w:proofErr w:type="spellStart"/>
      <w:r w:rsidR="00BA6CA6" w:rsidRPr="00BA6CA6">
        <w:rPr>
          <w:i/>
          <w:iCs/>
        </w:rPr>
        <w:t>size</w:t>
      </w:r>
      <w:proofErr w:type="spellEnd"/>
      <w:r w:rsidR="00BA6CA6">
        <w:t xml:space="preserve">) </w:t>
      </w:r>
      <w:r>
        <w:t>računamo gradijent i odmah korigiramo</w:t>
      </w:r>
      <w:r w:rsidR="00502859">
        <w:t xml:space="preserve"> težine veza</w:t>
      </w:r>
      <w:r>
        <w:t xml:space="preserve"> </w:t>
      </w:r>
    </w:p>
    <w:p w14:paraId="60D8DAB1" w14:textId="10FEF539" w:rsidR="003930A5" w:rsidRDefault="00BA6CA6" w:rsidP="003930A5">
      <w:r>
        <w:t xml:space="preserve">U </w:t>
      </w:r>
      <w:r w:rsidR="00B8751E">
        <w:t>implementaciji našega modela</w:t>
      </w:r>
      <w:r>
        <w:t xml:space="preserve"> koristimo drugu navedenu metodu, odnosno za određeni broj primjera računamo </w:t>
      </w:r>
      <w:r w:rsidR="00502859">
        <w:t xml:space="preserve">prilagođeni </w:t>
      </w:r>
      <w:r>
        <w:t>gradijent i odmah korigiramo.</w:t>
      </w:r>
    </w:p>
    <w:p w14:paraId="485200F1" w14:textId="3AC30BA8" w:rsidR="00BA6CA6" w:rsidRDefault="00BA6CA6" w:rsidP="003930A5">
      <w:r>
        <w:t>Za optimizaciju mreže postoje različiti algoritmi kao što su</w:t>
      </w:r>
      <w:r w:rsidR="00475585">
        <w:t>:</w:t>
      </w:r>
    </w:p>
    <w:p w14:paraId="0F01318F" w14:textId="6F6A8CE5" w:rsidR="00E337EB" w:rsidRDefault="00475585" w:rsidP="002262C3">
      <w:pPr>
        <w:pStyle w:val="ListParagraph"/>
        <w:numPr>
          <w:ilvl w:val="0"/>
          <w:numId w:val="5"/>
        </w:numPr>
      </w:pPr>
      <w:r>
        <w:t xml:space="preserve">Standardni gradijentni spust (engl. </w:t>
      </w:r>
      <w:proofErr w:type="spellStart"/>
      <w:r>
        <w:rPr>
          <w:i/>
          <w:iCs/>
        </w:rPr>
        <w:t>gradient</w:t>
      </w:r>
      <w:proofErr w:type="spellEnd"/>
      <w:r>
        <w:rPr>
          <w:i/>
          <w:iCs/>
        </w:rPr>
        <w:t xml:space="preserve"> </w:t>
      </w:r>
      <w:proofErr w:type="spellStart"/>
      <w:r>
        <w:rPr>
          <w:i/>
          <w:iCs/>
        </w:rPr>
        <w:t>descent</w:t>
      </w:r>
      <w:proofErr w:type="spellEnd"/>
      <w:r w:rsidR="000C2F44">
        <w:t>)</w:t>
      </w:r>
    </w:p>
    <w:p w14:paraId="5004A256" w14:textId="17C6BF58" w:rsidR="00475585" w:rsidRDefault="00475585" w:rsidP="002262C3">
      <w:pPr>
        <w:pStyle w:val="ListParagraph"/>
        <w:numPr>
          <w:ilvl w:val="0"/>
          <w:numId w:val="5"/>
        </w:numPr>
      </w:pPr>
      <w:r>
        <w:t xml:space="preserve">Stohastički gradijentni spust (engl. </w:t>
      </w:r>
      <w:proofErr w:type="spellStart"/>
      <w:r>
        <w:rPr>
          <w:i/>
          <w:iCs/>
        </w:rPr>
        <w:t>stohastic</w:t>
      </w:r>
      <w:proofErr w:type="spellEnd"/>
      <w:r>
        <w:rPr>
          <w:i/>
          <w:iCs/>
        </w:rPr>
        <w:t xml:space="preserve"> </w:t>
      </w:r>
      <w:proofErr w:type="spellStart"/>
      <w:r>
        <w:rPr>
          <w:i/>
          <w:iCs/>
        </w:rPr>
        <w:t>gradient</w:t>
      </w:r>
      <w:proofErr w:type="spellEnd"/>
      <w:r>
        <w:rPr>
          <w:i/>
          <w:iCs/>
        </w:rPr>
        <w:t xml:space="preserve"> </w:t>
      </w:r>
      <w:proofErr w:type="spellStart"/>
      <w:r>
        <w:rPr>
          <w:i/>
          <w:iCs/>
        </w:rPr>
        <w:t>descent</w:t>
      </w:r>
      <w:proofErr w:type="spellEnd"/>
      <w:r w:rsidR="000C2F44">
        <w:t>)</w:t>
      </w:r>
    </w:p>
    <w:p w14:paraId="436A82AA" w14:textId="5B69B43C" w:rsidR="00475585" w:rsidRDefault="00475585" w:rsidP="002262C3">
      <w:pPr>
        <w:pStyle w:val="ListParagraph"/>
        <w:numPr>
          <w:ilvl w:val="0"/>
          <w:numId w:val="5"/>
        </w:numPr>
      </w:pPr>
      <w:r>
        <w:t xml:space="preserve">Adaptivni gradijent (engl. </w:t>
      </w:r>
      <w:proofErr w:type="spellStart"/>
      <w:r>
        <w:rPr>
          <w:i/>
          <w:iCs/>
        </w:rPr>
        <w:t>adaptive</w:t>
      </w:r>
      <w:proofErr w:type="spellEnd"/>
      <w:r>
        <w:rPr>
          <w:i/>
          <w:iCs/>
        </w:rPr>
        <w:t xml:space="preserve"> </w:t>
      </w:r>
      <w:proofErr w:type="spellStart"/>
      <w:r>
        <w:rPr>
          <w:i/>
          <w:iCs/>
        </w:rPr>
        <w:t>gradient</w:t>
      </w:r>
      <w:proofErr w:type="spellEnd"/>
      <w:r>
        <w:rPr>
          <w:i/>
          <w:iCs/>
        </w:rPr>
        <w:t xml:space="preserve"> – </w:t>
      </w:r>
      <w:proofErr w:type="spellStart"/>
      <w:r>
        <w:rPr>
          <w:i/>
          <w:iCs/>
        </w:rPr>
        <w:t>AdaGrad</w:t>
      </w:r>
      <w:proofErr w:type="spellEnd"/>
      <w:r>
        <w:t>)</w:t>
      </w:r>
    </w:p>
    <w:p w14:paraId="013459C3" w14:textId="1583E386" w:rsidR="00475585" w:rsidRDefault="00475585" w:rsidP="002262C3">
      <w:pPr>
        <w:pStyle w:val="ListParagraph"/>
        <w:numPr>
          <w:ilvl w:val="0"/>
          <w:numId w:val="5"/>
        </w:numPr>
      </w:pPr>
      <w:proofErr w:type="spellStart"/>
      <w:r>
        <w:t>AdaDelta</w:t>
      </w:r>
      <w:proofErr w:type="spellEnd"/>
    </w:p>
    <w:p w14:paraId="7FBC3962" w14:textId="552A2135" w:rsidR="00475585" w:rsidRDefault="00475585" w:rsidP="002262C3">
      <w:pPr>
        <w:pStyle w:val="ListParagraph"/>
        <w:numPr>
          <w:ilvl w:val="0"/>
          <w:numId w:val="5"/>
        </w:numPr>
      </w:pPr>
      <w:proofErr w:type="spellStart"/>
      <w:r>
        <w:t>RMSprop</w:t>
      </w:r>
      <w:proofErr w:type="spellEnd"/>
    </w:p>
    <w:p w14:paraId="4C48D7AD" w14:textId="55249BD1" w:rsidR="00475585" w:rsidRDefault="00475585" w:rsidP="002262C3">
      <w:pPr>
        <w:pStyle w:val="ListParagraph"/>
        <w:numPr>
          <w:ilvl w:val="0"/>
          <w:numId w:val="5"/>
        </w:numPr>
      </w:pPr>
      <w:r>
        <w:t>Adam</w:t>
      </w:r>
    </w:p>
    <w:p w14:paraId="1A4D51C3" w14:textId="77777777" w:rsidR="00CC40DD" w:rsidRPr="000C2F44" w:rsidRDefault="008267BA" w:rsidP="00BC6995">
      <w:r>
        <w:t xml:space="preserve">Prema </w:t>
      </w:r>
      <w:r w:rsidR="007A5412">
        <w:t xml:space="preserve">provedenim </w:t>
      </w:r>
      <w:r>
        <w:t>eksperimentima [</w:t>
      </w:r>
      <w:r w:rsidR="00ED53CF">
        <w:t>3</w:t>
      </w:r>
      <w:r>
        <w:t xml:space="preserve">], </w:t>
      </w:r>
      <w:r>
        <w:rPr>
          <w:i/>
          <w:iCs/>
        </w:rPr>
        <w:t>Adam</w:t>
      </w:r>
      <w:r>
        <w:t xml:space="preserve"> nadmašuje ostale </w:t>
      </w:r>
      <w:r w:rsidR="00272B4B">
        <w:t>algoritme.</w:t>
      </w:r>
      <w:r>
        <w:t xml:space="preserve"> </w:t>
      </w:r>
      <w:r w:rsidR="008103E6">
        <w:t>Iako postoje argumenti da standardni gradijentni spust bolje generalizira [</w:t>
      </w:r>
      <w:r w:rsidR="00ED53CF">
        <w:t>4</w:t>
      </w:r>
      <w:r w:rsidR="008103E6">
        <w:t xml:space="preserve">], </w:t>
      </w:r>
      <w:r w:rsidR="00922D3A">
        <w:t>g</w:t>
      </w:r>
      <w:r w:rsidR="000C2F44">
        <w:t>eneralno najbolji</w:t>
      </w:r>
      <w:r w:rsidR="00307102">
        <w:t xml:space="preserve"> za našu implementaciju</w:t>
      </w:r>
      <w:r w:rsidR="000C2F44">
        <w:t xml:space="preserve"> je adaptivni optimizacijski algoritam </w:t>
      </w:r>
      <w:r w:rsidR="000C2F44">
        <w:rPr>
          <w:i/>
          <w:iCs/>
        </w:rPr>
        <w:t xml:space="preserve">Adam </w:t>
      </w:r>
      <w:r w:rsidR="000C2F44">
        <w:t>zbog najbrže konvergencije</w:t>
      </w:r>
      <w:r w:rsidR="005F4AF8">
        <w:t>, te je memorijski efektivan za veliki set podataka</w:t>
      </w:r>
      <w:r w:rsidR="000C2F44">
        <w:t xml:space="preserve">, </w:t>
      </w:r>
      <w:r w:rsidR="00272B4B">
        <w:t xml:space="preserve">zbog toga </w:t>
      </w:r>
      <w:r w:rsidR="000C2F44">
        <w:t>će</w:t>
      </w:r>
      <w:r w:rsidR="00272B4B">
        <w:t>mo</w:t>
      </w:r>
      <w:r w:rsidR="000C2F44">
        <w:t xml:space="preserve"> i </w:t>
      </w:r>
      <w:r w:rsidR="00272B4B">
        <w:t xml:space="preserve">prilikom </w:t>
      </w:r>
      <w:r w:rsidR="005F4AF8">
        <w:t>implementacije</w:t>
      </w:r>
      <w:r w:rsidR="000C2F44">
        <w:t xml:space="preserve"> model</w:t>
      </w:r>
      <w:r w:rsidR="00272B4B">
        <w:t>a</w:t>
      </w:r>
      <w:r w:rsidR="000C2F44">
        <w:t xml:space="preserve"> koristiti</w:t>
      </w:r>
      <w:r w:rsidR="00272B4B">
        <w:t xml:space="preserve"> njega</w:t>
      </w:r>
      <w:r w:rsidR="000C2F44">
        <w:t>.</w:t>
      </w:r>
      <w:r w:rsidR="00AA5621">
        <w:t xml:space="preserve"> </w:t>
      </w:r>
      <w:r w:rsidR="00CC40DD">
        <w:t xml:space="preserve">Izgled formule za standardni gradijentni spust je sljedeći: </w:t>
      </w:r>
    </w:p>
    <w:tbl>
      <w:tblPr>
        <w:tblW w:w="9011" w:type="dxa"/>
        <w:tblLook w:val="04A0" w:firstRow="1" w:lastRow="0" w:firstColumn="1" w:lastColumn="0" w:noHBand="0" w:noVBand="1"/>
      </w:tblPr>
      <w:tblGrid>
        <w:gridCol w:w="8326"/>
        <w:gridCol w:w="685"/>
      </w:tblGrid>
      <w:tr w:rsidR="00CC40DD" w14:paraId="5DA45539" w14:textId="77777777" w:rsidTr="009D3433">
        <w:trPr>
          <w:trHeight w:val="684"/>
        </w:trPr>
        <w:tc>
          <w:tcPr>
            <w:tcW w:w="8326" w:type="dxa"/>
            <w:vAlign w:val="center"/>
          </w:tcPr>
          <w:p w14:paraId="23465CEA" w14:textId="603ECA52" w:rsidR="00CC40DD" w:rsidRPr="00511661" w:rsidRDefault="00CC40DD" w:rsidP="009D3433">
            <w:pPr>
              <w:pStyle w:val="formula"/>
              <w:rPr>
                <w:lang w:val="hr-HR"/>
              </w:rPr>
            </w:pPr>
            <m:oMathPara>
              <m:oMath>
                <m:r>
                  <w:rPr>
                    <w:rFonts w:ascii="Cambria Math" w:hAnsi="Cambria Math"/>
                  </w:rPr>
                  <m:t>θ= θ- α</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J(θ)</m:t>
                </m:r>
              </m:oMath>
            </m:oMathPara>
          </w:p>
        </w:tc>
        <w:tc>
          <w:tcPr>
            <w:tcW w:w="685" w:type="dxa"/>
            <w:vAlign w:val="center"/>
          </w:tcPr>
          <w:p w14:paraId="5D6743E3" w14:textId="50ADC5BF" w:rsidR="00CC40DD" w:rsidRPr="00511661" w:rsidRDefault="00CC40DD" w:rsidP="009D3433">
            <w:pPr>
              <w:pStyle w:val="formula"/>
              <w:jc w:val="right"/>
              <w:rPr>
                <w:lang w:val="hr-HR"/>
              </w:rPr>
            </w:pPr>
            <w:r w:rsidRPr="00511661">
              <w:rPr>
                <w:lang w:val="hr-HR"/>
              </w:rPr>
              <w:t>(</w:t>
            </w:r>
            <w:r>
              <w:rPr>
                <w:lang w:val="hr-HR"/>
              </w:rPr>
              <w:t>2.</w:t>
            </w:r>
            <w:r w:rsidR="000D145B">
              <w:rPr>
                <w:lang w:val="hr-HR"/>
              </w:rPr>
              <w:t>6</w:t>
            </w:r>
            <w:r w:rsidRPr="00511661">
              <w:rPr>
                <w:lang w:val="hr-HR"/>
              </w:rPr>
              <w:t>)</w:t>
            </w:r>
          </w:p>
        </w:tc>
      </w:tr>
    </w:tbl>
    <w:p w14:paraId="24AC9B9A" w14:textId="1DBF9A23" w:rsidR="00314253" w:rsidRDefault="000D145B" w:rsidP="000D145B">
      <w:pPr>
        <w:rPr>
          <w:szCs w:val="20"/>
        </w:rPr>
      </w:pPr>
      <w:r>
        <w:t xml:space="preserve">, gdje </w:t>
      </w:r>
      <m:oMath>
        <m:r>
          <w:rPr>
            <w:rFonts w:ascii="Cambria Math" w:hAnsi="Cambria Math"/>
          </w:rPr>
          <m:t>α</m:t>
        </m:r>
      </m:oMath>
      <w:r>
        <w:t xml:space="preserve"> predstavlja </w:t>
      </w:r>
      <w:r>
        <w:rPr>
          <w:i/>
          <w:iCs/>
        </w:rPr>
        <w:t>stopu učenja</w:t>
      </w:r>
      <w:r>
        <w:t xml:space="preserve">, a </w:t>
      </w:r>
      <m:oMath>
        <m:f>
          <m:fPr>
            <m:ctrlPr>
              <w:rPr>
                <w:rFonts w:ascii="Cambria Math" w:hAnsi="Cambria Math"/>
                <w:i/>
                <w:szCs w:val="20"/>
                <w:lang w:val="en-GB"/>
              </w:rPr>
            </m:ctrlPr>
          </m:fPr>
          <m:num>
            <m:r>
              <w:rPr>
                <w:rFonts w:ascii="Cambria Math" w:hAnsi="Cambria Math"/>
              </w:rPr>
              <m:t>∂</m:t>
            </m:r>
          </m:num>
          <m:den>
            <m:r>
              <w:rPr>
                <w:rFonts w:ascii="Cambria Math" w:hAnsi="Cambria Math"/>
              </w:rPr>
              <m:t>∂</m:t>
            </m:r>
            <m:sSub>
              <m:sSubPr>
                <m:ctrlPr>
                  <w:rPr>
                    <w:rFonts w:ascii="Cambria Math" w:hAnsi="Cambria Math"/>
                    <w:i/>
                    <w:szCs w:val="20"/>
                    <w:lang w:val="en-GB"/>
                  </w:rPr>
                </m:ctrlPr>
              </m:sSubPr>
              <m:e>
                <m:r>
                  <w:rPr>
                    <w:rFonts w:ascii="Cambria Math" w:hAnsi="Cambria Math"/>
                  </w:rPr>
                  <m:t>θ</m:t>
                </m:r>
              </m:e>
              <m:sub>
                <m:r>
                  <w:rPr>
                    <w:rFonts w:ascii="Cambria Math" w:hAnsi="Cambria Math"/>
                  </w:rPr>
                  <m:t>j</m:t>
                </m:r>
              </m:sub>
            </m:sSub>
          </m:den>
        </m:f>
        <m:r>
          <w:rPr>
            <w:rFonts w:ascii="Cambria Math" w:hAnsi="Cambria Math"/>
          </w:rPr>
          <m:t>J(θ)</m:t>
        </m:r>
      </m:oMath>
      <w:r>
        <w:t xml:space="preserve"> predstavlja gradijent funkcije u </w:t>
      </w:r>
      <m:oMath>
        <m:sSub>
          <m:sSubPr>
            <m:ctrlPr>
              <w:rPr>
                <w:rFonts w:ascii="Cambria Math" w:hAnsi="Cambria Math"/>
                <w:i/>
                <w:szCs w:val="20"/>
                <w:lang w:val="en-GB"/>
              </w:rPr>
            </m:ctrlPr>
          </m:sSubPr>
          <m:e>
            <m:r>
              <w:rPr>
                <w:rFonts w:ascii="Cambria Math" w:hAnsi="Cambria Math"/>
              </w:rPr>
              <m:t>θ</m:t>
            </m:r>
          </m:e>
          <m:sub>
            <m:r>
              <w:rPr>
                <w:rFonts w:ascii="Cambria Math" w:hAnsi="Cambria Math"/>
              </w:rPr>
              <m:t>j</m:t>
            </m:r>
          </m:sub>
        </m:sSub>
      </m:oMath>
      <w:r w:rsidR="00314253">
        <w:rPr>
          <w:szCs w:val="20"/>
          <w:lang w:val="en-GB"/>
        </w:rPr>
        <w:t xml:space="preserve">. </w:t>
      </w:r>
    </w:p>
    <w:p w14:paraId="5A88E0BE" w14:textId="5407A665" w:rsidR="00424927" w:rsidRPr="00424927" w:rsidRDefault="00424927" w:rsidP="000D145B">
      <w:pPr>
        <w:rPr>
          <w:szCs w:val="20"/>
        </w:rPr>
      </w:pPr>
      <w:r>
        <w:rPr>
          <w:szCs w:val="20"/>
        </w:rPr>
        <w:lastRenderedPageBreak/>
        <w:t>Iako ga koristimo</w:t>
      </w:r>
      <w:r w:rsidR="00C93193">
        <w:rPr>
          <w:szCs w:val="20"/>
        </w:rPr>
        <w:t xml:space="preserve"> kasnije</w:t>
      </w:r>
      <w:r>
        <w:rPr>
          <w:szCs w:val="20"/>
        </w:rPr>
        <w:t xml:space="preserve"> u</w:t>
      </w:r>
      <w:r w:rsidR="00C93193">
        <w:rPr>
          <w:szCs w:val="20"/>
        </w:rPr>
        <w:t xml:space="preserve"> samoj</w:t>
      </w:r>
      <w:r>
        <w:rPr>
          <w:szCs w:val="20"/>
        </w:rPr>
        <w:t xml:space="preserve"> implementaciji, matematičku pozadinu </w:t>
      </w:r>
      <w:r>
        <w:rPr>
          <w:i/>
          <w:iCs/>
          <w:szCs w:val="20"/>
        </w:rPr>
        <w:t xml:space="preserve">Adam </w:t>
      </w:r>
      <w:r>
        <w:rPr>
          <w:szCs w:val="20"/>
        </w:rPr>
        <w:t xml:space="preserve">optimizacijskog algoritma nećemo navoditi u ovom radu zbog njene kompleksnosti. Za više o </w:t>
      </w:r>
      <w:r w:rsidR="00C212DA">
        <w:rPr>
          <w:i/>
          <w:iCs/>
          <w:szCs w:val="20"/>
        </w:rPr>
        <w:t>Adam</w:t>
      </w:r>
      <w:r w:rsidR="00C212DA">
        <w:rPr>
          <w:szCs w:val="20"/>
        </w:rPr>
        <w:t xml:space="preserve"> optimizacijskom algoritmu i njegovoj matematičkoj</w:t>
      </w:r>
      <w:r w:rsidR="00C212DA">
        <w:rPr>
          <w:i/>
          <w:iCs/>
          <w:szCs w:val="20"/>
        </w:rPr>
        <w:t xml:space="preserve"> </w:t>
      </w:r>
      <w:r>
        <w:rPr>
          <w:szCs w:val="20"/>
        </w:rPr>
        <w:t>pozadini pogledati [3].</w:t>
      </w:r>
    </w:p>
    <w:p w14:paraId="787A7A9D" w14:textId="34C3C9E4" w:rsidR="00BC6995" w:rsidRDefault="00DC0925" w:rsidP="00BC6995">
      <w:pPr>
        <w:pStyle w:val="Heading2"/>
      </w:pPr>
      <w:bookmarkStart w:id="19" w:name="_Toc105080912"/>
      <w:r>
        <w:t>Povratne</w:t>
      </w:r>
      <w:r w:rsidR="00CC40DD">
        <w:t xml:space="preserve"> neuronske mreže</w:t>
      </w:r>
      <w:bookmarkEnd w:id="19"/>
    </w:p>
    <w:p w14:paraId="5624FD3A" w14:textId="762B469F" w:rsidR="00962D74" w:rsidRPr="00962D74" w:rsidRDefault="00962D74" w:rsidP="00962D74">
      <w:pPr>
        <w:pStyle w:val="Heading3"/>
      </w:pPr>
      <w:bookmarkStart w:id="20" w:name="_Toc105080913"/>
      <w:r>
        <w:t>Definicija</w:t>
      </w:r>
      <w:bookmarkEnd w:id="20"/>
    </w:p>
    <w:p w14:paraId="5638C289" w14:textId="3643A2C3" w:rsidR="00B22C63" w:rsidRDefault="00DC0925" w:rsidP="00B22C63">
      <w:r>
        <w:t>Povratne ili rekurentne</w:t>
      </w:r>
      <w:r w:rsidR="00B22C63">
        <w:t xml:space="preserve"> neuronske mreže su vrsta umjetnih neuronskih mreža </w:t>
      </w:r>
      <w:r w:rsidR="00D14114">
        <w:t>koje sadrže povratne veze između neurona, što im omogućava privremeno dinamičko ponašanje.</w:t>
      </w:r>
      <w:r w:rsidR="00946FA6">
        <w:t xml:space="preserve"> </w:t>
      </w:r>
      <w:r>
        <w:t xml:space="preserve">Povratne neuronske mreže inspiraciju dobivaju iz dinamičkih sustava. </w:t>
      </w:r>
      <w:r w:rsidR="00962D74">
        <w:t xml:space="preserve">Koristimo ih jer </w:t>
      </w:r>
      <w:r w:rsidR="00946FA6">
        <w:t>s</w:t>
      </w:r>
      <w:r w:rsidR="0014271E">
        <w:t>u</w:t>
      </w:r>
      <w:r w:rsidR="00946FA6">
        <w:t xml:space="preserve"> </w:t>
      </w:r>
      <w:r w:rsidR="0014271E">
        <w:t>idealne</w:t>
      </w:r>
      <w:r w:rsidR="00946FA6">
        <w:t xml:space="preserve"> kod modeliranja </w:t>
      </w:r>
      <w:r w:rsidR="00621C40">
        <w:t>slijednih</w:t>
      </w:r>
      <w:r w:rsidR="00946FA6">
        <w:t xml:space="preserve"> podataka, kao što su to naprimjer tekst, </w:t>
      </w:r>
      <w:r w:rsidR="00777355">
        <w:t>zvuk</w:t>
      </w:r>
      <w:r w:rsidR="00C212DA">
        <w:t>,</w:t>
      </w:r>
      <w:r w:rsidR="0014271E">
        <w:t xml:space="preserve"> cijene dionica</w:t>
      </w:r>
      <w:r w:rsidR="00777355">
        <w:t xml:space="preserve"> itd.</w:t>
      </w:r>
    </w:p>
    <w:p w14:paraId="04AF7719" w14:textId="77777777" w:rsidR="00E07FFB" w:rsidRDefault="00E07FFB" w:rsidP="00E07FFB">
      <w:pPr>
        <w:keepNext/>
        <w:jc w:val="center"/>
      </w:pPr>
      <w:r>
        <w:rPr>
          <w:noProof/>
        </w:rPr>
        <w:drawing>
          <wp:inline distT="0" distB="0" distL="0" distR="0" wp14:anchorId="3CAD9C0B" wp14:editId="0CA2C7F9">
            <wp:extent cx="4105275" cy="2847975"/>
            <wp:effectExtent l="0" t="0" r="9525" b="0"/>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5275" cy="2847975"/>
                    </a:xfrm>
                    <a:prstGeom prst="rect">
                      <a:avLst/>
                    </a:prstGeom>
                    <a:noFill/>
                    <a:ln>
                      <a:noFill/>
                    </a:ln>
                  </pic:spPr>
                </pic:pic>
              </a:graphicData>
            </a:graphic>
          </wp:inline>
        </w:drawing>
      </w:r>
    </w:p>
    <w:p w14:paraId="3B8200BE" w14:textId="35095772" w:rsidR="00D14114" w:rsidRDefault="00E07FFB" w:rsidP="00E07FFB">
      <w:pPr>
        <w:pStyle w:val="Caption"/>
        <w:jc w:val="center"/>
        <w:rPr>
          <w:color w:val="000000" w:themeColor="text1"/>
          <w:sz w:val="24"/>
          <w:szCs w:val="24"/>
        </w:rPr>
      </w:pPr>
      <w:r w:rsidRPr="00E07FFB">
        <w:rPr>
          <w:color w:val="000000" w:themeColor="text1"/>
          <w:sz w:val="24"/>
          <w:szCs w:val="24"/>
        </w:rPr>
        <w:t xml:space="preserve">Slika </w:t>
      </w:r>
      <w:r w:rsidR="00CE7010">
        <w:rPr>
          <w:color w:val="000000" w:themeColor="text1"/>
          <w:sz w:val="24"/>
          <w:szCs w:val="24"/>
        </w:rPr>
        <w:fldChar w:fldCharType="begin"/>
      </w:r>
      <w:r w:rsidR="00CE7010">
        <w:rPr>
          <w:color w:val="000000" w:themeColor="text1"/>
          <w:sz w:val="24"/>
          <w:szCs w:val="24"/>
        </w:rPr>
        <w:instrText xml:space="preserve"> STYLEREF 1 \s </w:instrText>
      </w:r>
      <w:r w:rsidR="00CE7010">
        <w:rPr>
          <w:color w:val="000000" w:themeColor="text1"/>
          <w:sz w:val="24"/>
          <w:szCs w:val="24"/>
        </w:rPr>
        <w:fldChar w:fldCharType="separate"/>
      </w:r>
      <w:r w:rsidR="00B438CF">
        <w:rPr>
          <w:noProof/>
          <w:color w:val="000000" w:themeColor="text1"/>
          <w:sz w:val="24"/>
          <w:szCs w:val="24"/>
        </w:rPr>
        <w:t>2</w:t>
      </w:r>
      <w:r w:rsidR="00CE7010">
        <w:rPr>
          <w:color w:val="000000" w:themeColor="text1"/>
          <w:sz w:val="24"/>
          <w:szCs w:val="24"/>
        </w:rPr>
        <w:fldChar w:fldCharType="end"/>
      </w:r>
      <w:r w:rsidR="00CE7010">
        <w:rPr>
          <w:color w:val="000000" w:themeColor="text1"/>
          <w:sz w:val="24"/>
          <w:szCs w:val="24"/>
        </w:rPr>
        <w:t>.</w:t>
      </w:r>
      <w:r w:rsidR="00CE7010">
        <w:rPr>
          <w:color w:val="000000" w:themeColor="text1"/>
          <w:sz w:val="24"/>
          <w:szCs w:val="24"/>
        </w:rPr>
        <w:fldChar w:fldCharType="begin"/>
      </w:r>
      <w:r w:rsidR="00CE7010">
        <w:rPr>
          <w:color w:val="000000" w:themeColor="text1"/>
          <w:sz w:val="24"/>
          <w:szCs w:val="24"/>
        </w:rPr>
        <w:instrText xml:space="preserve"> SEQ Slika \* ARABIC \s 1 </w:instrText>
      </w:r>
      <w:r w:rsidR="00CE7010">
        <w:rPr>
          <w:color w:val="000000" w:themeColor="text1"/>
          <w:sz w:val="24"/>
          <w:szCs w:val="24"/>
        </w:rPr>
        <w:fldChar w:fldCharType="separate"/>
      </w:r>
      <w:r w:rsidR="00B438CF">
        <w:rPr>
          <w:noProof/>
          <w:color w:val="000000" w:themeColor="text1"/>
          <w:sz w:val="24"/>
          <w:szCs w:val="24"/>
        </w:rPr>
        <w:t>5</w:t>
      </w:r>
      <w:r w:rsidR="00CE7010">
        <w:rPr>
          <w:color w:val="000000" w:themeColor="text1"/>
          <w:sz w:val="24"/>
          <w:szCs w:val="24"/>
        </w:rPr>
        <w:fldChar w:fldCharType="end"/>
      </w:r>
      <w:r w:rsidRPr="00E07FFB">
        <w:rPr>
          <w:color w:val="000000" w:themeColor="text1"/>
          <w:sz w:val="24"/>
          <w:szCs w:val="24"/>
        </w:rPr>
        <w:t xml:space="preserve"> Rekurentna neuronska mreža</w:t>
      </w:r>
    </w:p>
    <w:p w14:paraId="65709022" w14:textId="77777777" w:rsidR="00F433B2" w:rsidRDefault="00F433B2" w:rsidP="008F7526">
      <w:pPr>
        <w:keepNext/>
        <w:jc w:val="center"/>
      </w:pPr>
      <w:r>
        <w:rPr>
          <w:noProof/>
        </w:rPr>
        <w:lastRenderedPageBreak/>
        <w:drawing>
          <wp:inline distT="0" distB="0" distL="0" distR="0" wp14:anchorId="20BE9E76" wp14:editId="5717B735">
            <wp:extent cx="4050864" cy="2294627"/>
            <wp:effectExtent l="0" t="0" r="0" b="0"/>
            <wp:docPr id="11" name="Picture 11" descr="What are Recurrent Neural Networks?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re Recurrent Neural Networks? | IB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2887" cy="2363747"/>
                    </a:xfrm>
                    <a:prstGeom prst="rect">
                      <a:avLst/>
                    </a:prstGeom>
                    <a:noFill/>
                    <a:ln>
                      <a:noFill/>
                    </a:ln>
                  </pic:spPr>
                </pic:pic>
              </a:graphicData>
            </a:graphic>
          </wp:inline>
        </w:drawing>
      </w:r>
    </w:p>
    <w:p w14:paraId="43FBB58A" w14:textId="550C3575" w:rsidR="00F433B2" w:rsidRDefault="00F433B2" w:rsidP="00F433B2">
      <w:pPr>
        <w:pStyle w:val="Caption"/>
        <w:jc w:val="center"/>
        <w:rPr>
          <w:i w:val="0"/>
          <w:iCs w:val="0"/>
          <w:color w:val="000000" w:themeColor="text1"/>
          <w:sz w:val="24"/>
          <w:szCs w:val="24"/>
        </w:rPr>
      </w:pPr>
      <w:r w:rsidRPr="00F433B2">
        <w:rPr>
          <w:color w:val="000000" w:themeColor="text1"/>
          <w:sz w:val="24"/>
          <w:szCs w:val="24"/>
        </w:rPr>
        <w:t xml:space="preserve">Slika </w:t>
      </w:r>
      <w:r w:rsidR="00CE7010">
        <w:rPr>
          <w:color w:val="000000" w:themeColor="text1"/>
          <w:sz w:val="24"/>
          <w:szCs w:val="24"/>
        </w:rPr>
        <w:fldChar w:fldCharType="begin"/>
      </w:r>
      <w:r w:rsidR="00CE7010">
        <w:rPr>
          <w:color w:val="000000" w:themeColor="text1"/>
          <w:sz w:val="24"/>
          <w:szCs w:val="24"/>
        </w:rPr>
        <w:instrText xml:space="preserve"> STYLEREF 1 \s </w:instrText>
      </w:r>
      <w:r w:rsidR="00CE7010">
        <w:rPr>
          <w:color w:val="000000" w:themeColor="text1"/>
          <w:sz w:val="24"/>
          <w:szCs w:val="24"/>
        </w:rPr>
        <w:fldChar w:fldCharType="separate"/>
      </w:r>
      <w:r w:rsidR="00B438CF">
        <w:rPr>
          <w:noProof/>
          <w:color w:val="000000" w:themeColor="text1"/>
          <w:sz w:val="24"/>
          <w:szCs w:val="24"/>
        </w:rPr>
        <w:t>2</w:t>
      </w:r>
      <w:r w:rsidR="00CE7010">
        <w:rPr>
          <w:color w:val="000000" w:themeColor="text1"/>
          <w:sz w:val="24"/>
          <w:szCs w:val="24"/>
        </w:rPr>
        <w:fldChar w:fldCharType="end"/>
      </w:r>
      <w:r w:rsidR="00CE7010">
        <w:rPr>
          <w:color w:val="000000" w:themeColor="text1"/>
          <w:sz w:val="24"/>
          <w:szCs w:val="24"/>
        </w:rPr>
        <w:t>.</w:t>
      </w:r>
      <w:r w:rsidR="00CE7010">
        <w:rPr>
          <w:color w:val="000000" w:themeColor="text1"/>
          <w:sz w:val="24"/>
          <w:szCs w:val="24"/>
        </w:rPr>
        <w:fldChar w:fldCharType="begin"/>
      </w:r>
      <w:r w:rsidR="00CE7010">
        <w:rPr>
          <w:color w:val="000000" w:themeColor="text1"/>
          <w:sz w:val="24"/>
          <w:szCs w:val="24"/>
        </w:rPr>
        <w:instrText xml:space="preserve"> SEQ Slika \* ARABIC \s 1 </w:instrText>
      </w:r>
      <w:r w:rsidR="00CE7010">
        <w:rPr>
          <w:color w:val="000000" w:themeColor="text1"/>
          <w:sz w:val="24"/>
          <w:szCs w:val="24"/>
        </w:rPr>
        <w:fldChar w:fldCharType="separate"/>
      </w:r>
      <w:r w:rsidR="00B438CF">
        <w:rPr>
          <w:noProof/>
          <w:color w:val="000000" w:themeColor="text1"/>
          <w:sz w:val="24"/>
          <w:szCs w:val="24"/>
        </w:rPr>
        <w:t>6</w:t>
      </w:r>
      <w:r w:rsidR="00CE7010">
        <w:rPr>
          <w:color w:val="000000" w:themeColor="text1"/>
          <w:sz w:val="24"/>
          <w:szCs w:val="24"/>
        </w:rPr>
        <w:fldChar w:fldCharType="end"/>
      </w:r>
      <w:r>
        <w:rPr>
          <w:color w:val="000000" w:themeColor="text1"/>
          <w:sz w:val="24"/>
          <w:szCs w:val="24"/>
        </w:rPr>
        <w:t xml:space="preserve"> „Spakirana“ i „razmotana“ rekurentna neuronska mreža</w:t>
      </w:r>
      <w:r w:rsidR="00E90561">
        <w:rPr>
          <w:color w:val="000000" w:themeColor="text1"/>
          <w:sz w:val="24"/>
          <w:szCs w:val="24"/>
        </w:rPr>
        <w:t xml:space="preserve"> </w:t>
      </w:r>
      <w:r w:rsidR="00E90561">
        <w:rPr>
          <w:i w:val="0"/>
          <w:iCs w:val="0"/>
          <w:color w:val="000000" w:themeColor="text1"/>
          <w:sz w:val="24"/>
          <w:szCs w:val="24"/>
        </w:rPr>
        <w:t>[5]</w:t>
      </w:r>
    </w:p>
    <w:p w14:paraId="5C5A8367" w14:textId="4A2B42AF" w:rsidR="00962D74" w:rsidRPr="00F27275" w:rsidRDefault="00962D74" w:rsidP="00962D74">
      <w:r>
        <w:t>Osim slike 2.5, rekurentne neuronske mreže možemo prikazati kao i na slici 2.6, u njihovom „spakiranom“ stanju i „razmotanom“ stanju koji prikazuje neuronsku mrežu kroz vremenske korake</w:t>
      </w:r>
      <w:r w:rsidR="00F27275">
        <w:t xml:space="preserve"> </w:t>
      </w:r>
      <w:r w:rsidR="00F27275">
        <w:rPr>
          <w:i/>
          <w:iCs/>
        </w:rPr>
        <w:t>t</w:t>
      </w:r>
      <w:r>
        <w:t>.</w:t>
      </w:r>
      <w:r w:rsidR="00F27275">
        <w:t xml:space="preserve"> Na slici 2.6 plavim čvorovima su označeni ulazi </w:t>
      </w:r>
      <w:proofErr w:type="spellStart"/>
      <w:r w:rsidR="00F27275">
        <w:t>x</w:t>
      </w:r>
      <w:r w:rsidR="00F27275">
        <w:rPr>
          <w:vertAlign w:val="subscript"/>
        </w:rPr>
        <w:t>t</w:t>
      </w:r>
      <w:proofErr w:type="spellEnd"/>
      <w:r w:rsidR="00F27275">
        <w:t xml:space="preserve">, zelenim čvorovima skriveni slojevi </w:t>
      </w:r>
      <w:proofErr w:type="spellStart"/>
      <w:r w:rsidR="00F27275">
        <w:t>h</w:t>
      </w:r>
      <w:r w:rsidR="00F27275">
        <w:rPr>
          <w:vertAlign w:val="subscript"/>
        </w:rPr>
        <w:t>t</w:t>
      </w:r>
      <w:proofErr w:type="spellEnd"/>
      <w:r w:rsidR="00F27275">
        <w:t xml:space="preserve">, te </w:t>
      </w:r>
      <w:proofErr w:type="spellStart"/>
      <w:r w:rsidR="00F27275">
        <w:t>svjetloplave</w:t>
      </w:r>
      <w:proofErr w:type="spellEnd"/>
      <w:r w:rsidR="00F27275">
        <w:t xml:space="preserve"> boje izlazi </w:t>
      </w:r>
      <w:proofErr w:type="spellStart"/>
      <w:r w:rsidR="00F27275">
        <w:t>y</w:t>
      </w:r>
      <w:r w:rsidR="00F27275">
        <w:rPr>
          <w:vertAlign w:val="subscript"/>
        </w:rPr>
        <w:t>t</w:t>
      </w:r>
      <w:proofErr w:type="spellEnd"/>
      <w:r w:rsidR="00F27275">
        <w:t>.</w:t>
      </w:r>
    </w:p>
    <w:p w14:paraId="7E6F5ECC" w14:textId="2DC4C5B0" w:rsidR="008F7526" w:rsidRDefault="008F7526" w:rsidP="0014271E">
      <w:r>
        <w:t>Definirajmo</w:t>
      </w:r>
      <w:r w:rsidR="00C0293F">
        <w:t xml:space="preserve"> </w:t>
      </w:r>
      <m:oMath>
        <m:sSub>
          <m:sSubPr>
            <m:ctrlPr>
              <w:rPr>
                <w:rFonts w:ascii="Cambria Math" w:hAnsi="Cambria Math"/>
                <w:i/>
                <w:szCs w:val="20"/>
                <w:lang w:val="en-GB"/>
              </w:rPr>
            </m:ctrlPr>
          </m:sSubPr>
          <m:e>
            <m:r>
              <w:rPr>
                <w:rFonts w:ascii="Cambria Math" w:hAnsi="Cambria Math"/>
                <w:szCs w:val="20"/>
                <w:lang w:val="en-GB"/>
              </w:rPr>
              <m:t>h</m:t>
            </m:r>
          </m:e>
          <m:sub>
            <m:r>
              <w:rPr>
                <w:rFonts w:ascii="Cambria Math" w:hAnsi="Cambria Math"/>
                <w:szCs w:val="20"/>
                <w:lang w:val="en-GB"/>
              </w:rPr>
              <m:t>t</m:t>
            </m:r>
          </m:sub>
        </m:sSub>
      </m:oMath>
      <w:r>
        <w:t xml:space="preserve"> </w:t>
      </w:r>
      <w:r w:rsidRPr="008F7526">
        <w:t>kao</w:t>
      </w:r>
      <w:r>
        <w:t xml:space="preserve"> </w:t>
      </w:r>
      <w:r w:rsidR="00DA052D">
        <w:t>vektor</w:t>
      </w:r>
      <w:r>
        <w:t xml:space="preserve"> skrivenog sloja u </w:t>
      </w:r>
      <w:r w:rsidR="00DA052D">
        <w:t xml:space="preserve">vremenskom koraku (engl. </w:t>
      </w:r>
      <w:proofErr w:type="spellStart"/>
      <w:r w:rsidR="00DA052D">
        <w:rPr>
          <w:i/>
          <w:iCs/>
        </w:rPr>
        <w:t>timestep</w:t>
      </w:r>
      <w:proofErr w:type="spellEnd"/>
      <w:r w:rsidR="00DA052D">
        <w:t xml:space="preserve">) </w:t>
      </w:r>
      <w:r w:rsidR="00DA052D">
        <w:rPr>
          <w:i/>
          <w:iCs/>
        </w:rPr>
        <w:t>t</w:t>
      </w:r>
      <w:r>
        <w:t>,</w:t>
      </w:r>
      <w:r w:rsidR="00DA052D">
        <w:br/>
      </w:r>
      <m:oMath>
        <m:sSub>
          <m:sSubPr>
            <m:ctrlPr>
              <w:rPr>
                <w:rFonts w:ascii="Cambria Math" w:hAnsi="Cambria Math"/>
                <w:i/>
                <w:szCs w:val="20"/>
                <w:lang w:val="en-GB"/>
              </w:rPr>
            </m:ctrlPr>
          </m:sSubPr>
          <m:e>
            <m:r>
              <w:rPr>
                <w:rFonts w:ascii="Cambria Math" w:hAnsi="Cambria Math"/>
                <w:szCs w:val="20"/>
                <w:lang w:val="en-GB"/>
              </w:rPr>
              <m:t>h</m:t>
            </m:r>
          </m:e>
          <m:sub>
            <m:r>
              <w:rPr>
                <w:rFonts w:ascii="Cambria Math" w:hAnsi="Cambria Math"/>
                <w:szCs w:val="20"/>
                <w:lang w:val="en-GB"/>
              </w:rPr>
              <m:t>t</m:t>
            </m:r>
          </m:sub>
        </m:sSub>
      </m:oMath>
      <w:r w:rsidR="00DA052D">
        <w:rPr>
          <w:szCs w:val="20"/>
          <w:lang w:val="en-GB"/>
        </w:rPr>
        <w:t xml:space="preserve"> </w:t>
      </w:r>
      <w:proofErr w:type="spellStart"/>
      <w:r w:rsidR="00D73F9A">
        <w:rPr>
          <w:szCs w:val="20"/>
          <w:lang w:val="en-GB"/>
        </w:rPr>
        <w:t>vrijednosti</w:t>
      </w:r>
      <w:proofErr w:type="spellEnd"/>
      <w:r w:rsidR="00D73F9A">
        <w:rPr>
          <w:szCs w:val="20"/>
          <w:lang w:val="en-GB"/>
        </w:rPr>
        <w:t xml:space="preserve"> </w:t>
      </w:r>
      <w:proofErr w:type="spellStart"/>
      <w:r w:rsidR="000B56D4">
        <w:rPr>
          <w:szCs w:val="20"/>
          <w:lang w:val="en-GB"/>
        </w:rPr>
        <w:t>onda</w:t>
      </w:r>
      <w:proofErr w:type="spellEnd"/>
      <w:r w:rsidR="000B56D4">
        <w:rPr>
          <w:szCs w:val="20"/>
          <w:lang w:val="en-GB"/>
        </w:rPr>
        <w:t xml:space="preserve"> </w:t>
      </w:r>
      <w:r>
        <w:t>računa</w:t>
      </w:r>
      <w:r w:rsidR="00DA052D">
        <w:t>mo</w:t>
      </w:r>
      <w:r w:rsidR="00C0293F">
        <w:t xml:space="preserve"> idućom</w:t>
      </w:r>
      <w:r>
        <w:t xml:space="preserve"> formulom:</w:t>
      </w:r>
    </w:p>
    <w:tbl>
      <w:tblPr>
        <w:tblW w:w="9011" w:type="dxa"/>
        <w:tblLook w:val="04A0" w:firstRow="1" w:lastRow="0" w:firstColumn="1" w:lastColumn="0" w:noHBand="0" w:noVBand="1"/>
      </w:tblPr>
      <w:tblGrid>
        <w:gridCol w:w="8326"/>
        <w:gridCol w:w="685"/>
      </w:tblGrid>
      <w:tr w:rsidR="008F7526" w14:paraId="0D15B4B8" w14:textId="77777777" w:rsidTr="00C058CC">
        <w:trPr>
          <w:trHeight w:val="684"/>
        </w:trPr>
        <w:tc>
          <w:tcPr>
            <w:tcW w:w="8326" w:type="dxa"/>
            <w:vAlign w:val="center"/>
          </w:tcPr>
          <w:p w14:paraId="4C05986F" w14:textId="29D0DCAD" w:rsidR="008F7526" w:rsidRPr="00511661" w:rsidRDefault="0013348D" w:rsidP="00C058CC">
            <w:pPr>
              <w:pStyle w:val="formula"/>
              <w:rPr>
                <w:lang w:val="hr-HR"/>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f(</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oMath>
            </m:oMathPara>
          </w:p>
        </w:tc>
        <w:tc>
          <w:tcPr>
            <w:tcW w:w="685" w:type="dxa"/>
            <w:vAlign w:val="center"/>
          </w:tcPr>
          <w:p w14:paraId="0DB5A8B4" w14:textId="12DA1935" w:rsidR="008F7526" w:rsidRPr="00511661" w:rsidRDefault="008F7526" w:rsidP="00C058CC">
            <w:pPr>
              <w:pStyle w:val="formula"/>
              <w:jc w:val="right"/>
              <w:rPr>
                <w:lang w:val="hr-HR"/>
              </w:rPr>
            </w:pPr>
            <w:r w:rsidRPr="00511661">
              <w:rPr>
                <w:lang w:val="hr-HR"/>
              </w:rPr>
              <w:t>(</w:t>
            </w:r>
            <w:r>
              <w:rPr>
                <w:lang w:val="hr-HR"/>
              </w:rPr>
              <w:t>2.7</w:t>
            </w:r>
            <w:r w:rsidRPr="00511661">
              <w:rPr>
                <w:lang w:val="hr-HR"/>
              </w:rPr>
              <w:t>)</w:t>
            </w:r>
          </w:p>
        </w:tc>
      </w:tr>
    </w:tbl>
    <w:p w14:paraId="32EC3D3E" w14:textId="518829A5" w:rsidR="008F7526" w:rsidRDefault="00C0293F" w:rsidP="0014271E">
      <w:pPr>
        <w:rPr>
          <w:szCs w:val="20"/>
        </w:rPr>
      </w:pPr>
      <w:r>
        <w:t>Iz formule vidimo da stanje</w:t>
      </w:r>
      <m:oMath>
        <m:r>
          <w:rPr>
            <w:rFonts w:ascii="Cambria Math" w:hAnsi="Cambria Math"/>
          </w:rPr>
          <m:t xml:space="preserve"> </m:t>
        </m:r>
        <m:sSub>
          <m:sSubPr>
            <m:ctrlPr>
              <w:rPr>
                <w:rFonts w:ascii="Cambria Math" w:hAnsi="Cambria Math"/>
                <w:i/>
                <w:szCs w:val="20"/>
                <w:lang w:val="en-GB"/>
              </w:rPr>
            </m:ctrlPr>
          </m:sSubPr>
          <m:e>
            <m:r>
              <w:rPr>
                <w:rFonts w:ascii="Cambria Math" w:hAnsi="Cambria Math"/>
                <w:szCs w:val="20"/>
                <w:lang w:val="en-GB"/>
              </w:rPr>
              <m:t>h</m:t>
            </m:r>
          </m:e>
          <m:sub>
            <m:r>
              <w:rPr>
                <w:rFonts w:ascii="Cambria Math" w:hAnsi="Cambria Math"/>
                <w:szCs w:val="20"/>
                <w:lang w:val="en-GB"/>
              </w:rPr>
              <m:t>t</m:t>
            </m:r>
          </m:sub>
        </m:sSub>
      </m:oMath>
      <w:r>
        <w:rPr>
          <w:szCs w:val="20"/>
          <w:lang w:val="en-GB"/>
        </w:rPr>
        <w:t xml:space="preserve"> </w:t>
      </w:r>
      <w:proofErr w:type="spellStart"/>
      <w:r>
        <w:rPr>
          <w:szCs w:val="20"/>
          <w:lang w:val="en-GB"/>
        </w:rPr>
        <w:t>ovisi</w:t>
      </w:r>
      <w:proofErr w:type="spellEnd"/>
      <w:r>
        <w:rPr>
          <w:szCs w:val="20"/>
          <w:lang w:val="en-GB"/>
        </w:rPr>
        <w:t xml:space="preserve"> o</w:t>
      </w:r>
      <w:r>
        <w:t xml:space="preserve"> </w:t>
      </w:r>
      <w:proofErr w:type="spellStart"/>
      <w:r>
        <w:rPr>
          <w:szCs w:val="20"/>
          <w:lang w:val="en-GB"/>
        </w:rPr>
        <w:t>vrijednost</w:t>
      </w:r>
      <w:proofErr w:type="spellEnd"/>
      <w:r>
        <w:rPr>
          <w:szCs w:val="20"/>
          <w:lang w:val="en-GB"/>
        </w:rPr>
        <w:t xml:space="preserve"> </w:t>
      </w:r>
      <w:r w:rsidRPr="00C0293F">
        <w:rPr>
          <w:szCs w:val="20"/>
        </w:rPr>
        <w:t>stanj</w:t>
      </w:r>
      <w:r>
        <w:rPr>
          <w:szCs w:val="20"/>
        </w:rPr>
        <w:t>a</w:t>
      </w:r>
      <w:r>
        <w:rPr>
          <w:szCs w:val="20"/>
          <w:lang w:val="en-GB"/>
        </w:rPr>
        <w:t xml:space="preserve"> </w:t>
      </w:r>
      <w:r>
        <w:rPr>
          <w:szCs w:val="20"/>
        </w:rPr>
        <w:t xml:space="preserve">u prethodnom koraku </w:t>
      </w:r>
      <m:oMath>
        <m:sSub>
          <m:sSubPr>
            <m:ctrlPr>
              <w:rPr>
                <w:rFonts w:ascii="Cambria Math" w:hAnsi="Cambria Math"/>
                <w:i/>
                <w:szCs w:val="20"/>
                <w:lang w:val="en-GB"/>
              </w:rPr>
            </m:ctrlPr>
          </m:sSubPr>
          <m:e>
            <m:r>
              <w:rPr>
                <w:rFonts w:ascii="Cambria Math" w:hAnsi="Cambria Math"/>
                <w:szCs w:val="20"/>
                <w:lang w:val="en-GB"/>
              </w:rPr>
              <m:t>h</m:t>
            </m:r>
          </m:e>
          <m:sub>
            <m:r>
              <w:rPr>
                <w:rFonts w:ascii="Cambria Math" w:hAnsi="Cambria Math"/>
                <w:szCs w:val="20"/>
                <w:lang w:val="en-GB"/>
              </w:rPr>
              <m:t>t-1</m:t>
            </m:r>
          </m:sub>
        </m:sSub>
      </m:oMath>
      <w:r>
        <w:rPr>
          <w:szCs w:val="20"/>
        </w:rPr>
        <w:t xml:space="preserve"> i o </w:t>
      </w:r>
      <w:proofErr w:type="spellStart"/>
      <w:r>
        <w:rPr>
          <w:szCs w:val="20"/>
          <w:lang w:val="en-GB"/>
        </w:rPr>
        <w:t>trenutačnoj</w:t>
      </w:r>
      <w:proofErr w:type="spellEnd"/>
      <w:r>
        <w:rPr>
          <w:szCs w:val="20"/>
          <w:lang w:val="en-GB"/>
        </w:rPr>
        <w:t xml:space="preserve"> </w:t>
      </w:r>
      <w:proofErr w:type="spellStart"/>
      <w:r>
        <w:rPr>
          <w:szCs w:val="20"/>
          <w:lang w:val="en-GB"/>
        </w:rPr>
        <w:t>vrijednost</w:t>
      </w:r>
      <w:r w:rsidR="000B56D4">
        <w:rPr>
          <w:szCs w:val="20"/>
          <w:lang w:val="en-GB"/>
        </w:rPr>
        <w:t>i</w:t>
      </w:r>
      <w:proofErr w:type="spellEnd"/>
      <w:r w:rsidR="000B56D4">
        <w:rPr>
          <w:szCs w:val="20"/>
          <w:lang w:val="en-GB"/>
        </w:rPr>
        <w:t xml:space="preserve"> </w:t>
      </w:r>
      <w:proofErr w:type="spellStart"/>
      <w:r w:rsidR="000B56D4">
        <w:rPr>
          <w:szCs w:val="20"/>
          <w:lang w:val="en-GB"/>
        </w:rPr>
        <w:t>vektora</w:t>
      </w:r>
      <w:proofErr w:type="spellEnd"/>
      <w:r>
        <w:rPr>
          <w:szCs w:val="20"/>
          <w:lang w:val="en-GB"/>
        </w:rPr>
        <w:t xml:space="preserve"> </w:t>
      </w:r>
      <w:proofErr w:type="spellStart"/>
      <w:r>
        <w:rPr>
          <w:szCs w:val="20"/>
          <w:lang w:val="en-GB"/>
        </w:rPr>
        <w:t>ulaza</w:t>
      </w:r>
      <w:proofErr w:type="spellEnd"/>
      <w:r>
        <w:rPr>
          <w:szCs w:val="20"/>
          <w:lang w:val="en-GB"/>
        </w:rPr>
        <w:t xml:space="preserve"> </w:t>
      </w:r>
      <m:oMath>
        <m:sSub>
          <m:sSubPr>
            <m:ctrlPr>
              <w:rPr>
                <w:rFonts w:ascii="Cambria Math" w:hAnsi="Cambria Math"/>
                <w:i/>
                <w:szCs w:val="20"/>
                <w:lang w:val="en-GB"/>
              </w:rPr>
            </m:ctrlPr>
          </m:sSubPr>
          <m:e>
            <m:r>
              <w:rPr>
                <w:rFonts w:ascii="Cambria Math" w:hAnsi="Cambria Math"/>
                <w:szCs w:val="20"/>
                <w:lang w:val="en-GB"/>
              </w:rPr>
              <m:t>x</m:t>
            </m:r>
          </m:e>
          <m:sub>
            <m:r>
              <w:rPr>
                <w:rFonts w:ascii="Cambria Math" w:hAnsi="Cambria Math"/>
                <w:szCs w:val="20"/>
                <w:lang w:val="en-GB"/>
              </w:rPr>
              <m:t>t</m:t>
            </m:r>
          </m:sub>
        </m:sSub>
      </m:oMath>
      <w:r w:rsidR="00127864">
        <w:rPr>
          <w:szCs w:val="20"/>
        </w:rPr>
        <w:t xml:space="preserve">. U jednostavnoj povratnoj neuronskoj mreži funkcija </w:t>
      </w:r>
      <w:r w:rsidR="00127864">
        <w:rPr>
          <w:i/>
          <w:iCs/>
          <w:szCs w:val="20"/>
        </w:rPr>
        <w:t xml:space="preserve">f </w:t>
      </w:r>
      <w:r w:rsidR="00127864">
        <w:rPr>
          <w:szCs w:val="20"/>
        </w:rPr>
        <w:t>je jednoslojna neuronska mreža</w:t>
      </w:r>
      <w:r w:rsidR="005721CE">
        <w:rPr>
          <w:szCs w:val="20"/>
        </w:rPr>
        <w:t>.</w:t>
      </w:r>
    </w:p>
    <w:tbl>
      <w:tblPr>
        <w:tblW w:w="9011" w:type="dxa"/>
        <w:tblLook w:val="04A0" w:firstRow="1" w:lastRow="0" w:firstColumn="1" w:lastColumn="0" w:noHBand="0" w:noVBand="1"/>
      </w:tblPr>
      <w:tblGrid>
        <w:gridCol w:w="8326"/>
        <w:gridCol w:w="685"/>
      </w:tblGrid>
      <w:tr w:rsidR="005721CE" w14:paraId="1268A457" w14:textId="77777777" w:rsidTr="005721CE">
        <w:trPr>
          <w:trHeight w:val="684"/>
        </w:trPr>
        <w:tc>
          <w:tcPr>
            <w:tcW w:w="8326" w:type="dxa"/>
            <w:vAlign w:val="center"/>
          </w:tcPr>
          <w:p w14:paraId="5FD35250" w14:textId="72303721" w:rsidR="005721CE" w:rsidRPr="005721CE" w:rsidRDefault="005721CE" w:rsidP="00C058CC">
            <w:pPr>
              <w:pStyle w:val="formula"/>
              <w:rPr>
                <w:rFonts w:ascii="Cambria Math" w:hAnsi="Cambria Math"/>
                <w:oMath/>
              </w:rPr>
            </w:pPr>
            <m:oMathPara>
              <m:oMath>
                <m:r>
                  <w:rPr>
                    <w:rFonts w:ascii="Cambria Math" w:hAnsi="Cambria Math"/>
                  </w:rPr>
                  <m:t>net=</m:t>
                </m:r>
                <m:sSub>
                  <m:sSubPr>
                    <m:ctrlPr>
                      <w:rPr>
                        <w:rFonts w:ascii="Cambria Math" w:hAnsi="Cambria Math"/>
                        <w:i/>
                      </w:rPr>
                    </m:ctrlPr>
                  </m:sSubPr>
                  <m:e>
                    <m:r>
                      <w:rPr>
                        <w:rFonts w:ascii="Cambria Math" w:hAnsi="Cambria Math"/>
                      </w:rPr>
                      <m:t>W</m:t>
                    </m:r>
                  </m:e>
                  <m:sub>
                    <m:r>
                      <w:rPr>
                        <w:rFonts w:ascii="Cambria Math" w:hAnsi="Cambria Math"/>
                      </w:rPr>
                      <m:t>h</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h</m:t>
                    </m:r>
                  </m:sub>
                </m:sSub>
              </m:oMath>
            </m:oMathPara>
          </w:p>
        </w:tc>
        <w:tc>
          <w:tcPr>
            <w:tcW w:w="685" w:type="dxa"/>
            <w:vAlign w:val="center"/>
          </w:tcPr>
          <w:p w14:paraId="4909A76C" w14:textId="77777777" w:rsidR="005721CE" w:rsidRPr="00511661" w:rsidRDefault="005721CE" w:rsidP="00C058CC">
            <w:pPr>
              <w:pStyle w:val="formula"/>
              <w:jc w:val="right"/>
              <w:rPr>
                <w:lang w:val="hr-HR"/>
              </w:rPr>
            </w:pPr>
            <w:r w:rsidRPr="00511661">
              <w:rPr>
                <w:lang w:val="hr-HR"/>
              </w:rPr>
              <w:t>(</w:t>
            </w:r>
            <w:r>
              <w:rPr>
                <w:lang w:val="hr-HR"/>
              </w:rPr>
              <w:t>2.8</w:t>
            </w:r>
            <w:r w:rsidRPr="00511661">
              <w:rPr>
                <w:lang w:val="hr-HR"/>
              </w:rPr>
              <w:t>)</w:t>
            </w:r>
          </w:p>
        </w:tc>
      </w:tr>
      <w:tr w:rsidR="00127864" w14:paraId="52868B2A" w14:textId="77777777" w:rsidTr="00C058CC">
        <w:trPr>
          <w:trHeight w:val="684"/>
        </w:trPr>
        <w:tc>
          <w:tcPr>
            <w:tcW w:w="8326" w:type="dxa"/>
            <w:vAlign w:val="center"/>
          </w:tcPr>
          <w:p w14:paraId="0E1E5D32" w14:textId="44294826" w:rsidR="00127864" w:rsidRPr="00511661" w:rsidRDefault="0013348D" w:rsidP="00C058CC">
            <w:pPr>
              <w:pStyle w:val="formula"/>
              <w:rPr>
                <w:lang w:val="hr-HR"/>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=g(net)</m:t>
                </m:r>
              </m:oMath>
            </m:oMathPara>
          </w:p>
        </w:tc>
        <w:tc>
          <w:tcPr>
            <w:tcW w:w="685" w:type="dxa"/>
            <w:vAlign w:val="center"/>
          </w:tcPr>
          <w:p w14:paraId="3DE9EF1A" w14:textId="701AEF2E" w:rsidR="00127864" w:rsidRPr="00511661" w:rsidRDefault="00127864" w:rsidP="00C058CC">
            <w:pPr>
              <w:pStyle w:val="formula"/>
              <w:jc w:val="right"/>
              <w:rPr>
                <w:lang w:val="hr-HR"/>
              </w:rPr>
            </w:pPr>
            <w:r w:rsidRPr="00511661">
              <w:rPr>
                <w:lang w:val="hr-HR"/>
              </w:rPr>
              <w:t>(</w:t>
            </w:r>
            <w:r>
              <w:rPr>
                <w:lang w:val="hr-HR"/>
              </w:rPr>
              <w:t>2.</w:t>
            </w:r>
            <w:r w:rsidR="005721CE">
              <w:rPr>
                <w:lang w:val="hr-HR"/>
              </w:rPr>
              <w:t>9</w:t>
            </w:r>
            <w:r w:rsidRPr="00511661">
              <w:rPr>
                <w:lang w:val="hr-HR"/>
              </w:rPr>
              <w:t>)</w:t>
            </w:r>
          </w:p>
        </w:tc>
      </w:tr>
    </w:tbl>
    <w:p w14:paraId="43322532" w14:textId="57B4D712" w:rsidR="000B56D4" w:rsidRDefault="005721CE" w:rsidP="005721CE">
      <w:pPr>
        <w:rPr>
          <w:szCs w:val="20"/>
        </w:rPr>
      </w:pPr>
      <w:r>
        <w:t xml:space="preserve">Vrijednost </w:t>
      </w:r>
      <w:r>
        <w:rPr>
          <w:i/>
          <w:iCs/>
        </w:rPr>
        <w:t>net</w:t>
      </w:r>
      <w:r>
        <w:t xml:space="preserve"> sloja </w:t>
      </w:r>
      <m:oMath>
        <m:sSub>
          <m:sSubPr>
            <m:ctrlPr>
              <w:rPr>
                <w:rFonts w:ascii="Cambria Math" w:hAnsi="Cambria Math"/>
                <w:i/>
                <w:szCs w:val="20"/>
                <w:lang w:val="en-GB"/>
              </w:rPr>
            </m:ctrlPr>
          </m:sSubPr>
          <m:e>
            <m:r>
              <w:rPr>
                <w:rFonts w:ascii="Cambria Math" w:hAnsi="Cambria Math"/>
                <w:szCs w:val="20"/>
                <w:lang w:val="en-GB"/>
              </w:rPr>
              <m:t>h</m:t>
            </m:r>
          </m:e>
          <m:sub>
            <m:r>
              <w:rPr>
                <w:rFonts w:ascii="Cambria Math" w:hAnsi="Cambria Math"/>
                <w:szCs w:val="20"/>
                <w:lang w:val="en-GB"/>
              </w:rPr>
              <m:t>t</m:t>
            </m:r>
          </m:sub>
        </m:sSub>
      </m:oMath>
      <w:r>
        <w:rPr>
          <w:i/>
          <w:iCs/>
        </w:rPr>
        <w:t xml:space="preserve"> </w:t>
      </w:r>
      <w:r>
        <w:t xml:space="preserve">računamo prema formuli 2.8, gdje su </w:t>
      </w:r>
      <m:oMath>
        <m:sSub>
          <m:sSubPr>
            <m:ctrlPr>
              <w:rPr>
                <w:rFonts w:ascii="Cambria Math" w:hAnsi="Cambria Math"/>
                <w:i/>
                <w:szCs w:val="20"/>
                <w:lang w:val="en-GB"/>
              </w:rPr>
            </m:ctrlPr>
          </m:sSubPr>
          <m:e>
            <m:r>
              <w:rPr>
                <w:rFonts w:ascii="Cambria Math" w:hAnsi="Cambria Math"/>
              </w:rPr>
              <m:t>W</m:t>
            </m:r>
          </m:e>
          <m:sub>
            <m:r>
              <w:rPr>
                <w:rFonts w:ascii="Cambria Math" w:hAnsi="Cambria Math"/>
              </w:rPr>
              <m:t>h</m:t>
            </m:r>
          </m:sub>
        </m:sSub>
      </m:oMath>
      <w:r>
        <w:rPr>
          <w:szCs w:val="20"/>
          <w:lang w:val="en-GB"/>
        </w:rPr>
        <w:t xml:space="preserve"> i </w:t>
      </w:r>
      <m:oMath>
        <m:sSub>
          <m:sSubPr>
            <m:ctrlPr>
              <w:rPr>
                <w:rFonts w:ascii="Cambria Math" w:hAnsi="Cambria Math"/>
                <w:i/>
                <w:szCs w:val="20"/>
                <w:lang w:val="en-GB"/>
              </w:rPr>
            </m:ctrlPr>
          </m:sSubPr>
          <m:e>
            <m:r>
              <w:rPr>
                <w:rFonts w:ascii="Cambria Math" w:hAnsi="Cambria Math"/>
              </w:rPr>
              <m:t>W</m:t>
            </m:r>
          </m:e>
          <m:sub>
            <m:r>
              <w:rPr>
                <w:rFonts w:ascii="Cambria Math" w:hAnsi="Cambria Math"/>
              </w:rPr>
              <m:t>x</m:t>
            </m:r>
          </m:sub>
        </m:sSub>
      </m:oMath>
      <w:r>
        <w:rPr>
          <w:szCs w:val="20"/>
          <w:lang w:val="en-GB"/>
        </w:rPr>
        <w:t xml:space="preserve"> pripadajuće </w:t>
      </w:r>
      <w:r>
        <w:rPr>
          <w:szCs w:val="20"/>
        </w:rPr>
        <w:t xml:space="preserve">matrice </w:t>
      </w:r>
      <w:r w:rsidR="00E82EB5">
        <w:rPr>
          <w:szCs w:val="20"/>
        </w:rPr>
        <w:t xml:space="preserve">težina između </w:t>
      </w:r>
      <w:r w:rsidR="00533848">
        <w:rPr>
          <w:szCs w:val="20"/>
        </w:rPr>
        <w:t>neurona</w:t>
      </w:r>
      <w:r w:rsidR="000B56D4">
        <w:rPr>
          <w:szCs w:val="20"/>
        </w:rPr>
        <w:t xml:space="preserve">, a </w:t>
      </w:r>
      <m:oMath>
        <m:sSub>
          <m:sSubPr>
            <m:ctrlPr>
              <w:rPr>
                <w:rFonts w:ascii="Cambria Math" w:hAnsi="Cambria Math"/>
                <w:i/>
                <w:szCs w:val="20"/>
              </w:rPr>
            </m:ctrlPr>
          </m:sSubPr>
          <m:e>
            <m:r>
              <w:rPr>
                <w:rFonts w:ascii="Cambria Math" w:hAnsi="Cambria Math"/>
                <w:szCs w:val="20"/>
              </w:rPr>
              <m:t>b</m:t>
            </m:r>
          </m:e>
          <m:sub>
            <m:r>
              <w:rPr>
                <w:rFonts w:ascii="Cambria Math" w:hAnsi="Cambria Math"/>
                <w:szCs w:val="20"/>
              </w:rPr>
              <m:t>h</m:t>
            </m:r>
          </m:sub>
        </m:sSub>
      </m:oMath>
      <w:r w:rsidR="000B56D4">
        <w:rPr>
          <w:szCs w:val="20"/>
        </w:rPr>
        <w:t xml:space="preserve"> je vektor pristranosti, odnosno konstantni pomak.</w:t>
      </w:r>
      <w:r w:rsidR="00AA5F57">
        <w:rPr>
          <w:szCs w:val="20"/>
        </w:rPr>
        <w:t xml:space="preserve"> </w:t>
      </w:r>
      <w:r w:rsidR="000B56D4">
        <w:rPr>
          <w:szCs w:val="20"/>
        </w:rPr>
        <w:t xml:space="preserve">Za računanje projekcije u izlazni sloj </w:t>
      </w:r>
      <w:r w:rsidR="00E82EB5">
        <w:rPr>
          <w:szCs w:val="20"/>
        </w:rPr>
        <w:t>koristimo sljedeću formulu:</w:t>
      </w:r>
    </w:p>
    <w:tbl>
      <w:tblPr>
        <w:tblW w:w="9011" w:type="dxa"/>
        <w:tblLook w:val="04A0" w:firstRow="1" w:lastRow="0" w:firstColumn="1" w:lastColumn="0" w:noHBand="0" w:noVBand="1"/>
      </w:tblPr>
      <w:tblGrid>
        <w:gridCol w:w="8215"/>
        <w:gridCol w:w="796"/>
      </w:tblGrid>
      <w:tr w:rsidR="00E82EB5" w14:paraId="2421511E" w14:textId="77777777" w:rsidTr="00533848">
        <w:trPr>
          <w:trHeight w:val="684"/>
        </w:trPr>
        <w:tc>
          <w:tcPr>
            <w:tcW w:w="8215" w:type="dxa"/>
            <w:vAlign w:val="center"/>
          </w:tcPr>
          <w:p w14:paraId="0F8D1C5B" w14:textId="4FABA31B" w:rsidR="00E82EB5" w:rsidRPr="00511661" w:rsidRDefault="0013348D" w:rsidP="00C058CC">
            <w:pPr>
              <w:pStyle w:val="formula"/>
              <w:rPr>
                <w:lang w:val="hr-HR"/>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g(</m:t>
                </m:r>
                <m:sSub>
                  <m:sSubPr>
                    <m:ctrlPr>
                      <w:rPr>
                        <w:rFonts w:ascii="Cambria Math" w:hAnsi="Cambria Math"/>
                        <w:i/>
                      </w:rPr>
                    </m:ctrlPr>
                  </m:sSubPr>
                  <m:e>
                    <m:r>
                      <w:rPr>
                        <w:rFonts w:ascii="Cambria Math" w:hAnsi="Cambria Math"/>
                      </w:rPr>
                      <m:t>W</m:t>
                    </m:r>
                  </m:e>
                  <m:sub>
                    <m:r>
                      <w:rPr>
                        <w:rFonts w:ascii="Cambria Math" w:hAnsi="Cambria Math"/>
                      </w:rPr>
                      <m:t>y</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oMath>
            </m:oMathPara>
          </w:p>
        </w:tc>
        <w:tc>
          <w:tcPr>
            <w:tcW w:w="796" w:type="dxa"/>
            <w:vAlign w:val="center"/>
          </w:tcPr>
          <w:p w14:paraId="338583E2" w14:textId="4CC82430" w:rsidR="00E82EB5" w:rsidRPr="00511661" w:rsidRDefault="00E82EB5" w:rsidP="00C058CC">
            <w:pPr>
              <w:pStyle w:val="formula"/>
              <w:jc w:val="right"/>
              <w:rPr>
                <w:lang w:val="hr-HR"/>
              </w:rPr>
            </w:pPr>
            <w:r w:rsidRPr="00511661">
              <w:rPr>
                <w:lang w:val="hr-HR"/>
              </w:rPr>
              <w:t>(</w:t>
            </w:r>
            <w:r>
              <w:rPr>
                <w:lang w:val="hr-HR"/>
              </w:rPr>
              <w:t>2.10</w:t>
            </w:r>
            <w:r w:rsidRPr="00511661">
              <w:rPr>
                <w:lang w:val="hr-HR"/>
              </w:rPr>
              <w:t>)</w:t>
            </w:r>
          </w:p>
        </w:tc>
      </w:tr>
    </w:tbl>
    <w:p w14:paraId="5DF44D3C" w14:textId="4F5AC0A5" w:rsidR="00E82EB5" w:rsidRDefault="00533848" w:rsidP="005721CE">
      <w:pPr>
        <w:rPr>
          <w:iCs/>
        </w:rPr>
      </w:pPr>
      <w:r>
        <w:rPr>
          <w:szCs w:val="20"/>
        </w:rPr>
        <w:t xml:space="preserve">Kod povratnih mreža za funkciju </w:t>
      </w:r>
      <w:r>
        <w:rPr>
          <w:i/>
          <w:iCs/>
          <w:szCs w:val="20"/>
        </w:rPr>
        <w:t>g</w:t>
      </w:r>
      <w:r>
        <w:rPr>
          <w:szCs w:val="20"/>
        </w:rPr>
        <w:t xml:space="preserve"> uzimamo aktivacijske funkcije</w:t>
      </w:r>
      <w:r w:rsidR="005E7B52">
        <w:rPr>
          <w:szCs w:val="20"/>
        </w:rPr>
        <w:t xml:space="preserve"> koje su prethodno definirane</w:t>
      </w:r>
      <w:r>
        <w:rPr>
          <w:szCs w:val="20"/>
        </w:rPr>
        <w:t xml:space="preserve"> u poglavlju </w:t>
      </w:r>
      <w:r w:rsidRPr="005E7B52">
        <w:rPr>
          <w:i/>
          <w:iCs/>
          <w:szCs w:val="20"/>
        </w:rPr>
        <w:t xml:space="preserve">2.2.1. </w:t>
      </w:r>
      <w:r w:rsidR="0006095D">
        <w:rPr>
          <w:i/>
          <w:iCs/>
          <w:szCs w:val="20"/>
        </w:rPr>
        <w:t>Aktivacijske funkcije</w:t>
      </w:r>
      <w:r w:rsidR="005E7B52">
        <w:rPr>
          <w:szCs w:val="20"/>
        </w:rPr>
        <w:t xml:space="preserve">, a to su </w:t>
      </w:r>
      <w:proofErr w:type="spellStart"/>
      <w:r w:rsidR="005E7B52" w:rsidRPr="005E7B52">
        <w:rPr>
          <w:i/>
          <w:iCs/>
          <w:szCs w:val="20"/>
        </w:rPr>
        <w:t>tanh</w:t>
      </w:r>
      <w:proofErr w:type="spellEnd"/>
      <w:r w:rsidR="005E7B52" w:rsidRPr="005E7B52">
        <w:rPr>
          <w:i/>
          <w:iCs/>
          <w:szCs w:val="20"/>
        </w:rPr>
        <w:t xml:space="preserve"> </w:t>
      </w:r>
      <w:r w:rsidR="005E7B52" w:rsidRPr="005E7B52">
        <w:rPr>
          <w:szCs w:val="20"/>
        </w:rPr>
        <w:t>(2.3),</w:t>
      </w:r>
      <w:r w:rsidR="005E7B52" w:rsidRPr="005E7B52">
        <w:rPr>
          <w:i/>
        </w:rPr>
        <w:t xml:space="preserve"> </w:t>
      </w:r>
      <m:oMath>
        <m:r>
          <w:rPr>
            <w:rFonts w:ascii="Cambria Math" w:hAnsi="Cambria Math"/>
          </w:rPr>
          <m:t>σ</m:t>
        </m:r>
      </m:oMath>
      <w:r w:rsidR="005E7B52" w:rsidRPr="005E7B52">
        <w:rPr>
          <w:i/>
        </w:rPr>
        <w:t xml:space="preserve"> </w:t>
      </w:r>
      <w:r w:rsidR="005E7B52" w:rsidRPr="005E7B52">
        <w:rPr>
          <w:iCs/>
        </w:rPr>
        <w:t>(2.4) i</w:t>
      </w:r>
      <w:r w:rsidR="005E7B52">
        <w:rPr>
          <w:rFonts w:ascii="Cambria Math" w:hAnsi="Cambria Math"/>
          <w:iCs/>
        </w:rPr>
        <w:t xml:space="preserve"> </w:t>
      </w:r>
      <w:proofErr w:type="spellStart"/>
      <w:r w:rsidR="005E7B52" w:rsidRPr="005E7B52">
        <w:rPr>
          <w:iCs/>
        </w:rPr>
        <w:t>ReLU</w:t>
      </w:r>
      <w:proofErr w:type="spellEnd"/>
      <w:r w:rsidR="005E7B52" w:rsidRPr="005E7B52">
        <w:rPr>
          <w:iCs/>
        </w:rPr>
        <w:t xml:space="preserve"> koju jednostavno definiramo kao</w:t>
      </w:r>
      <w:r w:rsidR="005E7B52">
        <w:rPr>
          <w:iCs/>
        </w:rPr>
        <w:t xml:space="preserve"> </w:t>
      </w:r>
      <m:oMath>
        <m:r>
          <w:rPr>
            <w:rFonts w:ascii="Cambria Math" w:hAnsi="Cambria Math"/>
          </w:rPr>
          <m:t>ReLU</m:t>
        </m:r>
        <m:d>
          <m:dPr>
            <m:ctrlPr>
              <w:rPr>
                <w:rFonts w:ascii="Cambria Math" w:hAnsi="Cambria Math"/>
                <w:i/>
                <w:iCs/>
              </w:rPr>
            </m:ctrlPr>
          </m:dPr>
          <m:e>
            <m:r>
              <w:rPr>
                <w:rFonts w:ascii="Cambria Math" w:hAnsi="Cambria Math"/>
              </w:rPr>
              <m:t>net</m:t>
            </m:r>
          </m:e>
        </m:d>
        <m:r>
          <w:rPr>
            <w:rFonts w:ascii="Cambria Math" w:hAnsi="Cambria Math"/>
          </w:rPr>
          <m:t>=</m:t>
        </m:r>
        <m:r>
          <m:rPr>
            <m:sty m:val="p"/>
          </m:rPr>
          <w:rPr>
            <w:rFonts w:ascii="Cambria Math" w:hAnsi="Cambria Math"/>
          </w:rPr>
          <m:t>max⁡</m:t>
        </m:r>
        <m:r>
          <w:rPr>
            <w:rFonts w:ascii="Cambria Math" w:hAnsi="Cambria Math"/>
          </w:rPr>
          <m:t>(0, net)</m:t>
        </m:r>
      </m:oMath>
      <w:r w:rsidR="005E7B52">
        <w:rPr>
          <w:iCs/>
        </w:rPr>
        <w:t>.</w:t>
      </w:r>
    </w:p>
    <w:p w14:paraId="4ECB2979" w14:textId="3BFB0A65" w:rsidR="00F27275" w:rsidRDefault="00F27275" w:rsidP="00F27275">
      <w:pPr>
        <w:pStyle w:val="Heading3"/>
      </w:pPr>
      <w:bookmarkStart w:id="21" w:name="_Toc105080914"/>
      <w:r>
        <w:lastRenderedPageBreak/>
        <w:t xml:space="preserve">Vrste </w:t>
      </w:r>
      <w:r w:rsidR="007C3A1E">
        <w:t xml:space="preserve">povratnih </w:t>
      </w:r>
      <w:r>
        <w:t>neuronskih mreža</w:t>
      </w:r>
      <w:bookmarkEnd w:id="21"/>
    </w:p>
    <w:p w14:paraId="7B6F9F8A" w14:textId="37166A21" w:rsidR="00B05602" w:rsidRDefault="00635DDB" w:rsidP="00B05602">
      <w:pPr>
        <w:keepNext/>
      </w:pPr>
      <w:r>
        <w:rPr>
          <w:noProof/>
        </w:rPr>
        <w:drawing>
          <wp:inline distT="0" distB="0" distL="0" distR="0" wp14:anchorId="588B8299" wp14:editId="4A1BCABA">
            <wp:extent cx="5580380" cy="2141220"/>
            <wp:effectExtent l="0" t="0" r="1270" b="0"/>
            <wp:docPr id="3" name="Picture 3"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2141220"/>
                    </a:xfrm>
                    <a:prstGeom prst="rect">
                      <a:avLst/>
                    </a:prstGeom>
                    <a:noFill/>
                    <a:ln>
                      <a:noFill/>
                    </a:ln>
                  </pic:spPr>
                </pic:pic>
              </a:graphicData>
            </a:graphic>
          </wp:inline>
        </w:drawing>
      </w:r>
    </w:p>
    <w:p w14:paraId="321307AD" w14:textId="4762CC8A" w:rsidR="00F27275" w:rsidRPr="00187F20" w:rsidRDefault="00B05602" w:rsidP="00B05602">
      <w:pPr>
        <w:pStyle w:val="Caption"/>
        <w:jc w:val="center"/>
        <w:rPr>
          <w:i w:val="0"/>
          <w:iCs w:val="0"/>
          <w:color w:val="000000" w:themeColor="text1"/>
          <w:sz w:val="24"/>
          <w:szCs w:val="24"/>
        </w:rPr>
      </w:pPr>
      <w:r w:rsidRPr="00B05602">
        <w:rPr>
          <w:color w:val="000000" w:themeColor="text1"/>
          <w:sz w:val="24"/>
          <w:szCs w:val="24"/>
        </w:rPr>
        <w:t xml:space="preserve">Slika </w:t>
      </w:r>
      <w:r w:rsidR="00CE7010">
        <w:rPr>
          <w:color w:val="000000" w:themeColor="text1"/>
          <w:sz w:val="24"/>
          <w:szCs w:val="24"/>
        </w:rPr>
        <w:fldChar w:fldCharType="begin"/>
      </w:r>
      <w:r w:rsidR="00CE7010">
        <w:rPr>
          <w:color w:val="000000" w:themeColor="text1"/>
          <w:sz w:val="24"/>
          <w:szCs w:val="24"/>
        </w:rPr>
        <w:instrText xml:space="preserve"> STYLEREF 1 \s </w:instrText>
      </w:r>
      <w:r w:rsidR="00CE7010">
        <w:rPr>
          <w:color w:val="000000" w:themeColor="text1"/>
          <w:sz w:val="24"/>
          <w:szCs w:val="24"/>
        </w:rPr>
        <w:fldChar w:fldCharType="separate"/>
      </w:r>
      <w:r w:rsidR="00B438CF">
        <w:rPr>
          <w:noProof/>
          <w:color w:val="000000" w:themeColor="text1"/>
          <w:sz w:val="24"/>
          <w:szCs w:val="24"/>
        </w:rPr>
        <w:t>2</w:t>
      </w:r>
      <w:r w:rsidR="00CE7010">
        <w:rPr>
          <w:color w:val="000000" w:themeColor="text1"/>
          <w:sz w:val="24"/>
          <w:szCs w:val="24"/>
        </w:rPr>
        <w:fldChar w:fldCharType="end"/>
      </w:r>
      <w:r w:rsidR="00CE7010">
        <w:rPr>
          <w:color w:val="000000" w:themeColor="text1"/>
          <w:sz w:val="24"/>
          <w:szCs w:val="24"/>
        </w:rPr>
        <w:t>.</w:t>
      </w:r>
      <w:r w:rsidR="00CE7010">
        <w:rPr>
          <w:color w:val="000000" w:themeColor="text1"/>
          <w:sz w:val="24"/>
          <w:szCs w:val="24"/>
        </w:rPr>
        <w:fldChar w:fldCharType="begin"/>
      </w:r>
      <w:r w:rsidR="00CE7010">
        <w:rPr>
          <w:color w:val="000000" w:themeColor="text1"/>
          <w:sz w:val="24"/>
          <w:szCs w:val="24"/>
        </w:rPr>
        <w:instrText xml:space="preserve"> SEQ Slika \* ARABIC \s 1 </w:instrText>
      </w:r>
      <w:r w:rsidR="00CE7010">
        <w:rPr>
          <w:color w:val="000000" w:themeColor="text1"/>
          <w:sz w:val="24"/>
          <w:szCs w:val="24"/>
        </w:rPr>
        <w:fldChar w:fldCharType="separate"/>
      </w:r>
      <w:r w:rsidR="00B438CF">
        <w:rPr>
          <w:noProof/>
          <w:color w:val="000000" w:themeColor="text1"/>
          <w:sz w:val="24"/>
          <w:szCs w:val="24"/>
        </w:rPr>
        <w:t>7</w:t>
      </w:r>
      <w:r w:rsidR="00CE7010">
        <w:rPr>
          <w:color w:val="000000" w:themeColor="text1"/>
          <w:sz w:val="24"/>
          <w:szCs w:val="24"/>
        </w:rPr>
        <w:fldChar w:fldCharType="end"/>
      </w:r>
      <w:r>
        <w:rPr>
          <w:color w:val="000000" w:themeColor="text1"/>
          <w:sz w:val="24"/>
          <w:szCs w:val="24"/>
        </w:rPr>
        <w:t xml:space="preserve"> Vrste povratnih mreža</w:t>
      </w:r>
      <w:r w:rsidR="00187F20">
        <w:rPr>
          <w:color w:val="000000" w:themeColor="text1"/>
          <w:sz w:val="24"/>
          <w:szCs w:val="24"/>
        </w:rPr>
        <w:t xml:space="preserve"> </w:t>
      </w:r>
      <w:r w:rsidR="00187F20">
        <w:rPr>
          <w:i w:val="0"/>
          <w:iCs w:val="0"/>
          <w:color w:val="000000" w:themeColor="text1"/>
          <w:sz w:val="24"/>
          <w:szCs w:val="24"/>
        </w:rPr>
        <w:t>[7]</w:t>
      </w:r>
    </w:p>
    <w:p w14:paraId="741BCC6E" w14:textId="77D6A86D" w:rsidR="00B05602" w:rsidRPr="00EF5730" w:rsidRDefault="00304AC8" w:rsidP="00B05602">
      <w:r>
        <w:t xml:space="preserve">Na slici 2.7 pravokutnici predstavljaju vektore, a strelice predstavljaju funkcije (npr. matrično množenje). Ulazni vektori su crvene boje, izlazni plave boje, a zeleni predstavljaju  RNN stanja. Slika označena sa </w:t>
      </w:r>
      <w:r w:rsidRPr="00304AC8">
        <w:rPr>
          <w:b/>
          <w:bCs/>
        </w:rPr>
        <w:t>(1)</w:t>
      </w:r>
      <w:r>
        <w:t xml:space="preserve"> nam predstavlja fiksiran ulaz i izlaz bez povratnih veza, kao primjer problema koji u to spada je </w:t>
      </w:r>
      <w:r w:rsidR="00BE7ED2">
        <w:t xml:space="preserve">klasifikacija slika. Nadalje slika </w:t>
      </w:r>
      <w:r w:rsidR="00BE7ED2">
        <w:rPr>
          <w:b/>
          <w:bCs/>
        </w:rPr>
        <w:t>(2)</w:t>
      </w:r>
      <w:r w:rsidR="00BE7ED2">
        <w:t xml:space="preserve"> prikazuje s</w:t>
      </w:r>
      <w:r w:rsidR="00621C40">
        <w:t>lijedni</w:t>
      </w:r>
      <w:r w:rsidR="00BE7ED2">
        <w:t xml:space="preserve"> izlaz</w:t>
      </w:r>
      <w:r w:rsidR="00635DDB">
        <w:t xml:space="preserve">, u što spada opis slike riječima. Brojem </w:t>
      </w:r>
      <w:r w:rsidR="00635DDB">
        <w:rPr>
          <w:b/>
          <w:bCs/>
        </w:rPr>
        <w:t xml:space="preserve">(3) </w:t>
      </w:r>
      <w:r w:rsidR="00635DDB">
        <w:t xml:space="preserve">označavamo </w:t>
      </w:r>
      <w:r w:rsidR="00621C40">
        <w:t>slijedni</w:t>
      </w:r>
      <w:r w:rsidR="00635DDB">
        <w:t xml:space="preserve"> ulaz i fiksiran izlaz, npr. riječ moramo klasificirat kao „pozitivna“ ili „negativna“. Na slici </w:t>
      </w:r>
      <w:r w:rsidR="00635DDB">
        <w:rPr>
          <w:b/>
          <w:bCs/>
        </w:rPr>
        <w:t>(4)</w:t>
      </w:r>
      <w:r w:rsidR="00635DDB">
        <w:t xml:space="preserve"> </w:t>
      </w:r>
      <w:r w:rsidR="00EF5730">
        <w:t>imamo s</w:t>
      </w:r>
      <w:r w:rsidR="00621C40">
        <w:t>lijedni</w:t>
      </w:r>
      <w:r w:rsidR="00EF5730">
        <w:t xml:space="preserve"> ulaz i izlaz, npr. prijevod rečenice iz jednog jezika u drugi. I na zadnjoj slici </w:t>
      </w:r>
      <w:r w:rsidR="00EF5730">
        <w:rPr>
          <w:b/>
          <w:bCs/>
        </w:rPr>
        <w:t xml:space="preserve">(5) </w:t>
      </w:r>
      <w:r w:rsidR="00EF5730">
        <w:t>imamo usklađeni s</w:t>
      </w:r>
      <w:r w:rsidR="00621C40">
        <w:t>lijedni</w:t>
      </w:r>
      <w:r w:rsidR="00EF5730">
        <w:t xml:space="preserve"> ulaz i izlaz, npr. klasifikacija svake sličice u videu. U svakom od navedenih slučaja </w:t>
      </w:r>
      <w:r w:rsidR="002B1018">
        <w:t>uviđamo</w:t>
      </w:r>
      <w:r w:rsidR="00EF5730">
        <w:t xml:space="preserve"> da </w:t>
      </w:r>
      <w:r w:rsidR="002B1018">
        <w:t xml:space="preserve">nema ograničenja na količinu zelenih pravokutnika koji predstavljaju povratnu transformaciju. Detaljnije </w:t>
      </w:r>
      <w:r w:rsidR="00C93193">
        <w:t>u</w:t>
      </w:r>
      <w:r w:rsidR="0065249C">
        <w:t xml:space="preserve"> </w:t>
      </w:r>
      <w:r w:rsidR="002B1018">
        <w:t>[7].</w:t>
      </w:r>
    </w:p>
    <w:p w14:paraId="7E65D93B" w14:textId="272CEE3B" w:rsidR="00485E7F" w:rsidRDefault="00485E7F" w:rsidP="00485E7F">
      <w:pPr>
        <w:pStyle w:val="Heading3"/>
      </w:pPr>
      <w:bookmarkStart w:id="22" w:name="_Toc105080915"/>
      <w:r>
        <w:t>Problemi običnih rekurentnih neuronskih mreža</w:t>
      </w:r>
      <w:bookmarkEnd w:id="22"/>
    </w:p>
    <w:p w14:paraId="596458D4" w14:textId="2B07EB8A" w:rsidR="00FA2B08" w:rsidRDefault="00D56441" w:rsidP="00485E7F">
      <w:r>
        <w:t>U</w:t>
      </w:r>
      <w:r w:rsidR="00242627">
        <w:t xml:space="preserve"> nedostatke</w:t>
      </w:r>
      <w:r>
        <w:t xml:space="preserve"> i probleme</w:t>
      </w:r>
      <w:r w:rsidR="00242627">
        <w:t xml:space="preserve"> povratnih neuronskih mreža </w:t>
      </w:r>
      <w:r>
        <w:t xml:space="preserve">spada zahtjevno i sporo računanje, učenje može biti kompleksno, mreža ne uzima </w:t>
      </w:r>
      <w:r w:rsidR="00D73F9A">
        <w:t>buduće</w:t>
      </w:r>
      <w:r>
        <w:t xml:space="preserve"> ulaze u svrhu odlučivanja, itd. No glavn</w:t>
      </w:r>
      <w:r w:rsidR="00681C89">
        <w:t>i</w:t>
      </w:r>
      <w:r>
        <w:t xml:space="preserve"> </w:t>
      </w:r>
      <w:r w:rsidR="00681C89">
        <w:t>problem običnih povratnih mreža je da pati od problema kratke memorije, ako je s</w:t>
      </w:r>
      <w:r w:rsidR="00621C40">
        <w:t>lijedni</w:t>
      </w:r>
      <w:r w:rsidR="00D73F9A">
        <w:t xml:space="preserve"> ulaz</w:t>
      </w:r>
      <w:r w:rsidR="00681C89">
        <w:t xml:space="preserve"> dug, onda će mreža imati problem „prisjećanja“ ranijih ulaznih podataka. </w:t>
      </w:r>
      <w:r w:rsidR="00880C2F">
        <w:t>Konkretnije, z</w:t>
      </w:r>
      <w:r w:rsidR="00681C89">
        <w:t xml:space="preserve">a vrijeme propagacije pogreške unazad , dolazi do problema </w:t>
      </w:r>
      <w:proofErr w:type="spellStart"/>
      <w:r w:rsidR="001B717F">
        <w:t>eksplodirajuć</w:t>
      </w:r>
      <w:r w:rsidR="00681C89">
        <w:t>eg</w:t>
      </w:r>
      <w:proofErr w:type="spellEnd"/>
      <w:r w:rsidR="001B717F">
        <w:t xml:space="preserve"> i nestajuć</w:t>
      </w:r>
      <w:r w:rsidR="00681C89">
        <w:t xml:space="preserve">eg </w:t>
      </w:r>
      <w:r w:rsidR="001B717F">
        <w:t xml:space="preserve">gradijent. </w:t>
      </w:r>
    </w:p>
    <w:tbl>
      <w:tblPr>
        <w:tblW w:w="9011" w:type="dxa"/>
        <w:tblLook w:val="04A0" w:firstRow="1" w:lastRow="0" w:firstColumn="1" w:lastColumn="0" w:noHBand="0" w:noVBand="1"/>
      </w:tblPr>
      <w:tblGrid>
        <w:gridCol w:w="8215"/>
        <w:gridCol w:w="796"/>
      </w:tblGrid>
      <w:tr w:rsidR="00FA2B08" w14:paraId="661A5E49" w14:textId="77777777" w:rsidTr="00C058CC">
        <w:trPr>
          <w:trHeight w:val="684"/>
        </w:trPr>
        <w:tc>
          <w:tcPr>
            <w:tcW w:w="8215" w:type="dxa"/>
            <w:vAlign w:val="center"/>
          </w:tcPr>
          <w:p w14:paraId="32C37669" w14:textId="77EEA762" w:rsidR="00FA2B08" w:rsidRPr="00511661" w:rsidRDefault="0013348D" w:rsidP="00C058CC">
            <w:pPr>
              <w:pStyle w:val="formula"/>
              <w:rPr>
                <w:lang w:val="hr-HR"/>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den>
                        </m:f>
                      </m:e>
                    </m:d>
                  </m:e>
                  <m:sub>
                    <m:r>
                      <w:rPr>
                        <w:rFonts w:ascii="Cambria Math" w:hAnsi="Cambria Math"/>
                      </w:rPr>
                      <m:t>2</m:t>
                    </m:r>
                  </m:sub>
                </m:sSub>
                <m:r>
                  <w:rPr>
                    <w:rFonts w:ascii="Cambria Math" w:hAnsi="Cambria Math"/>
                  </w:rPr>
                  <m:t>≪1</m:t>
                </m:r>
              </m:oMath>
            </m:oMathPara>
          </w:p>
        </w:tc>
        <w:tc>
          <w:tcPr>
            <w:tcW w:w="796" w:type="dxa"/>
            <w:vAlign w:val="center"/>
          </w:tcPr>
          <w:p w14:paraId="0FA272CA" w14:textId="118D1989" w:rsidR="00FA2B08" w:rsidRPr="00511661" w:rsidRDefault="00FA2B08" w:rsidP="00C058CC">
            <w:pPr>
              <w:pStyle w:val="formula"/>
              <w:jc w:val="right"/>
              <w:rPr>
                <w:lang w:val="hr-HR"/>
              </w:rPr>
            </w:pPr>
            <w:r w:rsidRPr="00511661">
              <w:rPr>
                <w:lang w:val="hr-HR"/>
              </w:rPr>
              <w:t>(</w:t>
            </w:r>
            <w:r>
              <w:rPr>
                <w:lang w:val="hr-HR"/>
              </w:rPr>
              <w:t>2.11</w:t>
            </w:r>
            <w:r w:rsidRPr="00511661">
              <w:rPr>
                <w:lang w:val="hr-HR"/>
              </w:rPr>
              <w:t>)</w:t>
            </w:r>
          </w:p>
        </w:tc>
      </w:tr>
      <w:tr w:rsidR="00FA2B08" w14:paraId="7411ED87" w14:textId="77777777" w:rsidTr="00FA2B08">
        <w:trPr>
          <w:trHeight w:val="684"/>
        </w:trPr>
        <w:tc>
          <w:tcPr>
            <w:tcW w:w="8215" w:type="dxa"/>
            <w:vAlign w:val="center"/>
          </w:tcPr>
          <w:p w14:paraId="1CA00B7C" w14:textId="46AE47BB" w:rsidR="00FA2B08" w:rsidRPr="00FA2B08" w:rsidRDefault="0013348D" w:rsidP="00C058CC">
            <w:pPr>
              <w:pStyle w:val="formula"/>
              <w:rPr>
                <w:rFonts w:ascii="Cambria Math" w:hAnsi="Cambria Math"/>
                <w:oMath/>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den>
                        </m:f>
                      </m:e>
                    </m:d>
                  </m:e>
                  <m:sub>
                    <m:r>
                      <w:rPr>
                        <w:rFonts w:ascii="Cambria Math" w:hAnsi="Cambria Math"/>
                      </w:rPr>
                      <m:t>2</m:t>
                    </m:r>
                  </m:sub>
                </m:sSub>
                <m:r>
                  <w:rPr>
                    <w:rFonts w:ascii="Cambria Math" w:hAnsi="Cambria Math"/>
                  </w:rPr>
                  <m:t>≫1</m:t>
                </m:r>
              </m:oMath>
            </m:oMathPara>
          </w:p>
        </w:tc>
        <w:tc>
          <w:tcPr>
            <w:tcW w:w="796" w:type="dxa"/>
            <w:vAlign w:val="center"/>
          </w:tcPr>
          <w:p w14:paraId="42E55C47" w14:textId="026FACCD" w:rsidR="00FA2B08" w:rsidRPr="00511661" w:rsidRDefault="00FA2B08" w:rsidP="00C058CC">
            <w:pPr>
              <w:pStyle w:val="formula"/>
              <w:jc w:val="right"/>
              <w:rPr>
                <w:lang w:val="hr-HR"/>
              </w:rPr>
            </w:pPr>
            <w:r w:rsidRPr="00511661">
              <w:rPr>
                <w:lang w:val="hr-HR"/>
              </w:rPr>
              <w:t>(</w:t>
            </w:r>
            <w:r>
              <w:rPr>
                <w:lang w:val="hr-HR"/>
              </w:rPr>
              <w:t>2.12</w:t>
            </w:r>
            <w:r w:rsidRPr="00511661">
              <w:rPr>
                <w:lang w:val="hr-HR"/>
              </w:rPr>
              <w:t>)</w:t>
            </w:r>
          </w:p>
        </w:tc>
      </w:tr>
    </w:tbl>
    <w:p w14:paraId="6C52779B" w14:textId="77777777" w:rsidR="00FA2B08" w:rsidRDefault="00FA2B08" w:rsidP="00485E7F"/>
    <w:p w14:paraId="01BC197D" w14:textId="35C7FD0D" w:rsidR="00485E7F" w:rsidRDefault="001B717F" w:rsidP="00485E7F">
      <w:r>
        <w:t>Problem nestajućeg gradijenta</w:t>
      </w:r>
      <w:r w:rsidR="00FA2B08">
        <w:t xml:space="preserve"> (2.11)</w:t>
      </w:r>
      <w:r>
        <w:t xml:space="preserve"> je taj da kada želimo optimizirati mrežu nakon nekog ulaza i izračuna pogreške, gradijent</w:t>
      </w:r>
      <w:r w:rsidR="00DB1973">
        <w:t xml:space="preserve"> između dva uzastopna skrivena stanje</w:t>
      </w:r>
      <w:r>
        <w:t xml:space="preserve"> </w:t>
      </w:r>
      <w:r w:rsidR="00FA2B08">
        <w:t xml:space="preserve">se eksponencijalno brzo </w:t>
      </w:r>
      <w:r w:rsidR="00D56441">
        <w:t xml:space="preserve"> </w:t>
      </w:r>
      <w:r w:rsidR="00FA2B08">
        <w:t>smanji u vrijednosti i tako ne prilagodi ostatak mreže</w:t>
      </w:r>
      <w:r w:rsidR="00681C89">
        <w:t xml:space="preserve">, tako onda kod tog dijela mreže ne dođe do prilagođavanja težina. </w:t>
      </w:r>
      <w:r w:rsidR="00967BB6">
        <w:t>Kod problem</w:t>
      </w:r>
      <w:r w:rsidR="00681C89">
        <w:t>a</w:t>
      </w:r>
      <w:r w:rsidR="00967BB6">
        <w:t xml:space="preserve"> </w:t>
      </w:r>
      <w:proofErr w:type="spellStart"/>
      <w:r w:rsidR="00967BB6">
        <w:t>eksplodirajućeg</w:t>
      </w:r>
      <w:proofErr w:type="spellEnd"/>
      <w:r w:rsidR="00967BB6">
        <w:t xml:space="preserve"> gradijenta (2.12) naš gradijent eksponencijalno postane ogroman ili čak toliko velik da se ne može zapisati u memoriji računala (</w:t>
      </w:r>
      <w:proofErr w:type="spellStart"/>
      <w:r w:rsidR="00967BB6">
        <w:rPr>
          <w:i/>
          <w:iCs/>
        </w:rPr>
        <w:t>NaN</w:t>
      </w:r>
      <w:proofErr w:type="spellEnd"/>
      <w:r w:rsidR="00967BB6">
        <w:t>).</w:t>
      </w:r>
      <w:r w:rsidR="003C05D1">
        <w:t xml:space="preserve"> Više o</w:t>
      </w:r>
      <w:r w:rsidR="00AE6804">
        <w:t xml:space="preserve"> problemima povratnih mreža i o</w:t>
      </w:r>
      <w:r w:rsidR="003C05D1">
        <w:t xml:space="preserve"> matematičkoj pozadini problem</w:t>
      </w:r>
      <w:r w:rsidR="00AE6804">
        <w:t>a</w:t>
      </w:r>
      <w:r w:rsidR="003C05D1">
        <w:t xml:space="preserve"> nestajućeg i </w:t>
      </w:r>
      <w:proofErr w:type="spellStart"/>
      <w:r w:rsidR="003C05D1">
        <w:t>eksplodirajućeg</w:t>
      </w:r>
      <w:proofErr w:type="spellEnd"/>
      <w:r w:rsidR="003C05D1">
        <w:t xml:space="preserve"> gradijenta u [8]</w:t>
      </w:r>
      <w:r w:rsidR="00AE6804">
        <w:t>.</w:t>
      </w:r>
    </w:p>
    <w:p w14:paraId="25E20874" w14:textId="1947EB75" w:rsidR="00F433B2" w:rsidRPr="009E7212" w:rsidRDefault="00A677F1" w:rsidP="009E7212">
      <w:r>
        <w:t>Kao rješenje problema s kratkom memorijom i nestajućim/</w:t>
      </w:r>
      <w:proofErr w:type="spellStart"/>
      <w:r>
        <w:t>eksplodirajućim</w:t>
      </w:r>
      <w:proofErr w:type="spellEnd"/>
      <w:r>
        <w:t xml:space="preserve"> gradijentom koristimo podvrste povratnih mreža s propusnicama (engl. </w:t>
      </w:r>
      <w:proofErr w:type="spellStart"/>
      <w:r>
        <w:rPr>
          <w:i/>
          <w:iCs/>
        </w:rPr>
        <w:t>gate</w:t>
      </w:r>
      <w:r w:rsidR="00870083">
        <w:rPr>
          <w:i/>
          <w:iCs/>
        </w:rPr>
        <w:t>d</w:t>
      </w:r>
      <w:proofErr w:type="spellEnd"/>
      <w:r w:rsidR="00870083">
        <w:rPr>
          <w:i/>
          <w:iCs/>
        </w:rPr>
        <w:t xml:space="preserve"> </w:t>
      </w:r>
      <w:proofErr w:type="spellStart"/>
      <w:r w:rsidR="00870083">
        <w:rPr>
          <w:i/>
          <w:iCs/>
        </w:rPr>
        <w:t>recurrent</w:t>
      </w:r>
      <w:proofErr w:type="spellEnd"/>
      <w:r w:rsidR="00870083">
        <w:rPr>
          <w:i/>
          <w:iCs/>
        </w:rPr>
        <w:t xml:space="preserve"> </w:t>
      </w:r>
      <w:proofErr w:type="spellStart"/>
      <w:r w:rsidR="00870083">
        <w:rPr>
          <w:i/>
          <w:iCs/>
        </w:rPr>
        <w:t>neural</w:t>
      </w:r>
      <w:proofErr w:type="spellEnd"/>
      <w:r w:rsidR="00870083">
        <w:rPr>
          <w:i/>
          <w:iCs/>
        </w:rPr>
        <w:t xml:space="preserve"> </w:t>
      </w:r>
      <w:proofErr w:type="spellStart"/>
      <w:r w:rsidR="00870083">
        <w:rPr>
          <w:i/>
          <w:iCs/>
        </w:rPr>
        <w:t>networks</w:t>
      </w:r>
      <w:proofErr w:type="spellEnd"/>
      <w:r>
        <w:t xml:space="preserve">), kao što su </w:t>
      </w:r>
      <w:proofErr w:type="spellStart"/>
      <w:r w:rsidRPr="00A677F1">
        <w:rPr>
          <w:i/>
          <w:iCs/>
        </w:rPr>
        <w:t>Long</w:t>
      </w:r>
      <w:proofErr w:type="spellEnd"/>
      <w:r w:rsidRPr="00A677F1">
        <w:rPr>
          <w:i/>
          <w:iCs/>
        </w:rPr>
        <w:t xml:space="preserve"> Short-</w:t>
      </w:r>
      <w:proofErr w:type="spellStart"/>
      <w:r w:rsidRPr="00A677F1">
        <w:rPr>
          <w:i/>
          <w:iCs/>
        </w:rPr>
        <w:t>Term</w:t>
      </w:r>
      <w:proofErr w:type="spellEnd"/>
      <w:r w:rsidRPr="00A677F1">
        <w:rPr>
          <w:i/>
          <w:iCs/>
        </w:rPr>
        <w:t xml:space="preserve"> </w:t>
      </w:r>
      <w:proofErr w:type="spellStart"/>
      <w:r w:rsidRPr="00A677F1">
        <w:rPr>
          <w:i/>
          <w:iCs/>
        </w:rPr>
        <w:t>Memory</w:t>
      </w:r>
      <w:proofErr w:type="spellEnd"/>
      <w:r>
        <w:t xml:space="preserve"> (LSTM) i </w:t>
      </w:r>
      <w:proofErr w:type="spellStart"/>
      <w:r w:rsidRPr="00A677F1">
        <w:rPr>
          <w:i/>
          <w:iCs/>
        </w:rPr>
        <w:t>Gated</w:t>
      </w:r>
      <w:proofErr w:type="spellEnd"/>
      <w:r w:rsidRPr="00A677F1">
        <w:rPr>
          <w:i/>
          <w:iCs/>
        </w:rPr>
        <w:t xml:space="preserve"> </w:t>
      </w:r>
      <w:proofErr w:type="spellStart"/>
      <w:r w:rsidRPr="00A677F1">
        <w:rPr>
          <w:i/>
          <w:iCs/>
        </w:rPr>
        <w:t>Recurrent</w:t>
      </w:r>
      <w:proofErr w:type="spellEnd"/>
      <w:r w:rsidRPr="00A677F1">
        <w:rPr>
          <w:i/>
          <w:iCs/>
        </w:rPr>
        <w:t xml:space="preserve"> </w:t>
      </w:r>
      <w:proofErr w:type="spellStart"/>
      <w:r w:rsidRPr="00A677F1">
        <w:rPr>
          <w:i/>
          <w:iCs/>
        </w:rPr>
        <w:t>Units</w:t>
      </w:r>
      <w:proofErr w:type="spellEnd"/>
      <w:r>
        <w:t xml:space="preserve"> (GRU).</w:t>
      </w:r>
      <w:r w:rsidR="00870083">
        <w:t xml:space="preserve"> Pošto u implementaciji koristimo LSTM model, on će biti detaljnije objašnjen u nastavku. Za detaljnije o povratnim mrežama s propusnicama pogledati [9].</w:t>
      </w:r>
    </w:p>
    <w:p w14:paraId="08C3EDA7" w14:textId="793D88E7" w:rsidR="00FC2A71" w:rsidRPr="00C65B36" w:rsidRDefault="00FC2A71" w:rsidP="00FC2A71">
      <w:pPr>
        <w:pStyle w:val="Heading3"/>
      </w:pPr>
      <w:bookmarkStart w:id="23" w:name="_Toc105080916"/>
      <w:r>
        <w:t>LSTM</w:t>
      </w:r>
      <w:r w:rsidR="00F2267E">
        <w:t xml:space="preserve"> mreže</w:t>
      </w:r>
      <w:bookmarkEnd w:id="23"/>
    </w:p>
    <w:p w14:paraId="15324B78" w14:textId="0AEC16F7" w:rsidR="00E537F8" w:rsidRDefault="005615BC" w:rsidP="00105A12">
      <w:r>
        <w:t xml:space="preserve">LSTM ili </w:t>
      </w:r>
      <w:proofErr w:type="spellStart"/>
      <w:r>
        <w:rPr>
          <w:i/>
          <w:iCs/>
        </w:rPr>
        <w:t>Long</w:t>
      </w:r>
      <w:proofErr w:type="spellEnd"/>
      <w:r>
        <w:rPr>
          <w:i/>
          <w:iCs/>
        </w:rPr>
        <w:t xml:space="preserve"> Short-</w:t>
      </w:r>
      <w:proofErr w:type="spellStart"/>
      <w:r>
        <w:rPr>
          <w:i/>
          <w:iCs/>
        </w:rPr>
        <w:t>Term</w:t>
      </w:r>
      <w:proofErr w:type="spellEnd"/>
      <w:r>
        <w:rPr>
          <w:i/>
          <w:iCs/>
        </w:rPr>
        <w:t xml:space="preserve"> </w:t>
      </w:r>
      <w:proofErr w:type="spellStart"/>
      <w:r>
        <w:rPr>
          <w:i/>
          <w:iCs/>
        </w:rPr>
        <w:t>Memory</w:t>
      </w:r>
      <w:proofErr w:type="spellEnd"/>
      <w:r>
        <w:t xml:space="preserve"> spada u podvrstu povratnih neuronskih mreža s propusnicama. </w:t>
      </w:r>
      <w:r w:rsidR="00695EF1">
        <w:t>Koristi se za prepoznavanje s</w:t>
      </w:r>
      <w:r w:rsidR="00AF08D0">
        <w:t>lijeda</w:t>
      </w:r>
      <w:r w:rsidR="00695EF1">
        <w:t xml:space="preserve"> riječi, opis slike, video-tekst konverziju i </w:t>
      </w:r>
      <w:r w:rsidR="00D633B0">
        <w:t>ostale slične probleme</w:t>
      </w:r>
      <w:r w:rsidR="00695EF1">
        <w:t xml:space="preserve">. </w:t>
      </w:r>
      <w:r w:rsidR="007C1411">
        <w:t xml:space="preserve">LSTM je napravljen u svrhu rješavanja problema kratkotrajne memorije koju obična povratna neuronska mreža ima. Da bismo bolje razumjeli kako se LSTM </w:t>
      </w:r>
      <w:r w:rsidR="00E537F8">
        <w:t>„bori“ protiv kratkotrajne memorije, to jest nestajućeg gradijenta, u nastavku objašnjavamo njegovu strukturu.</w:t>
      </w:r>
    </w:p>
    <w:p w14:paraId="3AC4A9DB" w14:textId="77777777" w:rsidR="00291D80" w:rsidRDefault="00291D80" w:rsidP="00291D80">
      <w:pPr>
        <w:keepNext/>
        <w:jc w:val="center"/>
      </w:pPr>
      <w:r>
        <w:rPr>
          <w:noProof/>
        </w:rPr>
        <w:drawing>
          <wp:inline distT="0" distB="0" distL="0" distR="0" wp14:anchorId="6F62FF15" wp14:editId="299B3A46">
            <wp:extent cx="3838754" cy="19132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82767" cy="1935190"/>
                    </a:xfrm>
                    <a:prstGeom prst="rect">
                      <a:avLst/>
                    </a:prstGeom>
                    <a:noFill/>
                    <a:ln>
                      <a:noFill/>
                    </a:ln>
                  </pic:spPr>
                </pic:pic>
              </a:graphicData>
            </a:graphic>
          </wp:inline>
        </w:drawing>
      </w:r>
    </w:p>
    <w:p w14:paraId="58ED3E3B" w14:textId="35CB46C0" w:rsidR="00105A12" w:rsidRDefault="00291D80" w:rsidP="00291D80">
      <w:pPr>
        <w:pStyle w:val="Caption"/>
        <w:jc w:val="center"/>
        <w:rPr>
          <w:color w:val="000000" w:themeColor="text1"/>
          <w:sz w:val="24"/>
          <w:szCs w:val="24"/>
        </w:rPr>
      </w:pPr>
      <w:r w:rsidRPr="00291D80">
        <w:rPr>
          <w:color w:val="000000" w:themeColor="text1"/>
          <w:sz w:val="24"/>
          <w:szCs w:val="24"/>
        </w:rPr>
        <w:t xml:space="preserve">Slika </w:t>
      </w:r>
      <w:r w:rsidR="00CE7010">
        <w:rPr>
          <w:color w:val="000000" w:themeColor="text1"/>
          <w:sz w:val="24"/>
          <w:szCs w:val="24"/>
        </w:rPr>
        <w:fldChar w:fldCharType="begin"/>
      </w:r>
      <w:r w:rsidR="00CE7010">
        <w:rPr>
          <w:color w:val="000000" w:themeColor="text1"/>
          <w:sz w:val="24"/>
          <w:szCs w:val="24"/>
        </w:rPr>
        <w:instrText xml:space="preserve"> STYLEREF 1 \s </w:instrText>
      </w:r>
      <w:r w:rsidR="00CE7010">
        <w:rPr>
          <w:color w:val="000000" w:themeColor="text1"/>
          <w:sz w:val="24"/>
          <w:szCs w:val="24"/>
        </w:rPr>
        <w:fldChar w:fldCharType="separate"/>
      </w:r>
      <w:r w:rsidR="00B438CF">
        <w:rPr>
          <w:noProof/>
          <w:color w:val="000000" w:themeColor="text1"/>
          <w:sz w:val="24"/>
          <w:szCs w:val="24"/>
        </w:rPr>
        <w:t>2</w:t>
      </w:r>
      <w:r w:rsidR="00CE7010">
        <w:rPr>
          <w:color w:val="000000" w:themeColor="text1"/>
          <w:sz w:val="24"/>
          <w:szCs w:val="24"/>
        </w:rPr>
        <w:fldChar w:fldCharType="end"/>
      </w:r>
      <w:r w:rsidR="00CE7010">
        <w:rPr>
          <w:color w:val="000000" w:themeColor="text1"/>
          <w:sz w:val="24"/>
          <w:szCs w:val="24"/>
        </w:rPr>
        <w:t>.</w:t>
      </w:r>
      <w:r w:rsidR="00CE7010">
        <w:rPr>
          <w:color w:val="000000" w:themeColor="text1"/>
          <w:sz w:val="24"/>
          <w:szCs w:val="24"/>
        </w:rPr>
        <w:fldChar w:fldCharType="begin"/>
      </w:r>
      <w:r w:rsidR="00CE7010">
        <w:rPr>
          <w:color w:val="000000" w:themeColor="text1"/>
          <w:sz w:val="24"/>
          <w:szCs w:val="24"/>
        </w:rPr>
        <w:instrText xml:space="preserve"> SEQ Slika \* ARABIC \s 1 </w:instrText>
      </w:r>
      <w:r w:rsidR="00CE7010">
        <w:rPr>
          <w:color w:val="000000" w:themeColor="text1"/>
          <w:sz w:val="24"/>
          <w:szCs w:val="24"/>
        </w:rPr>
        <w:fldChar w:fldCharType="separate"/>
      </w:r>
      <w:r w:rsidR="00B438CF">
        <w:rPr>
          <w:noProof/>
          <w:color w:val="000000" w:themeColor="text1"/>
          <w:sz w:val="24"/>
          <w:szCs w:val="24"/>
        </w:rPr>
        <w:t>8</w:t>
      </w:r>
      <w:r w:rsidR="00CE7010">
        <w:rPr>
          <w:color w:val="000000" w:themeColor="text1"/>
          <w:sz w:val="24"/>
          <w:szCs w:val="24"/>
        </w:rPr>
        <w:fldChar w:fldCharType="end"/>
      </w:r>
      <w:r>
        <w:rPr>
          <w:color w:val="000000" w:themeColor="text1"/>
          <w:sz w:val="24"/>
          <w:szCs w:val="24"/>
        </w:rPr>
        <w:t xml:space="preserve"> Prikaz povratne neuronske mreže sa LSTM ćelijama u skrivenom sloju</w:t>
      </w:r>
    </w:p>
    <w:p w14:paraId="6EDDB48E" w14:textId="0E6FBF13" w:rsidR="00291D80" w:rsidRDefault="00BB0BB7" w:rsidP="00291D80">
      <w:r>
        <w:lastRenderedPageBreak/>
        <w:t xml:space="preserve">Na slici 2.8 vidimo izgled povratne neuronske mreže sa LSTM ćelijama, uz obične slojeve i već definirane parametre uočavamo i dodatnu povezanost između ćelija označenu sa </w:t>
      </w:r>
      <w:r>
        <w:rPr>
          <w:i/>
          <w:iCs/>
        </w:rPr>
        <w:t>C</w:t>
      </w:r>
      <w:r>
        <w:t xml:space="preserve"> koja označava stanje prethodne ćelije.</w:t>
      </w:r>
    </w:p>
    <w:p w14:paraId="1CADC837" w14:textId="0BCF184D" w:rsidR="00F53A7F" w:rsidRDefault="00AD2613" w:rsidP="000E26E9">
      <w:pPr>
        <w:keepNext/>
        <w:jc w:val="center"/>
      </w:pPr>
      <w:r>
        <w:rPr>
          <w:noProof/>
        </w:rPr>
        <w:drawing>
          <wp:inline distT="0" distB="0" distL="0" distR="0" wp14:anchorId="47623758" wp14:editId="5E207F97">
            <wp:extent cx="5098211" cy="4272280"/>
            <wp:effectExtent l="0" t="0" r="762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r="8641"/>
                    <a:stretch/>
                  </pic:blipFill>
                  <pic:spPr bwMode="auto">
                    <a:xfrm>
                      <a:off x="0" y="0"/>
                      <a:ext cx="5098211" cy="4272280"/>
                    </a:xfrm>
                    <a:prstGeom prst="rect">
                      <a:avLst/>
                    </a:prstGeom>
                    <a:noFill/>
                    <a:ln>
                      <a:noFill/>
                    </a:ln>
                    <a:extLst>
                      <a:ext uri="{53640926-AAD7-44D8-BBD7-CCE9431645EC}">
                        <a14:shadowObscured xmlns:a14="http://schemas.microsoft.com/office/drawing/2010/main"/>
                      </a:ext>
                    </a:extLst>
                  </pic:spPr>
                </pic:pic>
              </a:graphicData>
            </a:graphic>
          </wp:inline>
        </w:drawing>
      </w:r>
    </w:p>
    <w:p w14:paraId="7001FCB6" w14:textId="1D334B9F" w:rsidR="00BB0BB7" w:rsidRDefault="00F53A7F" w:rsidP="000E26E9">
      <w:pPr>
        <w:pStyle w:val="Caption"/>
        <w:jc w:val="center"/>
        <w:rPr>
          <w:i w:val="0"/>
          <w:iCs w:val="0"/>
          <w:color w:val="000000" w:themeColor="text1"/>
          <w:sz w:val="24"/>
          <w:szCs w:val="24"/>
        </w:rPr>
      </w:pPr>
      <w:r w:rsidRPr="00F53A7F">
        <w:rPr>
          <w:color w:val="000000" w:themeColor="text1"/>
          <w:sz w:val="24"/>
          <w:szCs w:val="24"/>
        </w:rPr>
        <w:t xml:space="preserve">Slika </w:t>
      </w:r>
      <w:r w:rsidR="00CE7010">
        <w:rPr>
          <w:color w:val="000000" w:themeColor="text1"/>
          <w:sz w:val="24"/>
          <w:szCs w:val="24"/>
        </w:rPr>
        <w:fldChar w:fldCharType="begin"/>
      </w:r>
      <w:r w:rsidR="00CE7010">
        <w:rPr>
          <w:color w:val="000000" w:themeColor="text1"/>
          <w:sz w:val="24"/>
          <w:szCs w:val="24"/>
        </w:rPr>
        <w:instrText xml:space="preserve"> STYLEREF 1 \s </w:instrText>
      </w:r>
      <w:r w:rsidR="00CE7010">
        <w:rPr>
          <w:color w:val="000000" w:themeColor="text1"/>
          <w:sz w:val="24"/>
          <w:szCs w:val="24"/>
        </w:rPr>
        <w:fldChar w:fldCharType="separate"/>
      </w:r>
      <w:r w:rsidR="00B438CF">
        <w:rPr>
          <w:noProof/>
          <w:color w:val="000000" w:themeColor="text1"/>
          <w:sz w:val="24"/>
          <w:szCs w:val="24"/>
        </w:rPr>
        <w:t>2</w:t>
      </w:r>
      <w:r w:rsidR="00CE7010">
        <w:rPr>
          <w:color w:val="000000" w:themeColor="text1"/>
          <w:sz w:val="24"/>
          <w:szCs w:val="24"/>
        </w:rPr>
        <w:fldChar w:fldCharType="end"/>
      </w:r>
      <w:r w:rsidR="00CE7010">
        <w:rPr>
          <w:color w:val="000000" w:themeColor="text1"/>
          <w:sz w:val="24"/>
          <w:szCs w:val="24"/>
        </w:rPr>
        <w:t>.</w:t>
      </w:r>
      <w:r w:rsidR="00CE7010">
        <w:rPr>
          <w:color w:val="000000" w:themeColor="text1"/>
          <w:sz w:val="24"/>
          <w:szCs w:val="24"/>
        </w:rPr>
        <w:fldChar w:fldCharType="begin"/>
      </w:r>
      <w:r w:rsidR="00CE7010">
        <w:rPr>
          <w:color w:val="000000" w:themeColor="text1"/>
          <w:sz w:val="24"/>
          <w:szCs w:val="24"/>
        </w:rPr>
        <w:instrText xml:space="preserve"> SEQ Slika \* ARABIC \s 1 </w:instrText>
      </w:r>
      <w:r w:rsidR="00CE7010">
        <w:rPr>
          <w:color w:val="000000" w:themeColor="text1"/>
          <w:sz w:val="24"/>
          <w:szCs w:val="24"/>
        </w:rPr>
        <w:fldChar w:fldCharType="separate"/>
      </w:r>
      <w:r w:rsidR="00B438CF">
        <w:rPr>
          <w:noProof/>
          <w:color w:val="000000" w:themeColor="text1"/>
          <w:sz w:val="24"/>
          <w:szCs w:val="24"/>
        </w:rPr>
        <w:t>9</w:t>
      </w:r>
      <w:r w:rsidR="00CE7010">
        <w:rPr>
          <w:color w:val="000000" w:themeColor="text1"/>
          <w:sz w:val="24"/>
          <w:szCs w:val="24"/>
        </w:rPr>
        <w:fldChar w:fldCharType="end"/>
      </w:r>
      <w:r>
        <w:rPr>
          <w:color w:val="000000" w:themeColor="text1"/>
          <w:sz w:val="24"/>
          <w:szCs w:val="24"/>
        </w:rPr>
        <w:t xml:space="preserve"> Interna struktura LSTM ćelije</w:t>
      </w:r>
      <w:r w:rsidR="0033288A">
        <w:rPr>
          <w:color w:val="000000" w:themeColor="text1"/>
          <w:sz w:val="24"/>
          <w:szCs w:val="24"/>
        </w:rPr>
        <w:t xml:space="preserve"> (napomena: ulazi</w:t>
      </w:r>
      <w:r w:rsidR="001B59C9">
        <w:rPr>
          <w:color w:val="000000" w:themeColor="text1"/>
          <w:sz w:val="24"/>
          <w:szCs w:val="24"/>
        </w:rPr>
        <w:t xml:space="preserve"> i izlazi W i C</w:t>
      </w:r>
      <w:r w:rsidR="0033288A">
        <w:rPr>
          <w:color w:val="000000" w:themeColor="text1"/>
          <w:sz w:val="24"/>
          <w:szCs w:val="24"/>
        </w:rPr>
        <w:t xml:space="preserve"> </w:t>
      </w:r>
      <w:r w:rsidR="001B59C9">
        <w:rPr>
          <w:color w:val="000000" w:themeColor="text1"/>
          <w:sz w:val="24"/>
          <w:szCs w:val="24"/>
        </w:rPr>
        <w:t>na</w:t>
      </w:r>
      <w:r w:rsidR="0033288A">
        <w:rPr>
          <w:color w:val="000000" w:themeColor="text1"/>
          <w:sz w:val="24"/>
          <w:szCs w:val="24"/>
        </w:rPr>
        <w:t xml:space="preserve"> slici 2.8 </w:t>
      </w:r>
      <w:r w:rsidR="001B59C9">
        <w:rPr>
          <w:color w:val="000000" w:themeColor="text1"/>
          <w:sz w:val="24"/>
          <w:szCs w:val="24"/>
        </w:rPr>
        <w:t>su zamijenjeni u odnosu na ovu sliku)</w:t>
      </w:r>
      <w:r>
        <w:rPr>
          <w:color w:val="000000" w:themeColor="text1"/>
          <w:sz w:val="24"/>
          <w:szCs w:val="24"/>
        </w:rPr>
        <w:t xml:space="preserve"> </w:t>
      </w:r>
      <w:r>
        <w:rPr>
          <w:i w:val="0"/>
          <w:iCs w:val="0"/>
          <w:color w:val="000000" w:themeColor="text1"/>
          <w:sz w:val="24"/>
          <w:szCs w:val="24"/>
        </w:rPr>
        <w:t>[10]</w:t>
      </w:r>
    </w:p>
    <w:p w14:paraId="59BFBB18" w14:textId="361E18B5" w:rsidR="003B22B0" w:rsidRDefault="00FB2296" w:rsidP="003B22B0">
      <w:r>
        <w:t>LSTM ćelija sadrži tri propusnice. Ulaznu propusnicu</w:t>
      </w:r>
      <w:r w:rsidR="00AC653D">
        <w:t xml:space="preserve"> (engl. </w:t>
      </w:r>
      <w:r w:rsidR="00AC653D">
        <w:rPr>
          <w:i/>
          <w:iCs/>
        </w:rPr>
        <w:t>input gate</w:t>
      </w:r>
      <w:r w:rsidR="00AC653D">
        <w:t>),</w:t>
      </w:r>
      <w:r w:rsidR="00AC653D" w:rsidRPr="00AC653D">
        <w:t xml:space="preserve"> </w:t>
      </w:r>
      <w:r w:rsidR="00AC653D">
        <w:t xml:space="preserve">označenu sa </w:t>
      </w:r>
      <m:oMath>
        <m:sSub>
          <m:sSubPr>
            <m:ctrlPr>
              <w:rPr>
                <w:rFonts w:ascii="Cambria Math" w:hAnsi="Cambria Math"/>
                <w:i/>
                <w:szCs w:val="20"/>
                <w:lang w:val="en-GB"/>
              </w:rPr>
            </m:ctrlPr>
          </m:sSubPr>
          <m:e>
            <m:r>
              <w:rPr>
                <w:rFonts w:ascii="Cambria Math" w:hAnsi="Cambria Math"/>
              </w:rPr>
              <m:t>i</m:t>
            </m:r>
          </m:e>
          <m:sub>
            <m:r>
              <w:rPr>
                <w:rFonts w:ascii="Cambria Math" w:hAnsi="Cambria Math"/>
              </w:rPr>
              <m:t>t</m:t>
            </m:r>
          </m:sub>
        </m:sSub>
      </m:oMath>
      <w:r w:rsidR="00AC653D">
        <w:t xml:space="preserve"> na slici 2.9,</w:t>
      </w:r>
      <w:r>
        <w:t xml:space="preserve"> koja provjerava je li ćelija ažurirana</w:t>
      </w:r>
      <w:r w:rsidR="00AC653D">
        <w:t>, računamo ju formulom:</w:t>
      </w:r>
    </w:p>
    <w:tbl>
      <w:tblPr>
        <w:tblW w:w="9132" w:type="dxa"/>
        <w:tblLook w:val="04A0" w:firstRow="1" w:lastRow="0" w:firstColumn="1" w:lastColumn="0" w:noHBand="0" w:noVBand="1"/>
      </w:tblPr>
      <w:tblGrid>
        <w:gridCol w:w="8227"/>
        <w:gridCol w:w="905"/>
      </w:tblGrid>
      <w:tr w:rsidR="00AC653D" w14:paraId="601708D1" w14:textId="77777777" w:rsidTr="001B59C9">
        <w:trPr>
          <w:trHeight w:val="975"/>
        </w:trPr>
        <w:tc>
          <w:tcPr>
            <w:tcW w:w="8227" w:type="dxa"/>
            <w:vAlign w:val="center"/>
          </w:tcPr>
          <w:p w14:paraId="76E1528C" w14:textId="6A35A0CE" w:rsidR="00AC653D" w:rsidRPr="00511661" w:rsidRDefault="0013348D" w:rsidP="00C058CC">
            <w:pPr>
              <w:pStyle w:val="formula"/>
              <w:rPr>
                <w:lang w:val="hr-HR"/>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tc>
        <w:tc>
          <w:tcPr>
            <w:tcW w:w="905" w:type="dxa"/>
            <w:vAlign w:val="center"/>
          </w:tcPr>
          <w:p w14:paraId="3D28C4EA" w14:textId="75CB5E65" w:rsidR="00AC653D" w:rsidRPr="00511661" w:rsidRDefault="00AC653D" w:rsidP="00C058CC">
            <w:pPr>
              <w:pStyle w:val="formula"/>
              <w:jc w:val="right"/>
              <w:rPr>
                <w:lang w:val="hr-HR"/>
              </w:rPr>
            </w:pPr>
            <w:r w:rsidRPr="00511661">
              <w:rPr>
                <w:lang w:val="hr-HR"/>
              </w:rPr>
              <w:t>(</w:t>
            </w:r>
            <w:r>
              <w:rPr>
                <w:lang w:val="hr-HR"/>
              </w:rPr>
              <w:t>2.13</w:t>
            </w:r>
            <w:r w:rsidRPr="00511661">
              <w:rPr>
                <w:lang w:val="hr-HR"/>
              </w:rPr>
              <w:t>)</w:t>
            </w:r>
          </w:p>
        </w:tc>
      </w:tr>
    </w:tbl>
    <w:p w14:paraId="18D38749" w14:textId="5501BFE7" w:rsidR="006B07AE" w:rsidRPr="00AC653D" w:rsidRDefault="00AC653D" w:rsidP="003B22B0">
      <w:r>
        <w:t xml:space="preserve">Zatim propusnicu zaborava (engl. </w:t>
      </w:r>
      <w:proofErr w:type="spellStart"/>
      <w:r>
        <w:rPr>
          <w:i/>
          <w:iCs/>
        </w:rPr>
        <w:t>forget</w:t>
      </w:r>
      <w:proofErr w:type="spellEnd"/>
      <w:r>
        <w:rPr>
          <w:i/>
          <w:iCs/>
        </w:rPr>
        <w:t xml:space="preserve"> gate</w:t>
      </w:r>
      <w:r>
        <w:t xml:space="preserve">), označenu sa </w:t>
      </w:r>
      <m:oMath>
        <m:sSub>
          <m:sSubPr>
            <m:ctrlPr>
              <w:rPr>
                <w:rFonts w:ascii="Cambria Math" w:hAnsi="Cambria Math"/>
                <w:i/>
                <w:szCs w:val="20"/>
                <w:lang w:val="en-GB"/>
              </w:rPr>
            </m:ctrlPr>
          </m:sSubPr>
          <m:e>
            <m:r>
              <w:rPr>
                <w:rFonts w:ascii="Cambria Math" w:hAnsi="Cambria Math"/>
              </w:rPr>
              <m:t>f</m:t>
            </m:r>
          </m:e>
          <m:sub>
            <m:r>
              <w:rPr>
                <w:rFonts w:ascii="Cambria Math" w:hAnsi="Cambria Math"/>
              </w:rPr>
              <m:t>t</m:t>
            </m:r>
          </m:sub>
        </m:sSub>
      </m:oMath>
      <w:r w:rsidR="001B59C9">
        <w:rPr>
          <w:szCs w:val="20"/>
          <w:lang w:val="en-GB"/>
        </w:rPr>
        <w:t xml:space="preserve"> </w:t>
      </w:r>
      <w:r>
        <w:t>na slici</w:t>
      </w:r>
      <w:r w:rsidR="006B07AE">
        <w:t>, koja provjerava je li memorija postavljena na nula, nju računamo:</w:t>
      </w:r>
    </w:p>
    <w:tbl>
      <w:tblPr>
        <w:tblW w:w="9130" w:type="dxa"/>
        <w:tblLook w:val="04A0" w:firstRow="1" w:lastRow="0" w:firstColumn="1" w:lastColumn="0" w:noHBand="0" w:noVBand="1"/>
      </w:tblPr>
      <w:tblGrid>
        <w:gridCol w:w="8259"/>
        <w:gridCol w:w="871"/>
      </w:tblGrid>
      <w:tr w:rsidR="006B07AE" w14:paraId="0D4EEF0E" w14:textId="77777777" w:rsidTr="001B59C9">
        <w:trPr>
          <w:trHeight w:val="457"/>
        </w:trPr>
        <w:tc>
          <w:tcPr>
            <w:tcW w:w="8259" w:type="dxa"/>
            <w:vAlign w:val="center"/>
          </w:tcPr>
          <w:p w14:paraId="05F9C028" w14:textId="127EBCD6" w:rsidR="006B07AE" w:rsidRPr="00511661" w:rsidRDefault="0013348D" w:rsidP="00C058CC">
            <w:pPr>
              <w:pStyle w:val="formula"/>
              <w:rPr>
                <w:lang w:val="hr-HR"/>
              </w:rP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tc>
        <w:tc>
          <w:tcPr>
            <w:tcW w:w="871" w:type="dxa"/>
            <w:vAlign w:val="center"/>
          </w:tcPr>
          <w:p w14:paraId="594D80B1" w14:textId="6C611DF7" w:rsidR="006B07AE" w:rsidRPr="00511661" w:rsidRDefault="006B07AE" w:rsidP="00C058CC">
            <w:pPr>
              <w:pStyle w:val="formula"/>
              <w:jc w:val="right"/>
              <w:rPr>
                <w:lang w:val="hr-HR"/>
              </w:rPr>
            </w:pPr>
            <w:r w:rsidRPr="00511661">
              <w:rPr>
                <w:lang w:val="hr-HR"/>
              </w:rPr>
              <w:t>(</w:t>
            </w:r>
            <w:r>
              <w:rPr>
                <w:lang w:val="hr-HR"/>
              </w:rPr>
              <w:t>2.1</w:t>
            </w:r>
            <w:r w:rsidR="00CB5B73">
              <w:rPr>
                <w:lang w:val="hr-HR"/>
              </w:rPr>
              <w:t>4</w:t>
            </w:r>
            <w:r w:rsidRPr="00511661">
              <w:rPr>
                <w:lang w:val="hr-HR"/>
              </w:rPr>
              <w:t>)</w:t>
            </w:r>
          </w:p>
        </w:tc>
      </w:tr>
    </w:tbl>
    <w:p w14:paraId="750D13BA" w14:textId="11BAB578" w:rsidR="001B59C9" w:rsidRDefault="001B59C9" w:rsidP="003B22B0"/>
    <w:p w14:paraId="42D0697A" w14:textId="77777777" w:rsidR="001B59C9" w:rsidRDefault="001B59C9" w:rsidP="003B22B0"/>
    <w:p w14:paraId="6806C21E" w14:textId="5F986950" w:rsidR="00AC653D" w:rsidRDefault="006B07AE" w:rsidP="003B22B0">
      <w:r>
        <w:lastRenderedPageBreak/>
        <w:t xml:space="preserve">Te još </w:t>
      </w:r>
      <w:r w:rsidR="001B59C9">
        <w:t xml:space="preserve">definiramo </w:t>
      </w:r>
      <w:r>
        <w:t xml:space="preserve">i izlaznu propusnicu (engl. </w:t>
      </w:r>
      <w:r>
        <w:rPr>
          <w:i/>
          <w:iCs/>
        </w:rPr>
        <w:t>output gate</w:t>
      </w:r>
      <w:r>
        <w:t xml:space="preserve">), označenu sa </w:t>
      </w:r>
      <m:oMath>
        <m:sSub>
          <m:sSubPr>
            <m:ctrlPr>
              <w:rPr>
                <w:rFonts w:ascii="Cambria Math" w:hAnsi="Cambria Math"/>
                <w:i/>
                <w:szCs w:val="20"/>
                <w:lang w:val="en-GB"/>
              </w:rPr>
            </m:ctrlPr>
          </m:sSubPr>
          <m:e>
            <m:r>
              <w:rPr>
                <w:rFonts w:ascii="Cambria Math" w:hAnsi="Cambria Math"/>
              </w:rPr>
              <m:t>o</m:t>
            </m:r>
          </m:e>
          <m:sub>
            <m:r>
              <w:rPr>
                <w:rFonts w:ascii="Cambria Math" w:hAnsi="Cambria Math"/>
              </w:rPr>
              <m:t>t</m:t>
            </m:r>
          </m:sub>
        </m:sSub>
      </m:oMath>
      <w:r>
        <w:t xml:space="preserve"> na slici, koja kontrolira je li informacija trenutne ćelije vidljiva, njena formula je:</w:t>
      </w:r>
    </w:p>
    <w:tbl>
      <w:tblPr>
        <w:tblW w:w="8948" w:type="dxa"/>
        <w:tblLook w:val="04A0" w:firstRow="1" w:lastRow="0" w:firstColumn="1" w:lastColumn="0" w:noHBand="0" w:noVBand="1"/>
      </w:tblPr>
      <w:tblGrid>
        <w:gridCol w:w="7769"/>
        <w:gridCol w:w="1179"/>
      </w:tblGrid>
      <w:tr w:rsidR="006B07AE" w14:paraId="62AC6AD6" w14:textId="77777777" w:rsidTr="001B59C9">
        <w:trPr>
          <w:trHeight w:val="228"/>
        </w:trPr>
        <w:tc>
          <w:tcPr>
            <w:tcW w:w="7769" w:type="dxa"/>
            <w:vAlign w:val="center"/>
          </w:tcPr>
          <w:p w14:paraId="18AF610F" w14:textId="21B0A0B9" w:rsidR="006B07AE" w:rsidRPr="00511661" w:rsidRDefault="0013348D" w:rsidP="00C058CC">
            <w:pPr>
              <w:pStyle w:val="formula"/>
              <w:rPr>
                <w:lang w:val="hr-HR"/>
              </w:rPr>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tc>
        <w:tc>
          <w:tcPr>
            <w:tcW w:w="1179" w:type="dxa"/>
            <w:vAlign w:val="center"/>
          </w:tcPr>
          <w:p w14:paraId="1B2B2EBB" w14:textId="548DD48E" w:rsidR="006B07AE" w:rsidRPr="00511661" w:rsidRDefault="006B07AE" w:rsidP="00C058CC">
            <w:pPr>
              <w:pStyle w:val="formula"/>
              <w:jc w:val="right"/>
              <w:rPr>
                <w:lang w:val="hr-HR"/>
              </w:rPr>
            </w:pPr>
            <w:r w:rsidRPr="00511661">
              <w:rPr>
                <w:lang w:val="hr-HR"/>
              </w:rPr>
              <w:t>(</w:t>
            </w:r>
            <w:r>
              <w:rPr>
                <w:lang w:val="hr-HR"/>
              </w:rPr>
              <w:t>2.1</w:t>
            </w:r>
            <w:r w:rsidR="00CB5B73">
              <w:rPr>
                <w:lang w:val="hr-HR"/>
              </w:rPr>
              <w:t>5</w:t>
            </w:r>
            <w:r w:rsidRPr="00511661">
              <w:rPr>
                <w:lang w:val="hr-HR"/>
              </w:rPr>
              <w:t>)</w:t>
            </w:r>
          </w:p>
        </w:tc>
      </w:tr>
    </w:tbl>
    <w:p w14:paraId="3556E601" w14:textId="602035FC" w:rsidR="006B07AE" w:rsidRDefault="006B07AE" w:rsidP="003B22B0">
      <w:r>
        <w:t xml:space="preserve">Uočavamo da sve funkcije za svoju aktivacijsku funkciju koriste </w:t>
      </w:r>
      <w:proofErr w:type="spellStart"/>
      <w:r w:rsidR="00F059D4">
        <w:rPr>
          <w:i/>
          <w:iCs/>
        </w:rPr>
        <w:t>sigmoidnu</w:t>
      </w:r>
      <w:proofErr w:type="spellEnd"/>
      <w:r w:rsidR="00F059D4">
        <w:rPr>
          <w:i/>
          <w:iCs/>
        </w:rPr>
        <w:t xml:space="preserve"> </w:t>
      </w:r>
      <w:r w:rsidR="00F059D4">
        <w:t xml:space="preserve">funkciju, nju koristimo iz razloga da naše funkcije sačinjavaju „glatke“ krivulje u rangu od 0 do 1, time model ostaje </w:t>
      </w:r>
      <w:proofErr w:type="spellStart"/>
      <w:r w:rsidR="007D6DE2">
        <w:t>diferencijabilan</w:t>
      </w:r>
      <w:proofErr w:type="spellEnd"/>
      <w:r w:rsidR="00F059D4">
        <w:t>.</w:t>
      </w:r>
      <w:r w:rsidR="007D6DE2">
        <w:t xml:space="preserve"> Osim navedenih funkcija propusnica imamo i vektor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rsidR="007E66D2">
        <w:t xml:space="preserve"> koji ažurira stanje ćeli</w:t>
      </w:r>
      <w:r w:rsidR="00CB5B73">
        <w:t>je, njega računamo kao:</w:t>
      </w:r>
    </w:p>
    <w:tbl>
      <w:tblPr>
        <w:tblW w:w="9011" w:type="dxa"/>
        <w:tblLook w:val="04A0" w:firstRow="1" w:lastRow="0" w:firstColumn="1" w:lastColumn="0" w:noHBand="0" w:noVBand="1"/>
      </w:tblPr>
      <w:tblGrid>
        <w:gridCol w:w="8215"/>
        <w:gridCol w:w="796"/>
      </w:tblGrid>
      <w:tr w:rsidR="00CB5B73" w14:paraId="5E9BA43C" w14:textId="77777777" w:rsidTr="00C058CC">
        <w:trPr>
          <w:trHeight w:val="684"/>
        </w:trPr>
        <w:tc>
          <w:tcPr>
            <w:tcW w:w="8215" w:type="dxa"/>
            <w:vAlign w:val="center"/>
          </w:tcPr>
          <w:p w14:paraId="4ACFD24B" w14:textId="649F419B" w:rsidR="00CB5B73" w:rsidRPr="00511661" w:rsidRDefault="0013348D" w:rsidP="00C058CC">
            <w:pPr>
              <w:pStyle w:val="formula"/>
              <w:rPr>
                <w:lang w:val="hr-HR"/>
              </w:rPr>
            </w:pPr>
            <m:oMathPara>
              <m:oMath>
                <m:sSub>
                  <m:sSubPr>
                    <m:ctrlPr>
                      <w:rPr>
                        <w:rFonts w:ascii="Cambria Math" w:hAnsi="Cambria Math"/>
                        <w:i/>
                        <w:szCs w:val="24"/>
                        <w:lang w:val="hr-HR"/>
                      </w:rPr>
                    </m:ctrlPr>
                  </m:sSubPr>
                  <m:e>
                    <m:acc>
                      <m:accPr>
                        <m:chr m:val="̅"/>
                        <m:ctrlPr>
                          <w:rPr>
                            <w:rFonts w:ascii="Cambria Math" w:hAnsi="Cambria Math"/>
                            <w:i/>
                            <w:szCs w:val="24"/>
                            <w:lang w:val="hr-HR"/>
                          </w:rPr>
                        </m:ctrlPr>
                      </m:accPr>
                      <m:e>
                        <m:r>
                          <w:rPr>
                            <w:rFonts w:ascii="Cambria Math" w:hAnsi="Cambria Math"/>
                          </w:rPr>
                          <m:t>C</m:t>
                        </m:r>
                      </m:e>
                    </m:acc>
                  </m:e>
                  <m:sub>
                    <m:r>
                      <w:rPr>
                        <w:rFonts w:ascii="Cambria Math" w:hAnsi="Cambria Math"/>
                      </w:rPr>
                      <m:t>t</m:t>
                    </m:r>
                  </m:sub>
                </m:sSub>
                <m:r>
                  <m:rPr>
                    <m:sty m:val="p"/>
                  </m:rPr>
                  <w:rPr>
                    <w:rFonts w:ascii="Cambria Math" w:hAnsi="Cambria Math"/>
                  </w:rPr>
                  <m:t xml:space="preserve"> </m:t>
                </m:r>
                <m:r>
                  <w:rPr>
                    <w:rFonts w:ascii="Cambria Math" w:hAnsi="Cambria Math"/>
                  </w:rPr>
                  <m:t>= tanh(</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tc>
        <w:tc>
          <w:tcPr>
            <w:tcW w:w="796" w:type="dxa"/>
            <w:vAlign w:val="center"/>
          </w:tcPr>
          <w:p w14:paraId="21C35B8B" w14:textId="25D61D79" w:rsidR="00CB5B73" w:rsidRPr="00511661" w:rsidRDefault="00CB5B73" w:rsidP="00C058CC">
            <w:pPr>
              <w:pStyle w:val="formula"/>
              <w:jc w:val="right"/>
              <w:rPr>
                <w:lang w:val="hr-HR"/>
              </w:rPr>
            </w:pPr>
            <w:r w:rsidRPr="00511661">
              <w:rPr>
                <w:lang w:val="hr-HR"/>
              </w:rPr>
              <w:t>(</w:t>
            </w:r>
            <w:r>
              <w:rPr>
                <w:lang w:val="hr-HR"/>
              </w:rPr>
              <w:t>2.1</w:t>
            </w:r>
            <w:r w:rsidR="00FF5962">
              <w:rPr>
                <w:lang w:val="hr-HR"/>
              </w:rPr>
              <w:t>6</w:t>
            </w:r>
            <w:r w:rsidRPr="00511661">
              <w:rPr>
                <w:lang w:val="hr-HR"/>
              </w:rPr>
              <w:t>)</w:t>
            </w:r>
          </w:p>
        </w:tc>
      </w:tr>
    </w:tbl>
    <w:p w14:paraId="4EC3DBB0" w14:textId="27D55A42" w:rsidR="00CB5B73" w:rsidRDefault="00560E9E" w:rsidP="003B22B0">
      <w:r>
        <w:t>Ovdje</w:t>
      </w:r>
      <w:r w:rsidR="00677784">
        <w:t xml:space="preserve"> pak</w:t>
      </w:r>
      <w:r>
        <w:t xml:space="preserve"> koristimo </w:t>
      </w:r>
      <w:proofErr w:type="spellStart"/>
      <w:r>
        <w:rPr>
          <w:i/>
          <w:iCs/>
        </w:rPr>
        <w:t>tanh</w:t>
      </w:r>
      <w:proofErr w:type="spellEnd"/>
      <w:r>
        <w:t xml:space="preserve"> aktivacijsku funkciju, zbog njenog ranga koji je centriran oko 0, odnosno ide od -1 do 1</w:t>
      </w:r>
      <w:r w:rsidR="00677784">
        <w:t>, ona distribuira gradijente poprilično dobro, što dozvoljava da informacija o stanja ćelije traju dulje bez nestajanja ili eksplodiranja u vrijednosti.</w:t>
      </w:r>
      <w:r w:rsidR="00FF5962">
        <w:t xml:space="preserve"> Vrijednost stanja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FF5962">
        <w:t xml:space="preserve"> modeliramo formulom:</w:t>
      </w:r>
    </w:p>
    <w:tbl>
      <w:tblPr>
        <w:tblW w:w="9011" w:type="dxa"/>
        <w:tblLook w:val="04A0" w:firstRow="1" w:lastRow="0" w:firstColumn="1" w:lastColumn="0" w:noHBand="0" w:noVBand="1"/>
      </w:tblPr>
      <w:tblGrid>
        <w:gridCol w:w="8215"/>
        <w:gridCol w:w="796"/>
      </w:tblGrid>
      <w:tr w:rsidR="00FF5962" w14:paraId="16B3C47E" w14:textId="77777777" w:rsidTr="00C058CC">
        <w:trPr>
          <w:trHeight w:val="684"/>
        </w:trPr>
        <w:tc>
          <w:tcPr>
            <w:tcW w:w="8215" w:type="dxa"/>
            <w:vAlign w:val="center"/>
          </w:tcPr>
          <w:p w14:paraId="41A93FA7" w14:textId="54CF77E1" w:rsidR="00FF5962" w:rsidRPr="00511661" w:rsidRDefault="0013348D" w:rsidP="00C058CC">
            <w:pPr>
              <w:pStyle w:val="formula"/>
              <w:rPr>
                <w:lang w:val="hr-HR"/>
              </w:rPr>
            </w:pPr>
            <m:oMathPara>
              <m:oMath>
                <m:sSub>
                  <m:sSubPr>
                    <m:ctrlPr>
                      <w:rPr>
                        <w:rFonts w:ascii="Cambria Math" w:hAnsi="Cambria Math"/>
                        <w:i/>
                        <w:szCs w:val="24"/>
                        <w:lang w:val="hr-HR"/>
                      </w:rPr>
                    </m:ctrlPr>
                  </m:sSubPr>
                  <m:e>
                    <m:r>
                      <w:rPr>
                        <w:rFonts w:ascii="Cambria Math" w:hAnsi="Cambria Math"/>
                        <w:szCs w:val="24"/>
                        <w:lang w:val="hr-HR"/>
                      </w:rPr>
                      <m:t>C</m:t>
                    </m:r>
                  </m:e>
                  <m:sub>
                    <m:r>
                      <w:rPr>
                        <w:rFonts w:ascii="Cambria Math" w:hAnsi="Cambria Math"/>
                      </w:rPr>
                      <m:t>t</m:t>
                    </m:r>
                  </m:sub>
                </m:sSub>
                <m:r>
                  <m:rPr>
                    <m:sty m:val="p"/>
                  </m:rP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szCs w:val="24"/>
                        <w:lang w:val="hr-HR"/>
                      </w:rPr>
                    </m:ctrlPr>
                  </m:sSubPr>
                  <m:e>
                    <m:acc>
                      <m:accPr>
                        <m:chr m:val="̅"/>
                        <m:ctrlPr>
                          <w:rPr>
                            <w:rFonts w:ascii="Cambria Math" w:hAnsi="Cambria Math"/>
                            <w:i/>
                            <w:szCs w:val="24"/>
                            <w:lang w:val="hr-HR"/>
                          </w:rPr>
                        </m:ctrlPr>
                      </m:accPr>
                      <m:e>
                        <m:r>
                          <w:rPr>
                            <w:rFonts w:ascii="Cambria Math" w:hAnsi="Cambria Math"/>
                          </w:rPr>
                          <m:t>C</m:t>
                        </m:r>
                      </m:e>
                    </m:acc>
                  </m:e>
                  <m:sub>
                    <m:r>
                      <w:rPr>
                        <w:rFonts w:ascii="Cambria Math" w:hAnsi="Cambria Math"/>
                      </w:rPr>
                      <m:t>t</m:t>
                    </m:r>
                  </m:sub>
                </m:sSub>
              </m:oMath>
            </m:oMathPara>
          </w:p>
        </w:tc>
        <w:tc>
          <w:tcPr>
            <w:tcW w:w="796" w:type="dxa"/>
            <w:vAlign w:val="center"/>
          </w:tcPr>
          <w:p w14:paraId="14FBB0A1" w14:textId="6CDCAA0A" w:rsidR="00FF5962" w:rsidRPr="00511661" w:rsidRDefault="00FF5962" w:rsidP="00C058CC">
            <w:pPr>
              <w:pStyle w:val="formula"/>
              <w:jc w:val="right"/>
              <w:rPr>
                <w:lang w:val="hr-HR"/>
              </w:rPr>
            </w:pPr>
            <w:r w:rsidRPr="00511661">
              <w:rPr>
                <w:lang w:val="hr-HR"/>
              </w:rPr>
              <w:t>(</w:t>
            </w:r>
            <w:r>
              <w:rPr>
                <w:lang w:val="hr-HR"/>
              </w:rPr>
              <w:t>2.17</w:t>
            </w:r>
            <w:r w:rsidRPr="00511661">
              <w:rPr>
                <w:lang w:val="hr-HR"/>
              </w:rPr>
              <w:t>)</w:t>
            </w:r>
          </w:p>
        </w:tc>
      </w:tr>
    </w:tbl>
    <w:p w14:paraId="3EF46A92" w14:textId="71EBFC1F" w:rsidR="00FF5962" w:rsidRDefault="00FF5962" w:rsidP="003B22B0">
      <w:pPr>
        <w:rPr>
          <w:szCs w:val="20"/>
          <w:lang w:val="en-GB"/>
        </w:rPr>
      </w:pPr>
      <w:r>
        <w:t xml:space="preserve">Direktno iz formule 2.17 vidimo da stanje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t xml:space="preserve"> ovisi o</w:t>
      </w:r>
      <w:r w:rsidR="00687A4F">
        <w:t xml:space="preserve"> </w:t>
      </w:r>
      <w:r w:rsidR="00687A4F">
        <w:rPr>
          <w:i/>
          <w:iCs/>
        </w:rPr>
        <w:t>input gate</w:t>
      </w:r>
      <w:r>
        <w:t xml:space="preserve"> funkciji </w:t>
      </w:r>
      <m:oMath>
        <m:sSub>
          <m:sSubPr>
            <m:ctrlPr>
              <w:rPr>
                <w:rFonts w:ascii="Cambria Math" w:hAnsi="Cambria Math"/>
                <w:i/>
                <w:szCs w:val="20"/>
                <w:lang w:val="en-GB"/>
              </w:rPr>
            </m:ctrlPr>
          </m:sSubPr>
          <m:e>
            <m:r>
              <w:rPr>
                <w:rFonts w:ascii="Cambria Math" w:hAnsi="Cambria Math"/>
              </w:rPr>
              <m:t>i</m:t>
            </m:r>
          </m:e>
          <m:sub>
            <m:r>
              <w:rPr>
                <w:rFonts w:ascii="Cambria Math" w:hAnsi="Cambria Math"/>
              </w:rPr>
              <m:t>t</m:t>
            </m:r>
          </m:sub>
        </m:sSub>
      </m:oMath>
      <w:r>
        <w:rPr>
          <w:szCs w:val="20"/>
          <w:lang w:val="en-GB"/>
        </w:rPr>
        <w:t xml:space="preserve"> </w:t>
      </w:r>
      <w:r w:rsidRPr="00FF5962">
        <w:rPr>
          <w:szCs w:val="20"/>
        </w:rPr>
        <w:t>koj</w:t>
      </w:r>
      <w:r w:rsidR="00185158">
        <w:rPr>
          <w:szCs w:val="20"/>
        </w:rPr>
        <w:t>u</w:t>
      </w:r>
      <w:r>
        <w:rPr>
          <w:szCs w:val="20"/>
          <w:lang w:val="en-GB"/>
        </w:rPr>
        <w:t xml:space="preserve"> </w:t>
      </w:r>
      <w:r w:rsidR="00185158">
        <w:rPr>
          <w:szCs w:val="20"/>
        </w:rPr>
        <w:t xml:space="preserve">primjenjujemo na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rPr>
          <w:szCs w:val="20"/>
          <w:lang w:val="en-GB"/>
        </w:rPr>
        <w:t xml:space="preserve"> </w:t>
      </w:r>
      <w:r w:rsidR="00185158">
        <w:rPr>
          <w:szCs w:val="20"/>
          <w:lang w:val="en-GB"/>
        </w:rPr>
        <w:t xml:space="preserve">, </w:t>
      </w:r>
      <w:r w:rsidR="00185158" w:rsidRPr="00185158">
        <w:rPr>
          <w:szCs w:val="20"/>
        </w:rPr>
        <w:t>jer ona odlučuje</w:t>
      </w:r>
      <w:r w:rsidR="00185158">
        <w:rPr>
          <w:szCs w:val="20"/>
          <w:lang w:val="en-GB"/>
        </w:rPr>
        <w:t xml:space="preserve"> </w:t>
      </w:r>
      <w:r w:rsidR="00185158" w:rsidRPr="00185158">
        <w:rPr>
          <w:szCs w:val="20"/>
        </w:rPr>
        <w:t xml:space="preserve">hoćemo </w:t>
      </w:r>
      <w:r w:rsidR="00185158">
        <w:rPr>
          <w:szCs w:val="20"/>
          <w:lang w:val="en-GB"/>
        </w:rPr>
        <w:t xml:space="preserve">li </w:t>
      </w:r>
      <w:r w:rsidR="00185158">
        <w:rPr>
          <w:szCs w:val="20"/>
        </w:rPr>
        <w:t>ažurirati ćeliju.</w:t>
      </w:r>
      <w:r w:rsidR="00185158">
        <w:t xml:space="preserve"> </w:t>
      </w:r>
      <w:r w:rsidR="00687A4F">
        <w:t xml:space="preserve">Osim toga, stanje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687A4F">
        <w:t xml:space="preserve"> ovisi</w:t>
      </w:r>
      <w:r w:rsidR="00185158">
        <w:t xml:space="preserve"> i o </w:t>
      </w:r>
      <w:proofErr w:type="spellStart"/>
      <w:r w:rsidR="00185158">
        <w:rPr>
          <w:i/>
          <w:iCs/>
        </w:rPr>
        <w:t>forget</w:t>
      </w:r>
      <w:proofErr w:type="spellEnd"/>
      <w:r w:rsidR="00185158">
        <w:rPr>
          <w:i/>
          <w:iCs/>
        </w:rPr>
        <w:t xml:space="preserve"> gate</w:t>
      </w:r>
      <w:r w:rsidR="00185158">
        <w:t xml:space="preserve"> funkciji </w:t>
      </w:r>
      <m:oMath>
        <m:sSub>
          <m:sSubPr>
            <m:ctrlPr>
              <w:rPr>
                <w:rFonts w:ascii="Cambria Math" w:hAnsi="Cambria Math"/>
                <w:i/>
                <w:szCs w:val="20"/>
                <w:lang w:val="en-GB"/>
              </w:rPr>
            </m:ctrlPr>
          </m:sSubPr>
          <m:e>
            <m:r>
              <w:rPr>
                <w:rFonts w:ascii="Cambria Math" w:hAnsi="Cambria Math"/>
              </w:rPr>
              <m:t>f</m:t>
            </m:r>
          </m:e>
          <m:sub>
            <m:r>
              <w:rPr>
                <w:rFonts w:ascii="Cambria Math" w:hAnsi="Cambria Math"/>
              </w:rPr>
              <m:t>t</m:t>
            </m:r>
          </m:sub>
        </m:sSub>
      </m:oMath>
      <w:r w:rsidR="00185158">
        <w:rPr>
          <w:szCs w:val="20"/>
          <w:lang w:val="en-GB"/>
        </w:rPr>
        <w:t xml:space="preserve"> </w:t>
      </w:r>
      <w:r w:rsidR="00687A4F" w:rsidRPr="00687A4F">
        <w:rPr>
          <w:szCs w:val="20"/>
        </w:rPr>
        <w:t>koju primjenjujemo na prethodno stanje</w:t>
      </w:r>
      <w:r w:rsidR="00687A4F">
        <w:rPr>
          <w:szCs w:val="20"/>
          <w:lang w:val="en-GB"/>
        </w:rPr>
        <w:t xml:space="preserve"> </w:t>
      </w:r>
      <m:oMath>
        <m:sSub>
          <m:sSubPr>
            <m:ctrlPr>
              <w:rPr>
                <w:rFonts w:ascii="Cambria Math" w:hAnsi="Cambria Math"/>
                <w:i/>
                <w:szCs w:val="20"/>
                <w:lang w:val="en-GB"/>
              </w:rPr>
            </m:ctrlPr>
          </m:sSubPr>
          <m:e>
            <m:r>
              <w:rPr>
                <w:rFonts w:ascii="Cambria Math" w:hAnsi="Cambria Math"/>
              </w:rPr>
              <m:t>C</m:t>
            </m:r>
          </m:e>
          <m:sub>
            <m:r>
              <w:rPr>
                <w:rFonts w:ascii="Cambria Math" w:hAnsi="Cambria Math"/>
              </w:rPr>
              <m:t>t-1</m:t>
            </m:r>
          </m:sub>
        </m:sSub>
      </m:oMath>
      <w:r w:rsidR="00687A4F">
        <w:rPr>
          <w:szCs w:val="20"/>
          <w:lang w:val="en-GB"/>
        </w:rPr>
        <w:t xml:space="preserve">, </w:t>
      </w:r>
      <w:r w:rsidR="00687A4F">
        <w:rPr>
          <w:szCs w:val="20"/>
        </w:rPr>
        <w:t>jer ona</w:t>
      </w:r>
      <w:r w:rsidR="00185158" w:rsidRPr="00185158">
        <w:rPr>
          <w:szCs w:val="20"/>
        </w:rPr>
        <w:t xml:space="preserve"> određ</w:t>
      </w:r>
      <w:r w:rsidR="00185158">
        <w:rPr>
          <w:szCs w:val="20"/>
        </w:rPr>
        <w:t>uje koliko prošlog stanja zaboravljamo</w:t>
      </w:r>
      <w:r w:rsidR="00687A4F">
        <w:rPr>
          <w:szCs w:val="20"/>
        </w:rPr>
        <w:t xml:space="preserve">. Konačnu definiramo formulu s kojom računamo vrijednost </w:t>
      </w:r>
      <w:r w:rsidR="00AC7006">
        <w:rPr>
          <w:szCs w:val="20"/>
        </w:rPr>
        <w:t>skrivenog vektora</w:t>
      </w:r>
      <w:r w:rsidR="00687A4F">
        <w:rPr>
          <w:szCs w:val="20"/>
        </w:rPr>
        <w:t xml:space="preserve"> </w:t>
      </w:r>
      <m:oMath>
        <m:sSub>
          <m:sSubPr>
            <m:ctrlPr>
              <w:rPr>
                <w:rFonts w:ascii="Cambria Math" w:hAnsi="Cambria Math"/>
                <w:i/>
                <w:szCs w:val="20"/>
                <w:lang w:val="en-GB"/>
              </w:rPr>
            </m:ctrlPr>
          </m:sSubPr>
          <m:e>
            <m:r>
              <w:rPr>
                <w:rFonts w:ascii="Cambria Math" w:hAnsi="Cambria Math"/>
              </w:rPr>
              <m:t>h</m:t>
            </m:r>
          </m:e>
          <m:sub>
            <m:r>
              <w:rPr>
                <w:rFonts w:ascii="Cambria Math" w:hAnsi="Cambria Math"/>
              </w:rPr>
              <m:t>t</m:t>
            </m:r>
          </m:sub>
        </m:sSub>
      </m:oMath>
      <w:r w:rsidR="00687A4F">
        <w:rPr>
          <w:szCs w:val="20"/>
          <w:lang w:val="en-GB"/>
        </w:rPr>
        <w:t>:</w:t>
      </w:r>
    </w:p>
    <w:tbl>
      <w:tblPr>
        <w:tblW w:w="9011" w:type="dxa"/>
        <w:tblLook w:val="04A0" w:firstRow="1" w:lastRow="0" w:firstColumn="1" w:lastColumn="0" w:noHBand="0" w:noVBand="1"/>
      </w:tblPr>
      <w:tblGrid>
        <w:gridCol w:w="8215"/>
        <w:gridCol w:w="796"/>
      </w:tblGrid>
      <w:tr w:rsidR="00687A4F" w14:paraId="6A3900AB" w14:textId="77777777" w:rsidTr="00C058CC">
        <w:trPr>
          <w:trHeight w:val="684"/>
        </w:trPr>
        <w:tc>
          <w:tcPr>
            <w:tcW w:w="8215" w:type="dxa"/>
            <w:vAlign w:val="center"/>
          </w:tcPr>
          <w:p w14:paraId="2EAB2E7A" w14:textId="185E0101" w:rsidR="00687A4F" w:rsidRPr="00511661" w:rsidRDefault="0013348D" w:rsidP="00C058CC">
            <w:pPr>
              <w:pStyle w:val="formula"/>
              <w:rPr>
                <w:lang w:val="hr-HR"/>
              </w:rPr>
            </w:pPr>
            <m:oMathPara>
              <m:oMath>
                <m:sSub>
                  <m:sSubPr>
                    <m:ctrlPr>
                      <w:rPr>
                        <w:rFonts w:ascii="Cambria Math" w:hAnsi="Cambria Math"/>
                        <w:i/>
                        <w:szCs w:val="24"/>
                        <w:lang w:val="hr-HR"/>
                      </w:rPr>
                    </m:ctrlPr>
                  </m:sSubPr>
                  <m:e>
                    <m:r>
                      <w:rPr>
                        <w:rFonts w:ascii="Cambria Math" w:hAnsi="Cambria Math"/>
                        <w:szCs w:val="24"/>
                        <w:lang w:val="hr-HR"/>
                      </w:rPr>
                      <m:t>h</m:t>
                    </m:r>
                  </m:e>
                  <m:sub>
                    <m:r>
                      <w:rPr>
                        <w:rFonts w:ascii="Cambria Math" w:hAnsi="Cambria Math"/>
                      </w:rPr>
                      <m:t>t</m:t>
                    </m:r>
                  </m:sub>
                </m:sSub>
                <m:r>
                  <m:rPr>
                    <m:sty m:val="p"/>
                  </m:rPr>
                  <w:rPr>
                    <w:rFonts w:ascii="Cambria Math" w:hAnsi="Cambria Math"/>
                  </w:rPr>
                  <m:t xml:space="preserve"> </m:t>
                </m:r>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e>
                </m:func>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oMath>
            </m:oMathPara>
          </w:p>
        </w:tc>
        <w:tc>
          <w:tcPr>
            <w:tcW w:w="796" w:type="dxa"/>
            <w:vAlign w:val="center"/>
          </w:tcPr>
          <w:p w14:paraId="7822CDAB" w14:textId="2FD05FC2" w:rsidR="00687A4F" w:rsidRPr="00511661" w:rsidRDefault="00687A4F" w:rsidP="00C058CC">
            <w:pPr>
              <w:pStyle w:val="formula"/>
              <w:jc w:val="right"/>
              <w:rPr>
                <w:lang w:val="hr-HR"/>
              </w:rPr>
            </w:pPr>
            <w:r w:rsidRPr="00511661">
              <w:rPr>
                <w:lang w:val="hr-HR"/>
              </w:rPr>
              <w:t>(</w:t>
            </w:r>
            <w:r>
              <w:rPr>
                <w:lang w:val="hr-HR"/>
              </w:rPr>
              <w:t>2.18</w:t>
            </w:r>
            <w:r w:rsidRPr="00511661">
              <w:rPr>
                <w:lang w:val="hr-HR"/>
              </w:rPr>
              <w:t>)</w:t>
            </w:r>
          </w:p>
        </w:tc>
      </w:tr>
    </w:tbl>
    <w:p w14:paraId="274AA183" w14:textId="135029E8" w:rsidR="00687A4F" w:rsidRPr="00AC7006" w:rsidRDefault="00AC7006" w:rsidP="003B22B0">
      <w:r>
        <w:t xml:space="preserve">Za dobivanje vrijednosti </w:t>
      </w:r>
      <m:oMath>
        <m:sSub>
          <m:sSubPr>
            <m:ctrlPr>
              <w:rPr>
                <w:rFonts w:ascii="Cambria Math" w:hAnsi="Cambria Math"/>
                <w:i/>
                <w:szCs w:val="20"/>
                <w:lang w:val="en-GB"/>
              </w:rPr>
            </m:ctrlPr>
          </m:sSubPr>
          <m:e>
            <m:r>
              <w:rPr>
                <w:rFonts w:ascii="Cambria Math" w:hAnsi="Cambria Math"/>
              </w:rPr>
              <m:t>h</m:t>
            </m:r>
          </m:e>
          <m:sub>
            <m:r>
              <w:rPr>
                <w:rFonts w:ascii="Cambria Math" w:hAnsi="Cambria Math"/>
              </w:rPr>
              <m:t>t</m:t>
            </m:r>
          </m:sub>
        </m:sSub>
      </m:oMath>
      <w:r>
        <w:rPr>
          <w:szCs w:val="20"/>
          <w:lang w:val="en-GB"/>
        </w:rPr>
        <w:t>,</w:t>
      </w:r>
      <w:r w:rsidRPr="00AC7006">
        <w:rPr>
          <w:szCs w:val="20"/>
        </w:rPr>
        <w:t xml:space="preserve"> na vrijednost stanja</w:t>
      </w:r>
      <w:r w:rsidR="00704114">
        <w:rPr>
          <w:szCs w:val="20"/>
        </w:rPr>
        <w:t xml:space="preserve"> ćelije</w:t>
      </w:r>
      <w:r w:rsidRPr="00AC7006">
        <w:rPr>
          <w:szCs w:val="20"/>
        </w:rPr>
        <w:t xml:space="preserve"> </w:t>
      </w:r>
      <m:oMath>
        <m:sSub>
          <m:sSubPr>
            <m:ctrlPr>
              <w:rPr>
                <w:rFonts w:ascii="Cambria Math" w:hAnsi="Cambria Math"/>
                <w:i/>
                <w:szCs w:val="20"/>
              </w:rPr>
            </m:ctrlPr>
          </m:sSubPr>
          <m:e>
            <m:r>
              <w:rPr>
                <w:rFonts w:ascii="Cambria Math" w:hAnsi="Cambria Math"/>
              </w:rPr>
              <m:t>C</m:t>
            </m:r>
          </m:e>
          <m:sub>
            <m:r>
              <w:rPr>
                <w:rFonts w:ascii="Cambria Math" w:hAnsi="Cambria Math"/>
              </w:rPr>
              <m:t>t</m:t>
            </m:r>
          </m:sub>
        </m:sSub>
      </m:oMath>
      <w:r w:rsidRPr="00AC7006">
        <w:rPr>
          <w:szCs w:val="20"/>
        </w:rPr>
        <w:t xml:space="preserve"> primjenjujemo </w:t>
      </w:r>
      <w:r w:rsidRPr="00AC7006">
        <w:rPr>
          <w:i/>
          <w:iCs/>
          <w:szCs w:val="20"/>
        </w:rPr>
        <w:t>output gate</w:t>
      </w:r>
      <w:r w:rsidRPr="00AC7006">
        <w:rPr>
          <w:szCs w:val="20"/>
        </w:rPr>
        <w:t xml:space="preserve"> funkciju </w:t>
      </w:r>
      <m:oMath>
        <m:sSub>
          <m:sSubPr>
            <m:ctrlPr>
              <w:rPr>
                <w:rFonts w:ascii="Cambria Math" w:hAnsi="Cambria Math"/>
                <w:i/>
                <w:szCs w:val="20"/>
              </w:rPr>
            </m:ctrlPr>
          </m:sSubPr>
          <m:e>
            <m:r>
              <w:rPr>
                <w:rFonts w:ascii="Cambria Math" w:hAnsi="Cambria Math"/>
              </w:rPr>
              <m:t>o</m:t>
            </m:r>
          </m:e>
          <m:sub>
            <m:r>
              <w:rPr>
                <w:rFonts w:ascii="Cambria Math" w:hAnsi="Cambria Math"/>
              </w:rPr>
              <m:t>t</m:t>
            </m:r>
          </m:sub>
        </m:sSub>
      </m:oMath>
      <w:r w:rsidRPr="00AC7006">
        <w:rPr>
          <w:szCs w:val="20"/>
        </w:rPr>
        <w:t>.</w:t>
      </w:r>
    </w:p>
    <w:p w14:paraId="1F02814B" w14:textId="32FDC6B7" w:rsidR="003B22B0" w:rsidRPr="003B22B0" w:rsidRDefault="003B22B0" w:rsidP="003B22B0">
      <w:r>
        <w:t>Za još detaljnije shvaćanje svakog koraka</w:t>
      </w:r>
      <w:r w:rsidR="00704114">
        <w:t xml:space="preserve"> i matematičk</w:t>
      </w:r>
      <w:r w:rsidR="00780C86">
        <w:t>ih</w:t>
      </w:r>
      <w:r w:rsidR="00704114">
        <w:t xml:space="preserve"> definicij</w:t>
      </w:r>
      <w:r w:rsidR="00780C86">
        <w:t>a</w:t>
      </w:r>
      <w:r>
        <w:t xml:space="preserve"> LSTM ćelije pogledati </w:t>
      </w:r>
      <w:r w:rsidR="00FF5962">
        <w:t>[7]</w:t>
      </w:r>
      <w:r w:rsidR="00704114">
        <w:t xml:space="preserve">, </w:t>
      </w:r>
      <w:r>
        <w:t>[11]</w:t>
      </w:r>
      <w:r w:rsidR="00704114">
        <w:t xml:space="preserve"> i [12]</w:t>
      </w:r>
      <w:r>
        <w:t>.</w:t>
      </w:r>
    </w:p>
    <w:p w14:paraId="6B0331B1" w14:textId="00A79C2B" w:rsidR="00FC2A71" w:rsidRDefault="00644436" w:rsidP="00FC2A71">
      <w:pPr>
        <w:pStyle w:val="Heading1"/>
      </w:pPr>
      <w:bookmarkStart w:id="24" w:name="_Toc105080917"/>
      <w:r>
        <w:lastRenderedPageBreak/>
        <w:t>Programsko ostvarenje modela za predviđanje</w:t>
      </w:r>
      <w:bookmarkEnd w:id="24"/>
    </w:p>
    <w:p w14:paraId="1FCBD1E8" w14:textId="5AB545CB" w:rsidR="00105A12" w:rsidRPr="00105A12" w:rsidRDefault="00105A12" w:rsidP="00105A12">
      <w:pPr>
        <w:pStyle w:val="Heading2"/>
      </w:pPr>
      <w:bookmarkStart w:id="25" w:name="_Toc105080918"/>
      <w:r>
        <w:t>Opis problema predviđanja cijena dionica</w:t>
      </w:r>
      <w:bookmarkEnd w:id="25"/>
    </w:p>
    <w:p w14:paraId="2A366C12" w14:textId="5844A702" w:rsidR="001D2BD0" w:rsidRPr="00557F1C" w:rsidRDefault="007239C9" w:rsidP="001D2BD0">
      <w:r>
        <w:t xml:space="preserve">Predviđanje kretanja tržišta dionica je pokušaj određivanja budućih cijena dionica. </w:t>
      </w:r>
      <w:r w:rsidR="006657DC">
        <w:t>Jedan od r</w:t>
      </w:r>
      <w:r>
        <w:t>azlog</w:t>
      </w:r>
      <w:r w:rsidR="006657DC">
        <w:t>a</w:t>
      </w:r>
      <w:r>
        <w:t xml:space="preserve"> </w:t>
      </w:r>
      <w:r w:rsidR="006657DC">
        <w:t>zašto</w:t>
      </w:r>
      <w:r>
        <w:t xml:space="preserve"> predviđa</w:t>
      </w:r>
      <w:r w:rsidR="006657DC">
        <w:t>mo</w:t>
      </w:r>
      <w:r>
        <w:t xml:space="preserve"> može biti ostvarivanje profita prilikom kupovanja i prodaje dionica. </w:t>
      </w:r>
      <w:r w:rsidR="00437FB2">
        <w:t>Usprkos volatilnosti, cijene dionica nisu nasumične vrijednosti</w:t>
      </w:r>
      <w:r w:rsidR="00557F1C">
        <w:t>, odnosno</w:t>
      </w:r>
      <w:r w:rsidR="0001212E">
        <w:t xml:space="preserve"> iz njih možemo</w:t>
      </w:r>
      <w:r w:rsidR="00557F1C">
        <w:t xml:space="preserve"> pokušati</w:t>
      </w:r>
      <w:r w:rsidR="0001212E">
        <w:t xml:space="preserve"> uoč</w:t>
      </w:r>
      <w:r w:rsidR="00557F1C">
        <w:t>iti</w:t>
      </w:r>
      <w:r w:rsidR="00155BE3">
        <w:t xml:space="preserve"> uzorak</w:t>
      </w:r>
      <w:r w:rsidR="0001212E">
        <w:t>.</w:t>
      </w:r>
      <w:r w:rsidR="00557F1C">
        <w:t xml:space="preserve"> </w:t>
      </w:r>
      <w:r w:rsidR="00425EDE" w:rsidRPr="00425EDE">
        <w:rPr>
          <w:i/>
          <w:iCs/>
        </w:rPr>
        <w:t>Učinkovita hipoteza na tržištu</w:t>
      </w:r>
      <w:r w:rsidR="00425EDE">
        <w:t xml:space="preserve"> (engl. </w:t>
      </w:r>
      <w:proofErr w:type="spellStart"/>
      <w:r w:rsidR="00425EDE">
        <w:rPr>
          <w:i/>
          <w:iCs/>
        </w:rPr>
        <w:t>efficient</w:t>
      </w:r>
      <w:proofErr w:type="spellEnd"/>
      <w:r w:rsidR="00425EDE">
        <w:rPr>
          <w:i/>
          <w:iCs/>
        </w:rPr>
        <w:t xml:space="preserve">-market </w:t>
      </w:r>
      <w:proofErr w:type="spellStart"/>
      <w:r w:rsidR="00425EDE">
        <w:rPr>
          <w:i/>
          <w:iCs/>
        </w:rPr>
        <w:t>hypothesis</w:t>
      </w:r>
      <w:proofErr w:type="spellEnd"/>
      <w:r w:rsidR="00425EDE">
        <w:t xml:space="preserve">) je bitan ekonomski pojam za naglasiti. On </w:t>
      </w:r>
      <w:r w:rsidR="00557F1C">
        <w:t xml:space="preserve">tvrdi da </w:t>
      </w:r>
      <w:r w:rsidR="00425EDE">
        <w:t xml:space="preserve">trenutna </w:t>
      </w:r>
      <w:r w:rsidR="00557F1C">
        <w:t xml:space="preserve">vrijednosti </w:t>
      </w:r>
      <w:r w:rsidR="00511EAF">
        <w:t>imovin</w:t>
      </w:r>
      <w:r w:rsidR="00425EDE">
        <w:t>e na tržištu odražava sve raspoložive podatke (povijesne, javne i privatne). Odnosno teorija smatra da svaka buduća vijest ili događaj koji može utjecati na cijenu imovine će prouzročiti prilagodbu cijene tako brzo da je nemoguće dobiti ekonomsku korist od nje.</w:t>
      </w:r>
      <w:r w:rsidR="00A60845">
        <w:t xml:space="preserve"> [</w:t>
      </w:r>
      <w:r w:rsidR="0055460B">
        <w:t>14]</w:t>
      </w:r>
    </w:p>
    <w:p w14:paraId="051C752B" w14:textId="57E40C21" w:rsidR="00326213" w:rsidRDefault="00326213" w:rsidP="00326213">
      <w:pPr>
        <w:pStyle w:val="Heading2"/>
      </w:pPr>
      <w:bookmarkStart w:id="26" w:name="_Toc105080919"/>
      <w:r>
        <w:t>Različite metode pokušaja predviđanja dionica</w:t>
      </w:r>
      <w:bookmarkEnd w:id="26"/>
    </w:p>
    <w:p w14:paraId="62B22401" w14:textId="61697915" w:rsidR="00AE28E7" w:rsidRDefault="00AE28E7" w:rsidP="00AE28E7">
      <w:r>
        <w:t>Kao najuspješnije metode za predviđanje dionica</w:t>
      </w:r>
      <w:r w:rsidR="00BB781F">
        <w:t>,</w:t>
      </w:r>
      <w:r>
        <w:t xml:space="preserve"> koristeći samo podatke o cijenama</w:t>
      </w:r>
      <w:r w:rsidR="00BB781F">
        <w:t>,</w:t>
      </w:r>
      <w:r>
        <w:t xml:space="preserve"> su </w:t>
      </w:r>
      <w:r w:rsidR="00BB781F">
        <w:t xml:space="preserve">se pokazale </w:t>
      </w:r>
      <w:r>
        <w:t>neuronske mreže i metode potpornih vektora</w:t>
      </w:r>
      <w:r w:rsidR="000459EE">
        <w:t xml:space="preserve"> (engl. </w:t>
      </w:r>
      <w:proofErr w:type="spellStart"/>
      <w:r w:rsidR="000459EE">
        <w:rPr>
          <w:i/>
          <w:iCs/>
        </w:rPr>
        <w:t>Support-vector</w:t>
      </w:r>
      <w:proofErr w:type="spellEnd"/>
      <w:r w:rsidR="000459EE">
        <w:rPr>
          <w:i/>
          <w:iCs/>
        </w:rPr>
        <w:t xml:space="preserve"> </w:t>
      </w:r>
      <w:proofErr w:type="spellStart"/>
      <w:r w:rsidR="000459EE">
        <w:rPr>
          <w:i/>
          <w:iCs/>
        </w:rPr>
        <w:t>machine</w:t>
      </w:r>
      <w:proofErr w:type="spellEnd"/>
      <w:r w:rsidR="000459EE">
        <w:t>)</w:t>
      </w:r>
      <w:r>
        <w:t xml:space="preserve">. </w:t>
      </w:r>
      <w:r w:rsidR="00BB781F">
        <w:t xml:space="preserve">Drugi način na koji bi mogli predviđati cijene su da gledamo neke druge parametre i uvjete, te </w:t>
      </w:r>
      <w:r w:rsidR="00772E1E">
        <w:t>zbog</w:t>
      </w:r>
      <w:r w:rsidR="00BB781F">
        <w:t xml:space="preserve"> njih očekujemo određeni obrazac ponašanja.</w:t>
      </w:r>
      <w:r w:rsidR="00772E1E">
        <w:t xml:space="preserve"> Možemo navesti četiri primjera</w:t>
      </w:r>
      <w:r w:rsidR="005F733E">
        <w:t xml:space="preserve"> analitičkog ili vanjsko faktorskog predviđanja: </w:t>
      </w:r>
    </w:p>
    <w:p w14:paraId="761D7584" w14:textId="3BE7DC03" w:rsidR="005F733E" w:rsidRDefault="005F733E" w:rsidP="005F733E">
      <w:pPr>
        <w:pStyle w:val="bullet1"/>
        <w:numPr>
          <w:ilvl w:val="3"/>
          <w:numId w:val="6"/>
        </w:numPr>
        <w:rPr>
          <w:lang w:val="hr-HR"/>
        </w:rPr>
      </w:pPr>
      <w:proofErr w:type="spellStart"/>
      <w:r>
        <w:rPr>
          <w:lang w:val="hr-HR"/>
        </w:rPr>
        <w:t>Momentum</w:t>
      </w:r>
      <w:proofErr w:type="spellEnd"/>
    </w:p>
    <w:p w14:paraId="63323094" w14:textId="0E76F841" w:rsidR="005F733E" w:rsidRDefault="007C28CD" w:rsidP="005F733E">
      <w:pPr>
        <w:pStyle w:val="bullet1"/>
        <w:numPr>
          <w:ilvl w:val="3"/>
          <w:numId w:val="6"/>
        </w:numPr>
        <w:rPr>
          <w:lang w:val="hr-HR"/>
        </w:rPr>
      </w:pPr>
      <w:r>
        <w:rPr>
          <w:lang w:val="hr-HR"/>
        </w:rPr>
        <w:t xml:space="preserve">Povrat srednje vrijednosti (engl. </w:t>
      </w:r>
      <w:proofErr w:type="spellStart"/>
      <w:r>
        <w:rPr>
          <w:i/>
          <w:iCs/>
          <w:lang w:val="hr-HR"/>
        </w:rPr>
        <w:t>Mean</w:t>
      </w:r>
      <w:proofErr w:type="spellEnd"/>
      <w:r>
        <w:rPr>
          <w:i/>
          <w:iCs/>
          <w:lang w:val="hr-HR"/>
        </w:rPr>
        <w:t xml:space="preserve"> </w:t>
      </w:r>
      <w:proofErr w:type="spellStart"/>
      <w:r>
        <w:rPr>
          <w:i/>
          <w:iCs/>
          <w:lang w:val="hr-HR"/>
        </w:rPr>
        <w:t>Inversion</w:t>
      </w:r>
      <w:proofErr w:type="spellEnd"/>
      <w:r>
        <w:rPr>
          <w:lang w:val="hr-HR"/>
        </w:rPr>
        <w:t>)</w:t>
      </w:r>
    </w:p>
    <w:p w14:paraId="051E7DEE" w14:textId="724F6D84" w:rsidR="007C28CD" w:rsidRPr="006C5358" w:rsidRDefault="006C5358" w:rsidP="005F733E">
      <w:pPr>
        <w:pStyle w:val="bullet1"/>
        <w:numPr>
          <w:ilvl w:val="3"/>
          <w:numId w:val="6"/>
        </w:numPr>
        <w:rPr>
          <w:lang w:val="hr-HR"/>
        </w:rPr>
      </w:pPr>
      <w:proofErr w:type="spellStart"/>
      <w:r>
        <w:rPr>
          <w:i/>
          <w:iCs/>
          <w:lang w:val="hr-HR"/>
        </w:rPr>
        <w:t>Martingale</w:t>
      </w:r>
      <w:proofErr w:type="spellEnd"/>
    </w:p>
    <w:p w14:paraId="12AD233D" w14:textId="39775724" w:rsidR="006C5358" w:rsidRDefault="006C5358" w:rsidP="006C5358">
      <w:pPr>
        <w:pStyle w:val="bullet1"/>
        <w:numPr>
          <w:ilvl w:val="3"/>
          <w:numId w:val="6"/>
        </w:numPr>
        <w:rPr>
          <w:lang w:val="hr-HR"/>
        </w:rPr>
      </w:pPr>
      <w:r>
        <w:rPr>
          <w:lang w:val="hr-HR"/>
        </w:rPr>
        <w:t>Potraga za vrijednošću</w:t>
      </w:r>
    </w:p>
    <w:p w14:paraId="3256CDA1" w14:textId="40E2E4DC" w:rsidR="006C5358" w:rsidRPr="006C5358" w:rsidRDefault="006C5358" w:rsidP="006C5358">
      <w:pPr>
        <w:pStyle w:val="bullet1"/>
        <w:rPr>
          <w:lang w:val="hr-HR"/>
        </w:rPr>
      </w:pPr>
      <w:proofErr w:type="spellStart"/>
      <w:r>
        <w:rPr>
          <w:lang w:val="hr-HR"/>
        </w:rPr>
        <w:t>Momentum</w:t>
      </w:r>
      <w:proofErr w:type="spellEnd"/>
      <w:r>
        <w:rPr>
          <w:lang w:val="hr-HR"/>
        </w:rPr>
        <w:t xml:space="preserve"> je kada</w:t>
      </w:r>
      <w:r w:rsidR="00C25243">
        <w:rPr>
          <w:lang w:val="hr-HR"/>
        </w:rPr>
        <w:t xml:space="preserve"> očekujemo da će </w:t>
      </w:r>
      <w:r>
        <w:rPr>
          <w:lang w:val="hr-HR"/>
        </w:rPr>
        <w:t xml:space="preserve"> cijene prat</w:t>
      </w:r>
      <w:r w:rsidR="00C25243">
        <w:rPr>
          <w:lang w:val="hr-HR"/>
        </w:rPr>
        <w:t>iti</w:t>
      </w:r>
      <w:r>
        <w:rPr>
          <w:lang w:val="hr-HR"/>
        </w:rPr>
        <w:t xml:space="preserve"> trend trenutačnog</w:t>
      </w:r>
      <w:r w:rsidR="00C25243">
        <w:rPr>
          <w:lang w:val="hr-HR"/>
        </w:rPr>
        <w:t xml:space="preserve"> gibanja bio to porast ili pad, pa sukladno</w:t>
      </w:r>
      <w:r w:rsidR="00450EAC">
        <w:rPr>
          <w:lang w:val="hr-HR"/>
        </w:rPr>
        <w:t xml:space="preserve"> tome</w:t>
      </w:r>
      <w:r w:rsidR="00C25243">
        <w:rPr>
          <w:lang w:val="hr-HR"/>
        </w:rPr>
        <w:t xml:space="preserve"> reagiramo na tržište ulaganjem ili prodavanjem. Povrat srednje vrijednosti je teorija koja sugerira </w:t>
      </w:r>
      <w:r w:rsidR="00F610B0">
        <w:rPr>
          <w:lang w:val="hr-HR"/>
        </w:rPr>
        <w:t>da kroz vrijeme vrijednost neke imovine dugoročno teži srednjoj vrijednosti skup</w:t>
      </w:r>
      <w:r w:rsidR="00450EAC">
        <w:rPr>
          <w:lang w:val="hr-HR"/>
        </w:rPr>
        <w:t xml:space="preserve">a </w:t>
      </w:r>
      <w:r w:rsidR="00F610B0">
        <w:rPr>
          <w:lang w:val="hr-HR"/>
        </w:rPr>
        <w:t>ukupnih vrijednosti.</w:t>
      </w:r>
      <w:r w:rsidR="00450EAC">
        <w:rPr>
          <w:lang w:val="hr-HR"/>
        </w:rPr>
        <w:t xml:space="preserve"> </w:t>
      </w:r>
      <w:proofErr w:type="spellStart"/>
      <w:r w:rsidR="00450EAC">
        <w:rPr>
          <w:lang w:val="hr-HR"/>
        </w:rPr>
        <w:t>Martingale</w:t>
      </w:r>
      <w:proofErr w:type="spellEnd"/>
      <w:r w:rsidR="00450EAC">
        <w:rPr>
          <w:lang w:val="hr-HR"/>
        </w:rPr>
        <w:t xml:space="preserve"> je investicijska strategija koja tvrdi da svaki put kada izgubimo „okladu“ udvostručujemo uloženi iznos, te time nastojimo vratiti izgubljeni kapital. Potraga za vrijednošću znači da pokušavamo što ranije pronaći </w:t>
      </w:r>
      <w:r w:rsidR="00A81922">
        <w:rPr>
          <w:lang w:val="hr-HR"/>
        </w:rPr>
        <w:t>dionice nečega</w:t>
      </w:r>
      <w:r w:rsidR="00450EAC">
        <w:rPr>
          <w:lang w:val="hr-HR"/>
        </w:rPr>
        <w:t xml:space="preserve"> u čemu vidimo kvalitetu</w:t>
      </w:r>
      <w:r w:rsidR="00A81922">
        <w:rPr>
          <w:lang w:val="hr-HR"/>
        </w:rPr>
        <w:t xml:space="preserve"> dok su još jeftine</w:t>
      </w:r>
      <w:r w:rsidR="00450EAC">
        <w:rPr>
          <w:lang w:val="hr-HR"/>
        </w:rPr>
        <w:t xml:space="preserve">, te ulažemo u </w:t>
      </w:r>
      <w:r w:rsidR="00A81922">
        <w:rPr>
          <w:lang w:val="hr-HR"/>
        </w:rPr>
        <w:t>njih</w:t>
      </w:r>
      <w:r w:rsidR="00450EAC">
        <w:rPr>
          <w:lang w:val="hr-HR"/>
        </w:rPr>
        <w:t xml:space="preserve"> </w:t>
      </w:r>
      <w:r w:rsidR="00A81922">
        <w:rPr>
          <w:lang w:val="hr-HR"/>
        </w:rPr>
        <w:t xml:space="preserve">jer znamo da će postati skuplje. Više o ovim metodama u </w:t>
      </w:r>
      <w:r w:rsidR="00967F89">
        <w:rPr>
          <w:lang w:val="hr-HR"/>
        </w:rPr>
        <w:t>[15].</w:t>
      </w:r>
    </w:p>
    <w:p w14:paraId="22C20106" w14:textId="7E6D6255" w:rsidR="00326213" w:rsidRDefault="00326213" w:rsidP="00326213">
      <w:pPr>
        <w:pStyle w:val="Heading2"/>
      </w:pPr>
      <w:bookmarkStart w:id="27" w:name="_Toc105080920"/>
      <w:r>
        <w:lastRenderedPageBreak/>
        <w:t>Izgradnja modela neuronske mreže</w:t>
      </w:r>
      <w:bookmarkEnd w:id="27"/>
    </w:p>
    <w:p w14:paraId="66F9BD36" w14:textId="57A4360D" w:rsidR="00644436" w:rsidRDefault="00644436" w:rsidP="00644436">
      <w:pPr>
        <w:pStyle w:val="Heading3"/>
      </w:pPr>
      <w:bookmarkStart w:id="28" w:name="_Toc105080921"/>
      <w:r>
        <w:t>Alati</w:t>
      </w:r>
      <w:r w:rsidR="000C6076">
        <w:t xml:space="preserve"> i tehnologije</w:t>
      </w:r>
      <w:bookmarkEnd w:id="28"/>
    </w:p>
    <w:p w14:paraId="488C0045" w14:textId="03D9ED77" w:rsidR="002468DB" w:rsidRDefault="00644436" w:rsidP="00644436">
      <w:r>
        <w:t xml:space="preserve">Realizaciju našega modela za predviđanje ostvarujemo </w:t>
      </w:r>
      <w:r w:rsidR="002468DB">
        <w:t xml:space="preserve">u programskom jeziku </w:t>
      </w:r>
      <w:r w:rsidR="002468DB">
        <w:rPr>
          <w:i/>
          <w:iCs/>
        </w:rPr>
        <w:t>Python</w:t>
      </w:r>
      <w:r w:rsidR="002468DB">
        <w:t xml:space="preserve"> zbog raznih biblioteka i programske podrške koj</w:t>
      </w:r>
      <w:r w:rsidR="00584CDA">
        <w:t>a</w:t>
      </w:r>
      <w:r w:rsidR="002468DB">
        <w:t xml:space="preserve"> nam olakšava pri implementaciji kompleksnih modela strojnog učenja. </w:t>
      </w:r>
    </w:p>
    <w:p w14:paraId="6D40B687" w14:textId="5B2306CF" w:rsidR="002468DB" w:rsidRDefault="002468DB" w:rsidP="002468DB">
      <w:proofErr w:type="spellStart"/>
      <w:r w:rsidRPr="000B6377">
        <w:t>Pythonove</w:t>
      </w:r>
      <w:proofErr w:type="spellEnd"/>
      <w:r>
        <w:rPr>
          <w:i/>
          <w:iCs/>
        </w:rPr>
        <w:t xml:space="preserve"> </w:t>
      </w:r>
      <w:r>
        <w:t>biblioteke koje se koriste u radu su:</w:t>
      </w:r>
    </w:p>
    <w:p w14:paraId="66A7501B" w14:textId="0A4D2A27" w:rsidR="002468DB" w:rsidRDefault="00437D33" w:rsidP="002468DB">
      <w:pPr>
        <w:pStyle w:val="bullet1"/>
        <w:numPr>
          <w:ilvl w:val="3"/>
          <w:numId w:val="6"/>
        </w:numPr>
        <w:rPr>
          <w:lang w:val="hr-HR"/>
        </w:rPr>
      </w:pPr>
      <w:proofErr w:type="spellStart"/>
      <w:r w:rsidRPr="00437D33">
        <w:rPr>
          <w:i/>
          <w:iCs/>
          <w:lang w:val="hr-HR"/>
        </w:rPr>
        <w:t>numpy</w:t>
      </w:r>
      <w:proofErr w:type="spellEnd"/>
    </w:p>
    <w:p w14:paraId="3BB8FE57" w14:textId="1137C474" w:rsidR="002468DB" w:rsidRPr="00437D33" w:rsidRDefault="00437D33" w:rsidP="002468DB">
      <w:pPr>
        <w:pStyle w:val="bullet1"/>
        <w:numPr>
          <w:ilvl w:val="3"/>
          <w:numId w:val="6"/>
        </w:numPr>
        <w:rPr>
          <w:lang w:val="hr-HR"/>
        </w:rPr>
      </w:pPr>
      <w:proofErr w:type="spellStart"/>
      <w:r>
        <w:rPr>
          <w:i/>
          <w:iCs/>
          <w:lang w:val="hr-HR"/>
        </w:rPr>
        <w:t>pandas</w:t>
      </w:r>
      <w:proofErr w:type="spellEnd"/>
    </w:p>
    <w:p w14:paraId="237859A7" w14:textId="52647987" w:rsidR="00437D33" w:rsidRPr="00437D33" w:rsidRDefault="00437D33" w:rsidP="002468DB">
      <w:pPr>
        <w:pStyle w:val="bullet1"/>
        <w:numPr>
          <w:ilvl w:val="3"/>
          <w:numId w:val="6"/>
        </w:numPr>
        <w:rPr>
          <w:lang w:val="hr-HR"/>
        </w:rPr>
      </w:pPr>
      <w:proofErr w:type="spellStart"/>
      <w:r>
        <w:rPr>
          <w:i/>
          <w:iCs/>
          <w:lang w:val="hr-HR"/>
        </w:rPr>
        <w:t>sklearn</w:t>
      </w:r>
      <w:proofErr w:type="spellEnd"/>
    </w:p>
    <w:p w14:paraId="7397048F" w14:textId="0CFE9A02" w:rsidR="00437D33" w:rsidRPr="00437D33" w:rsidRDefault="00437D33" w:rsidP="002468DB">
      <w:pPr>
        <w:pStyle w:val="bullet1"/>
        <w:numPr>
          <w:ilvl w:val="3"/>
          <w:numId w:val="6"/>
        </w:numPr>
        <w:rPr>
          <w:lang w:val="hr-HR"/>
        </w:rPr>
      </w:pPr>
      <w:proofErr w:type="spellStart"/>
      <w:r>
        <w:rPr>
          <w:i/>
          <w:iCs/>
          <w:lang w:val="hr-HR"/>
        </w:rPr>
        <w:t>tensorflow</w:t>
      </w:r>
      <w:proofErr w:type="spellEnd"/>
      <w:r w:rsidR="00DF49BE">
        <w:rPr>
          <w:i/>
          <w:iCs/>
          <w:lang w:val="hr-HR"/>
        </w:rPr>
        <w:t xml:space="preserve"> (</w:t>
      </w:r>
      <w:proofErr w:type="spellStart"/>
      <w:r w:rsidR="00DF49BE">
        <w:rPr>
          <w:i/>
          <w:iCs/>
          <w:lang w:val="hr-HR"/>
        </w:rPr>
        <w:t>keras</w:t>
      </w:r>
      <w:proofErr w:type="spellEnd"/>
      <w:r w:rsidR="00DF49BE">
        <w:rPr>
          <w:i/>
          <w:iCs/>
          <w:lang w:val="hr-HR"/>
        </w:rPr>
        <w:t>)</w:t>
      </w:r>
    </w:p>
    <w:p w14:paraId="3A71D48E" w14:textId="13CA3591" w:rsidR="00437D33" w:rsidRPr="000B6377" w:rsidRDefault="00584CDA" w:rsidP="00437D33">
      <w:pPr>
        <w:pStyle w:val="bullet1"/>
        <w:rPr>
          <w:lang w:val="hr-HR"/>
        </w:rPr>
      </w:pPr>
      <w:r>
        <w:rPr>
          <w:lang w:val="hr-HR"/>
        </w:rPr>
        <w:t xml:space="preserve">Biblioteku </w:t>
      </w:r>
      <w:proofErr w:type="spellStart"/>
      <w:r>
        <w:rPr>
          <w:i/>
          <w:iCs/>
          <w:lang w:val="hr-HR"/>
        </w:rPr>
        <w:t>numpy</w:t>
      </w:r>
      <w:proofErr w:type="spellEnd"/>
      <w:r>
        <w:rPr>
          <w:lang w:val="hr-HR"/>
        </w:rPr>
        <w:t xml:space="preserve"> koristimo u svrhu pretvaranja neobrađenih podataka u vektore ulaza i izlaza u naš model neuronske mreže. </w:t>
      </w:r>
      <w:proofErr w:type="spellStart"/>
      <w:r>
        <w:rPr>
          <w:i/>
          <w:iCs/>
          <w:lang w:val="hr-HR"/>
        </w:rPr>
        <w:t>Pandas</w:t>
      </w:r>
      <w:proofErr w:type="spellEnd"/>
      <w:r>
        <w:rPr>
          <w:i/>
          <w:iCs/>
          <w:lang w:val="hr-HR"/>
        </w:rPr>
        <w:t xml:space="preserve"> </w:t>
      </w:r>
      <w:r>
        <w:rPr>
          <w:lang w:val="hr-HR"/>
        </w:rPr>
        <w:t xml:space="preserve">koristimo za </w:t>
      </w:r>
      <w:r w:rsidR="00A039B0">
        <w:rPr>
          <w:lang w:val="hr-HR"/>
        </w:rPr>
        <w:t xml:space="preserve">pretvaranje podataka u </w:t>
      </w:r>
      <w:proofErr w:type="spellStart"/>
      <w:r w:rsidR="00A039B0">
        <w:rPr>
          <w:i/>
          <w:iCs/>
          <w:lang w:val="hr-HR"/>
        </w:rPr>
        <w:t>dataframeove</w:t>
      </w:r>
      <w:proofErr w:type="spellEnd"/>
      <w:r w:rsidR="00A039B0">
        <w:rPr>
          <w:i/>
          <w:iCs/>
          <w:lang w:val="hr-HR"/>
        </w:rPr>
        <w:t xml:space="preserve"> </w:t>
      </w:r>
      <w:r w:rsidR="00A039B0">
        <w:rPr>
          <w:lang w:val="hr-HR"/>
        </w:rPr>
        <w:t xml:space="preserve">i za vađenje podataka o stanju cijena dionica, u našem slučaju </w:t>
      </w:r>
      <w:r w:rsidR="00657AC6">
        <w:rPr>
          <w:lang w:val="hr-HR"/>
        </w:rPr>
        <w:t xml:space="preserve">ćemo ih </w:t>
      </w:r>
      <w:r w:rsidR="00A039B0">
        <w:rPr>
          <w:lang w:val="hr-HR"/>
        </w:rPr>
        <w:t xml:space="preserve">izvlačiti preko </w:t>
      </w:r>
      <w:proofErr w:type="spellStart"/>
      <w:r w:rsidR="00A039B0">
        <w:rPr>
          <w:i/>
          <w:iCs/>
          <w:lang w:val="hr-HR"/>
        </w:rPr>
        <w:t>yahoo</w:t>
      </w:r>
      <w:proofErr w:type="spellEnd"/>
      <w:r w:rsidR="00A039B0">
        <w:rPr>
          <w:i/>
          <w:iCs/>
          <w:lang w:val="hr-HR"/>
        </w:rPr>
        <w:t xml:space="preserve"> </w:t>
      </w:r>
      <w:proofErr w:type="spellStart"/>
      <w:r w:rsidR="00A039B0">
        <w:rPr>
          <w:i/>
          <w:iCs/>
          <w:lang w:val="hr-HR"/>
        </w:rPr>
        <w:t>finance</w:t>
      </w:r>
      <w:proofErr w:type="spellEnd"/>
      <w:r w:rsidR="00A039B0">
        <w:rPr>
          <w:i/>
          <w:iCs/>
          <w:lang w:val="hr-HR"/>
        </w:rPr>
        <w:t xml:space="preserve"> </w:t>
      </w:r>
      <w:r w:rsidR="00A039B0">
        <w:rPr>
          <w:lang w:val="hr-HR"/>
        </w:rPr>
        <w:t>API.</w:t>
      </w:r>
      <w:r>
        <w:rPr>
          <w:lang w:val="hr-HR"/>
        </w:rPr>
        <w:t xml:space="preserve"> </w:t>
      </w:r>
      <w:proofErr w:type="spellStart"/>
      <w:r w:rsidR="000B6377">
        <w:rPr>
          <w:i/>
          <w:iCs/>
          <w:lang w:val="hr-HR"/>
        </w:rPr>
        <w:t>Sklearn</w:t>
      </w:r>
      <w:proofErr w:type="spellEnd"/>
      <w:r w:rsidR="000B6377">
        <w:rPr>
          <w:lang w:val="hr-HR"/>
        </w:rPr>
        <w:t xml:space="preserve"> ili </w:t>
      </w:r>
      <w:proofErr w:type="spellStart"/>
      <w:r w:rsidR="000B6377">
        <w:rPr>
          <w:i/>
          <w:iCs/>
          <w:lang w:val="hr-HR"/>
        </w:rPr>
        <w:t>scikit-learn</w:t>
      </w:r>
      <w:proofErr w:type="spellEnd"/>
      <w:r w:rsidR="000B6377">
        <w:rPr>
          <w:lang w:val="hr-HR"/>
        </w:rPr>
        <w:t xml:space="preserve"> je besplatna </w:t>
      </w:r>
      <w:proofErr w:type="spellStart"/>
      <w:r w:rsidR="000B6377">
        <w:rPr>
          <w:lang w:val="hr-HR"/>
        </w:rPr>
        <w:t>pythonova</w:t>
      </w:r>
      <w:proofErr w:type="spellEnd"/>
      <w:r w:rsidR="000B6377">
        <w:rPr>
          <w:lang w:val="hr-HR"/>
        </w:rPr>
        <w:t xml:space="preserve"> biblioteka strojnog učenja, konkretnije mi ćemo koristiti njenu funkciju skaliranja (engl. </w:t>
      </w:r>
      <w:proofErr w:type="spellStart"/>
      <w:r w:rsidR="000B6377">
        <w:rPr>
          <w:i/>
          <w:iCs/>
          <w:lang w:val="hr-HR"/>
        </w:rPr>
        <w:t>MinMaxScaler</w:t>
      </w:r>
      <w:proofErr w:type="spellEnd"/>
      <w:r w:rsidR="000B6377">
        <w:rPr>
          <w:lang w:val="hr-HR"/>
        </w:rPr>
        <w:t xml:space="preserve">) potrebnu za skaliranja ulaznih podataka prije unosa u neuronsku mrežu. Još koristimo i </w:t>
      </w:r>
      <w:proofErr w:type="spellStart"/>
      <w:r w:rsidR="000B6377" w:rsidRPr="006F78E4">
        <w:rPr>
          <w:i/>
          <w:iCs/>
          <w:lang w:val="hr-HR"/>
        </w:rPr>
        <w:t>tensorflow</w:t>
      </w:r>
      <w:proofErr w:type="spellEnd"/>
      <w:r w:rsidR="000B6377">
        <w:rPr>
          <w:lang w:val="hr-HR"/>
        </w:rPr>
        <w:t xml:space="preserve"> biblioteku </w:t>
      </w:r>
      <w:r w:rsidR="006F78E4">
        <w:rPr>
          <w:lang w:val="hr-HR"/>
        </w:rPr>
        <w:t xml:space="preserve">koja nam je najbitnija za izgradnju našega modela, </w:t>
      </w:r>
      <w:r w:rsidR="00DF49BE">
        <w:rPr>
          <w:lang w:val="hr-HR"/>
        </w:rPr>
        <w:t xml:space="preserve">konkretnije </w:t>
      </w:r>
      <w:proofErr w:type="spellStart"/>
      <w:r w:rsidR="00DF49BE" w:rsidRPr="00DF49BE">
        <w:rPr>
          <w:i/>
          <w:iCs/>
          <w:lang w:val="hr-HR"/>
        </w:rPr>
        <w:t>keras</w:t>
      </w:r>
      <w:proofErr w:type="spellEnd"/>
      <w:r w:rsidR="00DF49BE">
        <w:rPr>
          <w:i/>
          <w:iCs/>
          <w:lang w:val="hr-HR"/>
        </w:rPr>
        <w:t xml:space="preserve"> </w:t>
      </w:r>
      <w:r w:rsidR="006F78E4">
        <w:rPr>
          <w:lang w:val="hr-HR"/>
        </w:rPr>
        <w:t xml:space="preserve">ima implementirane metode i objekte koje iskorištavamo da bismo složili našu željenu neuronsku mrežu. </w:t>
      </w:r>
    </w:p>
    <w:p w14:paraId="04A44BEE" w14:textId="5BEA786E" w:rsidR="009A419E" w:rsidRDefault="009A419E" w:rsidP="009A419E">
      <w:pPr>
        <w:pStyle w:val="Heading3"/>
      </w:pPr>
      <w:bookmarkStart w:id="29" w:name="_Toc105080922"/>
      <w:r>
        <w:t>Pregled podataka</w:t>
      </w:r>
      <w:r w:rsidR="00542F99">
        <w:t xml:space="preserve"> cijena dionica</w:t>
      </w:r>
      <w:bookmarkEnd w:id="29"/>
    </w:p>
    <w:p w14:paraId="4D1AFEE2" w14:textId="5CB2C94A" w:rsidR="00542F99" w:rsidRDefault="00542F99" w:rsidP="00542F99">
      <w:r>
        <w:t xml:space="preserve">Kao što je i </w:t>
      </w:r>
      <w:r w:rsidR="00500AE1">
        <w:t xml:space="preserve">prethodno </w:t>
      </w:r>
      <w:r>
        <w:t xml:space="preserve">navedeno, podatke o cijenama dionica uzimamo iz </w:t>
      </w:r>
      <w:proofErr w:type="spellStart"/>
      <w:r>
        <w:rPr>
          <w:i/>
          <w:iCs/>
        </w:rPr>
        <w:t>yahoo</w:t>
      </w:r>
      <w:proofErr w:type="spellEnd"/>
      <w:r>
        <w:rPr>
          <w:i/>
          <w:iCs/>
        </w:rPr>
        <w:t xml:space="preserve"> </w:t>
      </w:r>
      <w:proofErr w:type="spellStart"/>
      <w:r>
        <w:rPr>
          <w:i/>
          <w:iCs/>
        </w:rPr>
        <w:t>finance</w:t>
      </w:r>
      <w:proofErr w:type="spellEnd"/>
      <w:r>
        <w:rPr>
          <w:i/>
          <w:iCs/>
        </w:rPr>
        <w:t xml:space="preserve"> </w:t>
      </w:r>
      <w:r>
        <w:t xml:space="preserve">API-ja koristeći biblioteku </w:t>
      </w:r>
      <w:proofErr w:type="spellStart"/>
      <w:r w:rsidR="00EE6ED8">
        <w:rPr>
          <w:i/>
          <w:iCs/>
        </w:rPr>
        <w:t>p</w:t>
      </w:r>
      <w:r>
        <w:rPr>
          <w:i/>
          <w:iCs/>
        </w:rPr>
        <w:t>andas</w:t>
      </w:r>
      <w:proofErr w:type="spellEnd"/>
      <w:r>
        <w:t>. Izgled podataka o dionica vidimo na slici 3.1.</w:t>
      </w:r>
    </w:p>
    <w:p w14:paraId="0B707F13" w14:textId="7DE21AE0" w:rsidR="00542F99" w:rsidRDefault="00542F99" w:rsidP="00542F99">
      <w:pPr>
        <w:keepNext/>
        <w:jc w:val="center"/>
      </w:pPr>
      <w:r w:rsidRPr="00542F99">
        <w:rPr>
          <w:noProof/>
        </w:rPr>
        <w:drawing>
          <wp:inline distT="0" distB="0" distL="0" distR="0" wp14:anchorId="662DFFFB" wp14:editId="70F9B517">
            <wp:extent cx="5580380" cy="1776730"/>
            <wp:effectExtent l="0" t="0" r="1270" b="0"/>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pic:nvPicPr>
                  <pic:blipFill>
                    <a:blip r:embed="rId22"/>
                    <a:stretch>
                      <a:fillRect/>
                    </a:stretch>
                  </pic:blipFill>
                  <pic:spPr>
                    <a:xfrm>
                      <a:off x="0" y="0"/>
                      <a:ext cx="5580380" cy="1776730"/>
                    </a:xfrm>
                    <a:prstGeom prst="rect">
                      <a:avLst/>
                    </a:prstGeom>
                  </pic:spPr>
                </pic:pic>
              </a:graphicData>
            </a:graphic>
          </wp:inline>
        </w:drawing>
      </w:r>
    </w:p>
    <w:p w14:paraId="69B0487D" w14:textId="294D696C" w:rsidR="00542F99" w:rsidRDefault="00542F99" w:rsidP="00542F99">
      <w:pPr>
        <w:pStyle w:val="Caption"/>
        <w:jc w:val="center"/>
        <w:rPr>
          <w:color w:val="auto"/>
          <w:sz w:val="24"/>
          <w:szCs w:val="24"/>
        </w:rPr>
      </w:pPr>
      <w:r w:rsidRPr="00542F99">
        <w:rPr>
          <w:color w:val="auto"/>
          <w:sz w:val="24"/>
          <w:szCs w:val="24"/>
        </w:rPr>
        <w:t xml:space="preserve">Slika </w:t>
      </w:r>
      <w:r w:rsidR="00CE7010">
        <w:rPr>
          <w:color w:val="auto"/>
          <w:sz w:val="24"/>
          <w:szCs w:val="24"/>
        </w:rPr>
        <w:fldChar w:fldCharType="begin"/>
      </w:r>
      <w:r w:rsidR="00CE7010">
        <w:rPr>
          <w:color w:val="auto"/>
          <w:sz w:val="24"/>
          <w:szCs w:val="24"/>
        </w:rPr>
        <w:instrText xml:space="preserve"> STYLEREF 1 \s </w:instrText>
      </w:r>
      <w:r w:rsidR="00CE7010">
        <w:rPr>
          <w:color w:val="auto"/>
          <w:sz w:val="24"/>
          <w:szCs w:val="24"/>
        </w:rPr>
        <w:fldChar w:fldCharType="separate"/>
      </w:r>
      <w:r w:rsidR="00B438CF">
        <w:rPr>
          <w:noProof/>
          <w:color w:val="auto"/>
          <w:sz w:val="24"/>
          <w:szCs w:val="24"/>
        </w:rPr>
        <w:t>3</w:t>
      </w:r>
      <w:r w:rsidR="00CE7010">
        <w:rPr>
          <w:color w:val="auto"/>
          <w:sz w:val="24"/>
          <w:szCs w:val="24"/>
        </w:rPr>
        <w:fldChar w:fldCharType="end"/>
      </w:r>
      <w:r w:rsidR="00CE7010">
        <w:rPr>
          <w:color w:val="auto"/>
          <w:sz w:val="24"/>
          <w:szCs w:val="24"/>
        </w:rPr>
        <w:t>.</w:t>
      </w:r>
      <w:r w:rsidR="00CE7010">
        <w:rPr>
          <w:color w:val="auto"/>
          <w:sz w:val="24"/>
          <w:szCs w:val="24"/>
        </w:rPr>
        <w:fldChar w:fldCharType="begin"/>
      </w:r>
      <w:r w:rsidR="00CE7010">
        <w:rPr>
          <w:color w:val="auto"/>
          <w:sz w:val="24"/>
          <w:szCs w:val="24"/>
        </w:rPr>
        <w:instrText xml:space="preserve"> SEQ Slika \* ARABIC \s 1 </w:instrText>
      </w:r>
      <w:r w:rsidR="00CE7010">
        <w:rPr>
          <w:color w:val="auto"/>
          <w:sz w:val="24"/>
          <w:szCs w:val="24"/>
        </w:rPr>
        <w:fldChar w:fldCharType="separate"/>
      </w:r>
      <w:r w:rsidR="00B438CF">
        <w:rPr>
          <w:noProof/>
          <w:color w:val="auto"/>
          <w:sz w:val="24"/>
          <w:szCs w:val="24"/>
        </w:rPr>
        <w:t>1</w:t>
      </w:r>
      <w:r w:rsidR="00CE7010">
        <w:rPr>
          <w:color w:val="auto"/>
          <w:sz w:val="24"/>
          <w:szCs w:val="24"/>
        </w:rPr>
        <w:fldChar w:fldCharType="end"/>
      </w:r>
      <w:r>
        <w:rPr>
          <w:color w:val="auto"/>
          <w:sz w:val="24"/>
          <w:szCs w:val="24"/>
        </w:rPr>
        <w:t xml:space="preserve"> Izgled učitanih podataka</w:t>
      </w:r>
    </w:p>
    <w:p w14:paraId="744B07EA" w14:textId="519474F7" w:rsidR="00542F99" w:rsidRPr="00881F0A" w:rsidRDefault="008B731E" w:rsidP="00542F99">
      <w:r>
        <w:rPr>
          <w:i/>
          <w:iCs/>
        </w:rPr>
        <w:lastRenderedPageBreak/>
        <w:t xml:space="preserve">Date </w:t>
      </w:r>
      <w:r>
        <w:t>označava datum (subotom i nedjeljom tržište dionica je zatvoreno, pa tih datuma nema</w:t>
      </w:r>
      <w:r w:rsidR="00186FD6">
        <w:t>mo</w:t>
      </w:r>
      <w:r>
        <w:t xml:space="preserve">). </w:t>
      </w:r>
      <w:proofErr w:type="spellStart"/>
      <w:r>
        <w:rPr>
          <w:i/>
          <w:iCs/>
        </w:rPr>
        <w:t>High</w:t>
      </w:r>
      <w:proofErr w:type="spellEnd"/>
      <w:r>
        <w:t xml:space="preserve"> označava najveću vrijednost dionice u tom danu</w:t>
      </w:r>
      <w:r w:rsidR="00600727">
        <w:t>,</w:t>
      </w:r>
      <w:r>
        <w:t xml:space="preserve"> </w:t>
      </w:r>
      <w:proofErr w:type="spellStart"/>
      <w:r>
        <w:rPr>
          <w:i/>
          <w:iCs/>
        </w:rPr>
        <w:t>Low</w:t>
      </w:r>
      <w:proofErr w:type="spellEnd"/>
      <w:r>
        <w:t xml:space="preserve"> označava najmanju vrijednost u dan. </w:t>
      </w:r>
      <w:r>
        <w:rPr>
          <w:i/>
          <w:iCs/>
        </w:rPr>
        <w:t>Open</w:t>
      </w:r>
      <w:r>
        <w:t xml:space="preserve"> označava vrijednost dionice nakon otvaranja tržišta, </w:t>
      </w:r>
      <w:r>
        <w:rPr>
          <w:i/>
          <w:iCs/>
        </w:rPr>
        <w:t>Close</w:t>
      </w:r>
      <w:r>
        <w:t xml:space="preserve"> označava zadnju vrijednost prije zatvaranja tržišta. </w:t>
      </w:r>
      <w:proofErr w:type="spellStart"/>
      <w:r>
        <w:rPr>
          <w:i/>
          <w:iCs/>
        </w:rPr>
        <w:t>Volume</w:t>
      </w:r>
      <w:proofErr w:type="spellEnd"/>
      <w:r>
        <w:rPr>
          <w:i/>
          <w:iCs/>
        </w:rPr>
        <w:t xml:space="preserve"> </w:t>
      </w:r>
      <w:r>
        <w:t xml:space="preserve">označava </w:t>
      </w:r>
      <w:r w:rsidR="00600727">
        <w:t>količinu</w:t>
      </w:r>
      <w:r>
        <w:t xml:space="preserve"> </w:t>
      </w:r>
      <w:r w:rsidR="00600727">
        <w:t xml:space="preserve">razmijenjenih dionica u tom danu. </w:t>
      </w:r>
      <w:proofErr w:type="spellStart"/>
      <w:r w:rsidR="00600727">
        <w:rPr>
          <w:i/>
          <w:iCs/>
        </w:rPr>
        <w:t>Adj</w:t>
      </w:r>
      <w:proofErr w:type="spellEnd"/>
      <w:r w:rsidR="00600727">
        <w:t xml:space="preserve"> </w:t>
      </w:r>
      <w:r w:rsidR="00600727">
        <w:rPr>
          <w:i/>
          <w:iCs/>
        </w:rPr>
        <w:t>Close</w:t>
      </w:r>
      <w:r w:rsidR="00600727">
        <w:t xml:space="preserve"> je </w:t>
      </w:r>
      <w:r w:rsidR="00600727">
        <w:rPr>
          <w:i/>
          <w:iCs/>
        </w:rPr>
        <w:t>Close</w:t>
      </w:r>
      <w:r w:rsidR="00600727">
        <w:t xml:space="preserve">, ali prilagođen tako da uzimamo dodatne faktore u račun kao što su dividendi, </w:t>
      </w:r>
      <w:r w:rsidR="00186FD6">
        <w:t xml:space="preserve">podjelu dionica (engl. </w:t>
      </w:r>
      <w:proofErr w:type="spellStart"/>
      <w:r w:rsidR="00186FD6">
        <w:rPr>
          <w:i/>
          <w:iCs/>
        </w:rPr>
        <w:t>stock</w:t>
      </w:r>
      <w:proofErr w:type="spellEnd"/>
      <w:r w:rsidR="00186FD6">
        <w:rPr>
          <w:i/>
          <w:iCs/>
        </w:rPr>
        <w:t xml:space="preserve"> </w:t>
      </w:r>
      <w:proofErr w:type="spellStart"/>
      <w:r w:rsidR="00186FD6">
        <w:rPr>
          <w:i/>
          <w:iCs/>
        </w:rPr>
        <w:t>split</w:t>
      </w:r>
      <w:proofErr w:type="spellEnd"/>
      <w:r w:rsidR="00186FD6">
        <w:t xml:space="preserve">), itd. Iako nema velike razlike između vrijednosti </w:t>
      </w:r>
      <w:r w:rsidR="00186FD6">
        <w:rPr>
          <w:i/>
          <w:iCs/>
        </w:rPr>
        <w:t xml:space="preserve">Close </w:t>
      </w:r>
      <w:r w:rsidR="00186FD6">
        <w:t xml:space="preserve">i </w:t>
      </w:r>
      <w:proofErr w:type="spellStart"/>
      <w:r w:rsidR="00186FD6">
        <w:rPr>
          <w:i/>
          <w:iCs/>
        </w:rPr>
        <w:t>Adj</w:t>
      </w:r>
      <w:proofErr w:type="spellEnd"/>
      <w:r w:rsidR="00186FD6">
        <w:rPr>
          <w:i/>
          <w:iCs/>
        </w:rPr>
        <w:t xml:space="preserve"> Close</w:t>
      </w:r>
      <w:r w:rsidR="00186FD6">
        <w:t>, u implementaciji</w:t>
      </w:r>
      <w:r w:rsidR="00881F0A">
        <w:t xml:space="preserve"> koristimo </w:t>
      </w:r>
      <w:proofErr w:type="spellStart"/>
      <w:r w:rsidR="00881F0A">
        <w:rPr>
          <w:i/>
          <w:iCs/>
        </w:rPr>
        <w:t>Adj</w:t>
      </w:r>
      <w:proofErr w:type="spellEnd"/>
      <w:r w:rsidR="00881F0A">
        <w:rPr>
          <w:i/>
          <w:iCs/>
        </w:rPr>
        <w:t xml:space="preserve"> Close</w:t>
      </w:r>
      <w:r w:rsidR="00881F0A">
        <w:t>.</w:t>
      </w:r>
    </w:p>
    <w:p w14:paraId="5D9F2CCD" w14:textId="3EA8C28F" w:rsidR="00750C0F" w:rsidRDefault="00750C0F" w:rsidP="00750C0F">
      <w:pPr>
        <w:pStyle w:val="Heading3"/>
      </w:pPr>
      <w:bookmarkStart w:id="30" w:name="_Toc105080923"/>
      <w:r>
        <w:t xml:space="preserve">Pregled </w:t>
      </w:r>
      <w:r w:rsidR="00E31497">
        <w:t xml:space="preserve">bitnih dijelova </w:t>
      </w:r>
      <w:r>
        <w:t xml:space="preserve">programske </w:t>
      </w:r>
      <w:r w:rsidR="009A419E">
        <w:t>realizacije</w:t>
      </w:r>
      <w:bookmarkEnd w:id="30"/>
    </w:p>
    <w:p w14:paraId="36BB73EA" w14:textId="77777777" w:rsidR="009A419E" w:rsidRDefault="009A419E" w:rsidP="009A419E">
      <w:pPr>
        <w:pStyle w:val="Kd"/>
        <w:keepNext/>
        <w:ind w:right="-426" w:hanging="1724"/>
      </w:pPr>
      <w:r>
        <w:t>(1)</w:t>
      </w:r>
      <w:r w:rsidRPr="009A419E">
        <w:t xml:space="preserve">data = </w:t>
      </w:r>
      <w:proofErr w:type="spellStart"/>
      <w:r w:rsidRPr="009A419E">
        <w:t>pdr.DataReader</w:t>
      </w:r>
      <w:proofErr w:type="spellEnd"/>
      <w:r w:rsidRPr="009A419E">
        <w:t>(</w:t>
      </w:r>
      <w:proofErr w:type="spellStart"/>
      <w:r w:rsidRPr="009A419E">
        <w:t>company</w:t>
      </w:r>
      <w:proofErr w:type="spellEnd"/>
      <w:r w:rsidRPr="009A419E">
        <w:t>, '</w:t>
      </w:r>
      <w:proofErr w:type="spellStart"/>
      <w:r w:rsidRPr="009A419E">
        <w:t>yahoo</w:t>
      </w:r>
      <w:proofErr w:type="spellEnd"/>
      <w:r w:rsidRPr="009A419E">
        <w:t>', start=</w:t>
      </w:r>
      <w:proofErr w:type="spellStart"/>
      <w:r w:rsidRPr="009A419E">
        <w:t>start_date</w:t>
      </w:r>
      <w:proofErr w:type="spellEnd"/>
      <w:r w:rsidRPr="009A419E">
        <w:t xml:space="preserve">, </w:t>
      </w:r>
      <w:proofErr w:type="spellStart"/>
      <w:r w:rsidRPr="009A419E">
        <w:t>end</w:t>
      </w:r>
      <w:proofErr w:type="spellEnd"/>
      <w:r w:rsidRPr="009A419E">
        <w:t>=</w:t>
      </w:r>
      <w:proofErr w:type="spellStart"/>
      <w:r w:rsidRPr="009A419E">
        <w:t>end_date</w:t>
      </w:r>
      <w:proofErr w:type="spellEnd"/>
      <w:r w:rsidRPr="009A419E">
        <w:t>)</w:t>
      </w:r>
    </w:p>
    <w:p w14:paraId="251FE535" w14:textId="77777777" w:rsidR="009A419E" w:rsidRDefault="009A419E" w:rsidP="009A419E">
      <w:pPr>
        <w:pStyle w:val="Kd"/>
        <w:keepNext/>
        <w:ind w:right="-426" w:hanging="1724"/>
      </w:pPr>
      <w:r>
        <w:t>(2)</w:t>
      </w:r>
      <w:proofErr w:type="spellStart"/>
      <w:r w:rsidRPr="009A419E">
        <w:t>scaler</w:t>
      </w:r>
      <w:proofErr w:type="spellEnd"/>
      <w:r w:rsidRPr="009A419E">
        <w:t xml:space="preserve"> = </w:t>
      </w:r>
      <w:proofErr w:type="spellStart"/>
      <w:r w:rsidRPr="009A419E">
        <w:t>MinMaxScaler</w:t>
      </w:r>
      <w:proofErr w:type="spellEnd"/>
      <w:r w:rsidRPr="009A419E">
        <w:t>(</w:t>
      </w:r>
      <w:proofErr w:type="spellStart"/>
      <w:r w:rsidRPr="009A419E">
        <w:t>feature_range</w:t>
      </w:r>
      <w:proofErr w:type="spellEnd"/>
      <w:r w:rsidRPr="009A419E">
        <w:t>=(0,1))</w:t>
      </w:r>
    </w:p>
    <w:p w14:paraId="0C4AAB6B" w14:textId="479C5071" w:rsidR="009A419E" w:rsidRDefault="009A419E" w:rsidP="009A419E">
      <w:pPr>
        <w:pStyle w:val="Kd"/>
        <w:keepNext/>
        <w:ind w:right="-426" w:hanging="1724"/>
      </w:pPr>
      <w:r>
        <w:t>(3)</w:t>
      </w:r>
      <w:proofErr w:type="spellStart"/>
      <w:r w:rsidRPr="009A419E">
        <w:t>scaled_data</w:t>
      </w:r>
      <w:proofErr w:type="spellEnd"/>
      <w:r w:rsidRPr="009A419E">
        <w:t xml:space="preserve"> = </w:t>
      </w:r>
      <w:proofErr w:type="spellStart"/>
      <w:r w:rsidRPr="009A419E">
        <w:t>scaler.fit_transform</w:t>
      </w:r>
      <w:proofErr w:type="spellEnd"/>
      <w:r w:rsidRPr="009A419E">
        <w:t>(data['</w:t>
      </w:r>
      <w:proofErr w:type="spellStart"/>
      <w:r w:rsidRPr="009A419E">
        <w:t>AdjClose</w:t>
      </w:r>
      <w:proofErr w:type="spellEnd"/>
      <w:r w:rsidRPr="009A419E">
        <w:t>'].</w:t>
      </w:r>
      <w:proofErr w:type="spellStart"/>
      <w:r w:rsidRPr="009A419E">
        <w:t>values.reshape</w:t>
      </w:r>
      <w:proofErr w:type="spellEnd"/>
      <w:r w:rsidRPr="009A419E">
        <w:t>(-1, 1))</w:t>
      </w:r>
    </w:p>
    <w:p w14:paraId="125AD981" w14:textId="77777777" w:rsidR="00BA1CA8" w:rsidRDefault="009A419E" w:rsidP="009A419E">
      <w:pPr>
        <w:pStyle w:val="Kd"/>
        <w:keepNext/>
        <w:ind w:right="-426" w:hanging="1724"/>
      </w:pPr>
      <w:r>
        <w:t>(4)</w:t>
      </w:r>
      <w:r w:rsidR="00BA1CA8" w:rsidRPr="00BA1CA8">
        <w:t xml:space="preserve">for i </w:t>
      </w:r>
      <w:proofErr w:type="spellStart"/>
      <w:r w:rsidR="00BA1CA8" w:rsidRPr="00BA1CA8">
        <w:t>in</w:t>
      </w:r>
      <w:proofErr w:type="spellEnd"/>
      <w:r w:rsidR="00BA1CA8" w:rsidRPr="00BA1CA8">
        <w:t xml:space="preserve"> </w:t>
      </w:r>
      <w:proofErr w:type="spellStart"/>
      <w:r w:rsidR="00BA1CA8" w:rsidRPr="00BA1CA8">
        <w:t>range</w:t>
      </w:r>
      <w:proofErr w:type="spellEnd"/>
      <w:r w:rsidR="00BA1CA8" w:rsidRPr="00BA1CA8">
        <w:t>(</w:t>
      </w:r>
      <w:proofErr w:type="spellStart"/>
      <w:r w:rsidR="00BA1CA8" w:rsidRPr="00BA1CA8">
        <w:t>timestep</w:t>
      </w:r>
      <w:proofErr w:type="spellEnd"/>
      <w:r w:rsidR="00BA1CA8" w:rsidRPr="00BA1CA8">
        <w:t xml:space="preserve">, </w:t>
      </w:r>
      <w:proofErr w:type="spellStart"/>
      <w:r w:rsidR="00BA1CA8" w:rsidRPr="00BA1CA8">
        <w:t>len</w:t>
      </w:r>
      <w:proofErr w:type="spellEnd"/>
      <w:r w:rsidR="00BA1CA8" w:rsidRPr="00BA1CA8">
        <w:t>(</w:t>
      </w:r>
      <w:proofErr w:type="spellStart"/>
      <w:r w:rsidR="00BA1CA8" w:rsidRPr="00BA1CA8">
        <w:t>scaled_data</w:t>
      </w:r>
      <w:proofErr w:type="spellEnd"/>
      <w:r w:rsidR="00BA1CA8" w:rsidRPr="00BA1CA8">
        <w:t>)):</w:t>
      </w:r>
    </w:p>
    <w:p w14:paraId="5BE83615" w14:textId="77777777" w:rsidR="00BA1CA8" w:rsidRDefault="00BA1CA8" w:rsidP="009A419E">
      <w:pPr>
        <w:pStyle w:val="Kd"/>
        <w:keepNext/>
        <w:ind w:right="-426" w:hanging="1724"/>
      </w:pPr>
      <w:r>
        <w:t>(5)</w:t>
      </w:r>
      <w:r>
        <w:tab/>
      </w:r>
      <w:proofErr w:type="spellStart"/>
      <w:r w:rsidRPr="00BA1CA8">
        <w:t>x_train.append</w:t>
      </w:r>
      <w:proofErr w:type="spellEnd"/>
      <w:r w:rsidRPr="00BA1CA8">
        <w:t>(</w:t>
      </w:r>
      <w:proofErr w:type="spellStart"/>
      <w:r w:rsidRPr="00BA1CA8">
        <w:t>scaled_data</w:t>
      </w:r>
      <w:proofErr w:type="spellEnd"/>
      <w:r w:rsidRPr="00BA1CA8">
        <w:t>[</w:t>
      </w:r>
      <w:proofErr w:type="spellStart"/>
      <w:r w:rsidRPr="00BA1CA8">
        <w:t>i-timestep:i</w:t>
      </w:r>
      <w:proofErr w:type="spellEnd"/>
      <w:r w:rsidRPr="00BA1CA8">
        <w:t>, 0])</w:t>
      </w:r>
    </w:p>
    <w:p w14:paraId="2595F937" w14:textId="536C6190" w:rsidR="002C152C" w:rsidRDefault="00BA1CA8" w:rsidP="009A419E">
      <w:pPr>
        <w:pStyle w:val="Kd"/>
        <w:keepNext/>
        <w:ind w:right="-426" w:hanging="1724"/>
      </w:pPr>
      <w:r>
        <w:t>(6)</w:t>
      </w:r>
      <w:r w:rsidR="002C152C">
        <w:tab/>
      </w:r>
      <w:proofErr w:type="spellStart"/>
      <w:r w:rsidR="002C152C" w:rsidRPr="002C152C">
        <w:t>y_train.append</w:t>
      </w:r>
      <w:proofErr w:type="spellEnd"/>
      <w:r w:rsidR="002C152C" w:rsidRPr="002C152C">
        <w:t>(</w:t>
      </w:r>
      <w:proofErr w:type="spellStart"/>
      <w:r w:rsidR="002C152C" w:rsidRPr="002C152C">
        <w:t>scaled_data</w:t>
      </w:r>
      <w:proofErr w:type="spellEnd"/>
      <w:r w:rsidR="002C152C" w:rsidRPr="002C152C">
        <w:t>[i, 0])</w:t>
      </w:r>
    </w:p>
    <w:p w14:paraId="42B24B4C" w14:textId="7CEB6429" w:rsidR="002C152C" w:rsidRDefault="002C152C" w:rsidP="009A419E">
      <w:pPr>
        <w:pStyle w:val="Kd"/>
        <w:keepNext/>
        <w:ind w:right="-426" w:hanging="1724"/>
      </w:pPr>
      <w:r>
        <w:t>(7)</w:t>
      </w:r>
      <w:proofErr w:type="spellStart"/>
      <w:r w:rsidRPr="002C152C">
        <w:t>x_train</w:t>
      </w:r>
      <w:proofErr w:type="spellEnd"/>
      <w:r w:rsidRPr="002C152C">
        <w:t xml:space="preserve">, </w:t>
      </w:r>
      <w:proofErr w:type="spellStart"/>
      <w:r w:rsidRPr="002C152C">
        <w:t>y_train</w:t>
      </w:r>
      <w:proofErr w:type="spellEnd"/>
      <w:r w:rsidRPr="002C152C">
        <w:t xml:space="preserve"> = </w:t>
      </w:r>
      <w:proofErr w:type="spellStart"/>
      <w:r w:rsidRPr="002C152C">
        <w:t>np.array</w:t>
      </w:r>
      <w:proofErr w:type="spellEnd"/>
      <w:r w:rsidRPr="002C152C">
        <w:t>(</w:t>
      </w:r>
      <w:proofErr w:type="spellStart"/>
      <w:r w:rsidRPr="002C152C">
        <w:t>x_train</w:t>
      </w:r>
      <w:proofErr w:type="spellEnd"/>
      <w:r w:rsidRPr="002C152C">
        <w:t xml:space="preserve">), </w:t>
      </w:r>
      <w:proofErr w:type="spellStart"/>
      <w:r w:rsidRPr="002C152C">
        <w:t>np.array</w:t>
      </w:r>
      <w:proofErr w:type="spellEnd"/>
      <w:r w:rsidRPr="002C152C">
        <w:t>(</w:t>
      </w:r>
      <w:proofErr w:type="spellStart"/>
      <w:r w:rsidRPr="002C152C">
        <w:t>y_train</w:t>
      </w:r>
      <w:proofErr w:type="spellEnd"/>
      <w:r w:rsidRPr="002C152C">
        <w:t>)</w:t>
      </w:r>
    </w:p>
    <w:p w14:paraId="6959FA34" w14:textId="5C6AC3FF" w:rsidR="00C43B9E" w:rsidRPr="009F4605" w:rsidRDefault="002C152C" w:rsidP="009A419E">
      <w:pPr>
        <w:pStyle w:val="Kd"/>
        <w:keepNext/>
        <w:ind w:right="-426" w:hanging="1724"/>
      </w:pPr>
      <w:r>
        <w:t>(8)</w:t>
      </w:r>
      <w:proofErr w:type="spellStart"/>
      <w:r w:rsidRPr="002C152C">
        <w:t>x_train</w:t>
      </w:r>
      <w:proofErr w:type="spellEnd"/>
      <w:r w:rsidRPr="002C152C">
        <w:t xml:space="preserve"> = </w:t>
      </w:r>
      <w:proofErr w:type="spellStart"/>
      <w:r w:rsidRPr="002C152C">
        <w:t>np.reshape</w:t>
      </w:r>
      <w:proofErr w:type="spellEnd"/>
      <w:r w:rsidRPr="002C152C">
        <w:t>(</w:t>
      </w:r>
      <w:proofErr w:type="spellStart"/>
      <w:r w:rsidRPr="002C152C">
        <w:t>x_train</w:t>
      </w:r>
      <w:proofErr w:type="spellEnd"/>
      <w:r w:rsidRPr="002C152C">
        <w:t>, (</w:t>
      </w:r>
      <w:proofErr w:type="spellStart"/>
      <w:r w:rsidRPr="002C152C">
        <w:t>x_train.shape</w:t>
      </w:r>
      <w:proofErr w:type="spellEnd"/>
      <w:r w:rsidRPr="002C152C">
        <w:t xml:space="preserve">[0], </w:t>
      </w:r>
      <w:proofErr w:type="spellStart"/>
      <w:r w:rsidRPr="002C152C">
        <w:t>x_train.shape</w:t>
      </w:r>
      <w:proofErr w:type="spellEnd"/>
      <w:r w:rsidRPr="002C152C">
        <w:t>[1], 1))</w:t>
      </w:r>
    </w:p>
    <w:p w14:paraId="34B1CE19" w14:textId="09E6D0A8" w:rsidR="002468DB" w:rsidRPr="000461BA" w:rsidRDefault="00BB27C1" w:rsidP="00BB27C1">
      <w:pPr>
        <w:pStyle w:val="Caption"/>
        <w:jc w:val="center"/>
        <w:rPr>
          <w:color w:val="auto"/>
          <w:sz w:val="24"/>
          <w:szCs w:val="24"/>
        </w:rPr>
      </w:pPr>
      <w:r w:rsidRPr="000461BA">
        <w:rPr>
          <w:color w:val="auto"/>
          <w:sz w:val="24"/>
          <w:szCs w:val="24"/>
        </w:rPr>
        <w:t xml:space="preserve">Kod </w:t>
      </w:r>
      <w:r w:rsidR="005F1B35">
        <w:rPr>
          <w:color w:val="auto"/>
          <w:sz w:val="24"/>
          <w:szCs w:val="24"/>
        </w:rPr>
        <w:fldChar w:fldCharType="begin"/>
      </w:r>
      <w:r w:rsidR="005F1B35">
        <w:rPr>
          <w:color w:val="auto"/>
          <w:sz w:val="24"/>
          <w:szCs w:val="24"/>
        </w:rPr>
        <w:instrText xml:space="preserve"> STYLEREF 1 \s </w:instrText>
      </w:r>
      <w:r w:rsidR="005F1B35">
        <w:rPr>
          <w:color w:val="auto"/>
          <w:sz w:val="24"/>
          <w:szCs w:val="24"/>
        </w:rPr>
        <w:fldChar w:fldCharType="separate"/>
      </w:r>
      <w:r w:rsidR="00B438CF">
        <w:rPr>
          <w:noProof/>
          <w:color w:val="auto"/>
          <w:sz w:val="24"/>
          <w:szCs w:val="24"/>
        </w:rPr>
        <w:t>3</w:t>
      </w:r>
      <w:r w:rsidR="005F1B35">
        <w:rPr>
          <w:color w:val="auto"/>
          <w:sz w:val="24"/>
          <w:szCs w:val="24"/>
        </w:rPr>
        <w:fldChar w:fldCharType="end"/>
      </w:r>
      <w:r w:rsidR="005F1B35">
        <w:rPr>
          <w:color w:val="auto"/>
          <w:sz w:val="24"/>
          <w:szCs w:val="24"/>
        </w:rPr>
        <w:t>.</w:t>
      </w:r>
      <w:r w:rsidR="005F1B35">
        <w:rPr>
          <w:color w:val="auto"/>
          <w:sz w:val="24"/>
          <w:szCs w:val="24"/>
        </w:rPr>
        <w:fldChar w:fldCharType="begin"/>
      </w:r>
      <w:r w:rsidR="005F1B35">
        <w:rPr>
          <w:color w:val="auto"/>
          <w:sz w:val="24"/>
          <w:szCs w:val="24"/>
        </w:rPr>
        <w:instrText xml:space="preserve"> SEQ Kod \* ARABIC \s 1 </w:instrText>
      </w:r>
      <w:r w:rsidR="005F1B35">
        <w:rPr>
          <w:color w:val="auto"/>
          <w:sz w:val="24"/>
          <w:szCs w:val="24"/>
        </w:rPr>
        <w:fldChar w:fldCharType="separate"/>
      </w:r>
      <w:r w:rsidR="00B438CF">
        <w:rPr>
          <w:noProof/>
          <w:color w:val="auto"/>
          <w:sz w:val="24"/>
          <w:szCs w:val="24"/>
        </w:rPr>
        <w:t>1</w:t>
      </w:r>
      <w:r w:rsidR="005F1B35">
        <w:rPr>
          <w:color w:val="auto"/>
          <w:sz w:val="24"/>
          <w:szCs w:val="24"/>
        </w:rPr>
        <w:fldChar w:fldCharType="end"/>
      </w:r>
      <w:r w:rsidR="000461BA">
        <w:rPr>
          <w:color w:val="auto"/>
          <w:sz w:val="24"/>
          <w:szCs w:val="24"/>
        </w:rPr>
        <w:t xml:space="preserve"> </w:t>
      </w:r>
      <w:r w:rsidR="009A419E">
        <w:rPr>
          <w:color w:val="auto"/>
          <w:sz w:val="24"/>
          <w:szCs w:val="24"/>
        </w:rPr>
        <w:t xml:space="preserve">Dobavljanje i pripremanje podataka za </w:t>
      </w:r>
      <w:r w:rsidR="00B64C3C">
        <w:rPr>
          <w:color w:val="auto"/>
          <w:sz w:val="24"/>
          <w:szCs w:val="24"/>
        </w:rPr>
        <w:t>treniranje</w:t>
      </w:r>
    </w:p>
    <w:p w14:paraId="48934829" w14:textId="3631BC9E" w:rsidR="00E95203" w:rsidRDefault="002C152C" w:rsidP="00B64C3C">
      <w:r>
        <w:t xml:space="preserve">Redom objašnjavamo kod 3.1: (1) Učitavamo podatke s </w:t>
      </w:r>
      <w:proofErr w:type="spellStart"/>
      <w:r>
        <w:rPr>
          <w:i/>
          <w:iCs/>
        </w:rPr>
        <w:t>yahoo</w:t>
      </w:r>
      <w:proofErr w:type="spellEnd"/>
      <w:r>
        <w:rPr>
          <w:i/>
          <w:iCs/>
        </w:rPr>
        <w:t xml:space="preserve"> </w:t>
      </w:r>
      <w:proofErr w:type="spellStart"/>
      <w:r>
        <w:rPr>
          <w:i/>
          <w:iCs/>
        </w:rPr>
        <w:t>finance</w:t>
      </w:r>
      <w:proofErr w:type="spellEnd"/>
      <w:r>
        <w:rPr>
          <w:i/>
          <w:iCs/>
        </w:rPr>
        <w:t xml:space="preserve"> </w:t>
      </w:r>
      <w:r>
        <w:t>API, (2)(3) Skaliramo podatke u vrijednosti između 0 i 1</w:t>
      </w:r>
      <w:r w:rsidR="000A304D">
        <w:t xml:space="preserve"> (glavni razlog je taj što nam mreža onda brže konvergira), (4)(5)(6) ovisno o </w:t>
      </w:r>
      <w:proofErr w:type="spellStart"/>
      <w:r w:rsidR="000A304D">
        <w:rPr>
          <w:i/>
          <w:iCs/>
        </w:rPr>
        <w:t>timestepu</w:t>
      </w:r>
      <w:proofErr w:type="spellEnd"/>
      <w:r w:rsidR="000A304D">
        <w:t xml:space="preserve"> punimo ulazne i odgovarajuće ciljne vrijednosti</w:t>
      </w:r>
      <w:r w:rsidR="009E38B6">
        <w:t xml:space="preserve"> u varijable </w:t>
      </w:r>
      <w:proofErr w:type="spellStart"/>
      <w:r w:rsidR="009E38B6">
        <w:rPr>
          <w:i/>
          <w:iCs/>
        </w:rPr>
        <w:t>x_train</w:t>
      </w:r>
      <w:proofErr w:type="spellEnd"/>
      <w:r w:rsidR="009E38B6">
        <w:rPr>
          <w:i/>
          <w:iCs/>
        </w:rPr>
        <w:t xml:space="preserve"> </w:t>
      </w:r>
      <w:r w:rsidR="009E38B6">
        <w:t xml:space="preserve">i </w:t>
      </w:r>
      <w:proofErr w:type="spellStart"/>
      <w:r w:rsidR="009E38B6">
        <w:rPr>
          <w:i/>
          <w:iCs/>
        </w:rPr>
        <w:t>y_train</w:t>
      </w:r>
      <w:proofErr w:type="spellEnd"/>
      <w:r w:rsidR="009E38B6">
        <w:rPr>
          <w:i/>
          <w:iCs/>
        </w:rPr>
        <w:softHyphen/>
      </w:r>
      <w:r w:rsidR="009E38B6">
        <w:t>, (7)(8) pretvaramo ulazne i ciljne vrijednosti u vektore.</w:t>
      </w:r>
    </w:p>
    <w:p w14:paraId="11F383DB" w14:textId="6B6046CA" w:rsidR="005F1B35" w:rsidRDefault="005F1B35" w:rsidP="005F1B35">
      <w:pPr>
        <w:pStyle w:val="Kd"/>
        <w:keepNext/>
        <w:ind w:right="-426" w:hanging="1724"/>
      </w:pPr>
      <w:r>
        <w:t>(</w:t>
      </w:r>
      <w:r w:rsidR="00B64C3C">
        <w:t>1</w:t>
      </w:r>
      <w:r>
        <w:t>)</w:t>
      </w:r>
      <w:r w:rsidRPr="005F1B35">
        <w:t xml:space="preserve">model = </w:t>
      </w:r>
      <w:proofErr w:type="spellStart"/>
      <w:r w:rsidRPr="005F1B35">
        <w:t>Sequential</w:t>
      </w:r>
      <w:proofErr w:type="spellEnd"/>
      <w:r w:rsidRPr="005F1B35">
        <w:t>([</w:t>
      </w:r>
    </w:p>
    <w:p w14:paraId="69CAD1EF" w14:textId="7E1CE42D" w:rsidR="005F1B35" w:rsidRDefault="005F1B35" w:rsidP="005F1B35">
      <w:pPr>
        <w:pStyle w:val="Kd"/>
        <w:keepNext/>
        <w:ind w:right="-426" w:hanging="1724"/>
      </w:pPr>
      <w:r>
        <w:t>(</w:t>
      </w:r>
      <w:r w:rsidR="00B64C3C">
        <w:t>2</w:t>
      </w:r>
      <w:r>
        <w:t>)</w:t>
      </w:r>
      <w:r w:rsidRPr="005F1B35">
        <w:t>LSTM(</w:t>
      </w:r>
      <w:proofErr w:type="spellStart"/>
      <w:r w:rsidRPr="005F1B35">
        <w:t>units</w:t>
      </w:r>
      <w:proofErr w:type="spellEnd"/>
      <w:r w:rsidRPr="005F1B35">
        <w:t xml:space="preserve">=50, </w:t>
      </w:r>
      <w:proofErr w:type="spellStart"/>
      <w:r w:rsidRPr="005F1B35">
        <w:t>return_sequences</w:t>
      </w:r>
      <w:proofErr w:type="spellEnd"/>
      <w:r w:rsidRPr="005F1B35">
        <w:t>=</w:t>
      </w:r>
      <w:proofErr w:type="spellStart"/>
      <w:r w:rsidRPr="005F1B35">
        <w:t>True</w:t>
      </w:r>
      <w:proofErr w:type="spellEnd"/>
      <w:r w:rsidRPr="005F1B35">
        <w:t xml:space="preserve">, </w:t>
      </w:r>
      <w:proofErr w:type="spellStart"/>
      <w:r w:rsidRPr="005F1B35">
        <w:t>input_shape</w:t>
      </w:r>
      <w:proofErr w:type="spellEnd"/>
      <w:r w:rsidRPr="005F1B35">
        <w:t>=(</w:t>
      </w:r>
      <w:proofErr w:type="spellStart"/>
      <w:r w:rsidRPr="005F1B35">
        <w:t>x_train.shape</w:t>
      </w:r>
      <w:proofErr w:type="spellEnd"/>
      <w:r w:rsidRPr="005F1B35">
        <w:t>[1], 1)),</w:t>
      </w:r>
    </w:p>
    <w:p w14:paraId="706B6F0C" w14:textId="52CD30D5" w:rsidR="005F1B35" w:rsidRDefault="005F1B35" w:rsidP="005F1B35">
      <w:pPr>
        <w:pStyle w:val="Kd"/>
        <w:keepNext/>
        <w:ind w:right="-426" w:hanging="1724"/>
      </w:pPr>
      <w:r>
        <w:t>(</w:t>
      </w:r>
      <w:r w:rsidR="00B64C3C">
        <w:t>3</w:t>
      </w:r>
      <w:r>
        <w:t>)</w:t>
      </w:r>
      <w:proofErr w:type="spellStart"/>
      <w:r w:rsidRPr="005F1B35">
        <w:t>Dropout</w:t>
      </w:r>
      <w:proofErr w:type="spellEnd"/>
      <w:r w:rsidRPr="005F1B35">
        <w:t>(0.2),</w:t>
      </w:r>
    </w:p>
    <w:p w14:paraId="03F691FD" w14:textId="6DE8251C" w:rsidR="005F1B35" w:rsidRDefault="005F1B35" w:rsidP="005F1B35">
      <w:pPr>
        <w:pStyle w:val="Kd"/>
        <w:keepNext/>
        <w:ind w:right="-426" w:hanging="1724"/>
      </w:pPr>
      <w:r>
        <w:t>(</w:t>
      </w:r>
      <w:r w:rsidR="00B64C3C">
        <w:t>4</w:t>
      </w:r>
      <w:r>
        <w:t>)</w:t>
      </w:r>
      <w:r w:rsidRPr="005F1B35">
        <w:t>LSTM(</w:t>
      </w:r>
      <w:proofErr w:type="spellStart"/>
      <w:r w:rsidRPr="005F1B35">
        <w:t>units</w:t>
      </w:r>
      <w:proofErr w:type="spellEnd"/>
      <w:r w:rsidRPr="005F1B35">
        <w:t xml:space="preserve">=50, </w:t>
      </w:r>
      <w:proofErr w:type="spellStart"/>
      <w:r w:rsidRPr="005F1B35">
        <w:t>return_sequences</w:t>
      </w:r>
      <w:proofErr w:type="spellEnd"/>
      <w:r w:rsidRPr="005F1B35">
        <w:t>=</w:t>
      </w:r>
      <w:proofErr w:type="spellStart"/>
      <w:r w:rsidRPr="005F1B35">
        <w:t>True</w:t>
      </w:r>
      <w:proofErr w:type="spellEnd"/>
      <w:r>
        <w:t>),</w:t>
      </w:r>
    </w:p>
    <w:p w14:paraId="02C28010" w14:textId="459EDF98" w:rsidR="005F1B35" w:rsidRDefault="005F1B35" w:rsidP="005F1B35">
      <w:pPr>
        <w:pStyle w:val="Kd"/>
        <w:keepNext/>
        <w:ind w:right="-426" w:hanging="1724"/>
      </w:pPr>
      <w:r>
        <w:t>(</w:t>
      </w:r>
      <w:r w:rsidR="00B64C3C">
        <w:t>5</w:t>
      </w:r>
      <w:r>
        <w:t>)</w:t>
      </w:r>
      <w:proofErr w:type="spellStart"/>
      <w:r w:rsidRPr="005F1B35">
        <w:t>Dropout</w:t>
      </w:r>
      <w:proofErr w:type="spellEnd"/>
      <w:r w:rsidRPr="005F1B35">
        <w:t>(0.2),</w:t>
      </w:r>
    </w:p>
    <w:p w14:paraId="08AF01EE" w14:textId="1435BCEC" w:rsidR="005F1B35" w:rsidRDefault="005F1B35" w:rsidP="005F1B35">
      <w:pPr>
        <w:pStyle w:val="Kd"/>
        <w:keepNext/>
        <w:ind w:right="-426" w:hanging="1724"/>
      </w:pPr>
      <w:r>
        <w:t>(</w:t>
      </w:r>
      <w:r w:rsidR="00B64C3C">
        <w:t>6</w:t>
      </w:r>
      <w:r>
        <w:t>)</w:t>
      </w:r>
      <w:r w:rsidRPr="005F1B35">
        <w:t>LSTM(</w:t>
      </w:r>
      <w:proofErr w:type="spellStart"/>
      <w:r w:rsidRPr="005F1B35">
        <w:t>units</w:t>
      </w:r>
      <w:proofErr w:type="spellEnd"/>
      <w:r w:rsidRPr="005F1B35">
        <w:t>=50</w:t>
      </w:r>
      <w:r>
        <w:t>),</w:t>
      </w:r>
    </w:p>
    <w:p w14:paraId="1384AAF7" w14:textId="6AA94253" w:rsidR="005F1B35" w:rsidRDefault="005F1B35" w:rsidP="005F1B35">
      <w:pPr>
        <w:pStyle w:val="Kd"/>
        <w:keepNext/>
        <w:ind w:right="-426" w:hanging="1724"/>
      </w:pPr>
      <w:r>
        <w:t>(</w:t>
      </w:r>
      <w:r w:rsidR="00B64C3C">
        <w:t>7</w:t>
      </w:r>
      <w:r>
        <w:t>)</w:t>
      </w:r>
      <w:proofErr w:type="spellStart"/>
      <w:r w:rsidRPr="005F1B35">
        <w:t>Dropout</w:t>
      </w:r>
      <w:proofErr w:type="spellEnd"/>
      <w:r w:rsidRPr="005F1B35">
        <w:t>(0.2),</w:t>
      </w:r>
    </w:p>
    <w:p w14:paraId="6C283D07" w14:textId="28A32441" w:rsidR="005F1B35" w:rsidRDefault="005F1B35" w:rsidP="005F1B35">
      <w:pPr>
        <w:pStyle w:val="Kd"/>
        <w:keepNext/>
        <w:ind w:right="-426" w:hanging="1724"/>
      </w:pPr>
      <w:r>
        <w:t>(</w:t>
      </w:r>
      <w:r w:rsidR="00B64C3C">
        <w:t>8</w:t>
      </w:r>
      <w:r>
        <w:t>)</w:t>
      </w:r>
      <w:proofErr w:type="spellStart"/>
      <w:r w:rsidRPr="005F1B35">
        <w:t>Dense</w:t>
      </w:r>
      <w:proofErr w:type="spellEnd"/>
      <w:r w:rsidRPr="005F1B35">
        <w:t>(</w:t>
      </w:r>
      <w:proofErr w:type="spellStart"/>
      <w:r w:rsidRPr="005F1B35">
        <w:t>units</w:t>
      </w:r>
      <w:proofErr w:type="spellEnd"/>
      <w:r w:rsidRPr="005F1B35">
        <w:t>=1)</w:t>
      </w:r>
    </w:p>
    <w:p w14:paraId="20A0D882" w14:textId="5A985F56" w:rsidR="00B64C3C" w:rsidRDefault="005F1B35" w:rsidP="006D6057">
      <w:pPr>
        <w:pStyle w:val="Kd"/>
        <w:keepNext/>
        <w:ind w:right="-426" w:hanging="1724"/>
      </w:pPr>
      <w:r>
        <w:t xml:space="preserve">   </w:t>
      </w:r>
      <w:r w:rsidRPr="005F1B35">
        <w:t>])</w:t>
      </w:r>
    </w:p>
    <w:p w14:paraId="5492ABA7" w14:textId="291D1D20" w:rsidR="00B64C3C" w:rsidRDefault="00B64C3C" w:rsidP="005F1B35">
      <w:pPr>
        <w:pStyle w:val="Kd"/>
        <w:keepNext/>
        <w:ind w:right="-426" w:hanging="1724"/>
      </w:pPr>
      <w:r>
        <w:t>(</w:t>
      </w:r>
      <w:r w:rsidR="006D6057">
        <w:t>9</w:t>
      </w:r>
      <w:r>
        <w:t>)</w:t>
      </w:r>
      <w:proofErr w:type="spellStart"/>
      <w:r w:rsidRPr="00B64C3C">
        <w:t>model.compile</w:t>
      </w:r>
      <w:proofErr w:type="spellEnd"/>
      <w:r w:rsidRPr="00B64C3C">
        <w:t>(</w:t>
      </w:r>
      <w:proofErr w:type="spellStart"/>
      <w:r w:rsidRPr="00B64C3C">
        <w:t>optimizer</w:t>
      </w:r>
      <w:proofErr w:type="spellEnd"/>
      <w:r w:rsidRPr="00B64C3C">
        <w:t>='</w:t>
      </w:r>
      <w:proofErr w:type="spellStart"/>
      <w:r w:rsidRPr="00B64C3C">
        <w:t>adam</w:t>
      </w:r>
      <w:proofErr w:type="spellEnd"/>
      <w:r w:rsidRPr="00B64C3C">
        <w:t xml:space="preserve">', </w:t>
      </w:r>
      <w:proofErr w:type="spellStart"/>
      <w:r w:rsidRPr="00B64C3C">
        <w:t>loss</w:t>
      </w:r>
      <w:proofErr w:type="spellEnd"/>
      <w:r w:rsidRPr="00B64C3C">
        <w:t>='</w:t>
      </w:r>
      <w:proofErr w:type="spellStart"/>
      <w:r w:rsidRPr="00B64C3C">
        <w:t>mean_squared_error</w:t>
      </w:r>
      <w:proofErr w:type="spellEnd"/>
      <w:r w:rsidRPr="00B64C3C">
        <w:t>')</w:t>
      </w:r>
    </w:p>
    <w:p w14:paraId="77D12BF3" w14:textId="765ED304" w:rsidR="00B64C3C" w:rsidRPr="005F1B35" w:rsidRDefault="00B64C3C" w:rsidP="005F1B35">
      <w:pPr>
        <w:pStyle w:val="Kd"/>
        <w:keepNext/>
        <w:ind w:right="-426" w:hanging="1724"/>
      </w:pPr>
      <w:r>
        <w:t>(1</w:t>
      </w:r>
      <w:r w:rsidR="006D6057">
        <w:t>0</w:t>
      </w:r>
      <w:r>
        <w:t>)</w:t>
      </w:r>
      <w:proofErr w:type="spellStart"/>
      <w:r>
        <w:t>m</w:t>
      </w:r>
      <w:r w:rsidRPr="00B64C3C">
        <w:t>odel.fit</w:t>
      </w:r>
      <w:proofErr w:type="spellEnd"/>
      <w:r w:rsidRPr="00B64C3C">
        <w:t>(</w:t>
      </w:r>
      <w:proofErr w:type="spellStart"/>
      <w:r w:rsidRPr="00B64C3C">
        <w:t>x_train</w:t>
      </w:r>
      <w:proofErr w:type="spellEnd"/>
      <w:r w:rsidRPr="00B64C3C">
        <w:t xml:space="preserve">, </w:t>
      </w:r>
      <w:proofErr w:type="spellStart"/>
      <w:r w:rsidRPr="00B64C3C">
        <w:t>y_train</w:t>
      </w:r>
      <w:proofErr w:type="spellEnd"/>
      <w:r w:rsidRPr="00B64C3C">
        <w:t xml:space="preserve">, </w:t>
      </w:r>
      <w:proofErr w:type="spellStart"/>
      <w:r w:rsidRPr="00B64C3C">
        <w:t>epochs</w:t>
      </w:r>
      <w:proofErr w:type="spellEnd"/>
      <w:r w:rsidRPr="00B64C3C">
        <w:t>=</w:t>
      </w:r>
      <w:proofErr w:type="spellStart"/>
      <w:r w:rsidRPr="00B64C3C">
        <w:t>epochs</w:t>
      </w:r>
      <w:proofErr w:type="spellEnd"/>
      <w:r w:rsidRPr="00B64C3C">
        <w:t xml:space="preserve">, </w:t>
      </w:r>
      <w:proofErr w:type="spellStart"/>
      <w:r w:rsidRPr="00B64C3C">
        <w:t>batch_size</w:t>
      </w:r>
      <w:proofErr w:type="spellEnd"/>
      <w:r w:rsidRPr="00B64C3C">
        <w:t>=</w:t>
      </w:r>
      <w:proofErr w:type="spellStart"/>
      <w:r w:rsidRPr="00B64C3C">
        <w:t>batch_size</w:t>
      </w:r>
      <w:proofErr w:type="spellEnd"/>
      <w:r w:rsidRPr="00B64C3C">
        <w:t>)</w:t>
      </w:r>
    </w:p>
    <w:p w14:paraId="66A6A983" w14:textId="4670426A" w:rsidR="00326213" w:rsidRPr="005F1B35" w:rsidRDefault="005F1B35" w:rsidP="005F1B35">
      <w:pPr>
        <w:pStyle w:val="Caption"/>
        <w:jc w:val="center"/>
        <w:rPr>
          <w:color w:val="auto"/>
          <w:sz w:val="24"/>
          <w:szCs w:val="24"/>
        </w:rPr>
      </w:pPr>
      <w:r w:rsidRPr="005F1B35">
        <w:rPr>
          <w:color w:val="auto"/>
          <w:sz w:val="24"/>
          <w:szCs w:val="24"/>
        </w:rPr>
        <w:t xml:space="preserve">Kod </w:t>
      </w:r>
      <w:r w:rsidRPr="005F1B35">
        <w:rPr>
          <w:color w:val="auto"/>
          <w:sz w:val="24"/>
          <w:szCs w:val="24"/>
        </w:rPr>
        <w:fldChar w:fldCharType="begin"/>
      </w:r>
      <w:r w:rsidRPr="005F1B35">
        <w:rPr>
          <w:color w:val="auto"/>
          <w:sz w:val="24"/>
          <w:szCs w:val="24"/>
        </w:rPr>
        <w:instrText xml:space="preserve"> STYLEREF 1 \s </w:instrText>
      </w:r>
      <w:r w:rsidRPr="005F1B35">
        <w:rPr>
          <w:color w:val="auto"/>
          <w:sz w:val="24"/>
          <w:szCs w:val="24"/>
        </w:rPr>
        <w:fldChar w:fldCharType="separate"/>
      </w:r>
      <w:r w:rsidR="00B438CF">
        <w:rPr>
          <w:noProof/>
          <w:color w:val="auto"/>
          <w:sz w:val="24"/>
          <w:szCs w:val="24"/>
        </w:rPr>
        <w:t>3</w:t>
      </w:r>
      <w:r w:rsidRPr="005F1B35">
        <w:rPr>
          <w:color w:val="auto"/>
          <w:sz w:val="24"/>
          <w:szCs w:val="24"/>
        </w:rPr>
        <w:fldChar w:fldCharType="end"/>
      </w:r>
      <w:r w:rsidRPr="005F1B35">
        <w:rPr>
          <w:color w:val="auto"/>
          <w:sz w:val="24"/>
          <w:szCs w:val="24"/>
        </w:rPr>
        <w:t>.</w:t>
      </w:r>
      <w:r w:rsidRPr="005F1B35">
        <w:rPr>
          <w:color w:val="auto"/>
          <w:sz w:val="24"/>
          <w:szCs w:val="24"/>
        </w:rPr>
        <w:fldChar w:fldCharType="begin"/>
      </w:r>
      <w:r w:rsidRPr="005F1B35">
        <w:rPr>
          <w:color w:val="auto"/>
          <w:sz w:val="24"/>
          <w:szCs w:val="24"/>
        </w:rPr>
        <w:instrText xml:space="preserve"> SEQ Kod \* ARABIC \s 1 </w:instrText>
      </w:r>
      <w:r w:rsidRPr="005F1B35">
        <w:rPr>
          <w:color w:val="auto"/>
          <w:sz w:val="24"/>
          <w:szCs w:val="24"/>
        </w:rPr>
        <w:fldChar w:fldCharType="separate"/>
      </w:r>
      <w:r w:rsidR="00B438CF">
        <w:rPr>
          <w:noProof/>
          <w:color w:val="auto"/>
          <w:sz w:val="24"/>
          <w:szCs w:val="24"/>
        </w:rPr>
        <w:t>2</w:t>
      </w:r>
      <w:r w:rsidRPr="005F1B35">
        <w:rPr>
          <w:color w:val="auto"/>
          <w:sz w:val="24"/>
          <w:szCs w:val="24"/>
        </w:rPr>
        <w:fldChar w:fldCharType="end"/>
      </w:r>
      <w:r>
        <w:rPr>
          <w:color w:val="auto"/>
          <w:sz w:val="24"/>
          <w:szCs w:val="24"/>
        </w:rPr>
        <w:t xml:space="preserve"> Izgradnja neuronske mreže i treniranje</w:t>
      </w:r>
    </w:p>
    <w:p w14:paraId="15176312" w14:textId="003B2432" w:rsidR="00326213" w:rsidRDefault="00DF49BE" w:rsidP="00DF49BE">
      <w:r>
        <w:t xml:space="preserve">Prilikom realizacije modela (1)  koristimo </w:t>
      </w:r>
      <w:proofErr w:type="spellStart"/>
      <w:r>
        <w:rPr>
          <w:i/>
          <w:iCs/>
        </w:rPr>
        <w:t>Sequential</w:t>
      </w:r>
      <w:proofErr w:type="spellEnd"/>
      <w:r>
        <w:rPr>
          <w:i/>
          <w:iCs/>
        </w:rPr>
        <w:t xml:space="preserve"> </w:t>
      </w:r>
      <w:r>
        <w:t>klasu koja nam dozvoljava kreiranje neuronske mreže</w:t>
      </w:r>
      <w:r w:rsidR="00621C40">
        <w:t xml:space="preserve"> po slojevima. U liniji (2) definiramo LSTM sloj kojemu pridodajemo </w:t>
      </w:r>
      <w:r w:rsidR="00621C40">
        <w:lastRenderedPageBreak/>
        <w:t xml:space="preserve">izgled ulaznog vektora preko parametra </w:t>
      </w:r>
      <w:r w:rsidR="00621C40">
        <w:rPr>
          <w:i/>
          <w:iCs/>
        </w:rPr>
        <w:t>input</w:t>
      </w:r>
      <w:r w:rsidR="00621C40">
        <w:rPr>
          <w:i/>
          <w:iCs/>
        </w:rPr>
        <w:softHyphen/>
        <w:t>_</w:t>
      </w:r>
      <w:proofErr w:type="spellStart"/>
      <w:r w:rsidR="00621C40">
        <w:rPr>
          <w:i/>
          <w:iCs/>
        </w:rPr>
        <w:t>shape</w:t>
      </w:r>
      <w:proofErr w:type="spellEnd"/>
      <w:r w:rsidR="00621C40">
        <w:t>.</w:t>
      </w:r>
      <w:r w:rsidR="00AF08D0">
        <w:rPr>
          <w:i/>
          <w:iCs/>
        </w:rPr>
        <w:t xml:space="preserve"> </w:t>
      </w:r>
      <w:proofErr w:type="spellStart"/>
      <w:r w:rsidR="00AF08D0">
        <w:rPr>
          <w:i/>
          <w:iCs/>
        </w:rPr>
        <w:t>Units</w:t>
      </w:r>
      <w:proofErr w:type="spellEnd"/>
      <w:r w:rsidR="00AF08D0">
        <w:t xml:space="preserve"> parametar određuje dimenzije izlaza.</w:t>
      </w:r>
      <w:r w:rsidR="00621C40">
        <w:t xml:space="preserve"> </w:t>
      </w:r>
      <w:proofErr w:type="spellStart"/>
      <w:r w:rsidR="00621C40">
        <w:t>Boolean</w:t>
      </w:r>
      <w:proofErr w:type="spellEnd"/>
      <w:r w:rsidR="00621C40">
        <w:t xml:space="preserve"> parametar </w:t>
      </w:r>
      <w:proofErr w:type="spellStart"/>
      <w:r w:rsidR="00621C40">
        <w:rPr>
          <w:i/>
          <w:iCs/>
        </w:rPr>
        <w:t>return</w:t>
      </w:r>
      <w:proofErr w:type="spellEnd"/>
      <w:r w:rsidR="00621C40">
        <w:rPr>
          <w:i/>
          <w:iCs/>
        </w:rPr>
        <w:softHyphen/>
        <w:t>_</w:t>
      </w:r>
      <w:proofErr w:type="spellStart"/>
      <w:r w:rsidR="00621C40">
        <w:rPr>
          <w:i/>
          <w:iCs/>
        </w:rPr>
        <w:t>sequence</w:t>
      </w:r>
      <w:proofErr w:type="spellEnd"/>
      <w:r w:rsidR="00621C40">
        <w:t xml:space="preserve"> određuje vraćamo li zadnji izlaz u izlaznom slijedu ili </w:t>
      </w:r>
      <w:r w:rsidR="006D6057">
        <w:t xml:space="preserve">pak </w:t>
      </w:r>
      <w:r w:rsidR="00621C40">
        <w:t>cijeli slijed.</w:t>
      </w:r>
      <w:r w:rsidR="00AF08D0">
        <w:t xml:space="preserve"> Kao zadnji izlazni sloj (8) koristimo obični NN sloj </w:t>
      </w:r>
      <w:r w:rsidR="00495977">
        <w:t>veličine 1 koji izbacuje vrijednost predviđanja. Između „</w:t>
      </w:r>
      <w:proofErr w:type="spellStart"/>
      <w:r w:rsidR="00495977">
        <w:t>gradivnih</w:t>
      </w:r>
      <w:proofErr w:type="spellEnd"/>
      <w:r w:rsidR="00495977">
        <w:t xml:space="preserve">“ slojeva naše mreže koristimo i </w:t>
      </w:r>
      <w:proofErr w:type="spellStart"/>
      <w:r w:rsidR="00495977">
        <w:rPr>
          <w:i/>
          <w:iCs/>
        </w:rPr>
        <w:t>Dropout</w:t>
      </w:r>
      <w:proofErr w:type="spellEnd"/>
      <w:r w:rsidR="00495977">
        <w:t xml:space="preserve"> slojeve (3)(5)(7) koji su još jedan način obrane od prekomjernog prilagođavanja naše mreže, tako što po određenoj stopi</w:t>
      </w:r>
      <w:r w:rsidR="00BA4D4E">
        <w:t xml:space="preserve"> (u našem slučaju 20%) nasumično</w:t>
      </w:r>
      <w:r w:rsidR="00495977">
        <w:t xml:space="preserve"> </w:t>
      </w:r>
      <w:r w:rsidR="00BA4D4E">
        <w:t>onemogućava neurone i njima odgovarajuće veze.</w:t>
      </w:r>
      <w:r w:rsidR="006D6057">
        <w:t xml:space="preserve"> Na liniji (9) konfiguriramo koji optimizacijski algoritam</w:t>
      </w:r>
      <w:r w:rsidR="00E72505">
        <w:t xml:space="preserve"> (</w:t>
      </w:r>
      <w:proofErr w:type="spellStart"/>
      <w:r w:rsidR="00E72505">
        <w:rPr>
          <w:i/>
          <w:iCs/>
        </w:rPr>
        <w:t>optimizer</w:t>
      </w:r>
      <w:proofErr w:type="spellEnd"/>
      <w:r w:rsidR="00E72505">
        <w:t>)</w:t>
      </w:r>
      <w:r w:rsidR="006D6057">
        <w:t xml:space="preserve"> i koju funkciju gubitka</w:t>
      </w:r>
      <w:r w:rsidR="00E72505">
        <w:t xml:space="preserve"> (</w:t>
      </w:r>
      <w:r w:rsidR="00E72505">
        <w:softHyphen/>
      </w:r>
      <w:proofErr w:type="spellStart"/>
      <w:r w:rsidR="00E72505">
        <w:rPr>
          <w:i/>
          <w:iCs/>
        </w:rPr>
        <w:t>loss</w:t>
      </w:r>
      <w:proofErr w:type="spellEnd"/>
      <w:r w:rsidR="00E72505">
        <w:t>) koristiti</w:t>
      </w:r>
      <w:r w:rsidR="006D6057">
        <w:t xml:space="preserve"> prilikom učenja mreže, detaljnije o optimizacijskom algoritmu u poglavlju </w:t>
      </w:r>
      <w:r w:rsidR="006D6057" w:rsidRPr="006D6057">
        <w:rPr>
          <w:i/>
          <w:iCs/>
        </w:rPr>
        <w:t>2.4.3 Optimizacija neuronske mreže</w:t>
      </w:r>
      <w:r w:rsidR="006D6057">
        <w:t>,</w:t>
      </w:r>
      <w:r w:rsidR="00E72505">
        <w:t xml:space="preserve"> a detaljnije o funkciji </w:t>
      </w:r>
      <w:r w:rsidR="00857A72">
        <w:t xml:space="preserve">gubitka u poglavlju </w:t>
      </w:r>
      <w:r w:rsidR="00857A72">
        <w:rPr>
          <w:i/>
          <w:iCs/>
        </w:rPr>
        <w:t>2.4.2 Funkcija gubitka</w:t>
      </w:r>
      <w:r w:rsidR="00857A72">
        <w:t>.</w:t>
      </w:r>
      <w:r w:rsidR="00DA4548">
        <w:t xml:space="preserve"> Metoda </w:t>
      </w:r>
      <w:r w:rsidR="00DA4548">
        <w:rPr>
          <w:i/>
          <w:iCs/>
        </w:rPr>
        <w:t>fit</w:t>
      </w:r>
      <w:r w:rsidR="00DA4548">
        <w:t xml:space="preserve"> pokreće učenje našega modela mreže, u koji predajemo ulazne vrijednosti, ciljne vrijednosti, </w:t>
      </w:r>
      <w:proofErr w:type="spellStart"/>
      <w:r w:rsidR="00192944">
        <w:rPr>
          <w:i/>
          <w:iCs/>
        </w:rPr>
        <w:t>epochs</w:t>
      </w:r>
      <w:proofErr w:type="spellEnd"/>
      <w:r w:rsidR="00192944">
        <w:rPr>
          <w:i/>
          <w:iCs/>
        </w:rPr>
        <w:t xml:space="preserve"> </w:t>
      </w:r>
      <w:r w:rsidR="00DA4548">
        <w:t xml:space="preserve">i </w:t>
      </w:r>
      <w:proofErr w:type="spellStart"/>
      <w:r w:rsidR="00DA4548">
        <w:rPr>
          <w:i/>
          <w:iCs/>
        </w:rPr>
        <w:t>batch_size</w:t>
      </w:r>
      <w:proofErr w:type="spellEnd"/>
      <w:r w:rsidR="00DA4548">
        <w:t>.</w:t>
      </w:r>
      <w:r w:rsidR="00192944">
        <w:t xml:space="preserve"> </w:t>
      </w:r>
      <w:proofErr w:type="spellStart"/>
      <w:r w:rsidR="00192944">
        <w:rPr>
          <w:i/>
          <w:iCs/>
        </w:rPr>
        <w:t>Epochs</w:t>
      </w:r>
      <w:proofErr w:type="spellEnd"/>
      <w:r w:rsidR="00192944">
        <w:rPr>
          <w:i/>
          <w:iCs/>
        </w:rPr>
        <w:t xml:space="preserve"> </w:t>
      </w:r>
      <w:r w:rsidR="00192944">
        <w:t xml:space="preserve">parametar određuje koliko puta ćemo provesti naš set ulaznih podataka ponovo kroz model za vrijeme učenja. </w:t>
      </w:r>
      <w:proofErr w:type="spellStart"/>
      <w:r w:rsidR="00192944">
        <w:rPr>
          <w:i/>
          <w:iCs/>
        </w:rPr>
        <w:t>Batch</w:t>
      </w:r>
      <w:proofErr w:type="spellEnd"/>
      <w:r w:rsidR="00192944">
        <w:rPr>
          <w:i/>
          <w:iCs/>
        </w:rPr>
        <w:softHyphen/>
        <w:t>_</w:t>
      </w:r>
      <w:proofErr w:type="spellStart"/>
      <w:r w:rsidR="00192944">
        <w:rPr>
          <w:i/>
          <w:iCs/>
        </w:rPr>
        <w:t>size</w:t>
      </w:r>
      <w:proofErr w:type="spellEnd"/>
      <w:r w:rsidR="00192944">
        <w:rPr>
          <w:i/>
          <w:iCs/>
        </w:rPr>
        <w:t xml:space="preserve"> </w:t>
      </w:r>
      <w:r w:rsidR="00192944">
        <w:t>predstavlja broj primjeraka nakon kojih</w:t>
      </w:r>
      <w:r w:rsidR="00D01C50">
        <w:t xml:space="preserve"> će</w:t>
      </w:r>
      <w:r w:rsidR="00192944">
        <w:t xml:space="preserve"> </w:t>
      </w:r>
      <w:r w:rsidR="00F954A7">
        <w:t>gradijent ažurira</w:t>
      </w:r>
      <w:r w:rsidR="00D01C50">
        <w:t>ti</w:t>
      </w:r>
      <w:r w:rsidR="00F954A7">
        <w:t xml:space="preserve"> mrežu.</w:t>
      </w:r>
      <w:r w:rsidR="00192944">
        <w:t xml:space="preserve"> </w:t>
      </w:r>
    </w:p>
    <w:p w14:paraId="7E668B67" w14:textId="77777777" w:rsidR="00CE7010" w:rsidRDefault="00CE7010" w:rsidP="00CE7010">
      <w:pPr>
        <w:keepNext/>
        <w:jc w:val="center"/>
      </w:pPr>
      <w:r w:rsidRPr="00CE7010">
        <w:rPr>
          <w:noProof/>
        </w:rPr>
        <w:drawing>
          <wp:inline distT="0" distB="0" distL="0" distR="0" wp14:anchorId="661C48A6" wp14:editId="0F3D416C">
            <wp:extent cx="4054415" cy="2819450"/>
            <wp:effectExtent l="0" t="0" r="381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3"/>
                    <a:stretch>
                      <a:fillRect/>
                    </a:stretch>
                  </pic:blipFill>
                  <pic:spPr>
                    <a:xfrm>
                      <a:off x="0" y="0"/>
                      <a:ext cx="4072283" cy="2831875"/>
                    </a:xfrm>
                    <a:prstGeom prst="rect">
                      <a:avLst/>
                    </a:prstGeom>
                  </pic:spPr>
                </pic:pic>
              </a:graphicData>
            </a:graphic>
          </wp:inline>
        </w:drawing>
      </w:r>
    </w:p>
    <w:p w14:paraId="77E8511A" w14:textId="0307E4A9" w:rsidR="00CE7010" w:rsidRPr="00CE7010" w:rsidRDefault="00CE7010" w:rsidP="00CE7010">
      <w:pPr>
        <w:pStyle w:val="Caption"/>
        <w:jc w:val="center"/>
        <w:rPr>
          <w:color w:val="000000" w:themeColor="text1"/>
          <w:sz w:val="24"/>
          <w:szCs w:val="24"/>
        </w:rPr>
      </w:pPr>
      <w:r w:rsidRPr="00CE7010">
        <w:rPr>
          <w:color w:val="000000" w:themeColor="text1"/>
          <w:sz w:val="24"/>
          <w:szCs w:val="24"/>
        </w:rPr>
        <w:t xml:space="preserve">Slika </w:t>
      </w:r>
      <w:r>
        <w:rPr>
          <w:color w:val="000000" w:themeColor="text1"/>
          <w:sz w:val="24"/>
          <w:szCs w:val="24"/>
        </w:rPr>
        <w:fldChar w:fldCharType="begin"/>
      </w:r>
      <w:r>
        <w:rPr>
          <w:color w:val="000000" w:themeColor="text1"/>
          <w:sz w:val="24"/>
          <w:szCs w:val="24"/>
        </w:rPr>
        <w:instrText xml:space="preserve"> STYLEREF 1 \s </w:instrText>
      </w:r>
      <w:r>
        <w:rPr>
          <w:color w:val="000000" w:themeColor="text1"/>
          <w:sz w:val="24"/>
          <w:szCs w:val="24"/>
        </w:rPr>
        <w:fldChar w:fldCharType="separate"/>
      </w:r>
      <w:r w:rsidR="00B438CF">
        <w:rPr>
          <w:noProof/>
          <w:color w:val="000000" w:themeColor="text1"/>
          <w:sz w:val="24"/>
          <w:szCs w:val="24"/>
        </w:rPr>
        <w:t>3</w:t>
      </w:r>
      <w:r>
        <w:rPr>
          <w:color w:val="000000" w:themeColor="text1"/>
          <w:sz w:val="24"/>
          <w:szCs w:val="24"/>
        </w:rPr>
        <w:fldChar w:fldCharType="end"/>
      </w:r>
      <w:r>
        <w:rPr>
          <w:color w:val="000000" w:themeColor="text1"/>
          <w:sz w:val="24"/>
          <w:szCs w:val="24"/>
        </w:rPr>
        <w:t>.</w:t>
      </w:r>
      <w:r>
        <w:rPr>
          <w:color w:val="000000" w:themeColor="text1"/>
          <w:sz w:val="24"/>
          <w:szCs w:val="24"/>
        </w:rPr>
        <w:fldChar w:fldCharType="begin"/>
      </w:r>
      <w:r>
        <w:rPr>
          <w:color w:val="000000" w:themeColor="text1"/>
          <w:sz w:val="24"/>
          <w:szCs w:val="24"/>
        </w:rPr>
        <w:instrText xml:space="preserve"> SEQ Slika \* ARABIC \s 1 </w:instrText>
      </w:r>
      <w:r>
        <w:rPr>
          <w:color w:val="000000" w:themeColor="text1"/>
          <w:sz w:val="24"/>
          <w:szCs w:val="24"/>
        </w:rPr>
        <w:fldChar w:fldCharType="separate"/>
      </w:r>
      <w:r w:rsidR="00B438CF">
        <w:rPr>
          <w:noProof/>
          <w:color w:val="000000" w:themeColor="text1"/>
          <w:sz w:val="24"/>
          <w:szCs w:val="24"/>
        </w:rPr>
        <w:t>2</w:t>
      </w:r>
      <w:r>
        <w:rPr>
          <w:color w:val="000000" w:themeColor="text1"/>
          <w:sz w:val="24"/>
          <w:szCs w:val="24"/>
        </w:rPr>
        <w:fldChar w:fldCharType="end"/>
      </w:r>
      <w:r>
        <w:rPr>
          <w:color w:val="000000" w:themeColor="text1"/>
          <w:sz w:val="24"/>
          <w:szCs w:val="24"/>
        </w:rPr>
        <w:t xml:space="preserve"> Sažetak našeg modela (</w:t>
      </w:r>
      <w:proofErr w:type="spellStart"/>
      <w:r w:rsidRPr="003F6E95">
        <w:rPr>
          <w:i w:val="0"/>
          <w:iCs w:val="0"/>
          <w:color w:val="000000" w:themeColor="text1"/>
          <w:sz w:val="24"/>
          <w:szCs w:val="24"/>
        </w:rPr>
        <w:t>model.summary</w:t>
      </w:r>
      <w:proofErr w:type="spellEnd"/>
      <w:r w:rsidRPr="003F6E95">
        <w:rPr>
          <w:i w:val="0"/>
          <w:iCs w:val="0"/>
          <w:color w:val="000000" w:themeColor="text1"/>
          <w:sz w:val="24"/>
          <w:szCs w:val="24"/>
        </w:rPr>
        <w:t>()</w:t>
      </w:r>
      <w:r>
        <w:rPr>
          <w:color w:val="000000" w:themeColor="text1"/>
          <w:sz w:val="24"/>
          <w:szCs w:val="24"/>
        </w:rPr>
        <w:t>)</w:t>
      </w:r>
    </w:p>
    <w:p w14:paraId="759379FA" w14:textId="54697949" w:rsidR="00A82D4A" w:rsidRPr="00CE7010" w:rsidRDefault="00CE7010" w:rsidP="00DF49BE">
      <w:r>
        <w:t>Osim metode sažetka modela</w:t>
      </w:r>
      <w:r w:rsidR="003F6E95">
        <w:t xml:space="preserve"> na slici 3.2</w:t>
      </w:r>
      <w:r>
        <w:t xml:space="preserve">, koristimo </w:t>
      </w:r>
      <w:proofErr w:type="spellStart"/>
      <w:r>
        <w:rPr>
          <w:i/>
          <w:iCs/>
        </w:rPr>
        <w:t>keras</w:t>
      </w:r>
      <w:proofErr w:type="spellEnd"/>
      <w:r>
        <w:rPr>
          <w:i/>
          <w:iCs/>
        </w:rPr>
        <w:t xml:space="preserve"> </w:t>
      </w:r>
      <w:r>
        <w:t xml:space="preserve">biblioteku </w:t>
      </w:r>
      <w:r>
        <w:rPr>
          <w:i/>
          <w:iCs/>
        </w:rPr>
        <w:t>vis</w:t>
      </w:r>
      <w:r>
        <w:rPr>
          <w:i/>
          <w:iCs/>
        </w:rPr>
        <w:softHyphen/>
        <w:t>_</w:t>
      </w:r>
      <w:proofErr w:type="spellStart"/>
      <w:r>
        <w:rPr>
          <w:i/>
          <w:iCs/>
        </w:rPr>
        <w:t>utils</w:t>
      </w:r>
      <w:proofErr w:type="spellEnd"/>
      <w:r>
        <w:t xml:space="preserve">  za dobivanje izgleda našega model</w:t>
      </w:r>
      <w:r w:rsidR="003F6E95">
        <w:t>a kao na slici 3.3.</w:t>
      </w:r>
    </w:p>
    <w:p w14:paraId="58847BAA" w14:textId="77777777" w:rsidR="00CE7010" w:rsidRDefault="00CE7010" w:rsidP="00CE7010">
      <w:pPr>
        <w:keepNext/>
        <w:jc w:val="center"/>
      </w:pPr>
      <w:r>
        <w:rPr>
          <w:noProof/>
        </w:rPr>
        <w:lastRenderedPageBreak/>
        <w:drawing>
          <wp:inline distT="0" distB="0" distL="0" distR="0" wp14:anchorId="077D4A5F" wp14:editId="2D0D63AB">
            <wp:extent cx="2165230" cy="4454117"/>
            <wp:effectExtent l="0" t="0" r="698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4035" cy="4472230"/>
                    </a:xfrm>
                    <a:prstGeom prst="rect">
                      <a:avLst/>
                    </a:prstGeom>
                    <a:noFill/>
                    <a:ln>
                      <a:noFill/>
                    </a:ln>
                  </pic:spPr>
                </pic:pic>
              </a:graphicData>
            </a:graphic>
          </wp:inline>
        </w:drawing>
      </w:r>
    </w:p>
    <w:p w14:paraId="741B85B5" w14:textId="2CFBE625" w:rsidR="00A82D4A" w:rsidRPr="00D119A6" w:rsidRDefault="00CE7010" w:rsidP="00D119A6">
      <w:pPr>
        <w:pStyle w:val="Caption"/>
        <w:jc w:val="center"/>
        <w:rPr>
          <w:color w:val="000000" w:themeColor="text1"/>
          <w:sz w:val="24"/>
          <w:szCs w:val="24"/>
        </w:rPr>
      </w:pPr>
      <w:r w:rsidRPr="00CE7010">
        <w:rPr>
          <w:color w:val="000000" w:themeColor="text1"/>
          <w:sz w:val="24"/>
          <w:szCs w:val="24"/>
        </w:rPr>
        <w:t xml:space="preserve">Slika </w:t>
      </w:r>
      <w:r w:rsidRPr="00CE7010">
        <w:rPr>
          <w:color w:val="000000" w:themeColor="text1"/>
          <w:sz w:val="24"/>
          <w:szCs w:val="24"/>
        </w:rPr>
        <w:fldChar w:fldCharType="begin"/>
      </w:r>
      <w:r w:rsidRPr="00CE7010">
        <w:rPr>
          <w:color w:val="000000" w:themeColor="text1"/>
          <w:sz w:val="24"/>
          <w:szCs w:val="24"/>
        </w:rPr>
        <w:instrText xml:space="preserve"> STYLEREF 1 \s </w:instrText>
      </w:r>
      <w:r w:rsidRPr="00CE7010">
        <w:rPr>
          <w:color w:val="000000" w:themeColor="text1"/>
          <w:sz w:val="24"/>
          <w:szCs w:val="24"/>
        </w:rPr>
        <w:fldChar w:fldCharType="separate"/>
      </w:r>
      <w:r w:rsidR="00B438CF">
        <w:rPr>
          <w:noProof/>
          <w:color w:val="000000" w:themeColor="text1"/>
          <w:sz w:val="24"/>
          <w:szCs w:val="24"/>
        </w:rPr>
        <w:t>3</w:t>
      </w:r>
      <w:r w:rsidRPr="00CE7010">
        <w:rPr>
          <w:color w:val="000000" w:themeColor="text1"/>
          <w:sz w:val="24"/>
          <w:szCs w:val="24"/>
        </w:rPr>
        <w:fldChar w:fldCharType="end"/>
      </w:r>
      <w:r w:rsidRPr="00CE7010">
        <w:rPr>
          <w:color w:val="000000" w:themeColor="text1"/>
          <w:sz w:val="24"/>
          <w:szCs w:val="24"/>
        </w:rPr>
        <w:t>.</w:t>
      </w:r>
      <w:r w:rsidRPr="00CE7010">
        <w:rPr>
          <w:color w:val="000000" w:themeColor="text1"/>
          <w:sz w:val="24"/>
          <w:szCs w:val="24"/>
        </w:rPr>
        <w:fldChar w:fldCharType="begin"/>
      </w:r>
      <w:r w:rsidRPr="00CE7010">
        <w:rPr>
          <w:color w:val="000000" w:themeColor="text1"/>
          <w:sz w:val="24"/>
          <w:szCs w:val="24"/>
        </w:rPr>
        <w:instrText xml:space="preserve"> SEQ Slika \* ARABIC \s 1 </w:instrText>
      </w:r>
      <w:r w:rsidRPr="00CE7010">
        <w:rPr>
          <w:color w:val="000000" w:themeColor="text1"/>
          <w:sz w:val="24"/>
          <w:szCs w:val="24"/>
        </w:rPr>
        <w:fldChar w:fldCharType="separate"/>
      </w:r>
      <w:r w:rsidR="00B438CF">
        <w:rPr>
          <w:noProof/>
          <w:color w:val="000000" w:themeColor="text1"/>
          <w:sz w:val="24"/>
          <w:szCs w:val="24"/>
        </w:rPr>
        <w:t>3</w:t>
      </w:r>
      <w:r w:rsidRPr="00CE7010">
        <w:rPr>
          <w:color w:val="000000" w:themeColor="text1"/>
          <w:sz w:val="24"/>
          <w:szCs w:val="24"/>
        </w:rPr>
        <w:fldChar w:fldCharType="end"/>
      </w:r>
      <w:r w:rsidRPr="00CE7010">
        <w:rPr>
          <w:color w:val="000000" w:themeColor="text1"/>
          <w:sz w:val="24"/>
          <w:szCs w:val="24"/>
        </w:rPr>
        <w:t xml:space="preserve"> </w:t>
      </w:r>
      <w:r>
        <w:rPr>
          <w:color w:val="000000" w:themeColor="text1"/>
          <w:sz w:val="24"/>
          <w:szCs w:val="24"/>
        </w:rPr>
        <w:t>Izgled slojeva našega modela</w:t>
      </w:r>
    </w:p>
    <w:p w14:paraId="015282ED" w14:textId="6D5EC7AC" w:rsidR="00DD6EAB" w:rsidRDefault="001373A3" w:rsidP="00DF49BE">
      <w:r>
        <w:t>Nakon učenja, spremni smo unositi naše vrijednosti skupa za provjeru. Skup za provjeru učitavamo na isti način kao i skup za test u kodu 3.1, no u ovom slučaju nam ne trebaju ciljne vrijednosti</w:t>
      </w:r>
      <w:r w:rsidR="00DD6EAB">
        <w:t xml:space="preserve"> jer njih pokušavamo sami dobiti.</w:t>
      </w:r>
    </w:p>
    <w:p w14:paraId="681F0FBD" w14:textId="77777777" w:rsidR="003F6E95" w:rsidRDefault="003F6E95" w:rsidP="00DF49BE"/>
    <w:p w14:paraId="516AAA8F" w14:textId="551113B7" w:rsidR="00DD6EAB" w:rsidRDefault="00DD6EAB" w:rsidP="00DD6EAB">
      <w:pPr>
        <w:pStyle w:val="Kd"/>
        <w:keepNext/>
        <w:ind w:right="-426" w:hanging="1724"/>
      </w:pPr>
      <w:r>
        <w:t>(1)</w:t>
      </w:r>
      <w:proofErr w:type="spellStart"/>
      <w:r w:rsidRPr="00DD6EAB">
        <w:t>predicted_prices</w:t>
      </w:r>
      <w:proofErr w:type="spellEnd"/>
      <w:r w:rsidRPr="00DD6EAB">
        <w:t xml:space="preserve"> = </w:t>
      </w:r>
      <w:proofErr w:type="spellStart"/>
      <w:r w:rsidRPr="00DD6EAB">
        <w:t>model.predict</w:t>
      </w:r>
      <w:proofErr w:type="spellEnd"/>
      <w:r w:rsidRPr="00DD6EAB">
        <w:t>(</w:t>
      </w:r>
      <w:proofErr w:type="spellStart"/>
      <w:r w:rsidRPr="00DD6EAB">
        <w:t>x_test</w:t>
      </w:r>
      <w:proofErr w:type="spellEnd"/>
      <w:r w:rsidRPr="00DD6EAB">
        <w:t>)</w:t>
      </w:r>
    </w:p>
    <w:p w14:paraId="0B2E41C7" w14:textId="16EB439F" w:rsidR="00DD6EAB" w:rsidRDefault="00DD6EAB" w:rsidP="00DD6EAB">
      <w:pPr>
        <w:pStyle w:val="Kd"/>
        <w:keepNext/>
        <w:ind w:right="-426" w:hanging="1724"/>
      </w:pPr>
      <w:r>
        <w:t>(2)</w:t>
      </w:r>
      <w:proofErr w:type="spellStart"/>
      <w:r w:rsidRPr="00DD6EAB">
        <w:t>predicted_prices</w:t>
      </w:r>
      <w:proofErr w:type="spellEnd"/>
      <w:r w:rsidRPr="00DD6EAB">
        <w:t xml:space="preserve"> = </w:t>
      </w:r>
      <w:proofErr w:type="spellStart"/>
      <w:r w:rsidRPr="00DD6EAB">
        <w:t>scaler.inverse_transform</w:t>
      </w:r>
      <w:proofErr w:type="spellEnd"/>
      <w:r w:rsidRPr="00DD6EAB">
        <w:t>(</w:t>
      </w:r>
      <w:proofErr w:type="spellStart"/>
      <w:r w:rsidRPr="00DD6EAB">
        <w:t>predicted_prices</w:t>
      </w:r>
      <w:proofErr w:type="spellEnd"/>
      <w:r w:rsidRPr="00DD6EAB">
        <w:t>)</w:t>
      </w:r>
    </w:p>
    <w:p w14:paraId="22D4FF04" w14:textId="0E5D19B9" w:rsidR="00DD6EAB" w:rsidRPr="003F6E95" w:rsidRDefault="00DD6EAB" w:rsidP="003F6E95">
      <w:pPr>
        <w:pStyle w:val="Caption"/>
        <w:jc w:val="center"/>
        <w:rPr>
          <w:color w:val="auto"/>
          <w:sz w:val="24"/>
          <w:szCs w:val="24"/>
        </w:rPr>
      </w:pPr>
      <w:r w:rsidRPr="005F1B35">
        <w:rPr>
          <w:color w:val="auto"/>
          <w:sz w:val="24"/>
          <w:szCs w:val="24"/>
        </w:rPr>
        <w:t xml:space="preserve">Kod </w:t>
      </w:r>
      <w:r w:rsidRPr="005F1B35">
        <w:rPr>
          <w:color w:val="auto"/>
          <w:sz w:val="24"/>
          <w:szCs w:val="24"/>
        </w:rPr>
        <w:fldChar w:fldCharType="begin"/>
      </w:r>
      <w:r w:rsidRPr="005F1B35">
        <w:rPr>
          <w:color w:val="auto"/>
          <w:sz w:val="24"/>
          <w:szCs w:val="24"/>
        </w:rPr>
        <w:instrText xml:space="preserve"> STYLEREF 1 \s </w:instrText>
      </w:r>
      <w:r w:rsidRPr="005F1B35">
        <w:rPr>
          <w:color w:val="auto"/>
          <w:sz w:val="24"/>
          <w:szCs w:val="24"/>
        </w:rPr>
        <w:fldChar w:fldCharType="separate"/>
      </w:r>
      <w:r w:rsidR="00B438CF">
        <w:rPr>
          <w:noProof/>
          <w:color w:val="auto"/>
          <w:sz w:val="24"/>
          <w:szCs w:val="24"/>
        </w:rPr>
        <w:t>3</w:t>
      </w:r>
      <w:r w:rsidRPr="005F1B35">
        <w:rPr>
          <w:color w:val="auto"/>
          <w:sz w:val="24"/>
          <w:szCs w:val="24"/>
        </w:rPr>
        <w:fldChar w:fldCharType="end"/>
      </w:r>
      <w:r w:rsidRPr="005F1B35">
        <w:rPr>
          <w:color w:val="auto"/>
          <w:sz w:val="24"/>
          <w:szCs w:val="24"/>
        </w:rPr>
        <w:t>.</w:t>
      </w:r>
      <w:r>
        <w:rPr>
          <w:color w:val="auto"/>
          <w:sz w:val="24"/>
          <w:szCs w:val="24"/>
        </w:rPr>
        <w:t>3 Dobivanje predviđenih cijena iz modela</w:t>
      </w:r>
    </w:p>
    <w:p w14:paraId="1E024767" w14:textId="32E356AF" w:rsidR="00EE6ED8" w:rsidRDefault="00DD6EAB" w:rsidP="00DF49BE">
      <w:proofErr w:type="spellStart"/>
      <w:r>
        <w:rPr>
          <w:i/>
          <w:iCs/>
        </w:rPr>
        <w:t>Predict</w:t>
      </w:r>
      <w:proofErr w:type="spellEnd"/>
      <w:r>
        <w:t xml:space="preserve"> metod</w:t>
      </w:r>
      <w:r w:rsidR="00FA3885">
        <w:t>i</w:t>
      </w:r>
      <w:r>
        <w:t xml:space="preserve"> (1) </w:t>
      </w:r>
      <w:r w:rsidR="00FA3885">
        <w:t>predajemo</w:t>
      </w:r>
      <w:r>
        <w:t xml:space="preserve"> podatke, a model nam vraća </w:t>
      </w:r>
      <w:proofErr w:type="spellStart"/>
      <w:r>
        <w:t>neskalirane</w:t>
      </w:r>
      <w:proofErr w:type="spellEnd"/>
      <w:r>
        <w:t xml:space="preserve"> vrijednosti. U liniji (2) nazad skaliramo vrijednosti</w:t>
      </w:r>
      <w:r w:rsidR="00FA3885">
        <w:t xml:space="preserve"> u one prave</w:t>
      </w:r>
      <w:r>
        <w:t xml:space="preserve"> i spremni smo za prikazivanje rezultata.</w:t>
      </w:r>
    </w:p>
    <w:p w14:paraId="61E22B33" w14:textId="6CFB894E" w:rsidR="00DD6EAB" w:rsidRPr="00DD6EAB" w:rsidRDefault="00A82D4A" w:rsidP="00DF49BE">
      <w:r>
        <w:t xml:space="preserve">// </w:t>
      </w:r>
      <w:r w:rsidR="004261BB">
        <w:t>TODO</w:t>
      </w:r>
      <w:r>
        <w:t xml:space="preserve"> </w:t>
      </w:r>
      <w:r w:rsidR="004261BB">
        <w:t xml:space="preserve">AKO JE </w:t>
      </w:r>
      <w:r>
        <w:t>POTREBNO OBJ KOD ISPISIVANJA GRAFOVA</w:t>
      </w:r>
    </w:p>
    <w:p w14:paraId="74963767" w14:textId="4DDC7ABC" w:rsidR="00FC2A71" w:rsidRDefault="009E3002" w:rsidP="00FC2A71">
      <w:pPr>
        <w:pStyle w:val="Heading1"/>
      </w:pPr>
      <w:bookmarkStart w:id="31" w:name="_Toc105080924"/>
      <w:r>
        <w:lastRenderedPageBreak/>
        <w:t>Rezultati izgrađenog modela</w:t>
      </w:r>
      <w:bookmarkEnd w:id="31"/>
    </w:p>
    <w:p w14:paraId="10F2ADAB" w14:textId="76193A16" w:rsidR="00E46AAB" w:rsidRDefault="006F7C7B" w:rsidP="006F7C7B">
      <w:pPr>
        <w:pStyle w:val="bullet1"/>
        <w:rPr>
          <w:lang w:val="hr-HR"/>
        </w:rPr>
      </w:pPr>
      <w:r>
        <w:rPr>
          <w:lang w:val="hr-HR"/>
        </w:rPr>
        <w:t>U rezultatima</w:t>
      </w:r>
      <w:r w:rsidR="00E46AAB">
        <w:rPr>
          <w:lang w:val="hr-HR"/>
        </w:rPr>
        <w:t>,</w:t>
      </w:r>
      <w:r>
        <w:rPr>
          <w:lang w:val="hr-HR"/>
        </w:rPr>
        <w:t xml:space="preserve"> generalno za skup učenja koristimo vrijednosti dionica određene tvrtke u razdoblju od 1.1.2012 do 1.1.2020, dok za skup za provjeru koristimo vrijednosti od 1.1.2020 do trenutnog datuma pokretanja programa.</w:t>
      </w:r>
      <w:r w:rsidR="00E46AAB">
        <w:rPr>
          <w:lang w:val="hr-HR"/>
        </w:rPr>
        <w:t xml:space="preserve"> </w:t>
      </w:r>
    </w:p>
    <w:p w14:paraId="32782E26" w14:textId="6C9653E8" w:rsidR="00E46AAB" w:rsidRPr="00CA5696" w:rsidRDefault="00E46AAB" w:rsidP="00CA5696">
      <w:pPr>
        <w:pStyle w:val="bullet1"/>
        <w:rPr>
          <w:lang w:val="hr-HR"/>
        </w:rPr>
      </w:pPr>
      <w:r>
        <w:rPr>
          <w:lang w:val="hr-HR"/>
        </w:rPr>
        <w:t xml:space="preserve">Parametri koji variraju u sljedećim rezultatima su </w:t>
      </w:r>
      <w:proofErr w:type="spellStart"/>
      <w:r w:rsidRPr="00CA5696">
        <w:rPr>
          <w:i/>
          <w:iCs/>
          <w:lang w:val="hr-HR"/>
        </w:rPr>
        <w:t>epoch</w:t>
      </w:r>
      <w:proofErr w:type="spellEnd"/>
      <w:r w:rsidRPr="00CA5696">
        <w:rPr>
          <w:lang w:val="hr-HR"/>
        </w:rPr>
        <w:t xml:space="preserve"> (određuje koliko puta ćemo provesti naš set ulaznih podataka ponovo kroz model za vrijeme učenja)</w:t>
      </w:r>
      <w:r w:rsidR="00CA5696" w:rsidRPr="00CA5696">
        <w:rPr>
          <w:lang w:val="hr-HR"/>
        </w:rPr>
        <w:t>,</w:t>
      </w:r>
      <w:r w:rsidRPr="00CA5696">
        <w:rPr>
          <w:lang w:val="hr-HR"/>
        </w:rPr>
        <w:t xml:space="preserve"> </w:t>
      </w:r>
      <w:proofErr w:type="spellStart"/>
      <w:r w:rsidRPr="00CA5696">
        <w:rPr>
          <w:i/>
          <w:iCs/>
          <w:lang w:val="hr-HR"/>
        </w:rPr>
        <w:t>timestep</w:t>
      </w:r>
      <w:proofErr w:type="spellEnd"/>
      <w:r w:rsidRPr="00CA5696">
        <w:rPr>
          <w:lang w:val="hr-HR"/>
        </w:rPr>
        <w:t xml:space="preserve"> (koliko dana unazad gledamo da bi predvidjeli idući dan)</w:t>
      </w:r>
      <w:r w:rsidR="00CA5696" w:rsidRPr="00CA5696">
        <w:rPr>
          <w:lang w:val="hr-HR"/>
        </w:rPr>
        <w:t xml:space="preserve"> i </w:t>
      </w:r>
      <w:proofErr w:type="spellStart"/>
      <w:r w:rsidR="00CA5696" w:rsidRPr="00CA5696">
        <w:rPr>
          <w:i/>
          <w:iCs/>
          <w:lang w:val="hr-HR"/>
        </w:rPr>
        <w:t>batch_size</w:t>
      </w:r>
      <w:proofErr w:type="spellEnd"/>
      <w:r w:rsidR="00CA5696" w:rsidRPr="00CA5696">
        <w:rPr>
          <w:i/>
          <w:iCs/>
          <w:lang w:val="hr-HR"/>
        </w:rPr>
        <w:t xml:space="preserve"> </w:t>
      </w:r>
      <w:r w:rsidR="00CA5696" w:rsidRPr="00CA5696">
        <w:rPr>
          <w:lang w:val="hr-HR"/>
        </w:rPr>
        <w:t>(predstavlja broj primjeraka nakon kojih će gradijent ažurirati mrežu).</w:t>
      </w:r>
    </w:p>
    <w:p w14:paraId="41D85E08" w14:textId="77777777" w:rsidR="00FC2A71" w:rsidRDefault="00FC2A71" w:rsidP="00FC2A71">
      <w:pPr>
        <w:pStyle w:val="Heading1"/>
        <w:numPr>
          <w:ilvl w:val="0"/>
          <w:numId w:val="0"/>
        </w:numPr>
      </w:pPr>
      <w:bookmarkStart w:id="32" w:name="_Toc105080925"/>
      <w:r>
        <w:lastRenderedPageBreak/>
        <w:t>Zaključak</w:t>
      </w:r>
      <w:bookmarkEnd w:id="32"/>
    </w:p>
    <w:p w14:paraId="18E608F5" w14:textId="77777777" w:rsidR="00FC2A71" w:rsidRDefault="00FC2A71" w:rsidP="00FC2A71">
      <w:pPr>
        <w:pStyle w:val="Heading1"/>
        <w:numPr>
          <w:ilvl w:val="0"/>
          <w:numId w:val="0"/>
        </w:numPr>
      </w:pPr>
      <w:bookmarkStart w:id="33" w:name="_Toc105080926"/>
      <w:r>
        <w:lastRenderedPageBreak/>
        <w:t>Literatura</w:t>
      </w:r>
      <w:bookmarkEnd w:id="33"/>
    </w:p>
    <w:p w14:paraId="1AFC03E6" w14:textId="55C2020B" w:rsidR="003D2EBB" w:rsidRPr="00ED53CF" w:rsidRDefault="003D2EBB" w:rsidP="003D2EBB">
      <w:pPr>
        <w:pStyle w:val="literatura"/>
        <w:rPr>
          <w:szCs w:val="24"/>
          <w:lang w:val="hr-HR"/>
        </w:rPr>
      </w:pPr>
      <w:proofErr w:type="spellStart"/>
      <w:r>
        <w:rPr>
          <w:color w:val="292929"/>
          <w:spacing w:val="-1"/>
          <w:szCs w:val="24"/>
          <w:shd w:val="clear" w:color="auto" w:fill="FFFFFF"/>
        </w:rPr>
        <w:t>Čupić</w:t>
      </w:r>
      <w:proofErr w:type="spellEnd"/>
      <w:r w:rsidR="004A7A36">
        <w:rPr>
          <w:color w:val="292929"/>
          <w:spacing w:val="-1"/>
          <w:szCs w:val="24"/>
          <w:shd w:val="clear" w:color="auto" w:fill="FFFFFF"/>
        </w:rPr>
        <w:t xml:space="preserve"> Marko,</w:t>
      </w:r>
      <w:r>
        <w:rPr>
          <w:color w:val="292929"/>
          <w:spacing w:val="-1"/>
          <w:szCs w:val="24"/>
          <w:shd w:val="clear" w:color="auto" w:fill="FFFFFF"/>
        </w:rPr>
        <w:t xml:space="preserve"> </w:t>
      </w:r>
      <w:proofErr w:type="spellStart"/>
      <w:r>
        <w:rPr>
          <w:i/>
          <w:iCs/>
          <w:color w:val="292929"/>
          <w:spacing w:val="-1"/>
          <w:szCs w:val="24"/>
          <w:shd w:val="clear" w:color="auto" w:fill="FFFFFF"/>
        </w:rPr>
        <w:t>Uvod</w:t>
      </w:r>
      <w:proofErr w:type="spellEnd"/>
      <w:r>
        <w:rPr>
          <w:i/>
          <w:iCs/>
          <w:color w:val="292929"/>
          <w:spacing w:val="-1"/>
          <w:szCs w:val="24"/>
          <w:shd w:val="clear" w:color="auto" w:fill="FFFFFF"/>
        </w:rPr>
        <w:t xml:space="preserve"> u </w:t>
      </w:r>
      <w:proofErr w:type="spellStart"/>
      <w:r>
        <w:rPr>
          <w:i/>
          <w:iCs/>
          <w:color w:val="292929"/>
          <w:spacing w:val="-1"/>
          <w:szCs w:val="24"/>
          <w:shd w:val="clear" w:color="auto" w:fill="FFFFFF"/>
        </w:rPr>
        <w:t>strojno</w:t>
      </w:r>
      <w:proofErr w:type="spellEnd"/>
      <w:r>
        <w:rPr>
          <w:i/>
          <w:iCs/>
          <w:color w:val="292929"/>
          <w:spacing w:val="-1"/>
          <w:szCs w:val="24"/>
          <w:shd w:val="clear" w:color="auto" w:fill="FFFFFF"/>
        </w:rPr>
        <w:t xml:space="preserve"> </w:t>
      </w:r>
      <w:proofErr w:type="spellStart"/>
      <w:r>
        <w:rPr>
          <w:i/>
          <w:iCs/>
          <w:color w:val="292929"/>
          <w:spacing w:val="-1"/>
          <w:szCs w:val="24"/>
          <w:shd w:val="clear" w:color="auto" w:fill="FFFFFF"/>
        </w:rPr>
        <w:t>učenje</w:t>
      </w:r>
      <w:proofErr w:type="spellEnd"/>
      <w:r>
        <w:rPr>
          <w:color w:val="292929"/>
          <w:spacing w:val="-1"/>
          <w:szCs w:val="24"/>
          <w:shd w:val="clear" w:color="auto" w:fill="FFFFFF"/>
        </w:rPr>
        <w:t>, Zagreb, 2020</w:t>
      </w:r>
    </w:p>
    <w:p w14:paraId="585ABED4" w14:textId="349FB4C7" w:rsidR="00ED53CF" w:rsidRPr="003D2EBB" w:rsidRDefault="00ED53CF" w:rsidP="003D2EBB">
      <w:pPr>
        <w:pStyle w:val="literatura"/>
        <w:rPr>
          <w:szCs w:val="24"/>
          <w:lang w:val="hr-HR"/>
        </w:rPr>
      </w:pPr>
      <w:r>
        <w:rPr>
          <w:szCs w:val="24"/>
          <w:lang w:val="hr-HR"/>
        </w:rPr>
        <w:t xml:space="preserve">Poveznica: </w:t>
      </w:r>
      <w:hyperlink r:id="rId25" w:history="1">
        <w:r w:rsidRPr="00FB3745">
          <w:rPr>
            <w:rStyle w:val="Hyperlink"/>
            <w:szCs w:val="24"/>
            <w:lang w:val="hr-HR"/>
          </w:rPr>
          <w:t>https://www.educative.io/edpresso/overfitting-and-underfitting</w:t>
        </w:r>
      </w:hyperlink>
      <w:r>
        <w:rPr>
          <w:szCs w:val="24"/>
          <w:lang w:val="hr-HR"/>
        </w:rPr>
        <w:t>; pristup</w:t>
      </w:r>
      <w:r w:rsidR="00F433B2">
        <w:rPr>
          <w:szCs w:val="24"/>
          <w:lang w:val="hr-HR"/>
        </w:rPr>
        <w:t>ano</w:t>
      </w:r>
      <w:r>
        <w:rPr>
          <w:szCs w:val="24"/>
          <w:lang w:val="hr-HR"/>
        </w:rPr>
        <w:t xml:space="preserve"> 15.5.2022</w:t>
      </w:r>
    </w:p>
    <w:p w14:paraId="51667E2B" w14:textId="34C8EB6A" w:rsidR="008267BA" w:rsidRPr="008267BA" w:rsidRDefault="008267BA" w:rsidP="008267BA">
      <w:pPr>
        <w:pStyle w:val="literatura"/>
        <w:rPr>
          <w:szCs w:val="24"/>
          <w:lang w:val="hr-HR"/>
        </w:rPr>
      </w:pPr>
      <w:proofErr w:type="spellStart"/>
      <w:r w:rsidRPr="00922D3A">
        <w:rPr>
          <w:color w:val="292929"/>
          <w:spacing w:val="-1"/>
          <w:szCs w:val="24"/>
          <w:shd w:val="clear" w:color="auto" w:fill="FFFFFF"/>
        </w:rPr>
        <w:t>Kingma</w:t>
      </w:r>
      <w:proofErr w:type="spellEnd"/>
      <w:r w:rsidRPr="00922D3A">
        <w:rPr>
          <w:color w:val="292929"/>
          <w:spacing w:val="-1"/>
          <w:szCs w:val="24"/>
          <w:shd w:val="clear" w:color="auto" w:fill="FFFFFF"/>
        </w:rPr>
        <w:t>, D. P., Ba, J.</w:t>
      </w:r>
      <w:r>
        <w:rPr>
          <w:color w:val="292929"/>
          <w:spacing w:val="-1"/>
          <w:szCs w:val="24"/>
          <w:shd w:val="clear" w:color="auto" w:fill="FFFFFF"/>
        </w:rPr>
        <w:t>,</w:t>
      </w:r>
      <w:r w:rsidRPr="00922D3A">
        <w:rPr>
          <w:color w:val="292929"/>
          <w:spacing w:val="-1"/>
          <w:szCs w:val="24"/>
          <w:shd w:val="clear" w:color="auto" w:fill="FFFFFF"/>
        </w:rPr>
        <w:t xml:space="preserve"> </w:t>
      </w:r>
      <w:r w:rsidRPr="008267BA">
        <w:rPr>
          <w:i/>
          <w:iCs/>
          <w:color w:val="292929"/>
          <w:spacing w:val="-1"/>
          <w:szCs w:val="24"/>
          <w:shd w:val="clear" w:color="auto" w:fill="FFFFFF"/>
        </w:rPr>
        <w:t>Adam: A method for stochastic optimization</w:t>
      </w:r>
      <w:r w:rsidRPr="00922D3A">
        <w:rPr>
          <w:color w:val="292929"/>
          <w:spacing w:val="-1"/>
          <w:szCs w:val="24"/>
          <w:shd w:val="clear" w:color="auto" w:fill="FFFFFF"/>
        </w:rPr>
        <w:t>.</w:t>
      </w:r>
      <w:r>
        <w:rPr>
          <w:color w:val="292929"/>
          <w:spacing w:val="-1"/>
          <w:szCs w:val="24"/>
          <w:shd w:val="clear" w:color="auto" w:fill="FFFFFF"/>
        </w:rPr>
        <w:t>, 2014</w:t>
      </w:r>
    </w:p>
    <w:p w14:paraId="64264566" w14:textId="46C5DAD1" w:rsidR="00AC4972" w:rsidRPr="00F433B2" w:rsidRDefault="00AC4972" w:rsidP="00FC2A71">
      <w:pPr>
        <w:pStyle w:val="literatura"/>
        <w:rPr>
          <w:szCs w:val="24"/>
          <w:lang w:val="hr-HR"/>
        </w:rPr>
      </w:pPr>
      <w:r w:rsidRPr="008103E6">
        <w:rPr>
          <w:color w:val="292929"/>
          <w:spacing w:val="-1"/>
          <w:szCs w:val="24"/>
          <w:shd w:val="clear" w:color="auto" w:fill="FFFFFF"/>
        </w:rPr>
        <w:t xml:space="preserve">Hardt, M., </w:t>
      </w:r>
      <w:proofErr w:type="spellStart"/>
      <w:r w:rsidRPr="008103E6">
        <w:rPr>
          <w:color w:val="292929"/>
          <w:spacing w:val="-1"/>
          <w:szCs w:val="24"/>
          <w:shd w:val="clear" w:color="auto" w:fill="FFFFFF"/>
        </w:rPr>
        <w:t>Recht</w:t>
      </w:r>
      <w:proofErr w:type="spellEnd"/>
      <w:r w:rsidRPr="008103E6">
        <w:rPr>
          <w:color w:val="292929"/>
          <w:spacing w:val="-1"/>
          <w:szCs w:val="24"/>
          <w:shd w:val="clear" w:color="auto" w:fill="FFFFFF"/>
        </w:rPr>
        <w:t>, B., Singer, Y.</w:t>
      </w:r>
      <w:r w:rsidR="008267BA">
        <w:rPr>
          <w:color w:val="292929"/>
          <w:spacing w:val="-1"/>
          <w:szCs w:val="24"/>
          <w:shd w:val="clear" w:color="auto" w:fill="FFFFFF"/>
        </w:rPr>
        <w:t>,</w:t>
      </w:r>
      <w:r w:rsidRPr="008103E6">
        <w:rPr>
          <w:color w:val="292929"/>
          <w:spacing w:val="-1"/>
          <w:szCs w:val="24"/>
          <w:shd w:val="clear" w:color="auto" w:fill="FFFFFF"/>
        </w:rPr>
        <w:t xml:space="preserve"> </w:t>
      </w:r>
      <w:r w:rsidRPr="008267BA">
        <w:rPr>
          <w:i/>
          <w:iCs/>
          <w:color w:val="292929"/>
          <w:spacing w:val="-1"/>
          <w:szCs w:val="24"/>
          <w:shd w:val="clear" w:color="auto" w:fill="FFFFFF"/>
        </w:rPr>
        <w:t>Train faster, generalize better: Stability of stochastic gradient descent</w:t>
      </w:r>
      <w:r w:rsidR="008267BA">
        <w:rPr>
          <w:color w:val="292929"/>
          <w:spacing w:val="-1"/>
          <w:szCs w:val="24"/>
          <w:shd w:val="clear" w:color="auto" w:fill="FFFFFF"/>
        </w:rPr>
        <w:t>,</w:t>
      </w:r>
      <w:r w:rsidRPr="008103E6">
        <w:rPr>
          <w:color w:val="292929"/>
          <w:spacing w:val="-1"/>
          <w:szCs w:val="24"/>
          <w:shd w:val="clear" w:color="auto" w:fill="FFFFFF"/>
        </w:rPr>
        <w:t> </w:t>
      </w:r>
      <w:r w:rsidRPr="008103E6">
        <w:rPr>
          <w:rStyle w:val="Emphasis"/>
          <w:color w:val="292929"/>
          <w:spacing w:val="-1"/>
          <w:szCs w:val="24"/>
          <w:shd w:val="clear" w:color="auto" w:fill="FFFFFF"/>
        </w:rPr>
        <w:t>International Conference on Machine Learning</w:t>
      </w:r>
      <w:r w:rsidR="00922D3A">
        <w:rPr>
          <w:color w:val="292929"/>
          <w:spacing w:val="-1"/>
          <w:szCs w:val="24"/>
          <w:shd w:val="clear" w:color="auto" w:fill="FFFFFF"/>
        </w:rPr>
        <w:t>, 2016</w:t>
      </w:r>
    </w:p>
    <w:p w14:paraId="2F685813" w14:textId="59063BCD" w:rsidR="00F433B2" w:rsidRPr="00A22726" w:rsidRDefault="00F433B2" w:rsidP="00FC2A71">
      <w:pPr>
        <w:pStyle w:val="literatura"/>
        <w:rPr>
          <w:szCs w:val="24"/>
          <w:lang w:val="hr-HR"/>
        </w:rPr>
      </w:pPr>
      <w:proofErr w:type="spellStart"/>
      <w:r>
        <w:rPr>
          <w:color w:val="292929"/>
          <w:spacing w:val="-1"/>
          <w:szCs w:val="24"/>
          <w:shd w:val="clear" w:color="auto" w:fill="FFFFFF"/>
        </w:rPr>
        <w:t>Poveznica</w:t>
      </w:r>
      <w:proofErr w:type="spellEnd"/>
      <w:r>
        <w:rPr>
          <w:color w:val="292929"/>
          <w:spacing w:val="-1"/>
          <w:szCs w:val="24"/>
          <w:shd w:val="clear" w:color="auto" w:fill="FFFFFF"/>
        </w:rPr>
        <w:t xml:space="preserve">: </w:t>
      </w:r>
      <w:hyperlink r:id="rId26" w:history="1">
        <w:r w:rsidRPr="00FB3745">
          <w:rPr>
            <w:rStyle w:val="Hyperlink"/>
            <w:spacing w:val="-1"/>
            <w:szCs w:val="24"/>
            <w:shd w:val="clear" w:color="auto" w:fill="FFFFFF"/>
          </w:rPr>
          <w:t>https://www.ibm.com/cloud/learn/recurrent-neural-networks</w:t>
        </w:r>
      </w:hyperlink>
      <w:r>
        <w:rPr>
          <w:color w:val="292929"/>
          <w:spacing w:val="-1"/>
          <w:szCs w:val="24"/>
          <w:shd w:val="clear" w:color="auto" w:fill="FFFFFF"/>
        </w:rPr>
        <w:t xml:space="preserve">; </w:t>
      </w:r>
      <w:proofErr w:type="spellStart"/>
      <w:r>
        <w:rPr>
          <w:color w:val="292929"/>
          <w:spacing w:val="-1"/>
          <w:szCs w:val="24"/>
          <w:shd w:val="clear" w:color="auto" w:fill="FFFFFF"/>
        </w:rPr>
        <w:t>pristupano</w:t>
      </w:r>
      <w:proofErr w:type="spellEnd"/>
      <w:r>
        <w:rPr>
          <w:color w:val="292929"/>
          <w:spacing w:val="-1"/>
          <w:szCs w:val="24"/>
          <w:shd w:val="clear" w:color="auto" w:fill="FFFFFF"/>
        </w:rPr>
        <w:t xml:space="preserve"> 20.5.2022</w:t>
      </w:r>
    </w:p>
    <w:p w14:paraId="6A6D941E" w14:textId="1BE5E82F" w:rsidR="00A22726" w:rsidRPr="00187F20" w:rsidRDefault="00A22726" w:rsidP="00A22726">
      <w:pPr>
        <w:pStyle w:val="literatura"/>
        <w:rPr>
          <w:szCs w:val="24"/>
          <w:lang w:val="hr-HR"/>
        </w:rPr>
      </w:pPr>
      <w:proofErr w:type="spellStart"/>
      <w:r>
        <w:rPr>
          <w:color w:val="292929"/>
          <w:spacing w:val="-1"/>
          <w:szCs w:val="24"/>
          <w:shd w:val="clear" w:color="auto" w:fill="FFFFFF"/>
        </w:rPr>
        <w:t>Čupić</w:t>
      </w:r>
      <w:proofErr w:type="spellEnd"/>
      <w:r w:rsidR="004A7A36">
        <w:rPr>
          <w:color w:val="292929"/>
          <w:spacing w:val="-1"/>
          <w:szCs w:val="24"/>
          <w:shd w:val="clear" w:color="auto" w:fill="FFFFFF"/>
        </w:rPr>
        <w:t xml:space="preserve"> Marko</w:t>
      </w:r>
      <w:r>
        <w:rPr>
          <w:color w:val="292929"/>
          <w:spacing w:val="-1"/>
          <w:szCs w:val="24"/>
          <w:shd w:val="clear" w:color="auto" w:fill="FFFFFF"/>
        </w:rPr>
        <w:t xml:space="preserve">, </w:t>
      </w:r>
      <w:proofErr w:type="spellStart"/>
      <w:r>
        <w:rPr>
          <w:i/>
          <w:iCs/>
          <w:color w:val="292929"/>
          <w:spacing w:val="-1"/>
          <w:szCs w:val="24"/>
          <w:shd w:val="clear" w:color="auto" w:fill="FFFFFF"/>
        </w:rPr>
        <w:t>Umjetne</w:t>
      </w:r>
      <w:proofErr w:type="spellEnd"/>
      <w:r>
        <w:rPr>
          <w:i/>
          <w:iCs/>
          <w:color w:val="292929"/>
          <w:spacing w:val="-1"/>
          <w:szCs w:val="24"/>
          <w:shd w:val="clear" w:color="auto" w:fill="FFFFFF"/>
        </w:rPr>
        <w:t xml:space="preserve"> </w:t>
      </w:r>
      <w:proofErr w:type="spellStart"/>
      <w:r>
        <w:rPr>
          <w:i/>
          <w:iCs/>
          <w:color w:val="292929"/>
          <w:spacing w:val="-1"/>
          <w:szCs w:val="24"/>
          <w:shd w:val="clear" w:color="auto" w:fill="FFFFFF"/>
        </w:rPr>
        <w:t>neuronske</w:t>
      </w:r>
      <w:proofErr w:type="spellEnd"/>
      <w:r>
        <w:rPr>
          <w:i/>
          <w:iCs/>
          <w:color w:val="292929"/>
          <w:spacing w:val="-1"/>
          <w:szCs w:val="24"/>
          <w:shd w:val="clear" w:color="auto" w:fill="FFFFFF"/>
        </w:rPr>
        <w:t xml:space="preserve"> </w:t>
      </w:r>
      <w:proofErr w:type="spellStart"/>
      <w:r>
        <w:rPr>
          <w:i/>
          <w:iCs/>
          <w:color w:val="292929"/>
          <w:spacing w:val="-1"/>
          <w:szCs w:val="24"/>
          <w:shd w:val="clear" w:color="auto" w:fill="FFFFFF"/>
        </w:rPr>
        <w:t>mreže</w:t>
      </w:r>
      <w:proofErr w:type="spellEnd"/>
      <w:r>
        <w:rPr>
          <w:color w:val="292929"/>
          <w:spacing w:val="-1"/>
          <w:szCs w:val="24"/>
          <w:shd w:val="clear" w:color="auto" w:fill="FFFFFF"/>
        </w:rPr>
        <w:t>, Zagreb, 2016</w:t>
      </w:r>
    </w:p>
    <w:p w14:paraId="6F6C20BA" w14:textId="08CF8B84" w:rsidR="00187F20" w:rsidRPr="003C05D1" w:rsidRDefault="00187F20" w:rsidP="00A22726">
      <w:pPr>
        <w:pStyle w:val="literatura"/>
        <w:rPr>
          <w:szCs w:val="24"/>
          <w:lang w:val="hr-HR"/>
        </w:rPr>
      </w:pPr>
      <w:r>
        <w:rPr>
          <w:color w:val="292929"/>
          <w:spacing w:val="-1"/>
          <w:szCs w:val="24"/>
          <w:shd w:val="clear" w:color="auto" w:fill="FFFFFF"/>
        </w:rPr>
        <w:t xml:space="preserve">Andrej </w:t>
      </w:r>
      <w:proofErr w:type="spellStart"/>
      <w:r>
        <w:rPr>
          <w:color w:val="292929"/>
          <w:spacing w:val="-1"/>
          <w:szCs w:val="24"/>
          <w:shd w:val="clear" w:color="auto" w:fill="FFFFFF"/>
        </w:rPr>
        <w:t>Karptahy</w:t>
      </w:r>
      <w:proofErr w:type="spellEnd"/>
      <w:r>
        <w:rPr>
          <w:color w:val="292929"/>
          <w:spacing w:val="-1"/>
          <w:szCs w:val="24"/>
          <w:shd w:val="clear" w:color="auto" w:fill="FFFFFF"/>
        </w:rPr>
        <w:t xml:space="preserve">, </w:t>
      </w:r>
      <w:proofErr w:type="spellStart"/>
      <w:r>
        <w:rPr>
          <w:color w:val="292929"/>
          <w:spacing w:val="-1"/>
          <w:szCs w:val="24"/>
          <w:shd w:val="clear" w:color="auto" w:fill="FFFFFF"/>
        </w:rPr>
        <w:t>poveznica</w:t>
      </w:r>
      <w:proofErr w:type="spellEnd"/>
      <w:r>
        <w:rPr>
          <w:color w:val="292929"/>
          <w:spacing w:val="-1"/>
          <w:szCs w:val="24"/>
          <w:shd w:val="clear" w:color="auto" w:fill="FFFFFF"/>
        </w:rPr>
        <w:t xml:space="preserve">: </w:t>
      </w:r>
      <w:hyperlink r:id="rId27" w:history="1">
        <w:r w:rsidRPr="00C46FB9">
          <w:rPr>
            <w:rStyle w:val="Hyperlink"/>
            <w:spacing w:val="-1"/>
            <w:szCs w:val="24"/>
            <w:shd w:val="clear" w:color="auto" w:fill="FFFFFF"/>
          </w:rPr>
          <w:t>http://karpathy.github.io/2015/05/21/rnn-effectiveness/</w:t>
        </w:r>
      </w:hyperlink>
      <w:r>
        <w:rPr>
          <w:color w:val="292929"/>
          <w:spacing w:val="-1"/>
          <w:szCs w:val="24"/>
          <w:shd w:val="clear" w:color="auto" w:fill="FFFFFF"/>
        </w:rPr>
        <w:t xml:space="preserve">; </w:t>
      </w:r>
      <w:proofErr w:type="spellStart"/>
      <w:r>
        <w:rPr>
          <w:color w:val="292929"/>
          <w:spacing w:val="-1"/>
          <w:szCs w:val="24"/>
          <w:shd w:val="clear" w:color="auto" w:fill="FFFFFF"/>
        </w:rPr>
        <w:t>pristupano</w:t>
      </w:r>
      <w:proofErr w:type="spellEnd"/>
      <w:r>
        <w:rPr>
          <w:color w:val="292929"/>
          <w:spacing w:val="-1"/>
          <w:szCs w:val="24"/>
          <w:shd w:val="clear" w:color="auto" w:fill="FFFFFF"/>
        </w:rPr>
        <w:t xml:space="preserve"> 22.5.2022</w:t>
      </w:r>
    </w:p>
    <w:p w14:paraId="1D2805D2" w14:textId="1079FA40" w:rsidR="003C05D1" w:rsidRPr="00870083" w:rsidRDefault="003C05D1" w:rsidP="00A22726">
      <w:pPr>
        <w:pStyle w:val="literatura"/>
        <w:rPr>
          <w:i/>
          <w:iCs/>
          <w:szCs w:val="24"/>
          <w:lang w:val="hr-HR"/>
        </w:rPr>
      </w:pPr>
      <w:r w:rsidRPr="003C05D1">
        <w:rPr>
          <w:szCs w:val="24"/>
          <w:shd w:val="clear" w:color="auto" w:fill="FFFFFF"/>
        </w:rPr>
        <w:t xml:space="preserve">Razvan </w:t>
      </w:r>
      <w:proofErr w:type="spellStart"/>
      <w:r w:rsidRPr="003C05D1">
        <w:rPr>
          <w:szCs w:val="24"/>
          <w:shd w:val="clear" w:color="auto" w:fill="FFFFFF"/>
        </w:rPr>
        <w:t>Pascanu</w:t>
      </w:r>
      <w:proofErr w:type="spellEnd"/>
      <w:r w:rsidRPr="003C05D1">
        <w:rPr>
          <w:color w:val="000000"/>
          <w:szCs w:val="24"/>
          <w:shd w:val="clear" w:color="auto" w:fill="FFFFFF"/>
        </w:rPr>
        <w:t>, </w:t>
      </w:r>
      <w:r w:rsidRPr="003C05D1">
        <w:rPr>
          <w:szCs w:val="24"/>
          <w:shd w:val="clear" w:color="auto" w:fill="FFFFFF"/>
        </w:rPr>
        <w:t xml:space="preserve">Tomas </w:t>
      </w:r>
      <w:proofErr w:type="spellStart"/>
      <w:r w:rsidRPr="003C05D1">
        <w:rPr>
          <w:szCs w:val="24"/>
          <w:shd w:val="clear" w:color="auto" w:fill="FFFFFF"/>
        </w:rPr>
        <w:t>Mikolov</w:t>
      </w:r>
      <w:proofErr w:type="spellEnd"/>
      <w:r w:rsidRPr="003C05D1">
        <w:rPr>
          <w:color w:val="000000"/>
          <w:szCs w:val="24"/>
          <w:shd w:val="clear" w:color="auto" w:fill="FFFFFF"/>
        </w:rPr>
        <w:t>, </w:t>
      </w:r>
      <w:proofErr w:type="spellStart"/>
      <w:r w:rsidRPr="003C05D1">
        <w:rPr>
          <w:szCs w:val="24"/>
          <w:shd w:val="clear" w:color="auto" w:fill="FFFFFF"/>
        </w:rPr>
        <w:t>Yoshua</w:t>
      </w:r>
      <w:proofErr w:type="spellEnd"/>
      <w:r w:rsidRPr="003C05D1">
        <w:rPr>
          <w:szCs w:val="24"/>
          <w:shd w:val="clear" w:color="auto" w:fill="FFFFFF"/>
        </w:rPr>
        <w:t xml:space="preserve"> </w:t>
      </w:r>
      <w:proofErr w:type="spellStart"/>
      <w:r w:rsidRPr="003C05D1">
        <w:rPr>
          <w:szCs w:val="24"/>
          <w:shd w:val="clear" w:color="auto" w:fill="FFFFFF"/>
        </w:rPr>
        <w:t>Bengio</w:t>
      </w:r>
      <w:proofErr w:type="spellEnd"/>
      <w:r w:rsidR="00B34CF9">
        <w:rPr>
          <w:szCs w:val="24"/>
          <w:shd w:val="clear" w:color="auto" w:fill="FFFFFF"/>
        </w:rPr>
        <w:t xml:space="preserve">, </w:t>
      </w:r>
      <w:r w:rsidR="00B34CF9" w:rsidRPr="00B34CF9">
        <w:rPr>
          <w:i/>
          <w:iCs/>
          <w:szCs w:val="24"/>
          <w:shd w:val="clear" w:color="auto" w:fill="FFFFFF"/>
        </w:rPr>
        <w:t>On the difficulty of training Recurrent Neural Networks</w:t>
      </w:r>
      <w:r w:rsidR="00B34CF9">
        <w:rPr>
          <w:szCs w:val="24"/>
          <w:shd w:val="clear" w:color="auto" w:fill="FFFFFF"/>
        </w:rPr>
        <w:t>,</w:t>
      </w:r>
      <w:r w:rsidR="00AE6804">
        <w:rPr>
          <w:szCs w:val="24"/>
          <w:shd w:val="clear" w:color="auto" w:fill="FFFFFF"/>
        </w:rPr>
        <w:t xml:space="preserve"> </w:t>
      </w:r>
      <w:r w:rsidR="00B34CF9">
        <w:rPr>
          <w:szCs w:val="24"/>
          <w:shd w:val="clear" w:color="auto" w:fill="FFFFFF"/>
        </w:rPr>
        <w:t>2012</w:t>
      </w:r>
    </w:p>
    <w:p w14:paraId="328226B1" w14:textId="65AA3A3F" w:rsidR="00870083" w:rsidRDefault="00870083" w:rsidP="00A22726">
      <w:pPr>
        <w:pStyle w:val="literatura"/>
        <w:rPr>
          <w:szCs w:val="24"/>
          <w:lang w:val="hr-HR"/>
        </w:rPr>
      </w:pPr>
      <w:proofErr w:type="spellStart"/>
      <w:r w:rsidRPr="00870083">
        <w:rPr>
          <w:szCs w:val="24"/>
          <w:lang w:val="hr-HR"/>
        </w:rPr>
        <w:t>Junyoung</w:t>
      </w:r>
      <w:proofErr w:type="spellEnd"/>
      <w:r w:rsidRPr="00870083">
        <w:rPr>
          <w:szCs w:val="24"/>
          <w:lang w:val="hr-HR"/>
        </w:rPr>
        <w:t xml:space="preserve"> Chung, </w:t>
      </w:r>
      <w:proofErr w:type="spellStart"/>
      <w:r w:rsidRPr="00870083">
        <w:rPr>
          <w:szCs w:val="24"/>
          <w:lang w:val="hr-HR"/>
        </w:rPr>
        <w:t>Caglar</w:t>
      </w:r>
      <w:proofErr w:type="spellEnd"/>
      <w:r w:rsidRPr="00870083">
        <w:rPr>
          <w:szCs w:val="24"/>
          <w:lang w:val="hr-HR"/>
        </w:rPr>
        <w:t xml:space="preserve"> </w:t>
      </w:r>
      <w:proofErr w:type="spellStart"/>
      <w:r w:rsidRPr="00870083">
        <w:rPr>
          <w:szCs w:val="24"/>
          <w:lang w:val="hr-HR"/>
        </w:rPr>
        <w:t>Gulcehre</w:t>
      </w:r>
      <w:proofErr w:type="spellEnd"/>
      <w:r w:rsidRPr="00870083">
        <w:rPr>
          <w:szCs w:val="24"/>
          <w:lang w:val="hr-HR"/>
        </w:rPr>
        <w:t xml:space="preserve">, </w:t>
      </w:r>
      <w:proofErr w:type="spellStart"/>
      <w:r w:rsidRPr="00870083">
        <w:rPr>
          <w:szCs w:val="24"/>
          <w:lang w:val="hr-HR"/>
        </w:rPr>
        <w:t>KyungHyun</w:t>
      </w:r>
      <w:proofErr w:type="spellEnd"/>
      <w:r w:rsidRPr="00870083">
        <w:rPr>
          <w:szCs w:val="24"/>
          <w:lang w:val="hr-HR"/>
        </w:rPr>
        <w:t xml:space="preserve"> Cho, </w:t>
      </w:r>
      <w:proofErr w:type="spellStart"/>
      <w:r w:rsidRPr="00870083">
        <w:rPr>
          <w:szCs w:val="24"/>
          <w:lang w:val="hr-HR"/>
        </w:rPr>
        <w:t>Yoshua</w:t>
      </w:r>
      <w:proofErr w:type="spellEnd"/>
      <w:r w:rsidRPr="00870083">
        <w:rPr>
          <w:szCs w:val="24"/>
          <w:lang w:val="hr-HR"/>
        </w:rPr>
        <w:t xml:space="preserve"> </w:t>
      </w:r>
      <w:proofErr w:type="spellStart"/>
      <w:r w:rsidRPr="00870083">
        <w:rPr>
          <w:szCs w:val="24"/>
          <w:lang w:val="hr-HR"/>
        </w:rPr>
        <w:t>Bengio</w:t>
      </w:r>
      <w:proofErr w:type="spellEnd"/>
      <w:r>
        <w:rPr>
          <w:szCs w:val="24"/>
          <w:lang w:val="hr-HR"/>
        </w:rPr>
        <w:t xml:space="preserve">, </w:t>
      </w:r>
      <w:proofErr w:type="spellStart"/>
      <w:r w:rsidRPr="00870083">
        <w:rPr>
          <w:i/>
          <w:iCs/>
          <w:szCs w:val="24"/>
          <w:lang w:val="hr-HR"/>
        </w:rPr>
        <w:t>Empirical</w:t>
      </w:r>
      <w:proofErr w:type="spellEnd"/>
      <w:r w:rsidRPr="00870083">
        <w:rPr>
          <w:i/>
          <w:iCs/>
          <w:szCs w:val="24"/>
          <w:lang w:val="hr-HR"/>
        </w:rPr>
        <w:t xml:space="preserve"> </w:t>
      </w:r>
      <w:proofErr w:type="spellStart"/>
      <w:r w:rsidRPr="00870083">
        <w:rPr>
          <w:i/>
          <w:iCs/>
          <w:szCs w:val="24"/>
          <w:lang w:val="hr-HR"/>
        </w:rPr>
        <w:t>Evaluation</w:t>
      </w:r>
      <w:proofErr w:type="spellEnd"/>
      <w:r w:rsidRPr="00870083">
        <w:rPr>
          <w:i/>
          <w:iCs/>
          <w:szCs w:val="24"/>
          <w:lang w:val="hr-HR"/>
        </w:rPr>
        <w:t xml:space="preserve"> </w:t>
      </w:r>
      <w:proofErr w:type="spellStart"/>
      <w:r w:rsidRPr="00870083">
        <w:rPr>
          <w:i/>
          <w:iCs/>
          <w:szCs w:val="24"/>
          <w:lang w:val="hr-HR"/>
        </w:rPr>
        <w:t>of</w:t>
      </w:r>
      <w:proofErr w:type="spellEnd"/>
      <w:r w:rsidRPr="00870083">
        <w:rPr>
          <w:i/>
          <w:iCs/>
          <w:szCs w:val="24"/>
          <w:lang w:val="hr-HR"/>
        </w:rPr>
        <w:t xml:space="preserve"> </w:t>
      </w:r>
      <w:proofErr w:type="spellStart"/>
      <w:r w:rsidRPr="00870083">
        <w:rPr>
          <w:i/>
          <w:iCs/>
          <w:szCs w:val="24"/>
          <w:lang w:val="hr-HR"/>
        </w:rPr>
        <w:t>Gated</w:t>
      </w:r>
      <w:proofErr w:type="spellEnd"/>
      <w:r w:rsidRPr="00870083">
        <w:rPr>
          <w:i/>
          <w:iCs/>
          <w:szCs w:val="24"/>
          <w:lang w:val="hr-HR"/>
        </w:rPr>
        <w:t xml:space="preserve"> </w:t>
      </w:r>
      <w:proofErr w:type="spellStart"/>
      <w:r w:rsidRPr="00870083">
        <w:rPr>
          <w:i/>
          <w:iCs/>
          <w:szCs w:val="24"/>
          <w:lang w:val="hr-HR"/>
        </w:rPr>
        <w:t>Recurrent</w:t>
      </w:r>
      <w:proofErr w:type="spellEnd"/>
      <w:r w:rsidRPr="00870083">
        <w:rPr>
          <w:i/>
          <w:iCs/>
          <w:szCs w:val="24"/>
          <w:lang w:val="hr-HR"/>
        </w:rPr>
        <w:t xml:space="preserve"> </w:t>
      </w:r>
      <w:proofErr w:type="spellStart"/>
      <w:r w:rsidRPr="00870083">
        <w:rPr>
          <w:i/>
          <w:iCs/>
          <w:szCs w:val="24"/>
          <w:lang w:val="hr-HR"/>
        </w:rPr>
        <w:t>Neural</w:t>
      </w:r>
      <w:proofErr w:type="spellEnd"/>
      <w:r w:rsidRPr="00870083">
        <w:rPr>
          <w:i/>
          <w:iCs/>
          <w:szCs w:val="24"/>
          <w:lang w:val="hr-HR"/>
        </w:rPr>
        <w:t xml:space="preserve"> </w:t>
      </w:r>
      <w:proofErr w:type="spellStart"/>
      <w:r w:rsidRPr="00870083">
        <w:rPr>
          <w:i/>
          <w:iCs/>
          <w:szCs w:val="24"/>
          <w:lang w:val="hr-HR"/>
        </w:rPr>
        <w:t>Networks</w:t>
      </w:r>
      <w:proofErr w:type="spellEnd"/>
      <w:r w:rsidRPr="00870083">
        <w:rPr>
          <w:i/>
          <w:iCs/>
          <w:szCs w:val="24"/>
          <w:lang w:val="hr-HR"/>
        </w:rPr>
        <w:t xml:space="preserve"> on </w:t>
      </w:r>
      <w:proofErr w:type="spellStart"/>
      <w:r w:rsidRPr="00870083">
        <w:rPr>
          <w:i/>
          <w:iCs/>
          <w:szCs w:val="24"/>
          <w:lang w:val="hr-HR"/>
        </w:rPr>
        <w:t>Sequence</w:t>
      </w:r>
      <w:proofErr w:type="spellEnd"/>
      <w:r w:rsidRPr="00870083">
        <w:rPr>
          <w:i/>
          <w:iCs/>
          <w:szCs w:val="24"/>
          <w:lang w:val="hr-HR"/>
        </w:rPr>
        <w:t xml:space="preserve"> </w:t>
      </w:r>
      <w:proofErr w:type="spellStart"/>
      <w:r w:rsidRPr="00870083">
        <w:rPr>
          <w:i/>
          <w:iCs/>
          <w:szCs w:val="24"/>
          <w:lang w:val="hr-HR"/>
        </w:rPr>
        <w:t>Modeling</w:t>
      </w:r>
      <w:proofErr w:type="spellEnd"/>
      <w:r>
        <w:rPr>
          <w:szCs w:val="24"/>
          <w:lang w:val="hr-HR"/>
        </w:rPr>
        <w:t>, 2014</w:t>
      </w:r>
    </w:p>
    <w:p w14:paraId="4E897E4B" w14:textId="3E26D5D1" w:rsidR="00F53A7F" w:rsidRDefault="00F53A7F" w:rsidP="00A22726">
      <w:pPr>
        <w:pStyle w:val="literatura"/>
        <w:rPr>
          <w:szCs w:val="24"/>
          <w:lang w:val="hr-HR"/>
        </w:rPr>
      </w:pPr>
      <w:proofErr w:type="spellStart"/>
      <w:r w:rsidRPr="00F53A7F">
        <w:rPr>
          <w:szCs w:val="24"/>
          <w:lang w:val="hr-HR"/>
        </w:rPr>
        <w:t>Le</w:t>
      </w:r>
      <w:proofErr w:type="spellEnd"/>
      <w:r w:rsidRPr="00F53A7F">
        <w:rPr>
          <w:szCs w:val="24"/>
          <w:lang w:val="hr-HR"/>
        </w:rPr>
        <w:t xml:space="preserve">, </w:t>
      </w:r>
      <w:proofErr w:type="spellStart"/>
      <w:r w:rsidRPr="00F53A7F">
        <w:rPr>
          <w:szCs w:val="24"/>
          <w:lang w:val="hr-HR"/>
        </w:rPr>
        <w:t>Xuan</w:t>
      </w:r>
      <w:proofErr w:type="spellEnd"/>
      <w:r w:rsidRPr="00F53A7F">
        <w:rPr>
          <w:szCs w:val="24"/>
          <w:lang w:val="hr-HR"/>
        </w:rPr>
        <w:t xml:space="preserve"> </w:t>
      </w:r>
      <w:proofErr w:type="spellStart"/>
      <w:r w:rsidRPr="00F53A7F">
        <w:rPr>
          <w:szCs w:val="24"/>
          <w:lang w:val="hr-HR"/>
        </w:rPr>
        <w:t>Hien</w:t>
      </w:r>
      <w:proofErr w:type="spellEnd"/>
      <w:r w:rsidRPr="00F53A7F">
        <w:rPr>
          <w:szCs w:val="24"/>
          <w:lang w:val="hr-HR"/>
        </w:rPr>
        <w:t xml:space="preserve"> &amp; Ho, </w:t>
      </w:r>
      <w:proofErr w:type="spellStart"/>
      <w:r w:rsidRPr="00F53A7F">
        <w:rPr>
          <w:szCs w:val="24"/>
          <w:lang w:val="hr-HR"/>
        </w:rPr>
        <w:t>Hung</w:t>
      </w:r>
      <w:proofErr w:type="spellEnd"/>
      <w:r w:rsidRPr="00F53A7F">
        <w:rPr>
          <w:szCs w:val="24"/>
          <w:lang w:val="hr-HR"/>
        </w:rPr>
        <w:t xml:space="preserve"> &amp; Lee, </w:t>
      </w:r>
      <w:proofErr w:type="spellStart"/>
      <w:r w:rsidRPr="00F53A7F">
        <w:rPr>
          <w:szCs w:val="24"/>
          <w:lang w:val="hr-HR"/>
        </w:rPr>
        <w:t>Giha</w:t>
      </w:r>
      <w:proofErr w:type="spellEnd"/>
      <w:r w:rsidRPr="00F53A7F">
        <w:rPr>
          <w:szCs w:val="24"/>
          <w:lang w:val="hr-HR"/>
        </w:rPr>
        <w:t xml:space="preserve"> &amp; Jung, </w:t>
      </w:r>
      <w:proofErr w:type="spellStart"/>
      <w:r w:rsidRPr="00F53A7F">
        <w:rPr>
          <w:szCs w:val="24"/>
          <w:lang w:val="hr-HR"/>
        </w:rPr>
        <w:t>Sungho</w:t>
      </w:r>
      <w:proofErr w:type="spellEnd"/>
      <w:r>
        <w:rPr>
          <w:szCs w:val="24"/>
          <w:lang w:val="hr-HR"/>
        </w:rPr>
        <w:t>,</w:t>
      </w:r>
      <w:r w:rsidRPr="00F53A7F">
        <w:rPr>
          <w:szCs w:val="24"/>
          <w:lang w:val="hr-HR"/>
        </w:rPr>
        <w:t xml:space="preserve"> </w:t>
      </w:r>
      <w:proofErr w:type="spellStart"/>
      <w:r w:rsidRPr="00F53A7F">
        <w:rPr>
          <w:i/>
          <w:iCs/>
          <w:szCs w:val="24"/>
          <w:lang w:val="hr-HR"/>
        </w:rPr>
        <w:t>Application</w:t>
      </w:r>
      <w:proofErr w:type="spellEnd"/>
      <w:r w:rsidRPr="00F53A7F">
        <w:rPr>
          <w:i/>
          <w:iCs/>
          <w:szCs w:val="24"/>
          <w:lang w:val="hr-HR"/>
        </w:rPr>
        <w:t xml:space="preserve"> </w:t>
      </w:r>
      <w:proofErr w:type="spellStart"/>
      <w:r w:rsidRPr="00F53A7F">
        <w:rPr>
          <w:i/>
          <w:iCs/>
          <w:szCs w:val="24"/>
          <w:lang w:val="hr-HR"/>
        </w:rPr>
        <w:t>of</w:t>
      </w:r>
      <w:proofErr w:type="spellEnd"/>
      <w:r w:rsidRPr="00F53A7F">
        <w:rPr>
          <w:i/>
          <w:iCs/>
          <w:szCs w:val="24"/>
          <w:lang w:val="hr-HR"/>
        </w:rPr>
        <w:t xml:space="preserve"> </w:t>
      </w:r>
      <w:proofErr w:type="spellStart"/>
      <w:r w:rsidRPr="00F53A7F">
        <w:rPr>
          <w:i/>
          <w:iCs/>
          <w:szCs w:val="24"/>
          <w:lang w:val="hr-HR"/>
        </w:rPr>
        <w:t>Long</w:t>
      </w:r>
      <w:proofErr w:type="spellEnd"/>
      <w:r w:rsidRPr="00F53A7F">
        <w:rPr>
          <w:i/>
          <w:iCs/>
          <w:szCs w:val="24"/>
          <w:lang w:val="hr-HR"/>
        </w:rPr>
        <w:t xml:space="preserve"> Short-</w:t>
      </w:r>
      <w:proofErr w:type="spellStart"/>
      <w:r w:rsidRPr="00F53A7F">
        <w:rPr>
          <w:i/>
          <w:iCs/>
          <w:szCs w:val="24"/>
          <w:lang w:val="hr-HR"/>
        </w:rPr>
        <w:t>Term</w:t>
      </w:r>
      <w:proofErr w:type="spellEnd"/>
      <w:r w:rsidRPr="00F53A7F">
        <w:rPr>
          <w:i/>
          <w:iCs/>
          <w:szCs w:val="24"/>
          <w:lang w:val="hr-HR"/>
        </w:rPr>
        <w:t xml:space="preserve"> </w:t>
      </w:r>
      <w:proofErr w:type="spellStart"/>
      <w:r w:rsidRPr="00F53A7F">
        <w:rPr>
          <w:i/>
          <w:iCs/>
          <w:szCs w:val="24"/>
          <w:lang w:val="hr-HR"/>
        </w:rPr>
        <w:t>Memory</w:t>
      </w:r>
      <w:proofErr w:type="spellEnd"/>
      <w:r w:rsidRPr="00F53A7F">
        <w:rPr>
          <w:i/>
          <w:iCs/>
          <w:szCs w:val="24"/>
          <w:lang w:val="hr-HR"/>
        </w:rPr>
        <w:t xml:space="preserve"> (LSTM) </w:t>
      </w:r>
      <w:proofErr w:type="spellStart"/>
      <w:r w:rsidRPr="00F53A7F">
        <w:rPr>
          <w:i/>
          <w:iCs/>
          <w:szCs w:val="24"/>
          <w:lang w:val="hr-HR"/>
        </w:rPr>
        <w:t>Neural</w:t>
      </w:r>
      <w:proofErr w:type="spellEnd"/>
      <w:r w:rsidRPr="00F53A7F">
        <w:rPr>
          <w:i/>
          <w:iCs/>
          <w:szCs w:val="24"/>
          <w:lang w:val="hr-HR"/>
        </w:rPr>
        <w:t xml:space="preserve"> Network for </w:t>
      </w:r>
      <w:proofErr w:type="spellStart"/>
      <w:r w:rsidRPr="00F53A7F">
        <w:rPr>
          <w:i/>
          <w:iCs/>
          <w:szCs w:val="24"/>
          <w:lang w:val="hr-HR"/>
        </w:rPr>
        <w:t>Flood</w:t>
      </w:r>
      <w:proofErr w:type="spellEnd"/>
      <w:r w:rsidRPr="00F53A7F">
        <w:rPr>
          <w:i/>
          <w:iCs/>
          <w:szCs w:val="24"/>
          <w:lang w:val="hr-HR"/>
        </w:rPr>
        <w:t xml:space="preserve"> </w:t>
      </w:r>
      <w:proofErr w:type="spellStart"/>
      <w:r w:rsidRPr="00F53A7F">
        <w:rPr>
          <w:i/>
          <w:iCs/>
          <w:szCs w:val="24"/>
          <w:lang w:val="hr-HR"/>
        </w:rPr>
        <w:t>Forecasting</w:t>
      </w:r>
      <w:proofErr w:type="spellEnd"/>
      <w:r>
        <w:rPr>
          <w:szCs w:val="24"/>
          <w:lang w:val="hr-HR"/>
        </w:rPr>
        <w:t>, 2019</w:t>
      </w:r>
    </w:p>
    <w:p w14:paraId="72E575E9" w14:textId="15285F81" w:rsidR="003B22B0" w:rsidRDefault="003B22B0" w:rsidP="00A22726">
      <w:pPr>
        <w:pStyle w:val="literatura"/>
        <w:rPr>
          <w:szCs w:val="24"/>
          <w:lang w:val="hr-HR"/>
        </w:rPr>
      </w:pPr>
      <w:r>
        <w:rPr>
          <w:szCs w:val="24"/>
          <w:lang w:val="hr-HR"/>
        </w:rPr>
        <w:t xml:space="preserve">Poveznica: </w:t>
      </w:r>
      <w:hyperlink r:id="rId28" w:history="1">
        <w:r w:rsidRPr="00C46FB9">
          <w:rPr>
            <w:rStyle w:val="Hyperlink"/>
            <w:szCs w:val="24"/>
            <w:lang w:val="hr-HR"/>
          </w:rPr>
          <w:t>http://colah.github.io/posts/2015-08-Understanding-LSTMs/</w:t>
        </w:r>
      </w:hyperlink>
      <w:r>
        <w:rPr>
          <w:szCs w:val="24"/>
          <w:lang w:val="hr-HR"/>
        </w:rPr>
        <w:t>; pristupano 24.5.2022</w:t>
      </w:r>
    </w:p>
    <w:p w14:paraId="48E48472" w14:textId="2BD4ABED" w:rsidR="00704114" w:rsidRDefault="00704114" w:rsidP="00A22726">
      <w:pPr>
        <w:pStyle w:val="literatura"/>
        <w:rPr>
          <w:szCs w:val="24"/>
          <w:lang w:val="hr-HR"/>
        </w:rPr>
      </w:pPr>
      <w:r>
        <w:rPr>
          <w:szCs w:val="24"/>
          <w:lang w:val="hr-HR"/>
        </w:rPr>
        <w:t xml:space="preserve">Poveznica: </w:t>
      </w:r>
      <w:hyperlink r:id="rId29" w:history="1">
        <w:r w:rsidRPr="002073D5">
          <w:rPr>
            <w:rStyle w:val="Hyperlink"/>
            <w:szCs w:val="24"/>
            <w:lang w:val="hr-HR"/>
          </w:rPr>
          <w:t>https://jaketae.github.io/study/dissecting-lstm/</w:t>
        </w:r>
      </w:hyperlink>
      <w:r>
        <w:rPr>
          <w:szCs w:val="24"/>
          <w:lang w:val="hr-HR"/>
        </w:rPr>
        <w:t>; pristupano 24.5.2022</w:t>
      </w:r>
    </w:p>
    <w:p w14:paraId="18D45FB8" w14:textId="447F54AE" w:rsidR="008C5319" w:rsidRDefault="008C5319" w:rsidP="00A22726">
      <w:pPr>
        <w:pStyle w:val="literatura"/>
        <w:rPr>
          <w:szCs w:val="24"/>
          <w:lang w:val="hr-HR"/>
        </w:rPr>
      </w:pPr>
      <w:r>
        <w:rPr>
          <w:szCs w:val="24"/>
          <w:lang w:val="hr-HR"/>
        </w:rPr>
        <w:t>Povezn</w:t>
      </w:r>
      <w:r w:rsidR="004A7A36">
        <w:rPr>
          <w:szCs w:val="24"/>
          <w:lang w:val="hr-HR"/>
        </w:rPr>
        <w:t>i</w:t>
      </w:r>
      <w:r>
        <w:rPr>
          <w:szCs w:val="24"/>
          <w:lang w:val="hr-HR"/>
        </w:rPr>
        <w:t xml:space="preserve">ca: </w:t>
      </w:r>
      <w:hyperlink r:id="rId30" w:history="1">
        <w:r w:rsidRPr="00081EB9">
          <w:rPr>
            <w:rStyle w:val="Hyperlink"/>
            <w:szCs w:val="24"/>
            <w:lang w:val="hr-HR"/>
          </w:rPr>
          <w:t>https://towardsdatascience.com/ai-machine-learning-deep-learning-explained-simply-7b553da5b960</w:t>
        </w:r>
      </w:hyperlink>
      <w:r>
        <w:rPr>
          <w:szCs w:val="24"/>
          <w:lang w:val="hr-HR"/>
        </w:rPr>
        <w:t>; pristupano 28.5.2022</w:t>
      </w:r>
    </w:p>
    <w:p w14:paraId="63E076BE" w14:textId="7422E48A" w:rsidR="00A60845" w:rsidRDefault="00A60845" w:rsidP="00A22726">
      <w:pPr>
        <w:pStyle w:val="literatura"/>
        <w:rPr>
          <w:szCs w:val="24"/>
          <w:lang w:val="hr-HR"/>
        </w:rPr>
      </w:pPr>
      <w:r>
        <w:rPr>
          <w:szCs w:val="24"/>
          <w:lang w:val="hr-HR"/>
        </w:rPr>
        <w:t xml:space="preserve">Poveznica: </w:t>
      </w:r>
      <w:hyperlink r:id="rId31" w:history="1">
        <w:r w:rsidRPr="00081EB9">
          <w:rPr>
            <w:rStyle w:val="Hyperlink"/>
            <w:szCs w:val="24"/>
            <w:lang w:val="hr-HR"/>
          </w:rPr>
          <w:t>https://www.investopedia.com/terms/e/efficientmarkethypothesis.asp</w:t>
        </w:r>
      </w:hyperlink>
      <w:r>
        <w:rPr>
          <w:szCs w:val="24"/>
          <w:lang w:val="hr-HR"/>
        </w:rPr>
        <w:t>; pristupano 28.5.2022</w:t>
      </w:r>
    </w:p>
    <w:p w14:paraId="79A678F7" w14:textId="36CA96FA" w:rsidR="00A81922" w:rsidRDefault="00A81922" w:rsidP="00A22726">
      <w:pPr>
        <w:pStyle w:val="literatura"/>
        <w:rPr>
          <w:szCs w:val="24"/>
          <w:lang w:val="hr-HR"/>
        </w:rPr>
      </w:pPr>
      <w:r>
        <w:rPr>
          <w:szCs w:val="24"/>
          <w:lang w:val="hr-HR"/>
        </w:rPr>
        <w:t xml:space="preserve">Poveznica: </w:t>
      </w:r>
      <w:hyperlink r:id="rId32" w:history="1">
        <w:r w:rsidRPr="00081EB9">
          <w:rPr>
            <w:rStyle w:val="Hyperlink"/>
            <w:szCs w:val="24"/>
            <w:lang w:val="hr-HR"/>
          </w:rPr>
          <w:t>https://www.investopedia.com/articles/07/mean_reversion_martingale.asp</w:t>
        </w:r>
      </w:hyperlink>
      <w:r>
        <w:rPr>
          <w:szCs w:val="24"/>
          <w:lang w:val="hr-HR"/>
        </w:rPr>
        <w:t>; pristupano 28.5.2022</w:t>
      </w:r>
    </w:p>
    <w:p w14:paraId="6ACBCAA3" w14:textId="77777777" w:rsidR="00A81922" w:rsidRPr="00870083" w:rsidRDefault="00A81922" w:rsidP="00A22726">
      <w:pPr>
        <w:pStyle w:val="literatura"/>
        <w:rPr>
          <w:szCs w:val="24"/>
          <w:lang w:val="hr-HR"/>
        </w:rPr>
      </w:pPr>
    </w:p>
    <w:p w14:paraId="5F31067B" w14:textId="2A3D5D37" w:rsidR="00A22726" w:rsidRPr="00922D3A" w:rsidRDefault="00A22726" w:rsidP="00A22726">
      <w:pPr>
        <w:pStyle w:val="literatura"/>
        <w:numPr>
          <w:ilvl w:val="0"/>
          <w:numId w:val="0"/>
        </w:numPr>
        <w:ind w:left="567"/>
        <w:rPr>
          <w:szCs w:val="24"/>
          <w:lang w:val="hr-HR"/>
        </w:rPr>
      </w:pPr>
    </w:p>
    <w:p w14:paraId="4A9FDE60" w14:textId="4284339C" w:rsidR="00FC2A71" w:rsidRDefault="00FC2A71" w:rsidP="00FC2A71">
      <w:pPr>
        <w:pStyle w:val="literatura"/>
        <w:numPr>
          <w:ilvl w:val="0"/>
          <w:numId w:val="0"/>
        </w:numPr>
        <w:ind w:left="567"/>
        <w:rPr>
          <w:lang w:val="hr-HR"/>
        </w:rPr>
      </w:pPr>
    </w:p>
    <w:p w14:paraId="191773CA" w14:textId="77777777" w:rsidR="00FC2A71" w:rsidRDefault="00FC2A71" w:rsidP="00FC2A71">
      <w:pPr>
        <w:pStyle w:val="Heading1"/>
        <w:numPr>
          <w:ilvl w:val="0"/>
          <w:numId w:val="0"/>
        </w:numPr>
      </w:pPr>
      <w:bookmarkStart w:id="34" w:name="_Toc105080927"/>
      <w:r>
        <w:lastRenderedPageBreak/>
        <w:t>Sažetak</w:t>
      </w:r>
      <w:bookmarkEnd w:id="34"/>
    </w:p>
    <w:p w14:paraId="33C1DA16" w14:textId="77777777" w:rsidR="00FC2A71" w:rsidRDefault="00FC2A71" w:rsidP="00FC2A71">
      <w:r>
        <w:t>Naslov, sažetak, ključne riječi (na hrvatskom jeziku)</w:t>
      </w:r>
    </w:p>
    <w:p w14:paraId="2ED83F55" w14:textId="77777777" w:rsidR="00FC2A71" w:rsidRDefault="00FC2A71" w:rsidP="00FC2A71">
      <w:r>
        <w:t xml:space="preserve">Sažetak opisuje sadržaj rada, prepričan u stotinjak riječi. </w:t>
      </w:r>
    </w:p>
    <w:p w14:paraId="39026257" w14:textId="77777777" w:rsidR="00FC2A71" w:rsidRDefault="00FC2A71" w:rsidP="00FC2A71">
      <w:pPr>
        <w:pStyle w:val="Heading1"/>
        <w:numPr>
          <w:ilvl w:val="0"/>
          <w:numId w:val="0"/>
        </w:numPr>
      </w:pPr>
      <w:bookmarkStart w:id="35" w:name="_Toc105080928"/>
      <w:r>
        <w:lastRenderedPageBreak/>
        <w:t>Summary</w:t>
      </w:r>
      <w:bookmarkEnd w:id="35"/>
    </w:p>
    <w:p w14:paraId="2B8381DE" w14:textId="77777777" w:rsidR="00FC2A71" w:rsidRPr="00D12AB5" w:rsidRDefault="00FC2A71" w:rsidP="00FC2A71">
      <w:r>
        <w:t xml:space="preserve">Title, </w:t>
      </w:r>
      <w:proofErr w:type="spellStart"/>
      <w:r>
        <w:t>summary</w:t>
      </w:r>
      <w:proofErr w:type="spellEnd"/>
      <w:r>
        <w:t xml:space="preserve">, </w:t>
      </w:r>
      <w:proofErr w:type="spellStart"/>
      <w:r>
        <w:t>keywords</w:t>
      </w:r>
      <w:proofErr w:type="spellEnd"/>
      <w:r>
        <w:t xml:space="preserve"> (na engleskom jeziku)</w:t>
      </w:r>
    </w:p>
    <w:p w14:paraId="694C3ACA" w14:textId="6526C0EA" w:rsidR="00FC2A71" w:rsidRDefault="00FC2A71" w:rsidP="00E46B7D">
      <w:pPr>
        <w:pStyle w:val="Heading1"/>
        <w:numPr>
          <w:ilvl w:val="0"/>
          <w:numId w:val="0"/>
        </w:numPr>
      </w:pPr>
      <w:bookmarkStart w:id="36" w:name="_Toc105080929"/>
      <w:r>
        <w:lastRenderedPageBreak/>
        <w:t>Skraćenice</w:t>
      </w:r>
      <w:bookmarkEnd w:id="36"/>
      <w:r>
        <w:t xml:space="preserve"> </w:t>
      </w:r>
    </w:p>
    <w:p w14:paraId="459FCF31" w14:textId="52E49DC8" w:rsidR="00FC2A71" w:rsidRDefault="00E46B7D" w:rsidP="005D51C9">
      <w:pPr>
        <w:pStyle w:val="nabrajanje"/>
      </w:pPr>
      <w:r>
        <w:t>LSTM</w:t>
      </w:r>
      <w:r w:rsidR="00FC2A71">
        <w:tab/>
      </w:r>
      <w:proofErr w:type="spellStart"/>
      <w:r>
        <w:rPr>
          <w:i/>
          <w:iCs/>
        </w:rPr>
        <w:t>Long</w:t>
      </w:r>
      <w:proofErr w:type="spellEnd"/>
      <w:r>
        <w:rPr>
          <w:i/>
          <w:iCs/>
        </w:rPr>
        <w:t xml:space="preserve"> short-</w:t>
      </w:r>
      <w:proofErr w:type="spellStart"/>
      <w:r>
        <w:rPr>
          <w:i/>
          <w:iCs/>
        </w:rPr>
        <w:t>term</w:t>
      </w:r>
      <w:proofErr w:type="spellEnd"/>
      <w:r>
        <w:rPr>
          <w:i/>
          <w:iCs/>
        </w:rPr>
        <w:t xml:space="preserve"> </w:t>
      </w:r>
      <w:proofErr w:type="spellStart"/>
      <w:r>
        <w:rPr>
          <w:i/>
          <w:iCs/>
        </w:rPr>
        <w:t>memory</w:t>
      </w:r>
      <w:proofErr w:type="spellEnd"/>
      <w:r w:rsidR="00FC2A71">
        <w:tab/>
      </w:r>
      <w:r w:rsidR="004F56CB">
        <w:t>naziv podvrste</w:t>
      </w:r>
      <w:r w:rsidR="005D51C9">
        <w:t xml:space="preserve"> povratnih</w:t>
      </w:r>
      <w:r w:rsidR="004F56CB">
        <w:t xml:space="preserve"> mreža</w:t>
      </w:r>
    </w:p>
    <w:p w14:paraId="4B2B07C1" w14:textId="31E5F542" w:rsidR="005D51C9" w:rsidRDefault="005D51C9" w:rsidP="005D51C9">
      <w:pPr>
        <w:pStyle w:val="nabrajanje"/>
      </w:pPr>
      <w:r>
        <w:t>RNN</w:t>
      </w:r>
      <w:r>
        <w:tab/>
      </w:r>
      <w:proofErr w:type="spellStart"/>
      <w:r>
        <w:rPr>
          <w:i/>
          <w:iCs/>
        </w:rPr>
        <w:t>Recurrent</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tab/>
        <w:t>povratne neuronske mreže</w:t>
      </w:r>
    </w:p>
    <w:p w14:paraId="0D2B14CC" w14:textId="0431B4E3" w:rsidR="005D51C9" w:rsidRPr="005D51C9" w:rsidRDefault="005D51C9" w:rsidP="005D51C9">
      <w:pPr>
        <w:pStyle w:val="nabrajanje"/>
      </w:pPr>
      <w:r>
        <w:t>CNN</w:t>
      </w:r>
      <w:r>
        <w:tab/>
      </w:r>
      <w:proofErr w:type="spellStart"/>
      <w:r>
        <w:rPr>
          <w:i/>
          <w:iCs/>
        </w:rPr>
        <w:t>Convolutional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tab/>
      </w:r>
      <w:proofErr w:type="spellStart"/>
      <w:r>
        <w:t>konvolucijske</w:t>
      </w:r>
      <w:proofErr w:type="spellEnd"/>
      <w:r>
        <w:t xml:space="preserve"> neuronske mreže</w:t>
      </w:r>
    </w:p>
    <w:p w14:paraId="2B7DEB8B" w14:textId="0597E451" w:rsidR="000459EE" w:rsidRPr="005D51C9" w:rsidRDefault="000459EE" w:rsidP="000459EE">
      <w:pPr>
        <w:pStyle w:val="nabrajanje"/>
      </w:pPr>
      <w:r>
        <w:t>SVM</w:t>
      </w:r>
      <w:r>
        <w:tab/>
      </w:r>
      <w:proofErr w:type="spellStart"/>
      <w:r>
        <w:rPr>
          <w:i/>
          <w:iCs/>
        </w:rPr>
        <w:t>Support-vector</w:t>
      </w:r>
      <w:proofErr w:type="spellEnd"/>
      <w:r>
        <w:rPr>
          <w:i/>
          <w:iCs/>
        </w:rPr>
        <w:t xml:space="preserve"> </w:t>
      </w:r>
      <w:proofErr w:type="spellStart"/>
      <w:r>
        <w:rPr>
          <w:i/>
          <w:iCs/>
        </w:rPr>
        <w:t>machine</w:t>
      </w:r>
      <w:proofErr w:type="spellEnd"/>
      <w:r>
        <w:tab/>
        <w:t>metode potpornih vektora</w:t>
      </w:r>
    </w:p>
    <w:p w14:paraId="35456AC2" w14:textId="77777777" w:rsidR="005D51C9" w:rsidRPr="005D51C9" w:rsidRDefault="005D51C9" w:rsidP="005D51C9">
      <w:pPr>
        <w:pStyle w:val="nabrajanje"/>
      </w:pPr>
    </w:p>
    <w:p w14:paraId="1EDC6564" w14:textId="77777777" w:rsidR="00FC2A71" w:rsidRDefault="00FC2A71" w:rsidP="00FC2A71">
      <w:pPr>
        <w:pStyle w:val="Heading1"/>
        <w:numPr>
          <w:ilvl w:val="0"/>
          <w:numId w:val="0"/>
        </w:numPr>
      </w:pPr>
      <w:bookmarkStart w:id="37" w:name="_Toc105080930"/>
      <w:r>
        <w:lastRenderedPageBreak/>
        <w:t>Privitak</w:t>
      </w:r>
      <w:bookmarkEnd w:id="37"/>
    </w:p>
    <w:p w14:paraId="082A77F6" w14:textId="77777777" w:rsidR="00FC2A71" w:rsidRDefault="00FC2A71" w:rsidP="00FC2A71">
      <w:pPr>
        <w:pStyle w:val="Podnaslov"/>
      </w:pPr>
    </w:p>
    <w:p w14:paraId="6048C88B" w14:textId="77777777" w:rsidR="00FC2A71" w:rsidRPr="000F2256" w:rsidRDefault="00FC2A71" w:rsidP="00FC2A71">
      <w:pPr>
        <w:pStyle w:val="Podnaslov"/>
        <w:rPr>
          <w:b w:val="0"/>
          <w:bCs/>
          <w:lang w:val="hr-HR"/>
        </w:rPr>
      </w:pPr>
    </w:p>
    <w:p w14:paraId="3C9AFCA4" w14:textId="77777777" w:rsidR="00FC2A71" w:rsidRDefault="00FC2A71"/>
    <w:sectPr w:rsidR="00FC2A71" w:rsidSect="00FA093A">
      <w:footerReference w:type="default" r:id="rId33"/>
      <w:footerReference w:type="first" r:id="rId34"/>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421AD" w14:textId="77777777" w:rsidR="0013348D" w:rsidRDefault="0013348D" w:rsidP="00052D5A">
      <w:pPr>
        <w:spacing w:before="0" w:after="0" w:line="240" w:lineRule="auto"/>
      </w:pPr>
      <w:r>
        <w:separator/>
      </w:r>
    </w:p>
  </w:endnote>
  <w:endnote w:type="continuationSeparator" w:id="0">
    <w:p w14:paraId="3B55C216" w14:textId="77777777" w:rsidR="0013348D" w:rsidRDefault="0013348D" w:rsidP="00052D5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FCC16" w14:textId="77777777" w:rsidR="00AB3140" w:rsidRDefault="0013348D">
    <w:pPr>
      <w:pStyle w:val="Footer"/>
      <w:jc w:val="center"/>
    </w:pPr>
  </w:p>
  <w:p w14:paraId="1835698C" w14:textId="77777777" w:rsidR="00AB3140" w:rsidRDefault="001334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1B82A" w14:textId="77777777" w:rsidR="00AB3140" w:rsidRDefault="00DB69F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9A229" w14:textId="77777777" w:rsidR="00AB3140" w:rsidRDefault="00DB69F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067F3" w14:textId="77777777" w:rsidR="0013348D" w:rsidRDefault="0013348D" w:rsidP="00052D5A">
      <w:pPr>
        <w:spacing w:before="0" w:after="0" w:line="240" w:lineRule="auto"/>
      </w:pPr>
      <w:r>
        <w:separator/>
      </w:r>
    </w:p>
  </w:footnote>
  <w:footnote w:type="continuationSeparator" w:id="0">
    <w:p w14:paraId="69771B7E" w14:textId="77777777" w:rsidR="0013348D" w:rsidRDefault="0013348D" w:rsidP="00052D5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274D4" w14:textId="77777777" w:rsidR="00AB3140" w:rsidRDefault="0013348D">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42DE6" w14:textId="77777777" w:rsidR="00AB3140" w:rsidRDefault="0013348D">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3A7C6508"/>
    <w:multiLevelType w:val="hybridMultilevel"/>
    <w:tmpl w:val="3D7AF2BC"/>
    <w:lvl w:ilvl="0" w:tplc="5B8474D4">
      <w:start w:val="1"/>
      <w:numFmt w:val="bullet"/>
      <w:pStyle w:val="bullet2"/>
      <w:lvlText w:val=""/>
      <w:lvlJc w:val="left"/>
      <w:pPr>
        <w:tabs>
          <w:tab w:val="num" w:pos="994"/>
        </w:tabs>
        <w:ind w:left="994" w:hanging="426"/>
      </w:pPr>
      <w:rPr>
        <w:rFonts w:ascii="Symbol" w:hAnsi="Symbol" w:hint="default"/>
      </w:rPr>
    </w:lvl>
    <w:lvl w:ilvl="1" w:tplc="04090003" w:tentative="1">
      <w:start w:val="1"/>
      <w:numFmt w:val="bullet"/>
      <w:lvlText w:val="o"/>
      <w:lvlJc w:val="left"/>
      <w:pPr>
        <w:tabs>
          <w:tab w:val="num" w:pos="1583"/>
        </w:tabs>
        <w:ind w:left="1583" w:hanging="360"/>
      </w:pPr>
      <w:rPr>
        <w:rFonts w:ascii="Courier New" w:hAnsi="Courier New" w:hint="default"/>
      </w:rPr>
    </w:lvl>
    <w:lvl w:ilvl="2" w:tplc="04090005" w:tentative="1">
      <w:start w:val="1"/>
      <w:numFmt w:val="bullet"/>
      <w:lvlText w:val=""/>
      <w:lvlJc w:val="left"/>
      <w:pPr>
        <w:tabs>
          <w:tab w:val="num" w:pos="2303"/>
        </w:tabs>
        <w:ind w:left="2303" w:hanging="360"/>
      </w:pPr>
      <w:rPr>
        <w:rFonts w:ascii="Wingdings" w:hAnsi="Wingdings" w:hint="default"/>
      </w:rPr>
    </w:lvl>
    <w:lvl w:ilvl="3" w:tplc="04090001" w:tentative="1">
      <w:start w:val="1"/>
      <w:numFmt w:val="bullet"/>
      <w:lvlText w:val=""/>
      <w:lvlJc w:val="left"/>
      <w:pPr>
        <w:tabs>
          <w:tab w:val="num" w:pos="3023"/>
        </w:tabs>
        <w:ind w:left="3023" w:hanging="360"/>
      </w:pPr>
      <w:rPr>
        <w:rFonts w:ascii="Symbol" w:hAnsi="Symbol" w:hint="default"/>
      </w:rPr>
    </w:lvl>
    <w:lvl w:ilvl="4" w:tplc="04090003" w:tentative="1">
      <w:start w:val="1"/>
      <w:numFmt w:val="bullet"/>
      <w:lvlText w:val="o"/>
      <w:lvlJc w:val="left"/>
      <w:pPr>
        <w:tabs>
          <w:tab w:val="num" w:pos="3743"/>
        </w:tabs>
        <w:ind w:left="3743" w:hanging="360"/>
      </w:pPr>
      <w:rPr>
        <w:rFonts w:ascii="Courier New" w:hAnsi="Courier New" w:hint="default"/>
      </w:rPr>
    </w:lvl>
    <w:lvl w:ilvl="5" w:tplc="04090005" w:tentative="1">
      <w:start w:val="1"/>
      <w:numFmt w:val="bullet"/>
      <w:lvlText w:val=""/>
      <w:lvlJc w:val="left"/>
      <w:pPr>
        <w:tabs>
          <w:tab w:val="num" w:pos="4463"/>
        </w:tabs>
        <w:ind w:left="4463" w:hanging="360"/>
      </w:pPr>
      <w:rPr>
        <w:rFonts w:ascii="Wingdings" w:hAnsi="Wingdings" w:hint="default"/>
      </w:rPr>
    </w:lvl>
    <w:lvl w:ilvl="6" w:tplc="04090001" w:tentative="1">
      <w:start w:val="1"/>
      <w:numFmt w:val="bullet"/>
      <w:lvlText w:val=""/>
      <w:lvlJc w:val="left"/>
      <w:pPr>
        <w:tabs>
          <w:tab w:val="num" w:pos="5183"/>
        </w:tabs>
        <w:ind w:left="5183" w:hanging="360"/>
      </w:pPr>
      <w:rPr>
        <w:rFonts w:ascii="Symbol" w:hAnsi="Symbol" w:hint="default"/>
      </w:rPr>
    </w:lvl>
    <w:lvl w:ilvl="7" w:tplc="04090003" w:tentative="1">
      <w:start w:val="1"/>
      <w:numFmt w:val="bullet"/>
      <w:lvlText w:val="o"/>
      <w:lvlJc w:val="left"/>
      <w:pPr>
        <w:tabs>
          <w:tab w:val="num" w:pos="5903"/>
        </w:tabs>
        <w:ind w:left="5903" w:hanging="360"/>
      </w:pPr>
      <w:rPr>
        <w:rFonts w:ascii="Courier New" w:hAnsi="Courier New" w:hint="default"/>
      </w:rPr>
    </w:lvl>
    <w:lvl w:ilvl="8" w:tplc="04090005" w:tentative="1">
      <w:start w:val="1"/>
      <w:numFmt w:val="bullet"/>
      <w:lvlText w:val=""/>
      <w:lvlJc w:val="left"/>
      <w:pPr>
        <w:tabs>
          <w:tab w:val="num" w:pos="6623"/>
        </w:tabs>
        <w:ind w:left="6623" w:hanging="360"/>
      </w:pPr>
      <w:rPr>
        <w:rFonts w:ascii="Wingdings" w:hAnsi="Wingdings" w:hint="default"/>
      </w:rPr>
    </w:lvl>
  </w:abstractNum>
  <w:abstractNum w:abstractNumId="2" w15:restartNumberingAfterBreak="0">
    <w:nsid w:val="52681E8E"/>
    <w:multiLevelType w:val="hybridMultilevel"/>
    <w:tmpl w:val="62164138"/>
    <w:lvl w:ilvl="0" w:tplc="76A64B94">
      <w:start w:val="1"/>
      <w:numFmt w:val="decimal"/>
      <w:pStyle w:val="literatura"/>
      <w:lvlText w:val="[%1]"/>
      <w:lvlJc w:val="left"/>
      <w:pPr>
        <w:tabs>
          <w:tab w:val="num" w:pos="567"/>
        </w:tabs>
        <w:ind w:left="567" w:hanging="567"/>
      </w:pPr>
      <w:rPr>
        <w:rFonts w:hint="default"/>
        <w:i w:val="0"/>
        <w:iCs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7DD7B80"/>
    <w:multiLevelType w:val="hybridMultilevel"/>
    <w:tmpl w:val="43E2BB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5F517729"/>
    <w:multiLevelType w:val="hybridMultilevel"/>
    <w:tmpl w:val="8460D4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6" w15:restartNumberingAfterBreak="0">
    <w:nsid w:val="65A82A3D"/>
    <w:multiLevelType w:val="hybridMultilevel"/>
    <w:tmpl w:val="10CA8502"/>
    <w:lvl w:ilvl="0" w:tplc="2C66BDA8">
      <w:start w:val="1"/>
      <w:numFmt w:val="bullet"/>
      <w:lvlText w:val=""/>
      <w:lvlJc w:val="left"/>
      <w:pPr>
        <w:tabs>
          <w:tab w:val="num" w:pos="425"/>
        </w:tabs>
        <w:ind w:left="425" w:hanging="425"/>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C3D7362"/>
    <w:multiLevelType w:val="hybridMultilevel"/>
    <w:tmpl w:val="DE76F228"/>
    <w:lvl w:ilvl="0" w:tplc="7DDE0A1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16cid:durableId="254091737">
    <w:abstractNumId w:val="0"/>
  </w:num>
  <w:num w:numId="2" w16cid:durableId="952173515">
    <w:abstractNumId w:val="2"/>
  </w:num>
  <w:num w:numId="3" w16cid:durableId="572784856">
    <w:abstractNumId w:val="5"/>
  </w:num>
  <w:num w:numId="4" w16cid:durableId="173958902">
    <w:abstractNumId w:val="4"/>
  </w:num>
  <w:num w:numId="5" w16cid:durableId="2091540808">
    <w:abstractNumId w:val="3"/>
  </w:num>
  <w:num w:numId="6" w16cid:durableId="403452908">
    <w:abstractNumId w:val="6"/>
  </w:num>
  <w:num w:numId="7" w16cid:durableId="288049209">
    <w:abstractNumId w:val="1"/>
  </w:num>
  <w:num w:numId="8" w16cid:durableId="369190043">
    <w:abstractNumId w:val="1"/>
  </w:num>
  <w:num w:numId="9" w16cid:durableId="1332686455">
    <w:abstractNumId w:val="1"/>
  </w:num>
  <w:num w:numId="10" w16cid:durableId="5087151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A71"/>
    <w:rsid w:val="0001212E"/>
    <w:rsid w:val="00036A9A"/>
    <w:rsid w:val="000459EE"/>
    <w:rsid w:val="000461BA"/>
    <w:rsid w:val="00051DA9"/>
    <w:rsid w:val="00052D5A"/>
    <w:rsid w:val="0006095D"/>
    <w:rsid w:val="00066239"/>
    <w:rsid w:val="00073D9B"/>
    <w:rsid w:val="000764A7"/>
    <w:rsid w:val="00076FD0"/>
    <w:rsid w:val="0009043B"/>
    <w:rsid w:val="000A304D"/>
    <w:rsid w:val="000B56D4"/>
    <w:rsid w:val="000B6377"/>
    <w:rsid w:val="000C2F44"/>
    <w:rsid w:val="000C2F46"/>
    <w:rsid w:val="000C6076"/>
    <w:rsid w:val="000D145B"/>
    <w:rsid w:val="000E26E9"/>
    <w:rsid w:val="000E308E"/>
    <w:rsid w:val="000F035F"/>
    <w:rsid w:val="00104D36"/>
    <w:rsid w:val="00105A12"/>
    <w:rsid w:val="00110162"/>
    <w:rsid w:val="00122A7C"/>
    <w:rsid w:val="00127864"/>
    <w:rsid w:val="0013348D"/>
    <w:rsid w:val="00135874"/>
    <w:rsid w:val="00136447"/>
    <w:rsid w:val="001373A3"/>
    <w:rsid w:val="0013754F"/>
    <w:rsid w:val="0014271E"/>
    <w:rsid w:val="00145049"/>
    <w:rsid w:val="00155BE3"/>
    <w:rsid w:val="00162AD3"/>
    <w:rsid w:val="00184487"/>
    <w:rsid w:val="00185158"/>
    <w:rsid w:val="00186FD6"/>
    <w:rsid w:val="00187F20"/>
    <w:rsid w:val="00192944"/>
    <w:rsid w:val="00194572"/>
    <w:rsid w:val="001B21B0"/>
    <w:rsid w:val="001B59C9"/>
    <w:rsid w:val="001B717F"/>
    <w:rsid w:val="001B7B56"/>
    <w:rsid w:val="001C06DF"/>
    <w:rsid w:val="001C1AD4"/>
    <w:rsid w:val="001D10F0"/>
    <w:rsid w:val="001D2BD0"/>
    <w:rsid w:val="001D409E"/>
    <w:rsid w:val="001E186B"/>
    <w:rsid w:val="001E341F"/>
    <w:rsid w:val="001E43CC"/>
    <w:rsid w:val="00203A30"/>
    <w:rsid w:val="00222B24"/>
    <w:rsid w:val="00224B1F"/>
    <w:rsid w:val="002262C3"/>
    <w:rsid w:val="00231C3D"/>
    <w:rsid w:val="00242627"/>
    <w:rsid w:val="002468DB"/>
    <w:rsid w:val="00272B4B"/>
    <w:rsid w:val="00274BAE"/>
    <w:rsid w:val="00284C76"/>
    <w:rsid w:val="00291D80"/>
    <w:rsid w:val="002B1018"/>
    <w:rsid w:val="002B510A"/>
    <w:rsid w:val="002C152C"/>
    <w:rsid w:val="002D2452"/>
    <w:rsid w:val="002D6EF6"/>
    <w:rsid w:val="002E0435"/>
    <w:rsid w:val="002E14A3"/>
    <w:rsid w:val="002E266B"/>
    <w:rsid w:val="00304AC8"/>
    <w:rsid w:val="00307102"/>
    <w:rsid w:val="0030722C"/>
    <w:rsid w:val="00313BC3"/>
    <w:rsid w:val="00314253"/>
    <w:rsid w:val="003157FC"/>
    <w:rsid w:val="00326213"/>
    <w:rsid w:val="0033288A"/>
    <w:rsid w:val="003600A5"/>
    <w:rsid w:val="00385AEA"/>
    <w:rsid w:val="003930A5"/>
    <w:rsid w:val="003A140E"/>
    <w:rsid w:val="003B22B0"/>
    <w:rsid w:val="003C05D1"/>
    <w:rsid w:val="003C35B3"/>
    <w:rsid w:val="003C63EA"/>
    <w:rsid w:val="003D2EBB"/>
    <w:rsid w:val="003E4B87"/>
    <w:rsid w:val="003F3F0A"/>
    <w:rsid w:val="003F6E95"/>
    <w:rsid w:val="00402CB6"/>
    <w:rsid w:val="00403DD7"/>
    <w:rsid w:val="00424927"/>
    <w:rsid w:val="00425EDE"/>
    <w:rsid w:val="004261BB"/>
    <w:rsid w:val="004301C4"/>
    <w:rsid w:val="00437D33"/>
    <w:rsid w:val="00437FB2"/>
    <w:rsid w:val="00450EAC"/>
    <w:rsid w:val="00456521"/>
    <w:rsid w:val="00475585"/>
    <w:rsid w:val="0048569E"/>
    <w:rsid w:val="00485E7F"/>
    <w:rsid w:val="00495977"/>
    <w:rsid w:val="004A2ED9"/>
    <w:rsid w:val="004A7A36"/>
    <w:rsid w:val="004B13D5"/>
    <w:rsid w:val="004B6126"/>
    <w:rsid w:val="004B7FBB"/>
    <w:rsid w:val="004F04AC"/>
    <w:rsid w:val="004F56CB"/>
    <w:rsid w:val="00500AE1"/>
    <w:rsid w:val="00502859"/>
    <w:rsid w:val="00504D4E"/>
    <w:rsid w:val="00511EAF"/>
    <w:rsid w:val="00533848"/>
    <w:rsid w:val="005345CB"/>
    <w:rsid w:val="00542F99"/>
    <w:rsid w:val="0055460B"/>
    <w:rsid w:val="00554EB2"/>
    <w:rsid w:val="00557F1C"/>
    <w:rsid w:val="00560E9E"/>
    <w:rsid w:val="005615BC"/>
    <w:rsid w:val="00561BB9"/>
    <w:rsid w:val="005721CE"/>
    <w:rsid w:val="00575781"/>
    <w:rsid w:val="00576880"/>
    <w:rsid w:val="00580569"/>
    <w:rsid w:val="00584CDA"/>
    <w:rsid w:val="005B3AD5"/>
    <w:rsid w:val="005B731C"/>
    <w:rsid w:val="005D51C9"/>
    <w:rsid w:val="005D7C6E"/>
    <w:rsid w:val="005E7B52"/>
    <w:rsid w:val="005F1B35"/>
    <w:rsid w:val="005F4AF8"/>
    <w:rsid w:val="005F733E"/>
    <w:rsid w:val="00600727"/>
    <w:rsid w:val="00600CBA"/>
    <w:rsid w:val="00602A57"/>
    <w:rsid w:val="006054C0"/>
    <w:rsid w:val="00621C40"/>
    <w:rsid w:val="00635DDB"/>
    <w:rsid w:val="00644436"/>
    <w:rsid w:val="0064546B"/>
    <w:rsid w:val="00650163"/>
    <w:rsid w:val="0065249C"/>
    <w:rsid w:val="0065456E"/>
    <w:rsid w:val="00657AC6"/>
    <w:rsid w:val="006657DC"/>
    <w:rsid w:val="00677784"/>
    <w:rsid w:val="00681C89"/>
    <w:rsid w:val="0068272B"/>
    <w:rsid w:val="00686263"/>
    <w:rsid w:val="00687A4F"/>
    <w:rsid w:val="00694EA7"/>
    <w:rsid w:val="006955EB"/>
    <w:rsid w:val="00695EF1"/>
    <w:rsid w:val="006B07AE"/>
    <w:rsid w:val="006B53EC"/>
    <w:rsid w:val="006B73E6"/>
    <w:rsid w:val="006C5358"/>
    <w:rsid w:val="006C66AC"/>
    <w:rsid w:val="006D6057"/>
    <w:rsid w:val="006F78E4"/>
    <w:rsid w:val="006F7C7B"/>
    <w:rsid w:val="00704114"/>
    <w:rsid w:val="00717A57"/>
    <w:rsid w:val="007239C9"/>
    <w:rsid w:val="00727BE6"/>
    <w:rsid w:val="0073211B"/>
    <w:rsid w:val="00750C0F"/>
    <w:rsid w:val="00751166"/>
    <w:rsid w:val="00772E1E"/>
    <w:rsid w:val="00777355"/>
    <w:rsid w:val="00780C86"/>
    <w:rsid w:val="00792863"/>
    <w:rsid w:val="007A5412"/>
    <w:rsid w:val="007B2B4C"/>
    <w:rsid w:val="007C1411"/>
    <w:rsid w:val="007C28CD"/>
    <w:rsid w:val="007C3A1E"/>
    <w:rsid w:val="007D5EB3"/>
    <w:rsid w:val="007D6DE2"/>
    <w:rsid w:val="007E3675"/>
    <w:rsid w:val="007E66D2"/>
    <w:rsid w:val="008103E6"/>
    <w:rsid w:val="00813DAC"/>
    <w:rsid w:val="008238AD"/>
    <w:rsid w:val="008267BA"/>
    <w:rsid w:val="00844B41"/>
    <w:rsid w:val="0085763A"/>
    <w:rsid w:val="00857A72"/>
    <w:rsid w:val="0086752A"/>
    <w:rsid w:val="00870083"/>
    <w:rsid w:val="008718C5"/>
    <w:rsid w:val="00871EC8"/>
    <w:rsid w:val="00873390"/>
    <w:rsid w:val="0087630C"/>
    <w:rsid w:val="00880C2F"/>
    <w:rsid w:val="00881F0A"/>
    <w:rsid w:val="008849D8"/>
    <w:rsid w:val="00891FAA"/>
    <w:rsid w:val="00894515"/>
    <w:rsid w:val="008B731E"/>
    <w:rsid w:val="008C5319"/>
    <w:rsid w:val="008D0FC0"/>
    <w:rsid w:val="008D4DFB"/>
    <w:rsid w:val="008F6D4C"/>
    <w:rsid w:val="008F7526"/>
    <w:rsid w:val="009071B5"/>
    <w:rsid w:val="00915FE2"/>
    <w:rsid w:val="009222E7"/>
    <w:rsid w:val="00922D3A"/>
    <w:rsid w:val="009249D8"/>
    <w:rsid w:val="009430B5"/>
    <w:rsid w:val="00946FA6"/>
    <w:rsid w:val="00962546"/>
    <w:rsid w:val="00962D74"/>
    <w:rsid w:val="00965C20"/>
    <w:rsid w:val="00967BB6"/>
    <w:rsid w:val="00967F89"/>
    <w:rsid w:val="009738E8"/>
    <w:rsid w:val="0097654D"/>
    <w:rsid w:val="00990DE3"/>
    <w:rsid w:val="009A1F9C"/>
    <w:rsid w:val="009A419E"/>
    <w:rsid w:val="009D3363"/>
    <w:rsid w:val="009E060E"/>
    <w:rsid w:val="009E3002"/>
    <w:rsid w:val="009E38B6"/>
    <w:rsid w:val="009E6F12"/>
    <w:rsid w:val="009E7212"/>
    <w:rsid w:val="009F7563"/>
    <w:rsid w:val="00A039B0"/>
    <w:rsid w:val="00A100A9"/>
    <w:rsid w:val="00A22726"/>
    <w:rsid w:val="00A5048E"/>
    <w:rsid w:val="00A60845"/>
    <w:rsid w:val="00A60EC5"/>
    <w:rsid w:val="00A677F1"/>
    <w:rsid w:val="00A77F1A"/>
    <w:rsid w:val="00A81922"/>
    <w:rsid w:val="00A82D4A"/>
    <w:rsid w:val="00A84F6C"/>
    <w:rsid w:val="00A94EA1"/>
    <w:rsid w:val="00AA21AC"/>
    <w:rsid w:val="00AA5222"/>
    <w:rsid w:val="00AA5621"/>
    <w:rsid w:val="00AA5F57"/>
    <w:rsid w:val="00AB1D89"/>
    <w:rsid w:val="00AB4308"/>
    <w:rsid w:val="00AC4972"/>
    <w:rsid w:val="00AC653D"/>
    <w:rsid w:val="00AC7006"/>
    <w:rsid w:val="00AD2613"/>
    <w:rsid w:val="00AD75F0"/>
    <w:rsid w:val="00AE28E7"/>
    <w:rsid w:val="00AE6804"/>
    <w:rsid w:val="00AF08D0"/>
    <w:rsid w:val="00B05602"/>
    <w:rsid w:val="00B22C63"/>
    <w:rsid w:val="00B33236"/>
    <w:rsid w:val="00B34CF9"/>
    <w:rsid w:val="00B42737"/>
    <w:rsid w:val="00B438CF"/>
    <w:rsid w:val="00B64C3C"/>
    <w:rsid w:val="00B81885"/>
    <w:rsid w:val="00B8751E"/>
    <w:rsid w:val="00BA1CA8"/>
    <w:rsid w:val="00BA4D4E"/>
    <w:rsid w:val="00BA682C"/>
    <w:rsid w:val="00BA6CA6"/>
    <w:rsid w:val="00BB0BB7"/>
    <w:rsid w:val="00BB27C1"/>
    <w:rsid w:val="00BB5198"/>
    <w:rsid w:val="00BB781F"/>
    <w:rsid w:val="00BC0F79"/>
    <w:rsid w:val="00BC346E"/>
    <w:rsid w:val="00BC6995"/>
    <w:rsid w:val="00BE7ED2"/>
    <w:rsid w:val="00BF660A"/>
    <w:rsid w:val="00C0293F"/>
    <w:rsid w:val="00C1458F"/>
    <w:rsid w:val="00C16F6C"/>
    <w:rsid w:val="00C212DA"/>
    <w:rsid w:val="00C25243"/>
    <w:rsid w:val="00C41F73"/>
    <w:rsid w:val="00C43B9E"/>
    <w:rsid w:val="00C43FC6"/>
    <w:rsid w:val="00C47696"/>
    <w:rsid w:val="00C661D4"/>
    <w:rsid w:val="00C83FAD"/>
    <w:rsid w:val="00C93193"/>
    <w:rsid w:val="00CA5696"/>
    <w:rsid w:val="00CB5B73"/>
    <w:rsid w:val="00CC07AF"/>
    <w:rsid w:val="00CC40DD"/>
    <w:rsid w:val="00CD0725"/>
    <w:rsid w:val="00CD1409"/>
    <w:rsid w:val="00CD6AEF"/>
    <w:rsid w:val="00CE3119"/>
    <w:rsid w:val="00CE7010"/>
    <w:rsid w:val="00D01C50"/>
    <w:rsid w:val="00D119A6"/>
    <w:rsid w:val="00D14114"/>
    <w:rsid w:val="00D55FD1"/>
    <w:rsid w:val="00D56441"/>
    <w:rsid w:val="00D633B0"/>
    <w:rsid w:val="00D65D85"/>
    <w:rsid w:val="00D710B9"/>
    <w:rsid w:val="00D73F9A"/>
    <w:rsid w:val="00D831AD"/>
    <w:rsid w:val="00DA052D"/>
    <w:rsid w:val="00DA4548"/>
    <w:rsid w:val="00DB1973"/>
    <w:rsid w:val="00DB418F"/>
    <w:rsid w:val="00DB69F0"/>
    <w:rsid w:val="00DC0925"/>
    <w:rsid w:val="00DD6EAB"/>
    <w:rsid w:val="00DF49BE"/>
    <w:rsid w:val="00DF5DE7"/>
    <w:rsid w:val="00E047E2"/>
    <w:rsid w:val="00E07FFB"/>
    <w:rsid w:val="00E14792"/>
    <w:rsid w:val="00E31497"/>
    <w:rsid w:val="00E337EB"/>
    <w:rsid w:val="00E42E58"/>
    <w:rsid w:val="00E46AAB"/>
    <w:rsid w:val="00E46B7D"/>
    <w:rsid w:val="00E537F8"/>
    <w:rsid w:val="00E72505"/>
    <w:rsid w:val="00E72AA3"/>
    <w:rsid w:val="00E7496B"/>
    <w:rsid w:val="00E82EB5"/>
    <w:rsid w:val="00E83531"/>
    <w:rsid w:val="00E90561"/>
    <w:rsid w:val="00E95203"/>
    <w:rsid w:val="00EC2080"/>
    <w:rsid w:val="00EC6DB3"/>
    <w:rsid w:val="00EC72CD"/>
    <w:rsid w:val="00EC77B6"/>
    <w:rsid w:val="00ED53CF"/>
    <w:rsid w:val="00ED7F3B"/>
    <w:rsid w:val="00EE17FE"/>
    <w:rsid w:val="00EE2547"/>
    <w:rsid w:val="00EE6ED8"/>
    <w:rsid w:val="00EF5730"/>
    <w:rsid w:val="00F059D4"/>
    <w:rsid w:val="00F16BFD"/>
    <w:rsid w:val="00F16E9E"/>
    <w:rsid w:val="00F17046"/>
    <w:rsid w:val="00F21ACA"/>
    <w:rsid w:val="00F2267E"/>
    <w:rsid w:val="00F27275"/>
    <w:rsid w:val="00F433B2"/>
    <w:rsid w:val="00F43E7C"/>
    <w:rsid w:val="00F53A7F"/>
    <w:rsid w:val="00F610B0"/>
    <w:rsid w:val="00F6155E"/>
    <w:rsid w:val="00F64151"/>
    <w:rsid w:val="00F6660D"/>
    <w:rsid w:val="00F87659"/>
    <w:rsid w:val="00F941B8"/>
    <w:rsid w:val="00F954A7"/>
    <w:rsid w:val="00F95882"/>
    <w:rsid w:val="00FA124F"/>
    <w:rsid w:val="00FA2B08"/>
    <w:rsid w:val="00FA3885"/>
    <w:rsid w:val="00FB0142"/>
    <w:rsid w:val="00FB2296"/>
    <w:rsid w:val="00FC2A71"/>
    <w:rsid w:val="00FD279B"/>
    <w:rsid w:val="00FD72A0"/>
    <w:rsid w:val="00FE1CFA"/>
    <w:rsid w:val="00FF596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02D59"/>
  <w15:chartTrackingRefBased/>
  <w15:docId w15:val="{FE78C417-D948-4ADB-8F35-3482899F2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A71"/>
    <w:pPr>
      <w:spacing w:before="120" w:after="6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C2A71"/>
    <w:pPr>
      <w:keepNext/>
      <w:pageBreakBefore/>
      <w:numPr>
        <w:numId w:val="1"/>
      </w:numPr>
      <w:spacing w:before="600" w:after="480"/>
      <w:outlineLvl w:val="0"/>
    </w:pPr>
    <w:rPr>
      <w:rFonts w:ascii="Arial" w:hAnsi="Arial" w:cs="Arial"/>
      <w:b/>
      <w:bCs/>
      <w:kern w:val="32"/>
      <w:sz w:val="36"/>
      <w:szCs w:val="32"/>
    </w:rPr>
  </w:style>
  <w:style w:type="paragraph" w:styleId="Heading2">
    <w:name w:val="heading 2"/>
    <w:basedOn w:val="Normal"/>
    <w:next w:val="Normal"/>
    <w:link w:val="Heading2Char"/>
    <w:qFormat/>
    <w:rsid w:val="00FC2A71"/>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link w:val="Heading3Char"/>
    <w:qFormat/>
    <w:rsid w:val="00FC2A71"/>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link w:val="Heading4Char"/>
    <w:qFormat/>
    <w:rsid w:val="00FC2A71"/>
    <w:pPr>
      <w:keepNext/>
      <w:numPr>
        <w:ilvl w:val="3"/>
        <w:numId w:val="1"/>
      </w:numPr>
      <w:spacing w:before="240"/>
      <w:outlineLvl w:val="3"/>
    </w:pPr>
    <w:rPr>
      <w:b/>
      <w:bCs/>
      <w:sz w:val="28"/>
      <w:szCs w:val="28"/>
    </w:rPr>
  </w:style>
  <w:style w:type="paragraph" w:styleId="Heading5">
    <w:name w:val="heading 5"/>
    <w:basedOn w:val="Normal"/>
    <w:next w:val="Normal"/>
    <w:link w:val="Heading5Char"/>
    <w:qFormat/>
    <w:rsid w:val="00FC2A71"/>
    <w:pPr>
      <w:numPr>
        <w:ilvl w:val="4"/>
        <w:numId w:val="1"/>
      </w:numPr>
      <w:spacing w:before="240"/>
      <w:outlineLvl w:val="4"/>
    </w:pPr>
    <w:rPr>
      <w:b/>
      <w:bCs/>
      <w:i/>
      <w:iCs/>
      <w:sz w:val="26"/>
      <w:szCs w:val="26"/>
    </w:rPr>
  </w:style>
  <w:style w:type="paragraph" w:styleId="Heading6">
    <w:name w:val="heading 6"/>
    <w:basedOn w:val="Normal"/>
    <w:next w:val="Normal"/>
    <w:link w:val="Heading6Char"/>
    <w:qFormat/>
    <w:rsid w:val="00FC2A71"/>
    <w:pPr>
      <w:numPr>
        <w:ilvl w:val="5"/>
        <w:numId w:val="1"/>
      </w:numPr>
      <w:spacing w:before="240"/>
      <w:outlineLvl w:val="5"/>
    </w:pPr>
    <w:rPr>
      <w:b/>
      <w:bCs/>
      <w:sz w:val="22"/>
      <w:szCs w:val="22"/>
    </w:rPr>
  </w:style>
  <w:style w:type="paragraph" w:styleId="Heading7">
    <w:name w:val="heading 7"/>
    <w:basedOn w:val="Normal"/>
    <w:next w:val="Normal"/>
    <w:link w:val="Heading7Char"/>
    <w:qFormat/>
    <w:rsid w:val="00FC2A71"/>
    <w:pPr>
      <w:numPr>
        <w:ilvl w:val="6"/>
        <w:numId w:val="1"/>
      </w:numPr>
      <w:spacing w:before="240"/>
      <w:outlineLvl w:val="6"/>
    </w:pPr>
  </w:style>
  <w:style w:type="paragraph" w:styleId="Heading8">
    <w:name w:val="heading 8"/>
    <w:basedOn w:val="Normal"/>
    <w:next w:val="Normal"/>
    <w:link w:val="Heading8Char"/>
    <w:qFormat/>
    <w:rsid w:val="00FC2A71"/>
    <w:pPr>
      <w:numPr>
        <w:ilvl w:val="7"/>
        <w:numId w:val="1"/>
      </w:numPr>
      <w:spacing w:before="240"/>
      <w:outlineLvl w:val="7"/>
    </w:pPr>
    <w:rPr>
      <w:i/>
      <w:iCs/>
    </w:rPr>
  </w:style>
  <w:style w:type="paragraph" w:styleId="Heading9">
    <w:name w:val="heading 9"/>
    <w:basedOn w:val="Normal"/>
    <w:next w:val="Normal"/>
    <w:link w:val="Heading9Char"/>
    <w:qFormat/>
    <w:rsid w:val="00FC2A71"/>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A71"/>
    <w:rPr>
      <w:rFonts w:ascii="Arial" w:eastAsia="Times New Roman" w:hAnsi="Arial" w:cs="Arial"/>
      <w:b/>
      <w:bCs/>
      <w:kern w:val="32"/>
      <w:sz w:val="36"/>
      <w:szCs w:val="32"/>
    </w:rPr>
  </w:style>
  <w:style w:type="character" w:customStyle="1" w:styleId="Heading2Char">
    <w:name w:val="Heading 2 Char"/>
    <w:basedOn w:val="DefaultParagraphFont"/>
    <w:link w:val="Heading2"/>
    <w:rsid w:val="00FC2A71"/>
    <w:rPr>
      <w:rFonts w:ascii="Arial" w:eastAsia="Times New Roman" w:hAnsi="Arial" w:cs="Arial"/>
      <w:b/>
      <w:bCs/>
      <w:iCs/>
      <w:sz w:val="32"/>
      <w:szCs w:val="28"/>
    </w:rPr>
  </w:style>
  <w:style w:type="character" w:customStyle="1" w:styleId="Heading3Char">
    <w:name w:val="Heading 3 Char"/>
    <w:basedOn w:val="DefaultParagraphFont"/>
    <w:link w:val="Heading3"/>
    <w:rsid w:val="00FC2A71"/>
    <w:rPr>
      <w:rFonts w:ascii="Arial" w:eastAsia="Times New Roman" w:hAnsi="Arial" w:cs="Arial"/>
      <w:b/>
      <w:bCs/>
      <w:sz w:val="28"/>
      <w:szCs w:val="26"/>
    </w:rPr>
  </w:style>
  <w:style w:type="character" w:customStyle="1" w:styleId="Heading4Char">
    <w:name w:val="Heading 4 Char"/>
    <w:basedOn w:val="DefaultParagraphFont"/>
    <w:link w:val="Heading4"/>
    <w:rsid w:val="00FC2A71"/>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FC2A71"/>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FC2A71"/>
    <w:rPr>
      <w:rFonts w:ascii="Times New Roman" w:eastAsia="Times New Roman" w:hAnsi="Times New Roman" w:cs="Times New Roman"/>
      <w:b/>
      <w:bCs/>
    </w:rPr>
  </w:style>
  <w:style w:type="character" w:customStyle="1" w:styleId="Heading7Char">
    <w:name w:val="Heading 7 Char"/>
    <w:basedOn w:val="DefaultParagraphFont"/>
    <w:link w:val="Heading7"/>
    <w:rsid w:val="00FC2A71"/>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FC2A7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FC2A71"/>
    <w:rPr>
      <w:rFonts w:ascii="Arial" w:eastAsia="Times New Roman" w:hAnsi="Arial" w:cs="Arial"/>
    </w:rPr>
  </w:style>
  <w:style w:type="paragraph" w:customStyle="1" w:styleId="bullet1">
    <w:name w:val="bullet1"/>
    <w:rsid w:val="00FC2A71"/>
    <w:pPr>
      <w:spacing w:after="0" w:line="360" w:lineRule="auto"/>
    </w:pPr>
    <w:rPr>
      <w:rFonts w:ascii="Times New Roman" w:eastAsia="Times New Roman" w:hAnsi="Times New Roman" w:cs="Times New Roman"/>
      <w:sz w:val="24"/>
      <w:szCs w:val="20"/>
      <w:lang w:val="en-GB"/>
    </w:rPr>
  </w:style>
  <w:style w:type="paragraph" w:customStyle="1" w:styleId="Podnaslov">
    <w:name w:val="Podnaslov"/>
    <w:rsid w:val="00FC2A71"/>
    <w:pPr>
      <w:spacing w:before="120" w:after="120" w:line="240" w:lineRule="auto"/>
    </w:pPr>
    <w:rPr>
      <w:rFonts w:ascii="Arial" w:eastAsia="Times New Roman" w:hAnsi="Arial" w:cs="Times New Roman"/>
      <w:b/>
      <w:sz w:val="24"/>
      <w:szCs w:val="20"/>
      <w:lang w:val="en-GB"/>
    </w:rPr>
  </w:style>
  <w:style w:type="paragraph" w:styleId="Header">
    <w:name w:val="header"/>
    <w:link w:val="HeaderChar"/>
    <w:rsid w:val="00FC2A71"/>
    <w:pPr>
      <w:pBdr>
        <w:bottom w:val="single" w:sz="4" w:space="1" w:color="auto"/>
      </w:pBdr>
      <w:tabs>
        <w:tab w:val="right" w:pos="7088"/>
      </w:tabs>
      <w:spacing w:after="240" w:line="240" w:lineRule="auto"/>
    </w:pPr>
    <w:rPr>
      <w:rFonts w:ascii="Arial" w:eastAsia="Times New Roman" w:hAnsi="Arial" w:cs="Times New Roman"/>
      <w:sz w:val="20"/>
      <w:szCs w:val="20"/>
      <w:lang w:val="en-GB"/>
    </w:rPr>
  </w:style>
  <w:style w:type="character" w:customStyle="1" w:styleId="HeaderChar">
    <w:name w:val="Header Char"/>
    <w:basedOn w:val="DefaultParagraphFont"/>
    <w:link w:val="Header"/>
    <w:rsid w:val="00FC2A71"/>
    <w:rPr>
      <w:rFonts w:ascii="Arial" w:eastAsia="Times New Roman" w:hAnsi="Arial" w:cs="Times New Roman"/>
      <w:sz w:val="20"/>
      <w:szCs w:val="20"/>
      <w:lang w:val="en-GB"/>
    </w:rPr>
  </w:style>
  <w:style w:type="paragraph" w:styleId="Footer">
    <w:name w:val="footer"/>
    <w:basedOn w:val="Normal"/>
    <w:link w:val="FooterChar"/>
    <w:uiPriority w:val="99"/>
    <w:rsid w:val="00FC2A71"/>
    <w:pPr>
      <w:tabs>
        <w:tab w:val="center" w:pos="4536"/>
        <w:tab w:val="right" w:pos="9072"/>
      </w:tabs>
    </w:pPr>
  </w:style>
  <w:style w:type="character" w:customStyle="1" w:styleId="FooterChar">
    <w:name w:val="Footer Char"/>
    <w:basedOn w:val="DefaultParagraphFont"/>
    <w:link w:val="Footer"/>
    <w:uiPriority w:val="99"/>
    <w:rsid w:val="00FC2A71"/>
    <w:rPr>
      <w:rFonts w:ascii="Times New Roman" w:eastAsia="Times New Roman" w:hAnsi="Times New Roman" w:cs="Times New Roman"/>
      <w:sz w:val="24"/>
      <w:szCs w:val="24"/>
    </w:rPr>
  </w:style>
  <w:style w:type="character" w:styleId="PageNumber">
    <w:name w:val="page number"/>
    <w:rsid w:val="00FC2A71"/>
    <w:rPr>
      <w:rFonts w:ascii="Times New Roman" w:hAnsi="Times New Roman"/>
      <w:dstrike w:val="0"/>
      <w:sz w:val="24"/>
      <w:vertAlign w:val="baseline"/>
    </w:rPr>
  </w:style>
  <w:style w:type="character" w:styleId="Hyperlink">
    <w:name w:val="Hyperlink"/>
    <w:uiPriority w:val="99"/>
    <w:rsid w:val="00FC2A71"/>
    <w:rPr>
      <w:color w:val="0000FF"/>
      <w:u w:val="single"/>
    </w:rPr>
  </w:style>
  <w:style w:type="paragraph" w:customStyle="1" w:styleId="literatura">
    <w:name w:val="literatura"/>
    <w:rsid w:val="00FC2A71"/>
    <w:pPr>
      <w:numPr>
        <w:numId w:val="2"/>
      </w:numPr>
      <w:spacing w:before="120" w:after="120" w:line="240" w:lineRule="auto"/>
    </w:pPr>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FC2A71"/>
  </w:style>
  <w:style w:type="paragraph" w:styleId="TOC2">
    <w:name w:val="toc 2"/>
    <w:basedOn w:val="Normal"/>
    <w:next w:val="Normal"/>
    <w:autoRedefine/>
    <w:uiPriority w:val="39"/>
    <w:rsid w:val="00FC2A71"/>
    <w:pPr>
      <w:ind w:left="240"/>
    </w:pPr>
  </w:style>
  <w:style w:type="paragraph" w:styleId="TOC3">
    <w:name w:val="toc 3"/>
    <w:basedOn w:val="Normal"/>
    <w:next w:val="Normal"/>
    <w:autoRedefine/>
    <w:uiPriority w:val="39"/>
    <w:rsid w:val="00FC2A71"/>
    <w:pPr>
      <w:ind w:left="480"/>
    </w:pPr>
  </w:style>
  <w:style w:type="paragraph" w:customStyle="1" w:styleId="nabrajanje">
    <w:name w:val="nabrajanje"/>
    <w:basedOn w:val="Normal"/>
    <w:rsid w:val="00FC2A71"/>
    <w:pPr>
      <w:tabs>
        <w:tab w:val="left" w:pos="840"/>
        <w:tab w:val="left" w:pos="5040"/>
      </w:tabs>
      <w:spacing w:line="240" w:lineRule="auto"/>
    </w:pPr>
  </w:style>
  <w:style w:type="character" w:customStyle="1" w:styleId="fontstyle01">
    <w:name w:val="fontstyle01"/>
    <w:rsid w:val="00FC2A71"/>
    <w:rPr>
      <w:rFonts w:ascii="TimesNewRomanPSMT" w:hAnsi="TimesNewRomanPSMT" w:hint="default"/>
      <w:b w:val="0"/>
      <w:bCs w:val="0"/>
      <w:i w:val="0"/>
      <w:iCs w:val="0"/>
      <w:color w:val="000000"/>
      <w:sz w:val="24"/>
      <w:szCs w:val="24"/>
    </w:rPr>
  </w:style>
  <w:style w:type="character" w:styleId="PlaceholderText">
    <w:name w:val="Placeholder Text"/>
    <w:basedOn w:val="DefaultParagraphFont"/>
    <w:uiPriority w:val="99"/>
    <w:semiHidden/>
    <w:rsid w:val="009071B5"/>
    <w:rPr>
      <w:color w:val="808080"/>
    </w:rPr>
  </w:style>
  <w:style w:type="paragraph" w:styleId="Caption">
    <w:name w:val="caption"/>
    <w:basedOn w:val="Normal"/>
    <w:next w:val="Normal"/>
    <w:uiPriority w:val="35"/>
    <w:unhideWhenUsed/>
    <w:qFormat/>
    <w:rsid w:val="000764A7"/>
    <w:pPr>
      <w:spacing w:before="0" w:after="200" w:line="240" w:lineRule="auto"/>
    </w:pPr>
    <w:rPr>
      <w:i/>
      <w:iCs/>
      <w:color w:val="44546A" w:themeColor="text2"/>
      <w:sz w:val="18"/>
      <w:szCs w:val="18"/>
    </w:rPr>
  </w:style>
  <w:style w:type="paragraph" w:styleId="ListParagraph">
    <w:name w:val="List Paragraph"/>
    <w:basedOn w:val="Normal"/>
    <w:uiPriority w:val="34"/>
    <w:qFormat/>
    <w:rsid w:val="00D55FD1"/>
    <w:pPr>
      <w:ind w:left="720"/>
      <w:contextualSpacing/>
    </w:pPr>
  </w:style>
  <w:style w:type="character" w:styleId="Emphasis">
    <w:name w:val="Emphasis"/>
    <w:basedOn w:val="DefaultParagraphFont"/>
    <w:uiPriority w:val="20"/>
    <w:qFormat/>
    <w:rsid w:val="00AC4972"/>
    <w:rPr>
      <w:i/>
      <w:iCs/>
    </w:rPr>
  </w:style>
  <w:style w:type="paragraph" w:customStyle="1" w:styleId="bullet2">
    <w:name w:val="bullet2"/>
    <w:rsid w:val="00184487"/>
    <w:pPr>
      <w:numPr>
        <w:numId w:val="7"/>
      </w:numPr>
      <w:tabs>
        <w:tab w:val="left" w:pos="851"/>
      </w:tabs>
      <w:spacing w:after="60" w:line="240" w:lineRule="auto"/>
    </w:pPr>
    <w:rPr>
      <w:rFonts w:ascii="Times New Roman" w:eastAsia="Times New Roman" w:hAnsi="Times New Roman" w:cs="Times New Roman"/>
      <w:sz w:val="24"/>
      <w:szCs w:val="24"/>
      <w:lang w:val="en-GB"/>
    </w:rPr>
  </w:style>
  <w:style w:type="paragraph" w:customStyle="1" w:styleId="formula">
    <w:name w:val="formula"/>
    <w:rsid w:val="00A5048E"/>
    <w:pPr>
      <w:spacing w:before="120" w:after="120" w:line="360" w:lineRule="auto"/>
      <w:jc w:val="center"/>
    </w:pPr>
    <w:rPr>
      <w:rFonts w:ascii="Times New Roman" w:eastAsia="Times New Roman" w:hAnsi="Times New Roman" w:cs="Times New Roman"/>
      <w:sz w:val="24"/>
      <w:szCs w:val="20"/>
      <w:lang w:val="en-GB"/>
    </w:rPr>
  </w:style>
  <w:style w:type="character" w:styleId="UnresolvedMention">
    <w:name w:val="Unresolved Mention"/>
    <w:basedOn w:val="DefaultParagraphFont"/>
    <w:uiPriority w:val="99"/>
    <w:semiHidden/>
    <w:unhideWhenUsed/>
    <w:rsid w:val="00ED53CF"/>
    <w:rPr>
      <w:color w:val="605E5C"/>
      <w:shd w:val="clear" w:color="auto" w:fill="E1DFDD"/>
    </w:rPr>
  </w:style>
  <w:style w:type="paragraph" w:styleId="EndnoteText">
    <w:name w:val="endnote text"/>
    <w:basedOn w:val="Normal"/>
    <w:link w:val="EndnoteTextChar"/>
    <w:uiPriority w:val="99"/>
    <w:semiHidden/>
    <w:unhideWhenUsed/>
    <w:rsid w:val="0042492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2492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424927"/>
    <w:rPr>
      <w:vertAlign w:val="superscript"/>
    </w:rPr>
  </w:style>
  <w:style w:type="paragraph" w:styleId="Bibliography">
    <w:name w:val="Bibliography"/>
    <w:basedOn w:val="Normal"/>
    <w:next w:val="Normal"/>
    <w:uiPriority w:val="37"/>
    <w:unhideWhenUsed/>
    <w:rsid w:val="004B7FBB"/>
  </w:style>
  <w:style w:type="paragraph" w:styleId="FootnoteText">
    <w:name w:val="footnote text"/>
    <w:basedOn w:val="Normal"/>
    <w:link w:val="FootnoteTextChar"/>
    <w:uiPriority w:val="99"/>
    <w:semiHidden/>
    <w:unhideWhenUsed/>
    <w:rsid w:val="004B7FBB"/>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4B7FB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B7FBB"/>
    <w:rPr>
      <w:vertAlign w:val="superscript"/>
    </w:rPr>
  </w:style>
  <w:style w:type="paragraph" w:customStyle="1" w:styleId="Kd">
    <w:name w:val="Kôd"/>
    <w:qFormat/>
    <w:rsid w:val="00C43B9E"/>
    <w:pPr>
      <w:spacing w:after="0" w:line="360" w:lineRule="auto"/>
      <w:ind w:left="1440"/>
    </w:pPr>
    <w:rPr>
      <w:rFonts w:ascii="Courier New" w:eastAsia="Times New Roman" w:hAnsi="Courier New" w:cs="Times New Roman"/>
      <w:sz w:val="20"/>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58314">
      <w:bodyDiv w:val="1"/>
      <w:marLeft w:val="0"/>
      <w:marRight w:val="0"/>
      <w:marTop w:val="0"/>
      <w:marBottom w:val="0"/>
      <w:divBdr>
        <w:top w:val="none" w:sz="0" w:space="0" w:color="auto"/>
        <w:left w:val="none" w:sz="0" w:space="0" w:color="auto"/>
        <w:bottom w:val="none" w:sz="0" w:space="0" w:color="auto"/>
        <w:right w:val="none" w:sz="0" w:space="0" w:color="auto"/>
      </w:divBdr>
      <w:divsChild>
        <w:div w:id="1515344838">
          <w:marLeft w:val="0"/>
          <w:marRight w:val="0"/>
          <w:marTop w:val="0"/>
          <w:marBottom w:val="0"/>
          <w:divBdr>
            <w:top w:val="none" w:sz="0" w:space="0" w:color="auto"/>
            <w:left w:val="none" w:sz="0" w:space="0" w:color="auto"/>
            <w:bottom w:val="none" w:sz="0" w:space="0" w:color="auto"/>
            <w:right w:val="none" w:sz="0" w:space="0" w:color="auto"/>
          </w:divBdr>
          <w:divsChild>
            <w:div w:id="66023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8602">
      <w:bodyDiv w:val="1"/>
      <w:marLeft w:val="0"/>
      <w:marRight w:val="0"/>
      <w:marTop w:val="0"/>
      <w:marBottom w:val="0"/>
      <w:divBdr>
        <w:top w:val="none" w:sz="0" w:space="0" w:color="auto"/>
        <w:left w:val="none" w:sz="0" w:space="0" w:color="auto"/>
        <w:bottom w:val="none" w:sz="0" w:space="0" w:color="auto"/>
        <w:right w:val="none" w:sz="0" w:space="0" w:color="auto"/>
      </w:divBdr>
      <w:divsChild>
        <w:div w:id="1080373842">
          <w:marLeft w:val="0"/>
          <w:marRight w:val="0"/>
          <w:marTop w:val="0"/>
          <w:marBottom w:val="0"/>
          <w:divBdr>
            <w:top w:val="none" w:sz="0" w:space="0" w:color="auto"/>
            <w:left w:val="none" w:sz="0" w:space="0" w:color="auto"/>
            <w:bottom w:val="none" w:sz="0" w:space="0" w:color="auto"/>
            <w:right w:val="none" w:sz="0" w:space="0" w:color="auto"/>
          </w:divBdr>
          <w:divsChild>
            <w:div w:id="1352804568">
              <w:marLeft w:val="0"/>
              <w:marRight w:val="0"/>
              <w:marTop w:val="0"/>
              <w:marBottom w:val="0"/>
              <w:divBdr>
                <w:top w:val="none" w:sz="0" w:space="0" w:color="auto"/>
                <w:left w:val="none" w:sz="0" w:space="0" w:color="auto"/>
                <w:bottom w:val="none" w:sz="0" w:space="0" w:color="auto"/>
                <w:right w:val="none" w:sz="0" w:space="0" w:color="auto"/>
              </w:divBdr>
            </w:div>
            <w:div w:id="2138597351">
              <w:marLeft w:val="0"/>
              <w:marRight w:val="0"/>
              <w:marTop w:val="0"/>
              <w:marBottom w:val="0"/>
              <w:divBdr>
                <w:top w:val="none" w:sz="0" w:space="0" w:color="auto"/>
                <w:left w:val="none" w:sz="0" w:space="0" w:color="auto"/>
                <w:bottom w:val="none" w:sz="0" w:space="0" w:color="auto"/>
                <w:right w:val="none" w:sz="0" w:space="0" w:color="auto"/>
              </w:divBdr>
            </w:div>
            <w:div w:id="879632840">
              <w:marLeft w:val="0"/>
              <w:marRight w:val="0"/>
              <w:marTop w:val="0"/>
              <w:marBottom w:val="0"/>
              <w:divBdr>
                <w:top w:val="none" w:sz="0" w:space="0" w:color="auto"/>
                <w:left w:val="none" w:sz="0" w:space="0" w:color="auto"/>
                <w:bottom w:val="none" w:sz="0" w:space="0" w:color="auto"/>
                <w:right w:val="none" w:sz="0" w:space="0" w:color="auto"/>
              </w:divBdr>
            </w:div>
            <w:div w:id="295985922">
              <w:marLeft w:val="0"/>
              <w:marRight w:val="0"/>
              <w:marTop w:val="0"/>
              <w:marBottom w:val="0"/>
              <w:divBdr>
                <w:top w:val="none" w:sz="0" w:space="0" w:color="auto"/>
                <w:left w:val="none" w:sz="0" w:space="0" w:color="auto"/>
                <w:bottom w:val="none" w:sz="0" w:space="0" w:color="auto"/>
                <w:right w:val="none" w:sz="0" w:space="0" w:color="auto"/>
              </w:divBdr>
            </w:div>
            <w:div w:id="1601641376">
              <w:marLeft w:val="0"/>
              <w:marRight w:val="0"/>
              <w:marTop w:val="0"/>
              <w:marBottom w:val="0"/>
              <w:divBdr>
                <w:top w:val="none" w:sz="0" w:space="0" w:color="auto"/>
                <w:left w:val="none" w:sz="0" w:space="0" w:color="auto"/>
                <w:bottom w:val="none" w:sz="0" w:space="0" w:color="auto"/>
                <w:right w:val="none" w:sz="0" w:space="0" w:color="auto"/>
              </w:divBdr>
            </w:div>
            <w:div w:id="1695184543">
              <w:marLeft w:val="0"/>
              <w:marRight w:val="0"/>
              <w:marTop w:val="0"/>
              <w:marBottom w:val="0"/>
              <w:divBdr>
                <w:top w:val="none" w:sz="0" w:space="0" w:color="auto"/>
                <w:left w:val="none" w:sz="0" w:space="0" w:color="auto"/>
                <w:bottom w:val="none" w:sz="0" w:space="0" w:color="auto"/>
                <w:right w:val="none" w:sz="0" w:space="0" w:color="auto"/>
              </w:divBdr>
            </w:div>
            <w:div w:id="1279753285">
              <w:marLeft w:val="0"/>
              <w:marRight w:val="0"/>
              <w:marTop w:val="0"/>
              <w:marBottom w:val="0"/>
              <w:divBdr>
                <w:top w:val="none" w:sz="0" w:space="0" w:color="auto"/>
                <w:left w:val="none" w:sz="0" w:space="0" w:color="auto"/>
                <w:bottom w:val="none" w:sz="0" w:space="0" w:color="auto"/>
                <w:right w:val="none" w:sz="0" w:space="0" w:color="auto"/>
              </w:divBdr>
            </w:div>
            <w:div w:id="13919688">
              <w:marLeft w:val="0"/>
              <w:marRight w:val="0"/>
              <w:marTop w:val="0"/>
              <w:marBottom w:val="0"/>
              <w:divBdr>
                <w:top w:val="none" w:sz="0" w:space="0" w:color="auto"/>
                <w:left w:val="none" w:sz="0" w:space="0" w:color="auto"/>
                <w:bottom w:val="none" w:sz="0" w:space="0" w:color="auto"/>
                <w:right w:val="none" w:sz="0" w:space="0" w:color="auto"/>
              </w:divBdr>
            </w:div>
            <w:div w:id="124317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95444">
      <w:bodyDiv w:val="1"/>
      <w:marLeft w:val="0"/>
      <w:marRight w:val="0"/>
      <w:marTop w:val="0"/>
      <w:marBottom w:val="0"/>
      <w:divBdr>
        <w:top w:val="none" w:sz="0" w:space="0" w:color="auto"/>
        <w:left w:val="none" w:sz="0" w:space="0" w:color="auto"/>
        <w:bottom w:val="none" w:sz="0" w:space="0" w:color="auto"/>
        <w:right w:val="none" w:sz="0" w:space="0" w:color="auto"/>
      </w:divBdr>
      <w:divsChild>
        <w:div w:id="1182623735">
          <w:marLeft w:val="0"/>
          <w:marRight w:val="0"/>
          <w:marTop w:val="0"/>
          <w:marBottom w:val="0"/>
          <w:divBdr>
            <w:top w:val="none" w:sz="0" w:space="0" w:color="auto"/>
            <w:left w:val="none" w:sz="0" w:space="0" w:color="auto"/>
            <w:bottom w:val="none" w:sz="0" w:space="0" w:color="auto"/>
            <w:right w:val="none" w:sz="0" w:space="0" w:color="auto"/>
          </w:divBdr>
          <w:divsChild>
            <w:div w:id="12191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9664">
      <w:bodyDiv w:val="1"/>
      <w:marLeft w:val="0"/>
      <w:marRight w:val="0"/>
      <w:marTop w:val="0"/>
      <w:marBottom w:val="0"/>
      <w:divBdr>
        <w:top w:val="none" w:sz="0" w:space="0" w:color="auto"/>
        <w:left w:val="none" w:sz="0" w:space="0" w:color="auto"/>
        <w:bottom w:val="none" w:sz="0" w:space="0" w:color="auto"/>
        <w:right w:val="none" w:sz="0" w:space="0" w:color="auto"/>
      </w:divBdr>
    </w:div>
    <w:div w:id="702366489">
      <w:bodyDiv w:val="1"/>
      <w:marLeft w:val="0"/>
      <w:marRight w:val="0"/>
      <w:marTop w:val="0"/>
      <w:marBottom w:val="0"/>
      <w:divBdr>
        <w:top w:val="none" w:sz="0" w:space="0" w:color="auto"/>
        <w:left w:val="none" w:sz="0" w:space="0" w:color="auto"/>
        <w:bottom w:val="none" w:sz="0" w:space="0" w:color="auto"/>
        <w:right w:val="none" w:sz="0" w:space="0" w:color="auto"/>
      </w:divBdr>
    </w:div>
    <w:div w:id="831028511">
      <w:bodyDiv w:val="1"/>
      <w:marLeft w:val="0"/>
      <w:marRight w:val="0"/>
      <w:marTop w:val="0"/>
      <w:marBottom w:val="0"/>
      <w:divBdr>
        <w:top w:val="none" w:sz="0" w:space="0" w:color="auto"/>
        <w:left w:val="none" w:sz="0" w:space="0" w:color="auto"/>
        <w:bottom w:val="none" w:sz="0" w:space="0" w:color="auto"/>
        <w:right w:val="none" w:sz="0" w:space="0" w:color="auto"/>
      </w:divBdr>
      <w:divsChild>
        <w:div w:id="1296525471">
          <w:marLeft w:val="0"/>
          <w:marRight w:val="0"/>
          <w:marTop w:val="0"/>
          <w:marBottom w:val="0"/>
          <w:divBdr>
            <w:top w:val="none" w:sz="0" w:space="0" w:color="auto"/>
            <w:left w:val="none" w:sz="0" w:space="0" w:color="auto"/>
            <w:bottom w:val="none" w:sz="0" w:space="0" w:color="auto"/>
            <w:right w:val="none" w:sz="0" w:space="0" w:color="auto"/>
          </w:divBdr>
          <w:divsChild>
            <w:div w:id="15675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40889">
      <w:bodyDiv w:val="1"/>
      <w:marLeft w:val="0"/>
      <w:marRight w:val="0"/>
      <w:marTop w:val="0"/>
      <w:marBottom w:val="0"/>
      <w:divBdr>
        <w:top w:val="none" w:sz="0" w:space="0" w:color="auto"/>
        <w:left w:val="none" w:sz="0" w:space="0" w:color="auto"/>
        <w:bottom w:val="none" w:sz="0" w:space="0" w:color="auto"/>
        <w:right w:val="none" w:sz="0" w:space="0" w:color="auto"/>
      </w:divBdr>
    </w:div>
    <w:div w:id="1379666223">
      <w:bodyDiv w:val="1"/>
      <w:marLeft w:val="0"/>
      <w:marRight w:val="0"/>
      <w:marTop w:val="0"/>
      <w:marBottom w:val="0"/>
      <w:divBdr>
        <w:top w:val="none" w:sz="0" w:space="0" w:color="auto"/>
        <w:left w:val="none" w:sz="0" w:space="0" w:color="auto"/>
        <w:bottom w:val="none" w:sz="0" w:space="0" w:color="auto"/>
        <w:right w:val="none" w:sz="0" w:space="0" w:color="auto"/>
      </w:divBdr>
      <w:divsChild>
        <w:div w:id="2104960121">
          <w:marLeft w:val="0"/>
          <w:marRight w:val="0"/>
          <w:marTop w:val="0"/>
          <w:marBottom w:val="0"/>
          <w:divBdr>
            <w:top w:val="none" w:sz="0" w:space="0" w:color="auto"/>
            <w:left w:val="none" w:sz="0" w:space="0" w:color="auto"/>
            <w:bottom w:val="none" w:sz="0" w:space="0" w:color="auto"/>
            <w:right w:val="none" w:sz="0" w:space="0" w:color="auto"/>
          </w:divBdr>
          <w:divsChild>
            <w:div w:id="199760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3574">
      <w:bodyDiv w:val="1"/>
      <w:marLeft w:val="0"/>
      <w:marRight w:val="0"/>
      <w:marTop w:val="0"/>
      <w:marBottom w:val="0"/>
      <w:divBdr>
        <w:top w:val="none" w:sz="0" w:space="0" w:color="auto"/>
        <w:left w:val="none" w:sz="0" w:space="0" w:color="auto"/>
        <w:bottom w:val="none" w:sz="0" w:space="0" w:color="auto"/>
        <w:right w:val="none" w:sz="0" w:space="0" w:color="auto"/>
      </w:divBdr>
      <w:divsChild>
        <w:div w:id="786386915">
          <w:marLeft w:val="0"/>
          <w:marRight w:val="0"/>
          <w:marTop w:val="0"/>
          <w:marBottom w:val="0"/>
          <w:divBdr>
            <w:top w:val="none" w:sz="0" w:space="0" w:color="auto"/>
            <w:left w:val="none" w:sz="0" w:space="0" w:color="auto"/>
            <w:bottom w:val="none" w:sz="0" w:space="0" w:color="auto"/>
            <w:right w:val="none" w:sz="0" w:space="0" w:color="auto"/>
          </w:divBdr>
          <w:divsChild>
            <w:div w:id="1384134737">
              <w:marLeft w:val="0"/>
              <w:marRight w:val="0"/>
              <w:marTop w:val="0"/>
              <w:marBottom w:val="0"/>
              <w:divBdr>
                <w:top w:val="none" w:sz="0" w:space="0" w:color="auto"/>
                <w:left w:val="none" w:sz="0" w:space="0" w:color="auto"/>
                <w:bottom w:val="none" w:sz="0" w:space="0" w:color="auto"/>
                <w:right w:val="none" w:sz="0" w:space="0" w:color="auto"/>
              </w:divBdr>
            </w:div>
            <w:div w:id="544022009">
              <w:marLeft w:val="0"/>
              <w:marRight w:val="0"/>
              <w:marTop w:val="0"/>
              <w:marBottom w:val="0"/>
              <w:divBdr>
                <w:top w:val="none" w:sz="0" w:space="0" w:color="auto"/>
                <w:left w:val="none" w:sz="0" w:space="0" w:color="auto"/>
                <w:bottom w:val="none" w:sz="0" w:space="0" w:color="auto"/>
                <w:right w:val="none" w:sz="0" w:space="0" w:color="auto"/>
              </w:divBdr>
            </w:div>
            <w:div w:id="1811944808">
              <w:marLeft w:val="0"/>
              <w:marRight w:val="0"/>
              <w:marTop w:val="0"/>
              <w:marBottom w:val="0"/>
              <w:divBdr>
                <w:top w:val="none" w:sz="0" w:space="0" w:color="auto"/>
                <w:left w:val="none" w:sz="0" w:space="0" w:color="auto"/>
                <w:bottom w:val="none" w:sz="0" w:space="0" w:color="auto"/>
                <w:right w:val="none" w:sz="0" w:space="0" w:color="auto"/>
              </w:divBdr>
            </w:div>
            <w:div w:id="1147819064">
              <w:marLeft w:val="0"/>
              <w:marRight w:val="0"/>
              <w:marTop w:val="0"/>
              <w:marBottom w:val="0"/>
              <w:divBdr>
                <w:top w:val="none" w:sz="0" w:space="0" w:color="auto"/>
                <w:left w:val="none" w:sz="0" w:space="0" w:color="auto"/>
                <w:bottom w:val="none" w:sz="0" w:space="0" w:color="auto"/>
                <w:right w:val="none" w:sz="0" w:space="0" w:color="auto"/>
              </w:divBdr>
            </w:div>
            <w:div w:id="119614887">
              <w:marLeft w:val="0"/>
              <w:marRight w:val="0"/>
              <w:marTop w:val="0"/>
              <w:marBottom w:val="0"/>
              <w:divBdr>
                <w:top w:val="none" w:sz="0" w:space="0" w:color="auto"/>
                <w:left w:val="none" w:sz="0" w:space="0" w:color="auto"/>
                <w:bottom w:val="none" w:sz="0" w:space="0" w:color="auto"/>
                <w:right w:val="none" w:sz="0" w:space="0" w:color="auto"/>
              </w:divBdr>
            </w:div>
            <w:div w:id="1794321990">
              <w:marLeft w:val="0"/>
              <w:marRight w:val="0"/>
              <w:marTop w:val="0"/>
              <w:marBottom w:val="0"/>
              <w:divBdr>
                <w:top w:val="none" w:sz="0" w:space="0" w:color="auto"/>
                <w:left w:val="none" w:sz="0" w:space="0" w:color="auto"/>
                <w:bottom w:val="none" w:sz="0" w:space="0" w:color="auto"/>
                <w:right w:val="none" w:sz="0" w:space="0" w:color="auto"/>
              </w:divBdr>
            </w:div>
            <w:div w:id="965158948">
              <w:marLeft w:val="0"/>
              <w:marRight w:val="0"/>
              <w:marTop w:val="0"/>
              <w:marBottom w:val="0"/>
              <w:divBdr>
                <w:top w:val="none" w:sz="0" w:space="0" w:color="auto"/>
                <w:left w:val="none" w:sz="0" w:space="0" w:color="auto"/>
                <w:bottom w:val="none" w:sz="0" w:space="0" w:color="auto"/>
                <w:right w:val="none" w:sz="0" w:space="0" w:color="auto"/>
              </w:divBdr>
            </w:div>
            <w:div w:id="165286235">
              <w:marLeft w:val="0"/>
              <w:marRight w:val="0"/>
              <w:marTop w:val="0"/>
              <w:marBottom w:val="0"/>
              <w:divBdr>
                <w:top w:val="none" w:sz="0" w:space="0" w:color="auto"/>
                <w:left w:val="none" w:sz="0" w:space="0" w:color="auto"/>
                <w:bottom w:val="none" w:sz="0" w:space="0" w:color="auto"/>
                <w:right w:val="none" w:sz="0" w:space="0" w:color="auto"/>
              </w:divBdr>
            </w:div>
            <w:div w:id="142634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9550">
      <w:bodyDiv w:val="1"/>
      <w:marLeft w:val="0"/>
      <w:marRight w:val="0"/>
      <w:marTop w:val="0"/>
      <w:marBottom w:val="0"/>
      <w:divBdr>
        <w:top w:val="none" w:sz="0" w:space="0" w:color="auto"/>
        <w:left w:val="none" w:sz="0" w:space="0" w:color="auto"/>
        <w:bottom w:val="none" w:sz="0" w:space="0" w:color="auto"/>
        <w:right w:val="none" w:sz="0" w:space="0" w:color="auto"/>
      </w:divBdr>
    </w:div>
    <w:div w:id="1901944545">
      <w:bodyDiv w:val="1"/>
      <w:marLeft w:val="0"/>
      <w:marRight w:val="0"/>
      <w:marTop w:val="0"/>
      <w:marBottom w:val="0"/>
      <w:divBdr>
        <w:top w:val="none" w:sz="0" w:space="0" w:color="auto"/>
        <w:left w:val="none" w:sz="0" w:space="0" w:color="auto"/>
        <w:bottom w:val="none" w:sz="0" w:space="0" w:color="auto"/>
        <w:right w:val="none" w:sz="0" w:space="0" w:color="auto"/>
      </w:divBdr>
    </w:div>
    <w:div w:id="1935162732">
      <w:bodyDiv w:val="1"/>
      <w:marLeft w:val="0"/>
      <w:marRight w:val="0"/>
      <w:marTop w:val="0"/>
      <w:marBottom w:val="0"/>
      <w:divBdr>
        <w:top w:val="none" w:sz="0" w:space="0" w:color="auto"/>
        <w:left w:val="none" w:sz="0" w:space="0" w:color="auto"/>
        <w:bottom w:val="none" w:sz="0" w:space="0" w:color="auto"/>
        <w:right w:val="none" w:sz="0" w:space="0" w:color="auto"/>
      </w:divBdr>
    </w:div>
    <w:div w:id="1988584202">
      <w:bodyDiv w:val="1"/>
      <w:marLeft w:val="0"/>
      <w:marRight w:val="0"/>
      <w:marTop w:val="0"/>
      <w:marBottom w:val="0"/>
      <w:divBdr>
        <w:top w:val="none" w:sz="0" w:space="0" w:color="auto"/>
        <w:left w:val="none" w:sz="0" w:space="0" w:color="auto"/>
        <w:bottom w:val="none" w:sz="0" w:space="0" w:color="auto"/>
        <w:right w:val="none" w:sz="0" w:space="0" w:color="auto"/>
      </w:divBdr>
      <w:divsChild>
        <w:div w:id="682051408">
          <w:marLeft w:val="0"/>
          <w:marRight w:val="0"/>
          <w:marTop w:val="0"/>
          <w:marBottom w:val="0"/>
          <w:divBdr>
            <w:top w:val="none" w:sz="0" w:space="0" w:color="auto"/>
            <w:left w:val="none" w:sz="0" w:space="0" w:color="auto"/>
            <w:bottom w:val="none" w:sz="0" w:space="0" w:color="auto"/>
            <w:right w:val="none" w:sz="0" w:space="0" w:color="auto"/>
          </w:divBdr>
          <w:divsChild>
            <w:div w:id="25644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2235">
      <w:bodyDiv w:val="1"/>
      <w:marLeft w:val="0"/>
      <w:marRight w:val="0"/>
      <w:marTop w:val="0"/>
      <w:marBottom w:val="0"/>
      <w:divBdr>
        <w:top w:val="none" w:sz="0" w:space="0" w:color="auto"/>
        <w:left w:val="none" w:sz="0" w:space="0" w:color="auto"/>
        <w:bottom w:val="none" w:sz="0" w:space="0" w:color="auto"/>
        <w:right w:val="none" w:sz="0" w:space="0" w:color="auto"/>
      </w:divBdr>
      <w:divsChild>
        <w:div w:id="135803747">
          <w:marLeft w:val="0"/>
          <w:marRight w:val="0"/>
          <w:marTop w:val="0"/>
          <w:marBottom w:val="0"/>
          <w:divBdr>
            <w:top w:val="none" w:sz="0" w:space="0" w:color="auto"/>
            <w:left w:val="none" w:sz="0" w:space="0" w:color="auto"/>
            <w:bottom w:val="none" w:sz="0" w:space="0" w:color="auto"/>
            <w:right w:val="none" w:sz="0" w:space="0" w:color="auto"/>
          </w:divBdr>
          <w:divsChild>
            <w:div w:id="19345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50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ibm.com/cloud/learn/recurrent-neural-network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educative.io/edpresso/overfitting-and-underfitting"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jaketae.github.io/study/dissecting-ls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investopedia.com/articles/07/mean_reversion_martingale.asp" TargetMode="Externa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hyperlink" Target="http://colah.github.io/posts/2015-08-Understanding-LSTMs/"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investopedia.com/terms/e/efficientmarkethypothesis.asp"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karpathy.github.io/2015/05/21/rnn-effectiveness/" TargetMode="External"/><Relationship Id="rId30" Type="http://schemas.openxmlformats.org/officeDocument/2006/relationships/hyperlink" Target="https://towardsdatascience.com/ai-machine-learning-deep-learning-explained-simply-7b553da5b960"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
    <b:Tag>Čup20</b:Tag>
    <b:SourceType>Book</b:SourceType>
    <b:Guid>{B71B3F5B-B162-4DA7-8E75-D3BB868ECC14}</b:Guid>
    <b:Author>
      <b:Author>
        <b:NameList>
          <b:Person>
            <b:Last>Čupić</b:Last>
          </b:Person>
        </b:NameList>
      </b:Author>
    </b:Author>
    <b:Title>Umjetne neuronske mreže</b:Title>
    <b:Year>2020</b:Year>
    <b:City>Zagreb</b:City>
    <b:RefOrder>2</b:RefOrder>
  </b:Source>
</b:Sources>
</file>

<file path=customXml/itemProps1.xml><?xml version="1.0" encoding="utf-8"?>
<ds:datastoreItem xmlns:ds="http://schemas.openxmlformats.org/officeDocument/2006/customXml" ds:itemID="{A4574D06-B898-48DF-A734-6571B99E8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3787</TotalTime>
  <Pages>31</Pages>
  <Words>5185</Words>
  <Characters>29558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Pavlović</dc:creator>
  <cp:keywords/>
  <dc:description/>
  <cp:lastModifiedBy>Dario Pavlović</cp:lastModifiedBy>
  <cp:revision>131</cp:revision>
  <cp:lastPrinted>2022-06-02T23:06:00Z</cp:lastPrinted>
  <dcterms:created xsi:type="dcterms:W3CDTF">2022-05-27T19:15:00Z</dcterms:created>
  <dcterms:modified xsi:type="dcterms:W3CDTF">2022-06-02T23:06:00Z</dcterms:modified>
</cp:coreProperties>
</file>